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0E01C" w14:textId="77777777" w:rsidR="00F70F6E" w:rsidRPr="00F70F6E" w:rsidRDefault="00F70F6E" w:rsidP="00F70F6E">
      <w:pPr>
        <w:spacing w:line="280" w:lineRule="atLeast"/>
        <w:jc w:val="both"/>
        <w:rPr>
          <w:rFonts w:ascii="Arial" w:hAnsi="Arial" w:cs="Arial"/>
          <w:b/>
          <w:sz w:val="20"/>
        </w:rPr>
      </w:pPr>
    </w:p>
    <w:p w14:paraId="3C40E01D" w14:textId="4C1A73DF" w:rsidR="00F70F6E" w:rsidRPr="00F70F6E" w:rsidRDefault="0087608E" w:rsidP="00F70F6E">
      <w:pPr>
        <w:spacing w:line="280" w:lineRule="atLeast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noProof/>
          <w:color w:val="1F497D"/>
          <w:sz w:val="16"/>
          <w:szCs w:val="16"/>
        </w:rPr>
        <w:drawing>
          <wp:inline distT="0" distB="0" distL="0" distR="0" wp14:anchorId="0EC89BE0" wp14:editId="08915FF2">
            <wp:extent cx="1905000" cy="762000"/>
            <wp:effectExtent l="0" t="0" r="0" b="0"/>
            <wp:docPr id="2" name="Obrázek 2" descr="JSME TU PRO VÁS JIŽ 25 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SME TU PRO VÁS JIŽ 25 LET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B9459" w14:textId="1D65690C" w:rsidR="00B41CC5" w:rsidRPr="00B41CC5" w:rsidRDefault="00B41CC5" w:rsidP="00B41CC5">
      <w:pPr>
        <w:pStyle w:val="Nadpis1"/>
        <w:spacing w:after="120" w:line="280" w:lineRule="atLeast"/>
        <w:ind w:right="23"/>
        <w:jc w:val="both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B41CC5">
        <w:rPr>
          <w:rFonts w:ascii="Arial" w:hAnsi="Arial" w:cs="Arial"/>
          <w:color w:val="auto"/>
          <w:sz w:val="20"/>
          <w:szCs w:val="20"/>
        </w:rPr>
        <w:t xml:space="preserve">VEŘEJNÁ ZAKÁZKA </w:t>
      </w:r>
      <w:r w:rsidRPr="00B41CC5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Podpůrného a garančního rolnického a lesnického fondu, a.s. (dále jen „PGRLF“) </w:t>
      </w:r>
      <w:r w:rsidR="00607457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vypsaná </w:t>
      </w:r>
      <w:r w:rsidR="00E65245">
        <w:rPr>
          <w:rFonts w:ascii="Arial" w:hAnsi="Arial" w:cs="Arial"/>
          <w:b w:val="0"/>
          <w:bCs w:val="0"/>
          <w:color w:val="auto"/>
          <w:sz w:val="20"/>
          <w:szCs w:val="20"/>
        </w:rPr>
        <w:t>dle § 53 a násl.</w:t>
      </w:r>
      <w:r w:rsidRPr="00B41CC5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 zákona č. 134/2016 Sb., o zadávání veřejných zakázek, ve znění pozdějších předpisů (dále též jen „ZZVZ“)</w:t>
      </w:r>
    </w:p>
    <w:tbl>
      <w:tblPr>
        <w:tblStyle w:val="TableNormal1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515"/>
        <w:gridCol w:w="2444"/>
        <w:gridCol w:w="3071"/>
      </w:tblGrid>
      <w:tr w:rsidR="00234821" w14:paraId="24E6A72B" w14:textId="77777777" w:rsidTr="00A36235">
        <w:trPr>
          <w:trHeight w:val="337"/>
        </w:trPr>
        <w:tc>
          <w:tcPr>
            <w:tcW w:w="2030" w:type="dxa"/>
          </w:tcPr>
          <w:p w14:paraId="5EB05369" w14:textId="77777777" w:rsidR="00234821" w:rsidRDefault="00234821" w:rsidP="00A36235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Název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7030" w:type="dxa"/>
            <w:gridSpan w:val="3"/>
          </w:tcPr>
          <w:p w14:paraId="2D7CB98A" w14:textId="77777777" w:rsidR="00234821" w:rsidRDefault="00234821" w:rsidP="00A36235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Zajištění provozu a rozvoje integrační platformy Azure ESB</w:t>
            </w:r>
          </w:p>
        </w:tc>
      </w:tr>
      <w:tr w:rsidR="00234821" w14:paraId="57BFB5C0" w14:textId="77777777" w:rsidTr="00A36235">
        <w:trPr>
          <w:trHeight w:val="340"/>
        </w:trPr>
        <w:tc>
          <w:tcPr>
            <w:tcW w:w="2030" w:type="dxa"/>
          </w:tcPr>
          <w:p w14:paraId="3FA7F3C3" w14:textId="77777777" w:rsidR="00234821" w:rsidRDefault="00234821" w:rsidP="00A36235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293F6332" w14:textId="77777777" w:rsidR="00234821" w:rsidRDefault="00234821" w:rsidP="00A36235">
            <w:pPr>
              <w:pStyle w:val="TableParagraph"/>
              <w:spacing w:before="54"/>
              <w:ind w:left="141"/>
              <w:rPr>
                <w:sz w:val="20"/>
              </w:rPr>
            </w:pPr>
          </w:p>
        </w:tc>
        <w:tc>
          <w:tcPr>
            <w:tcW w:w="2444" w:type="dxa"/>
          </w:tcPr>
          <w:p w14:paraId="7FCD4974" w14:textId="77777777" w:rsidR="00234821" w:rsidRDefault="00234821" w:rsidP="00A36235">
            <w:pPr>
              <w:pStyle w:val="TableParagraph"/>
              <w:spacing w:before="54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Druh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řízení:</w:t>
            </w:r>
          </w:p>
        </w:tc>
        <w:tc>
          <w:tcPr>
            <w:tcW w:w="3071" w:type="dxa"/>
          </w:tcPr>
          <w:p w14:paraId="0187F49C" w14:textId="77777777" w:rsidR="00234821" w:rsidRDefault="00234821" w:rsidP="00A36235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 xml:space="preserve"> otevřené</w:t>
            </w:r>
          </w:p>
        </w:tc>
      </w:tr>
      <w:tr w:rsidR="00234821" w14:paraId="7D49BE21" w14:textId="77777777" w:rsidTr="00A36235">
        <w:trPr>
          <w:trHeight w:val="337"/>
        </w:trPr>
        <w:tc>
          <w:tcPr>
            <w:tcW w:w="2030" w:type="dxa"/>
          </w:tcPr>
          <w:p w14:paraId="70AC5F9D" w14:textId="77777777" w:rsidR="00234821" w:rsidRDefault="00234821" w:rsidP="00A36235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Evid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číslo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VVZ:</w:t>
            </w:r>
          </w:p>
        </w:tc>
        <w:tc>
          <w:tcPr>
            <w:tcW w:w="1515" w:type="dxa"/>
          </w:tcPr>
          <w:p w14:paraId="1FDCFFAD" w14:textId="77777777" w:rsidR="00234821" w:rsidRDefault="00234821" w:rsidP="00A36235">
            <w:pPr>
              <w:pStyle w:val="TableParagraph"/>
              <w:spacing w:before="52"/>
              <w:ind w:left="86"/>
              <w:rPr>
                <w:sz w:val="20"/>
              </w:rPr>
            </w:pPr>
          </w:p>
        </w:tc>
        <w:tc>
          <w:tcPr>
            <w:tcW w:w="2444" w:type="dxa"/>
          </w:tcPr>
          <w:p w14:paraId="7C494A37" w14:textId="77777777" w:rsidR="00234821" w:rsidRDefault="00234821" w:rsidP="00A36235">
            <w:pPr>
              <w:pStyle w:val="TableParagraph"/>
              <w:spacing w:before="52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Druh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3071" w:type="dxa"/>
          </w:tcPr>
          <w:p w14:paraId="22B10CEE" w14:textId="77777777" w:rsidR="00234821" w:rsidRDefault="00234821" w:rsidP="00A36235">
            <w:pPr>
              <w:pStyle w:val="TableParagraph"/>
              <w:spacing w:before="52"/>
              <w:ind w:left="83"/>
              <w:rPr>
                <w:sz w:val="20"/>
              </w:rPr>
            </w:pPr>
            <w:r>
              <w:rPr>
                <w:sz w:val="20"/>
              </w:rPr>
              <w:t>Služby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Nadlimitní</w:t>
            </w:r>
          </w:p>
        </w:tc>
      </w:tr>
      <w:tr w:rsidR="00234821" w14:paraId="1B68A863" w14:textId="77777777" w:rsidTr="00A36235">
        <w:trPr>
          <w:trHeight w:val="340"/>
        </w:trPr>
        <w:tc>
          <w:tcPr>
            <w:tcW w:w="2030" w:type="dxa"/>
          </w:tcPr>
          <w:p w14:paraId="110FF69F" w14:textId="77777777" w:rsidR="00234821" w:rsidRDefault="00234821" w:rsidP="00A36235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Zadávající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útvar:</w:t>
            </w:r>
          </w:p>
        </w:tc>
        <w:tc>
          <w:tcPr>
            <w:tcW w:w="7030" w:type="dxa"/>
            <w:gridSpan w:val="3"/>
          </w:tcPr>
          <w:p w14:paraId="2C74E457" w14:textId="77777777" w:rsidR="00234821" w:rsidRDefault="00234821" w:rsidP="00A36235">
            <w:pPr>
              <w:pStyle w:val="TableParagraph"/>
              <w:spacing w:before="54"/>
              <w:ind w:left="8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ICT</w:t>
            </w:r>
          </w:p>
        </w:tc>
      </w:tr>
    </w:tbl>
    <w:p w14:paraId="3C40E030" w14:textId="6EB8E24E" w:rsidR="00F70F6E" w:rsidRDefault="00F70F6E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45CECC69" w14:textId="77777777" w:rsidR="00225CFD" w:rsidRPr="00F70F6E" w:rsidRDefault="00225CFD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3C40E031" w14:textId="1F352E25" w:rsidR="00C608C9" w:rsidRPr="00C608C9" w:rsidRDefault="00C608C9" w:rsidP="00C608C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caps/>
        </w:rPr>
      </w:pPr>
      <w:r w:rsidRPr="00C608C9">
        <w:rPr>
          <w:rFonts w:ascii="Arial" w:hAnsi="Arial" w:cs="Arial"/>
          <w:b/>
          <w:caps/>
        </w:rPr>
        <w:t xml:space="preserve">Příloha </w:t>
      </w:r>
      <w:r w:rsidR="00A44CE8">
        <w:rPr>
          <w:rFonts w:ascii="Arial" w:hAnsi="Arial" w:cs="Arial"/>
          <w:b/>
          <w:caps/>
        </w:rPr>
        <w:t xml:space="preserve">č. </w:t>
      </w:r>
      <w:r w:rsidR="00C277CC">
        <w:rPr>
          <w:rFonts w:ascii="Arial" w:hAnsi="Arial" w:cs="Arial"/>
          <w:b/>
          <w:caps/>
        </w:rPr>
        <w:t>9</w:t>
      </w:r>
      <w:r w:rsidR="00A44CE8">
        <w:rPr>
          <w:rFonts w:ascii="Arial" w:hAnsi="Arial" w:cs="Arial"/>
          <w:b/>
          <w:caps/>
        </w:rPr>
        <w:t xml:space="preserve"> </w:t>
      </w:r>
      <w:r w:rsidR="00B633A6">
        <w:rPr>
          <w:rFonts w:ascii="Arial" w:hAnsi="Arial" w:cs="Arial"/>
          <w:b/>
          <w:caps/>
        </w:rPr>
        <w:t>–</w:t>
      </w:r>
      <w:r w:rsidRPr="00C608C9">
        <w:rPr>
          <w:rFonts w:ascii="Arial" w:hAnsi="Arial" w:cs="Arial"/>
          <w:b/>
          <w:caps/>
        </w:rPr>
        <w:t xml:space="preserve"> </w:t>
      </w:r>
      <w:r w:rsidR="00B633A6">
        <w:rPr>
          <w:rFonts w:ascii="Arial" w:hAnsi="Arial" w:cs="Arial"/>
          <w:b/>
          <w:caps/>
        </w:rPr>
        <w:t xml:space="preserve">VZOR </w:t>
      </w:r>
      <w:r w:rsidRPr="00C608C9">
        <w:rPr>
          <w:rFonts w:ascii="Arial" w:hAnsi="Arial" w:cs="Arial"/>
          <w:b/>
          <w:caps/>
        </w:rPr>
        <w:t>Čestné</w:t>
      </w:r>
      <w:r w:rsidR="00B633A6">
        <w:rPr>
          <w:rFonts w:ascii="Arial" w:hAnsi="Arial" w:cs="Arial"/>
          <w:b/>
          <w:caps/>
        </w:rPr>
        <w:t>HO</w:t>
      </w:r>
      <w:r w:rsidRPr="00C608C9">
        <w:rPr>
          <w:rFonts w:ascii="Arial" w:hAnsi="Arial" w:cs="Arial"/>
          <w:b/>
          <w:caps/>
        </w:rPr>
        <w:t xml:space="preserve"> prohl</w:t>
      </w:r>
      <w:r w:rsidR="008B6C76">
        <w:rPr>
          <w:rFonts w:ascii="Arial" w:hAnsi="Arial" w:cs="Arial"/>
          <w:b/>
          <w:caps/>
        </w:rPr>
        <w:t xml:space="preserve">ášení </w:t>
      </w:r>
      <w:r w:rsidR="00020FD9">
        <w:rPr>
          <w:rFonts w:ascii="Arial" w:hAnsi="Arial" w:cs="Arial"/>
          <w:b/>
          <w:caps/>
        </w:rPr>
        <w:t>o pojištění dodavatele</w:t>
      </w:r>
    </w:p>
    <w:p w14:paraId="3B34E63E" w14:textId="48146B42" w:rsidR="00291BE1" w:rsidRPr="00291BE1" w:rsidRDefault="00291BE1" w:rsidP="00291BE1">
      <w:pPr>
        <w:pStyle w:val="Nadpis1"/>
        <w:spacing w:after="120" w:line="280" w:lineRule="atLeast"/>
        <w:ind w:right="23"/>
        <w:jc w:val="both"/>
        <w:rPr>
          <w:rFonts w:ascii="Arial" w:hAnsi="Arial" w:cs="Arial"/>
          <w:b w:val="0"/>
          <w:bCs w:val="0"/>
          <w:color w:val="auto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56"/>
        <w:gridCol w:w="5804"/>
      </w:tblGrid>
      <w:tr w:rsidR="008F26BE" w14:paraId="3836B2B2" w14:textId="77777777" w:rsidTr="00A36235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302A" w14:textId="77777777" w:rsidR="008F26BE" w:rsidRDefault="008F26BE" w:rsidP="00A3623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Zadavatel:</w:t>
            </w:r>
          </w:p>
        </w:tc>
      </w:tr>
      <w:tr w:rsidR="008F26BE" w14:paraId="3A146D2F" w14:textId="77777777" w:rsidTr="00A36235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1EAC" w14:textId="77777777" w:rsidR="008F26BE" w:rsidRDefault="008F26BE" w:rsidP="00A36235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Název: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7551" w14:textId="77777777" w:rsidR="008F26BE" w:rsidRDefault="008F26BE" w:rsidP="00A36235">
            <w:pPr>
              <w:pStyle w:val="Zkladntext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Podpůrný a garanční rolnický a lesnický fond a.s.</w:t>
            </w:r>
          </w:p>
        </w:tc>
      </w:tr>
      <w:tr w:rsidR="008F26BE" w14:paraId="4D4D64B2" w14:textId="77777777" w:rsidTr="00A36235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65DD" w14:textId="77777777" w:rsidR="008F26BE" w:rsidRDefault="008F26BE" w:rsidP="00A36235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Sídlo: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99531" w14:textId="77777777" w:rsidR="008F26BE" w:rsidRDefault="008F26BE" w:rsidP="00A36235">
            <w:pPr>
              <w:pStyle w:val="Zkladntext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Sokolovská 394/17, 186 00 Praha 8 - Karlín</w:t>
            </w:r>
          </w:p>
        </w:tc>
      </w:tr>
      <w:tr w:rsidR="008F26BE" w14:paraId="294379AC" w14:textId="77777777" w:rsidTr="00A36235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CF015" w14:textId="77777777" w:rsidR="008F26BE" w:rsidRDefault="008F26BE" w:rsidP="00A36235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IČO: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334A" w14:textId="77777777" w:rsidR="008F26BE" w:rsidRDefault="008F26BE" w:rsidP="00A36235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49241494</w:t>
            </w:r>
          </w:p>
        </w:tc>
      </w:tr>
      <w:tr w:rsidR="008F26BE" w14:paraId="09423F7D" w14:textId="77777777" w:rsidTr="00A36235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8285" w14:textId="77777777" w:rsidR="008F26BE" w:rsidRDefault="008F26BE" w:rsidP="00A36235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Osoba zastupující zadavatele: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E349" w14:textId="77777777" w:rsidR="008F26BE" w:rsidRDefault="008F26BE" w:rsidP="00A36235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doc. Dr. Ing. Josef Kučera, předseda představenstva</w:t>
            </w:r>
          </w:p>
        </w:tc>
      </w:tr>
      <w:tr w:rsidR="004C2AFD" w14:paraId="4632EFB3" w14:textId="77777777" w:rsidTr="00A36235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0721" w14:textId="0CCD52A6" w:rsidR="004C2AFD" w:rsidRPr="004C2AFD" w:rsidRDefault="004C2AFD" w:rsidP="00A36235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4C2AF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Dodavatel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6C41" w14:textId="77777777" w:rsidR="004C2AFD" w:rsidRDefault="004C2AFD" w:rsidP="00A36235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50A9E" w:rsidRPr="009F01FD" w14:paraId="154E7A5E" w14:textId="77777777" w:rsidTr="00A50A9E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6130" w14:textId="77777777" w:rsidR="00A50A9E" w:rsidRPr="00A50A9E" w:rsidRDefault="00A50A9E" w:rsidP="00A50A9E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50A9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Obchodní firma nebo název: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5CA8" w14:textId="77777777" w:rsidR="00A50A9E" w:rsidRPr="00A50A9E" w:rsidRDefault="00A50A9E" w:rsidP="00A50A9E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50A9E">
              <w:rPr>
                <w:rFonts w:ascii="Arial" w:hAnsi="Arial" w:cs="Arial"/>
                <w:sz w:val="20"/>
                <w:szCs w:val="20"/>
                <w:lang w:eastAsia="en-US"/>
              </w:rPr>
              <w:t>[DOPLNÍ DODAVATEL]</w:t>
            </w:r>
          </w:p>
        </w:tc>
      </w:tr>
      <w:tr w:rsidR="00A50A9E" w:rsidRPr="009F01FD" w14:paraId="7610064E" w14:textId="77777777" w:rsidTr="00A50A9E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19BF" w14:textId="77777777" w:rsidR="00A50A9E" w:rsidRPr="00A50A9E" w:rsidRDefault="00A50A9E" w:rsidP="00A50A9E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50A9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Sídlo: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DBE08" w14:textId="77777777" w:rsidR="00A50A9E" w:rsidRPr="00A50A9E" w:rsidRDefault="00A50A9E" w:rsidP="00A50A9E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50A9E">
              <w:rPr>
                <w:rFonts w:ascii="Arial" w:hAnsi="Arial" w:cs="Arial"/>
                <w:sz w:val="20"/>
                <w:szCs w:val="20"/>
                <w:lang w:eastAsia="en-US"/>
              </w:rPr>
              <w:t>[DOPLNÍ DODAVATEL]</w:t>
            </w:r>
          </w:p>
        </w:tc>
      </w:tr>
      <w:tr w:rsidR="00A50A9E" w:rsidRPr="009F01FD" w14:paraId="7713CFAB" w14:textId="77777777" w:rsidTr="00A50A9E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D086" w14:textId="77777777" w:rsidR="00A50A9E" w:rsidRPr="00A50A9E" w:rsidRDefault="00A50A9E" w:rsidP="00A50A9E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50A9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IČO: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9DFE" w14:textId="77777777" w:rsidR="00A50A9E" w:rsidRPr="00A50A9E" w:rsidRDefault="00A50A9E" w:rsidP="00A50A9E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50A9E">
              <w:rPr>
                <w:rFonts w:ascii="Arial" w:hAnsi="Arial" w:cs="Arial"/>
                <w:sz w:val="20"/>
                <w:szCs w:val="20"/>
                <w:lang w:eastAsia="en-US"/>
              </w:rPr>
              <w:t>[DOPLNÍ DODAVATEL]</w:t>
            </w:r>
          </w:p>
        </w:tc>
      </w:tr>
      <w:tr w:rsidR="00A50A9E" w:rsidRPr="009F01FD" w14:paraId="64695320" w14:textId="77777777" w:rsidTr="00A50A9E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2CE61" w14:textId="77777777" w:rsidR="00A50A9E" w:rsidRPr="00A50A9E" w:rsidRDefault="00A50A9E" w:rsidP="00A50A9E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50A9E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kterého zastupuje: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316F" w14:textId="77777777" w:rsidR="00A50A9E" w:rsidRPr="00A50A9E" w:rsidRDefault="00A50A9E" w:rsidP="00A50A9E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50A9E">
              <w:rPr>
                <w:rFonts w:ascii="Arial" w:hAnsi="Arial" w:cs="Arial"/>
                <w:sz w:val="20"/>
                <w:szCs w:val="20"/>
                <w:lang w:eastAsia="en-US"/>
              </w:rPr>
              <w:t>[DOPLNÍ DODAVATEL]</w:t>
            </w:r>
          </w:p>
        </w:tc>
      </w:tr>
    </w:tbl>
    <w:p w14:paraId="3C40E043" w14:textId="77777777" w:rsidR="007745F6" w:rsidRDefault="007745F6" w:rsidP="00B13B00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3C40E044" w14:textId="77777777" w:rsidR="007745F6" w:rsidRDefault="007745F6" w:rsidP="00B13B00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3C40E045" w14:textId="77777777" w:rsidR="00B13B00" w:rsidRPr="00245084" w:rsidRDefault="00B13B00" w:rsidP="00B13B00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245084">
        <w:rPr>
          <w:rFonts w:ascii="Arial" w:hAnsi="Arial" w:cs="Arial"/>
          <w:b/>
          <w:bCs/>
          <w:sz w:val="20"/>
          <w:szCs w:val="20"/>
        </w:rPr>
        <w:t>VEŘEJNÁ ZAKÁZKA:</w:t>
      </w:r>
    </w:p>
    <w:p w14:paraId="4B35919F" w14:textId="5C20D978" w:rsidR="007C06B4" w:rsidRPr="000B06D6" w:rsidRDefault="00234821" w:rsidP="0069242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Zajištění provozu a </w:t>
      </w:r>
      <w:r w:rsidR="006B26E4">
        <w:rPr>
          <w:rFonts w:ascii="Arial" w:hAnsi="Arial" w:cs="Arial"/>
          <w:b/>
          <w:sz w:val="20"/>
          <w:szCs w:val="20"/>
        </w:rPr>
        <w:t>rozvoje integrační platformy Azure ESB</w:t>
      </w:r>
    </w:p>
    <w:p w14:paraId="4B634946" w14:textId="77777777" w:rsidR="001A317D" w:rsidRPr="00692425" w:rsidRDefault="001A317D" w:rsidP="00692425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1327AAA2" w14:textId="07022996" w:rsidR="002A1F4E" w:rsidRDefault="002A1F4E" w:rsidP="002A1F4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uvedený dodavatel</w:t>
      </w:r>
      <w:r w:rsidR="0027461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prohlašuje </w:t>
      </w:r>
      <w:r w:rsidR="00020FD9">
        <w:rPr>
          <w:rFonts w:ascii="Arial" w:hAnsi="Arial" w:cs="Arial"/>
          <w:sz w:val="20"/>
          <w:szCs w:val="20"/>
        </w:rPr>
        <w:t xml:space="preserve">že má uzavřeno pojištění </w:t>
      </w:r>
      <w:proofErr w:type="spellStart"/>
      <w:r w:rsidR="00020FD9">
        <w:rPr>
          <w:rFonts w:ascii="Arial" w:hAnsi="Arial" w:cs="Arial"/>
          <w:sz w:val="20"/>
          <w:szCs w:val="20"/>
        </w:rPr>
        <w:t>dopovědnosti</w:t>
      </w:r>
      <w:proofErr w:type="spellEnd"/>
      <w:r w:rsidR="00020FD9">
        <w:rPr>
          <w:rFonts w:ascii="Arial" w:hAnsi="Arial" w:cs="Arial"/>
          <w:sz w:val="20"/>
          <w:szCs w:val="20"/>
        </w:rPr>
        <w:t xml:space="preserve"> za škodu vůči třetím osobám, a to u …………………………………. (název pojišťovny), ve výši …………………………Kč (minimálně </w:t>
      </w:r>
      <w:proofErr w:type="gramStart"/>
      <w:r w:rsidR="00842950">
        <w:rPr>
          <w:rFonts w:ascii="Arial" w:hAnsi="Arial" w:cs="Arial"/>
          <w:sz w:val="20"/>
          <w:szCs w:val="20"/>
        </w:rPr>
        <w:t>1</w:t>
      </w:r>
      <w:r w:rsidR="006B26E4">
        <w:rPr>
          <w:rFonts w:ascii="Arial" w:hAnsi="Arial" w:cs="Arial"/>
          <w:sz w:val="20"/>
          <w:szCs w:val="20"/>
        </w:rPr>
        <w:t>0</w:t>
      </w:r>
      <w:r w:rsidR="00842950">
        <w:rPr>
          <w:rFonts w:ascii="Arial" w:hAnsi="Arial" w:cs="Arial"/>
          <w:sz w:val="20"/>
          <w:szCs w:val="20"/>
        </w:rPr>
        <w:t>.0</w:t>
      </w:r>
      <w:r w:rsidR="001F6699">
        <w:rPr>
          <w:rFonts w:ascii="Arial" w:hAnsi="Arial" w:cs="Arial"/>
          <w:sz w:val="20"/>
          <w:szCs w:val="20"/>
        </w:rPr>
        <w:t>00.000</w:t>
      </w:r>
      <w:r w:rsidR="00607457">
        <w:rPr>
          <w:rFonts w:ascii="Arial" w:hAnsi="Arial" w:cs="Arial"/>
          <w:sz w:val="20"/>
          <w:szCs w:val="20"/>
        </w:rPr>
        <w:t>,-</w:t>
      </w:r>
      <w:proofErr w:type="gramEnd"/>
      <w:r w:rsidR="00607457">
        <w:rPr>
          <w:rFonts w:ascii="Arial" w:hAnsi="Arial" w:cs="Arial"/>
          <w:sz w:val="20"/>
          <w:szCs w:val="20"/>
        </w:rPr>
        <w:t xml:space="preserve"> Kč</w:t>
      </w:r>
      <w:r w:rsidR="00020FD9">
        <w:rPr>
          <w:rFonts w:ascii="Arial" w:hAnsi="Arial" w:cs="Arial"/>
          <w:sz w:val="20"/>
          <w:szCs w:val="20"/>
        </w:rPr>
        <w:t xml:space="preserve">) a ke dni podání nabídky má zaplaceno pojistné. </w:t>
      </w:r>
    </w:p>
    <w:p w14:paraId="2A051530" w14:textId="77777777" w:rsidR="007E0C0F" w:rsidRDefault="007E0C0F" w:rsidP="004D6099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C40E050" w14:textId="77777777" w:rsidR="00FF070D" w:rsidRPr="000F7286" w:rsidRDefault="00FF070D" w:rsidP="000F7286">
      <w:pPr>
        <w:spacing w:line="280" w:lineRule="atLeast"/>
        <w:rPr>
          <w:rFonts w:ascii="Arial" w:hAnsi="Arial" w:cs="Arial"/>
          <w:sz w:val="20"/>
          <w:szCs w:val="20"/>
        </w:rPr>
      </w:pPr>
    </w:p>
    <w:p w14:paraId="3C40E051" w14:textId="528D3D9D" w:rsidR="00FF070D" w:rsidRPr="000F7286" w:rsidRDefault="00FF070D" w:rsidP="000F7286">
      <w:pPr>
        <w:spacing w:line="280" w:lineRule="atLeast"/>
        <w:jc w:val="right"/>
        <w:rPr>
          <w:rFonts w:ascii="Arial" w:hAnsi="Arial" w:cs="Arial"/>
          <w:sz w:val="20"/>
          <w:szCs w:val="20"/>
        </w:rPr>
      </w:pPr>
      <w:r w:rsidRPr="000F7286">
        <w:rPr>
          <w:rFonts w:ascii="Arial" w:hAnsi="Arial" w:cs="Arial"/>
          <w:iCs/>
          <w:sz w:val="20"/>
          <w:szCs w:val="20"/>
        </w:rPr>
        <w:t>……………………………………………………….</w:t>
      </w:r>
    </w:p>
    <w:p w14:paraId="3C40E052" w14:textId="686A1290" w:rsidR="00134B9D" w:rsidRPr="00134B9D" w:rsidRDefault="00134B9D" w:rsidP="00134B9D">
      <w:pPr>
        <w:spacing w:line="280" w:lineRule="atLeast"/>
        <w:ind w:left="4248" w:firstLine="708"/>
        <w:jc w:val="center"/>
        <w:rPr>
          <w:rFonts w:ascii="Arial" w:hAnsi="Arial" w:cs="Arial"/>
          <w:sz w:val="20"/>
          <w:szCs w:val="20"/>
        </w:rPr>
      </w:pPr>
      <w:r w:rsidRPr="00134B9D">
        <w:rPr>
          <w:rFonts w:ascii="Arial" w:hAnsi="Arial" w:cs="Arial"/>
          <w:sz w:val="20"/>
        </w:rPr>
        <w:t>Jméno, příjmení a</w:t>
      </w:r>
      <w:r w:rsidRPr="00134B9D">
        <w:rPr>
          <w:rFonts w:ascii="Arial" w:hAnsi="Arial" w:cs="Arial"/>
          <w:sz w:val="20"/>
        </w:rPr>
        <w:br/>
        <w:t xml:space="preserve"> </w:t>
      </w:r>
      <w:r>
        <w:rPr>
          <w:rFonts w:ascii="Arial" w:hAnsi="Arial" w:cs="Arial"/>
          <w:sz w:val="20"/>
        </w:rPr>
        <w:tab/>
      </w:r>
      <w:r w:rsidRPr="00134B9D">
        <w:rPr>
          <w:rFonts w:ascii="Arial" w:hAnsi="Arial" w:cs="Arial"/>
          <w:sz w:val="20"/>
        </w:rPr>
        <w:t xml:space="preserve">podpis Zástupce </w:t>
      </w:r>
      <w:r>
        <w:rPr>
          <w:rFonts w:ascii="Arial" w:hAnsi="Arial" w:cs="Arial"/>
          <w:sz w:val="20"/>
        </w:rPr>
        <w:t>dodavatele</w:t>
      </w:r>
    </w:p>
    <w:sectPr w:rsidR="00134B9D" w:rsidRPr="00134B9D">
      <w:footerReference w:type="even" r:id="rId12"/>
      <w:footerReference w:type="default" r:id="rId13"/>
      <w:pgSz w:w="11906" w:h="16838"/>
      <w:pgMar w:top="1418" w:right="1418" w:bottom="1418" w:left="1418" w:header="567" w:footer="851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BC996" w14:textId="77777777" w:rsidR="005D7213" w:rsidRDefault="005D7213">
      <w:r>
        <w:separator/>
      </w:r>
    </w:p>
  </w:endnote>
  <w:endnote w:type="continuationSeparator" w:id="0">
    <w:p w14:paraId="625C2D02" w14:textId="77777777" w:rsidR="005D7213" w:rsidRDefault="005D7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E05B" w14:textId="77777777" w:rsidR="00223A7B" w:rsidRDefault="00223A7B" w:rsidP="00F4717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C40E05C" w14:textId="77777777" w:rsidR="00223A7B" w:rsidRDefault="00223A7B" w:rsidP="007042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E05D" w14:textId="2CBC36FA" w:rsidR="00223A7B" w:rsidRPr="00354DE5" w:rsidRDefault="00223A7B" w:rsidP="00F4717D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20"/>
        <w:szCs w:val="20"/>
      </w:rPr>
    </w:pPr>
    <w:r w:rsidRPr="00354DE5">
      <w:rPr>
        <w:rStyle w:val="slostrnky"/>
        <w:rFonts w:ascii="Arial" w:hAnsi="Arial" w:cs="Arial"/>
        <w:sz w:val="20"/>
        <w:szCs w:val="20"/>
      </w:rPr>
      <w:fldChar w:fldCharType="begin"/>
    </w:r>
    <w:r w:rsidRPr="00354DE5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354DE5">
      <w:rPr>
        <w:rStyle w:val="slostrnky"/>
        <w:rFonts w:ascii="Arial" w:hAnsi="Arial" w:cs="Arial"/>
        <w:sz w:val="20"/>
        <w:szCs w:val="20"/>
      </w:rPr>
      <w:fldChar w:fldCharType="separate"/>
    </w:r>
    <w:r w:rsidR="001A317D">
      <w:rPr>
        <w:rStyle w:val="slostrnky"/>
        <w:rFonts w:ascii="Arial" w:hAnsi="Arial" w:cs="Arial"/>
        <w:noProof/>
        <w:sz w:val="20"/>
        <w:szCs w:val="20"/>
      </w:rPr>
      <w:t>1</w:t>
    </w:r>
    <w:r w:rsidRPr="00354DE5">
      <w:rPr>
        <w:rStyle w:val="slostrnky"/>
        <w:rFonts w:ascii="Arial" w:hAnsi="Arial" w:cs="Arial"/>
        <w:sz w:val="20"/>
        <w:szCs w:val="20"/>
      </w:rPr>
      <w:fldChar w:fldCharType="end"/>
    </w:r>
  </w:p>
  <w:p w14:paraId="3C40E05E" w14:textId="77777777" w:rsidR="00223A7B" w:rsidRDefault="00223A7B" w:rsidP="0070423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75D37" w14:textId="77777777" w:rsidR="005D7213" w:rsidRDefault="005D7213">
      <w:r>
        <w:separator/>
      </w:r>
    </w:p>
  </w:footnote>
  <w:footnote w:type="continuationSeparator" w:id="0">
    <w:p w14:paraId="4CA44246" w14:textId="77777777" w:rsidR="005D7213" w:rsidRDefault="005D7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51A39"/>
    <w:multiLevelType w:val="hybridMultilevel"/>
    <w:tmpl w:val="2E7CD0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CC403A3"/>
    <w:multiLevelType w:val="hybridMultilevel"/>
    <w:tmpl w:val="49A46F5E"/>
    <w:lvl w:ilvl="0" w:tplc="63DA15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846D27"/>
    <w:multiLevelType w:val="hybridMultilevel"/>
    <w:tmpl w:val="A34AEF94"/>
    <w:lvl w:ilvl="0" w:tplc="971A5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6F376B0E"/>
    <w:multiLevelType w:val="hybridMultilevel"/>
    <w:tmpl w:val="9AB45C0C"/>
    <w:lvl w:ilvl="0" w:tplc="B27CC8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7465882">
    <w:abstractNumId w:val="2"/>
  </w:num>
  <w:num w:numId="2" w16cid:durableId="982350091">
    <w:abstractNumId w:val="0"/>
  </w:num>
  <w:num w:numId="3" w16cid:durableId="2093773947">
    <w:abstractNumId w:val="4"/>
  </w:num>
  <w:num w:numId="4" w16cid:durableId="418412389">
    <w:abstractNumId w:val="3"/>
  </w:num>
  <w:num w:numId="5" w16cid:durableId="878400091">
    <w:abstractNumId w:val="6"/>
  </w:num>
  <w:num w:numId="6" w16cid:durableId="18893386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2835609">
    <w:abstractNumId w:val="5"/>
  </w:num>
  <w:num w:numId="8" w16cid:durableId="709645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1BA"/>
    <w:rsid w:val="00020FD9"/>
    <w:rsid w:val="00046809"/>
    <w:rsid w:val="00052AB6"/>
    <w:rsid w:val="00061DC6"/>
    <w:rsid w:val="000B06D6"/>
    <w:rsid w:val="000D2BC7"/>
    <w:rsid w:val="000D54A3"/>
    <w:rsid w:val="000E4C5F"/>
    <w:rsid w:val="000F20F8"/>
    <w:rsid w:val="000F541B"/>
    <w:rsid w:val="000F7286"/>
    <w:rsid w:val="00105AD0"/>
    <w:rsid w:val="001061AA"/>
    <w:rsid w:val="001154CC"/>
    <w:rsid w:val="001163CA"/>
    <w:rsid w:val="00123CC3"/>
    <w:rsid w:val="00125063"/>
    <w:rsid w:val="00125513"/>
    <w:rsid w:val="00134B9D"/>
    <w:rsid w:val="001469C6"/>
    <w:rsid w:val="00160783"/>
    <w:rsid w:val="00174EFF"/>
    <w:rsid w:val="00190F15"/>
    <w:rsid w:val="001A317D"/>
    <w:rsid w:val="001E7246"/>
    <w:rsid w:val="001F6699"/>
    <w:rsid w:val="0021496D"/>
    <w:rsid w:val="00214CCA"/>
    <w:rsid w:val="00223A7B"/>
    <w:rsid w:val="00225CFD"/>
    <w:rsid w:val="00233D0B"/>
    <w:rsid w:val="00234821"/>
    <w:rsid w:val="00245084"/>
    <w:rsid w:val="00274610"/>
    <w:rsid w:val="00277ED3"/>
    <w:rsid w:val="00291BE1"/>
    <w:rsid w:val="002A1F4E"/>
    <w:rsid w:val="002C2180"/>
    <w:rsid w:val="002D3218"/>
    <w:rsid w:val="002E4402"/>
    <w:rsid w:val="002E68BF"/>
    <w:rsid w:val="002F6EB5"/>
    <w:rsid w:val="003063B5"/>
    <w:rsid w:val="00325802"/>
    <w:rsid w:val="00334FB7"/>
    <w:rsid w:val="00341C5D"/>
    <w:rsid w:val="00347746"/>
    <w:rsid w:val="00354DE5"/>
    <w:rsid w:val="003646B9"/>
    <w:rsid w:val="003662C1"/>
    <w:rsid w:val="00384ECB"/>
    <w:rsid w:val="00385872"/>
    <w:rsid w:val="00390BDC"/>
    <w:rsid w:val="003910DE"/>
    <w:rsid w:val="003A1805"/>
    <w:rsid w:val="003A3C70"/>
    <w:rsid w:val="0040376C"/>
    <w:rsid w:val="00434F71"/>
    <w:rsid w:val="00446EA7"/>
    <w:rsid w:val="0045699C"/>
    <w:rsid w:val="00492E93"/>
    <w:rsid w:val="00496647"/>
    <w:rsid w:val="004B3843"/>
    <w:rsid w:val="004C2AFD"/>
    <w:rsid w:val="004D2DC9"/>
    <w:rsid w:val="004D33DA"/>
    <w:rsid w:val="004D6099"/>
    <w:rsid w:val="004D6D48"/>
    <w:rsid w:val="004E4AE4"/>
    <w:rsid w:val="004F5500"/>
    <w:rsid w:val="00520849"/>
    <w:rsid w:val="00561077"/>
    <w:rsid w:val="00580B02"/>
    <w:rsid w:val="0059138B"/>
    <w:rsid w:val="0059266E"/>
    <w:rsid w:val="00592700"/>
    <w:rsid w:val="005D3CFC"/>
    <w:rsid w:val="005D5482"/>
    <w:rsid w:val="005D656F"/>
    <w:rsid w:val="005D7213"/>
    <w:rsid w:val="00607457"/>
    <w:rsid w:val="006211C2"/>
    <w:rsid w:val="0063175F"/>
    <w:rsid w:val="00634667"/>
    <w:rsid w:val="00682CB8"/>
    <w:rsid w:val="00692425"/>
    <w:rsid w:val="00693451"/>
    <w:rsid w:val="006B26E4"/>
    <w:rsid w:val="006D7999"/>
    <w:rsid w:val="0070423C"/>
    <w:rsid w:val="007216EB"/>
    <w:rsid w:val="0072429A"/>
    <w:rsid w:val="00727E5F"/>
    <w:rsid w:val="00753B48"/>
    <w:rsid w:val="007745F6"/>
    <w:rsid w:val="00783447"/>
    <w:rsid w:val="007951BA"/>
    <w:rsid w:val="007964C2"/>
    <w:rsid w:val="007A371B"/>
    <w:rsid w:val="007C06B4"/>
    <w:rsid w:val="007E0C0F"/>
    <w:rsid w:val="00803BC9"/>
    <w:rsid w:val="00810169"/>
    <w:rsid w:val="00842950"/>
    <w:rsid w:val="00857F3E"/>
    <w:rsid w:val="00862462"/>
    <w:rsid w:val="00867FB7"/>
    <w:rsid w:val="00873475"/>
    <w:rsid w:val="00874806"/>
    <w:rsid w:val="0087608E"/>
    <w:rsid w:val="00877F26"/>
    <w:rsid w:val="008809D5"/>
    <w:rsid w:val="008A4683"/>
    <w:rsid w:val="008B00B2"/>
    <w:rsid w:val="008B6C76"/>
    <w:rsid w:val="008F26BE"/>
    <w:rsid w:val="008F3C25"/>
    <w:rsid w:val="008F5335"/>
    <w:rsid w:val="0091104E"/>
    <w:rsid w:val="0091357D"/>
    <w:rsid w:val="00923424"/>
    <w:rsid w:val="0094553D"/>
    <w:rsid w:val="00957753"/>
    <w:rsid w:val="00957AEB"/>
    <w:rsid w:val="00960ED9"/>
    <w:rsid w:val="00981763"/>
    <w:rsid w:val="009D7E14"/>
    <w:rsid w:val="009E5776"/>
    <w:rsid w:val="009E76F1"/>
    <w:rsid w:val="009F01FD"/>
    <w:rsid w:val="00A21450"/>
    <w:rsid w:val="00A41078"/>
    <w:rsid w:val="00A425D8"/>
    <w:rsid w:val="00A44CE8"/>
    <w:rsid w:val="00A46993"/>
    <w:rsid w:val="00A475E1"/>
    <w:rsid w:val="00A50A9E"/>
    <w:rsid w:val="00A74695"/>
    <w:rsid w:val="00A74D86"/>
    <w:rsid w:val="00A8196B"/>
    <w:rsid w:val="00AD33B7"/>
    <w:rsid w:val="00AD65ED"/>
    <w:rsid w:val="00B118D3"/>
    <w:rsid w:val="00B13B00"/>
    <w:rsid w:val="00B369FF"/>
    <w:rsid w:val="00B41CC5"/>
    <w:rsid w:val="00B429C0"/>
    <w:rsid w:val="00B633A6"/>
    <w:rsid w:val="00BA35CB"/>
    <w:rsid w:val="00BA3EFF"/>
    <w:rsid w:val="00BB5958"/>
    <w:rsid w:val="00BE4E25"/>
    <w:rsid w:val="00C10166"/>
    <w:rsid w:val="00C277CC"/>
    <w:rsid w:val="00C313B1"/>
    <w:rsid w:val="00C608C9"/>
    <w:rsid w:val="00C74B33"/>
    <w:rsid w:val="00CB6443"/>
    <w:rsid w:val="00CB705B"/>
    <w:rsid w:val="00CD26B5"/>
    <w:rsid w:val="00CD6FC0"/>
    <w:rsid w:val="00D548A7"/>
    <w:rsid w:val="00DA5DA4"/>
    <w:rsid w:val="00DC5497"/>
    <w:rsid w:val="00DD5F24"/>
    <w:rsid w:val="00DF0E56"/>
    <w:rsid w:val="00DF0F7A"/>
    <w:rsid w:val="00DF1B99"/>
    <w:rsid w:val="00E0735F"/>
    <w:rsid w:val="00E1672D"/>
    <w:rsid w:val="00E2181C"/>
    <w:rsid w:val="00E3346F"/>
    <w:rsid w:val="00E4426E"/>
    <w:rsid w:val="00E46AB5"/>
    <w:rsid w:val="00E50A18"/>
    <w:rsid w:val="00E53BED"/>
    <w:rsid w:val="00E65245"/>
    <w:rsid w:val="00EB04C6"/>
    <w:rsid w:val="00EB1D89"/>
    <w:rsid w:val="00EC0535"/>
    <w:rsid w:val="00ED2260"/>
    <w:rsid w:val="00ED5331"/>
    <w:rsid w:val="00ED7095"/>
    <w:rsid w:val="00F17136"/>
    <w:rsid w:val="00F222B1"/>
    <w:rsid w:val="00F31DF8"/>
    <w:rsid w:val="00F4276C"/>
    <w:rsid w:val="00F4717D"/>
    <w:rsid w:val="00F50E73"/>
    <w:rsid w:val="00F700A0"/>
    <w:rsid w:val="00F70F6E"/>
    <w:rsid w:val="00F8130C"/>
    <w:rsid w:val="00F90BBC"/>
    <w:rsid w:val="00FA7314"/>
    <w:rsid w:val="00FC001B"/>
    <w:rsid w:val="00FD7E31"/>
    <w:rsid w:val="00FF03D4"/>
    <w:rsid w:val="00F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0E01C"/>
  <w14:defaultImageDpi w14:val="96"/>
  <w15:docId w15:val="{1600CCA2-999C-44F3-97F9-29399DA5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41C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C5497"/>
    <w:pPr>
      <w:keepNext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DC5497"/>
    <w:rPr>
      <w:rFonts w:cs="Times New Roman"/>
      <w:b/>
      <w:bCs/>
      <w:lang w:val="cs-CZ" w:eastAsia="cs-CZ" w:bidi="ar-SA"/>
    </w:r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DC5497"/>
    <w:rPr>
      <w:rFonts w:ascii="Courier New" w:hAnsi="Courier New" w:cs="Courier New"/>
      <w:lang w:val="cs-CZ" w:eastAsia="cs-CZ" w:bidi="ar-SA"/>
    </w:rPr>
  </w:style>
  <w:style w:type="paragraph" w:styleId="Zkladntextodsazen2">
    <w:name w:val="Body Text Indent 2"/>
    <w:basedOn w:val="Normln"/>
    <w:link w:val="Zkladntextodsazen2Char"/>
    <w:uiPriority w:val="99"/>
    <w:pPr>
      <w:spacing w:line="264" w:lineRule="auto"/>
      <w:ind w:left="397"/>
      <w:jc w:val="both"/>
    </w:pPr>
    <w:rPr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0F728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F72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286"/>
    <w:rPr>
      <w:rFonts w:cs="Times New Roman"/>
    </w:rPr>
  </w:style>
  <w:style w:type="paragraph" w:styleId="Zpat">
    <w:name w:val="footer"/>
    <w:basedOn w:val="Normln"/>
    <w:link w:val="ZpatChar"/>
    <w:uiPriority w:val="99"/>
    <w:rsid w:val="007042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2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286"/>
    <w:rPr>
      <w:rFonts w:cs="Times New Roman"/>
      <w:b/>
      <w:bCs/>
    </w:rPr>
  </w:style>
  <w:style w:type="character" w:styleId="slostrnky">
    <w:name w:val="page number"/>
    <w:basedOn w:val="Standardnpsmoodstavce"/>
    <w:uiPriority w:val="99"/>
    <w:rsid w:val="0070423C"/>
    <w:rPr>
      <w:rFonts w:cs="Times New Roman"/>
    </w:rPr>
  </w:style>
  <w:style w:type="paragraph" w:styleId="Zhlav">
    <w:name w:val="header"/>
    <w:basedOn w:val="Normln"/>
    <w:link w:val="ZhlavChar"/>
    <w:uiPriority w:val="99"/>
    <w:rsid w:val="007042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Textbodu">
    <w:name w:val="Text bodu"/>
    <w:basedOn w:val="Normln"/>
    <w:rsid w:val="00E2181C"/>
    <w:pPr>
      <w:numPr>
        <w:ilvl w:val="2"/>
        <w:numId w:val="6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E2181C"/>
    <w:pPr>
      <w:numPr>
        <w:ilvl w:val="1"/>
        <w:numId w:val="6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E2181C"/>
    <w:pPr>
      <w:numPr>
        <w:numId w:val="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odsazentext0">
    <w:name w:val="odsazený text 0"/>
    <w:basedOn w:val="Normln"/>
    <w:next w:val="Normln"/>
    <w:rsid w:val="00E2181C"/>
    <w:pPr>
      <w:spacing w:before="120"/>
      <w:jc w:val="both"/>
    </w:pPr>
    <w:rPr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B41CC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A317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A317D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D26B5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CD26B5"/>
    <w:pPr>
      <w:widowControl w:val="0"/>
      <w:autoSpaceDE w:val="0"/>
      <w:autoSpaceDN w:val="0"/>
      <w:spacing w:before="28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234821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0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4DA71.129CC2D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623c1e-5bc6-426d-abfc-467136e540b0">
      <Terms xmlns="http://schemas.microsoft.com/office/infopath/2007/PartnerControls"/>
    </lcf76f155ced4ddcb4097134ff3c332f>
    <TaxCatchAll xmlns="aace0092-e004-4946-9ab8-ef39e0b0caae" xsi:nil="true"/>
    <SharedWithUsers xmlns="aace0092-e004-4946-9ab8-ef39e0b0caae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5" ma:contentTypeDescription="Vytvoří nový dokument" ma:contentTypeScope="" ma:versionID="eaa9e7086b908bfe2c614ba0ac4fc0f1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ad5834a7d23a73ece224afed3bfa72fa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6decf0-5f64-4a61-b975-705592bf56b9}" ma:internalName="TaxCatchAll" ma:showField="CatchAllData" ma:web="aace0092-e004-4946-9ab8-ef39e0b0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dbb8b7c3-005e-4667-952d-de2e171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9B5F65-F304-40F6-957B-F028F3577B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06C1AF-2200-492D-B0DA-44EF82506949}">
  <ds:schemaRefs>
    <ds:schemaRef ds:uri="http://schemas.microsoft.com/office/2006/metadata/properties"/>
    <ds:schemaRef ds:uri="http://schemas.microsoft.com/office/infopath/2007/PartnerControls"/>
    <ds:schemaRef ds:uri="bd623c1e-5bc6-426d-abfc-467136e540b0"/>
    <ds:schemaRef ds:uri="aace0092-e004-4946-9ab8-ef39e0b0caae"/>
  </ds:schemaRefs>
</ds:datastoreItem>
</file>

<file path=customXml/itemProps3.xml><?xml version="1.0" encoding="utf-8"?>
<ds:datastoreItem xmlns:ds="http://schemas.openxmlformats.org/officeDocument/2006/customXml" ds:itemID="{826AD64E-321E-4631-8332-0F5E9ED9E0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Šmídová Světlana</dc:creator>
  <cp:lastModifiedBy>Šmídová Světlana</cp:lastModifiedBy>
  <cp:revision>10</cp:revision>
  <dcterms:created xsi:type="dcterms:W3CDTF">2025-11-12T08:54:00Z</dcterms:created>
  <dcterms:modified xsi:type="dcterms:W3CDTF">2026-02-26T08:55:00Z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