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A6DC24E" w:rsidR="00B0410B" w:rsidRPr="005019AB" w:rsidRDefault="00700BAB" w:rsidP="003A17BA">
            <w:pPr>
              <w:spacing w:line="276" w:lineRule="auto"/>
              <w:rPr>
                <w:rFonts w:ascii="Arial" w:eastAsia="Calibri" w:hAnsi="Arial" w:cs="Arial"/>
                <w:b/>
                <w:sz w:val="20"/>
                <w:szCs w:val="20"/>
              </w:rPr>
            </w:pPr>
            <w:r w:rsidRPr="00700BAB">
              <w:rPr>
                <w:rFonts w:ascii="Arial" w:hAnsi="Arial" w:cs="Arial"/>
                <w:b/>
                <w:sz w:val="20"/>
                <w:szCs w:val="20"/>
              </w:rPr>
              <w:t>Suchá nádrž Kamenice – rekonstrukce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97F7F0C" w:rsidR="00B0410B" w:rsidRPr="00BC515C" w:rsidRDefault="00995943" w:rsidP="00A74606">
            <w:pPr>
              <w:spacing w:line="276" w:lineRule="auto"/>
              <w:rPr>
                <w:rFonts w:ascii="Arial" w:eastAsia="Calibri" w:hAnsi="Arial" w:cs="Arial"/>
                <w:color w:val="0000FF"/>
                <w:sz w:val="20"/>
                <w:szCs w:val="20"/>
                <w:u w:val="single"/>
                <w:lang w:eastAsia="cs-CZ"/>
              </w:rPr>
            </w:pPr>
            <w:hyperlink r:id="rId8" w:history="1">
              <w:r w:rsidRPr="00DF68AC">
                <w:rPr>
                  <w:rStyle w:val="Hypertextovodkaz"/>
                </w:rPr>
                <w:t>https://zakazky.eagri.cz/contract_display_21436.html</w:t>
              </w:r>
            </w:hyperlink>
            <w: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12362179" w:rsidR="00771C77" w:rsidRPr="00A073C0"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r w:rsidR="00A073C0">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995943"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4F06788D" w:rsidR="003F4DA2" w:rsidRPr="0076128C" w:rsidRDefault="00700BAB" w:rsidP="009B07D6">
            <w:pPr>
              <w:suppressAutoHyphens/>
              <w:jc w:val="both"/>
              <w:rPr>
                <w:rFonts w:ascii="Arial" w:eastAsia="Calibri" w:hAnsi="Arial" w:cs="Arial"/>
                <w:noProof w:val="0"/>
                <w:sz w:val="20"/>
                <w:szCs w:val="20"/>
                <w:lang w:eastAsia="ar-SA"/>
              </w:rPr>
            </w:pPr>
            <w:r>
              <w:rPr>
                <w:rFonts w:ascii="Arial" w:hAnsi="Arial" w:cs="Arial"/>
                <w:sz w:val="20"/>
                <w:szCs w:val="20"/>
              </w:rPr>
              <w:t>Průzkumné a geodetické práce vč. posudků, výpočtů a návrhu řešení</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3007855B"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DS</w:t>
            </w:r>
            <w:r w:rsidR="00700BAB">
              <w:rPr>
                <w:rFonts w:ascii="Arial" w:hAnsi="Arial" w:cs="Arial"/>
                <w:sz w:val="20"/>
                <w:szCs w:val="20"/>
              </w:rPr>
              <w:t>P</w:t>
            </w:r>
            <w:r w:rsidRPr="00AC423C">
              <w:rPr>
                <w:rFonts w:ascii="Arial" w:hAnsi="Arial" w:cs="Arial"/>
                <w:sz w:val="20"/>
                <w:szCs w:val="20"/>
              </w:rPr>
              <w:t xml:space="preserve"> vč. </w:t>
            </w:r>
            <w:r w:rsidR="00700BAB">
              <w:rPr>
                <w:rFonts w:ascii="Arial" w:hAnsi="Arial" w:cs="Arial"/>
                <w:sz w:val="20"/>
                <w:szCs w:val="20"/>
              </w:rPr>
              <w:t>inženýrské činnosti</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4679131F" w:rsidR="003F4DA2" w:rsidRPr="0076128C" w:rsidRDefault="00700BAB" w:rsidP="009B07D6">
            <w:pPr>
              <w:suppressAutoHyphens/>
              <w:jc w:val="both"/>
              <w:rPr>
                <w:rFonts w:ascii="Arial" w:eastAsia="Calibri" w:hAnsi="Arial" w:cs="Arial"/>
                <w:noProof w:val="0"/>
                <w:sz w:val="20"/>
                <w:szCs w:val="20"/>
                <w:lang w:eastAsia="ar-SA"/>
              </w:rPr>
            </w:pPr>
            <w:r>
              <w:rPr>
                <w:rFonts w:ascii="Arial" w:hAnsi="Arial" w:cs="Arial"/>
                <w:sz w:val="20"/>
                <w:szCs w:val="20"/>
              </w:rPr>
              <w:t>DPS</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18E877E0" w:rsidR="003F4DA2" w:rsidRPr="0076128C" w:rsidRDefault="00700BAB" w:rsidP="009B07D6">
            <w:pPr>
              <w:suppressAutoHyphens/>
              <w:jc w:val="both"/>
              <w:rPr>
                <w:rFonts w:ascii="Arial" w:eastAsia="Calibri" w:hAnsi="Arial" w:cs="Arial"/>
                <w:noProof w:val="0"/>
                <w:sz w:val="20"/>
                <w:szCs w:val="20"/>
                <w:lang w:eastAsia="ar-SA"/>
              </w:rPr>
            </w:pPr>
            <w:r>
              <w:rPr>
                <w:rFonts w:ascii="Arial" w:hAnsi="Arial" w:cs="Arial"/>
                <w:sz w:val="20"/>
                <w:szCs w:val="20"/>
              </w:rPr>
              <w:t>Součinnost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0BAB"/>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5943"/>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073C0"/>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243"/>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3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B8B7-291F-4DA2-8932-29A7E145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634</Words>
  <Characters>4307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4932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77</cp:revision>
  <cp:lastPrinted>2025-09-12T06:08:00Z</cp:lastPrinted>
  <dcterms:created xsi:type="dcterms:W3CDTF">2024-02-22T09:43:00Z</dcterms:created>
  <dcterms:modified xsi:type="dcterms:W3CDTF">2026-02-26T08:35:00Z</dcterms:modified>
</cp:coreProperties>
</file>