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9C9904F" w:rsidR="00B0410B" w:rsidRPr="009F54F4" w:rsidRDefault="00531460" w:rsidP="003A17BA">
            <w:pPr>
              <w:spacing w:line="276" w:lineRule="auto"/>
              <w:rPr>
                <w:rFonts w:ascii="Arial" w:eastAsia="Calibri" w:hAnsi="Arial" w:cs="Arial"/>
                <w:b/>
                <w:sz w:val="20"/>
                <w:szCs w:val="20"/>
              </w:rPr>
            </w:pPr>
            <w:r w:rsidRPr="00531460">
              <w:rPr>
                <w:rFonts w:ascii="Arial" w:hAnsi="Arial" w:cs="Arial"/>
                <w:b/>
                <w:sz w:val="20"/>
                <w:szCs w:val="20"/>
              </w:rPr>
              <w:t>VDNM, obnova pozorovacích vrtů a nivelačních bodů - II. etapa</w:t>
            </w:r>
            <w:r w:rsidR="009F54F4" w:rsidRPr="009F54F4">
              <w:rPr>
                <w:rFonts w:ascii="Arial" w:hAnsi="Arial" w:cs="Arial"/>
                <w:b/>
                <w:sz w:val="20"/>
                <w:szCs w:val="20"/>
              </w:rPr>
              <w:t xml:space="preserve"> </w:t>
            </w:r>
            <w:bookmarkStart w:id="0" w:name="_Hlk220410538"/>
            <w:r w:rsidR="009F54F4" w:rsidRPr="009F54F4">
              <w:rPr>
                <w:rFonts w:ascii="Arial" w:hAnsi="Arial" w:cs="Arial"/>
                <w:b/>
                <w:sz w:val="20"/>
                <w:szCs w:val="20"/>
              </w:rPr>
              <w:t>-</w:t>
            </w:r>
            <w:bookmarkEnd w:id="0"/>
            <w:r w:rsidR="009F54F4" w:rsidRPr="009F54F4">
              <w:rPr>
                <w:rFonts w:ascii="Arial" w:hAnsi="Arial" w:cs="Arial"/>
                <w:b/>
                <w:sz w:val="20"/>
                <w:szCs w:val="20"/>
              </w:rPr>
              <w:t xml:space="preserve"> </w:t>
            </w:r>
            <w:r w:rsidR="009F54F4" w:rsidRPr="009F54F4">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CB48B4" w:rsidRPr="006546D4" w14:paraId="2B7D0375" w14:textId="77777777" w:rsidTr="00B0410B">
        <w:trPr>
          <w:trHeight w:val="340"/>
          <w:jc w:val="center"/>
        </w:trPr>
        <w:tc>
          <w:tcPr>
            <w:tcW w:w="1829" w:type="pct"/>
            <w:shd w:val="clear" w:color="auto" w:fill="D9D9D9"/>
            <w:vAlign w:val="center"/>
          </w:tcPr>
          <w:p w14:paraId="5376B174" w14:textId="77777777" w:rsidR="00CB48B4" w:rsidRPr="006546D4" w:rsidRDefault="00CB48B4" w:rsidP="00CB48B4">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2F7457DF" w:rsidR="00CB48B4" w:rsidRPr="00CB48B4" w:rsidRDefault="00CB48B4" w:rsidP="00CB48B4">
            <w:pPr>
              <w:spacing w:line="276" w:lineRule="auto"/>
              <w:rPr>
                <w:rFonts w:ascii="Arial" w:eastAsia="Calibri" w:hAnsi="Arial" w:cs="Arial"/>
                <w:color w:val="0000FF"/>
                <w:sz w:val="20"/>
                <w:szCs w:val="20"/>
                <w:u w:val="single"/>
                <w:lang w:eastAsia="cs-CZ"/>
              </w:rPr>
            </w:pPr>
            <w:hyperlink r:id="rId8" w:history="1">
              <w:r w:rsidRPr="00CB48B4">
                <w:rPr>
                  <w:rStyle w:val="Hypertextovodkaz"/>
                  <w:rFonts w:ascii="Arial" w:hAnsi="Arial" w:cs="Arial"/>
                  <w:sz w:val="20"/>
                  <w:szCs w:val="20"/>
                </w:rPr>
                <w:t>https://zakazky.eagri.cz/contract_display_21476.html</w:t>
              </w:r>
            </w:hyperlink>
            <w:r w:rsidRPr="00CB48B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1" w:name="_GoBack"/>
      <w:bookmarkEnd w:id="1"/>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374B41" w:rsidRDefault="00B0410B" w:rsidP="00B0410B">
                <w:pPr>
                  <w:spacing w:line="276" w:lineRule="auto"/>
                  <w:rPr>
                    <w:rFonts w:ascii="Arial" w:eastAsia="Calibri" w:hAnsi="Arial" w:cs="Arial"/>
                    <w:b/>
                    <w:sz w:val="20"/>
                    <w:szCs w:val="20"/>
                    <w:highlight w:val="lightGray"/>
                  </w:rPr>
                </w:pPr>
                <w:r w:rsidRPr="00374B41">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374B41" w:rsidRDefault="00B66CCB" w:rsidP="00DE78F7">
                <w:pPr>
                  <w:spacing w:line="276" w:lineRule="auto"/>
                  <w:jc w:val="both"/>
                  <w:rPr>
                    <w:rFonts w:ascii="Arial" w:eastAsia="Calibri" w:hAnsi="Arial" w:cs="Arial"/>
                    <w:b/>
                    <w:bCs/>
                    <w:sz w:val="20"/>
                    <w:szCs w:val="20"/>
                    <w:highlight w:val="lightGray"/>
                  </w:rPr>
                </w:pPr>
                <w:r w:rsidRPr="00374B41">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374B41" w:rsidRDefault="00CB48B4"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374B41">
                  <w:rPr>
                    <w:rFonts w:ascii="Arial" w:eastAsia="Calibri" w:hAnsi="Arial" w:cs="Arial"/>
                    <w:b/>
                    <w:sz w:val="20"/>
                    <w:szCs w:val="20"/>
                    <w:highlight w:val="lightGray"/>
                  </w:rPr>
                  <w:t>Počet zakázek</w:t>
                </w:r>
              </w:sdtContent>
            </w:sdt>
            <w:r w:rsidR="00B66CCB" w:rsidRPr="00374B41">
              <w:rPr>
                <w:rFonts w:ascii="Arial" w:eastAsia="Calibri" w:hAnsi="Arial" w:cs="Arial"/>
                <w:b/>
                <w:sz w:val="20"/>
                <w:szCs w:val="20"/>
                <w:highlight w:val="lightGray"/>
              </w:rPr>
              <w:t xml:space="preserve"> </w:t>
            </w:r>
          </w:p>
          <w:p w14:paraId="257FAEBD" w14:textId="77777777" w:rsidR="00B66CCB" w:rsidRPr="00374B41"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2EE3210"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703709E" w14:textId="0A045151" w:rsidR="009F54F4" w:rsidRDefault="009F54F4" w:rsidP="006F3D3B">
      <w:pPr>
        <w:rPr>
          <w:rFonts w:ascii="Arial" w:hAnsi="Arial" w:cs="Arial"/>
          <w:sz w:val="20"/>
          <w:szCs w:val="20"/>
        </w:rPr>
      </w:pPr>
    </w:p>
    <w:tbl>
      <w:tblPr>
        <w:tblStyle w:val="Mkatabulky"/>
        <w:tblW w:w="0" w:type="auto"/>
        <w:tblInd w:w="421" w:type="dxa"/>
        <w:tblLook w:val="04A0" w:firstRow="1" w:lastRow="0" w:firstColumn="1" w:lastColumn="0" w:noHBand="0" w:noVBand="1"/>
      </w:tblPr>
      <w:tblGrid>
        <w:gridCol w:w="5811"/>
        <w:gridCol w:w="2268"/>
      </w:tblGrid>
      <w:tr w:rsidR="00531460" w:rsidRPr="00CA7D54" w14:paraId="55AC2776" w14:textId="77777777" w:rsidTr="00531460">
        <w:tc>
          <w:tcPr>
            <w:tcW w:w="5811" w:type="dxa"/>
          </w:tcPr>
          <w:p w14:paraId="51EAF409" w14:textId="22A0A91A" w:rsidR="00531460" w:rsidRPr="009F54F4" w:rsidRDefault="00531460" w:rsidP="00E63354">
            <w:pPr>
              <w:jc w:val="center"/>
              <w:rPr>
                <w:rFonts w:ascii="Arial" w:hAnsi="Arial" w:cs="Arial"/>
                <w:b/>
                <w:sz w:val="20"/>
                <w:szCs w:val="20"/>
              </w:rPr>
            </w:pPr>
            <w:r w:rsidRPr="009F54F4">
              <w:rPr>
                <w:rFonts w:ascii="Arial" w:hAnsi="Arial" w:cs="Arial"/>
                <w:b/>
                <w:sz w:val="20"/>
                <w:szCs w:val="20"/>
              </w:rPr>
              <w:t>Část Díla</w:t>
            </w:r>
          </w:p>
        </w:tc>
        <w:tc>
          <w:tcPr>
            <w:tcW w:w="2268" w:type="dxa"/>
          </w:tcPr>
          <w:p w14:paraId="3DA0DA2E" w14:textId="56F7A2C6" w:rsidR="00531460" w:rsidRPr="009F54F4" w:rsidRDefault="00531460" w:rsidP="00E63354">
            <w:pPr>
              <w:jc w:val="center"/>
              <w:rPr>
                <w:rFonts w:ascii="Arial" w:hAnsi="Arial" w:cs="Arial"/>
                <w:b/>
                <w:sz w:val="20"/>
                <w:szCs w:val="20"/>
              </w:rPr>
            </w:pPr>
            <w:r w:rsidRPr="009F54F4">
              <w:rPr>
                <w:rFonts w:ascii="Arial" w:hAnsi="Arial" w:cs="Arial"/>
                <w:b/>
                <w:sz w:val="20"/>
                <w:szCs w:val="20"/>
              </w:rPr>
              <w:t>Cena bez DPH</w:t>
            </w:r>
            <w:r>
              <w:rPr>
                <w:rFonts w:ascii="Arial" w:hAnsi="Arial" w:cs="Arial"/>
                <w:b/>
                <w:sz w:val="20"/>
                <w:szCs w:val="20"/>
              </w:rPr>
              <w:t xml:space="preserve"> v Kč</w:t>
            </w:r>
          </w:p>
        </w:tc>
      </w:tr>
      <w:tr w:rsidR="00531460" w14:paraId="3547ED1F" w14:textId="77777777" w:rsidTr="00174F16">
        <w:tc>
          <w:tcPr>
            <w:tcW w:w="5811" w:type="dxa"/>
            <w:vAlign w:val="center"/>
          </w:tcPr>
          <w:p w14:paraId="18BF6106" w14:textId="41CDC7F0" w:rsidR="00531460" w:rsidRPr="00531460" w:rsidRDefault="00531460" w:rsidP="00531460">
            <w:pPr>
              <w:jc w:val="both"/>
              <w:rPr>
                <w:rFonts w:ascii="Arial" w:hAnsi="Arial" w:cs="Arial"/>
                <w:sz w:val="20"/>
                <w:szCs w:val="20"/>
              </w:rPr>
            </w:pPr>
            <w:r w:rsidRPr="00531460">
              <w:rPr>
                <w:rFonts w:ascii="Arial" w:hAnsi="Arial" w:cs="Arial"/>
                <w:sz w:val="20"/>
                <w:szCs w:val="20"/>
              </w:rPr>
              <w:t>Průzkumné práce – geodetické práce</w:t>
            </w:r>
          </w:p>
        </w:tc>
        <w:tc>
          <w:tcPr>
            <w:tcW w:w="2268" w:type="dxa"/>
          </w:tcPr>
          <w:p w14:paraId="00F9F00F" w14:textId="77777777" w:rsidR="00531460" w:rsidRPr="009F54F4" w:rsidRDefault="00531460" w:rsidP="00531460">
            <w:pPr>
              <w:jc w:val="both"/>
              <w:rPr>
                <w:rFonts w:ascii="Arial" w:hAnsi="Arial" w:cs="Arial"/>
                <w:sz w:val="20"/>
                <w:szCs w:val="20"/>
              </w:rPr>
            </w:pPr>
          </w:p>
        </w:tc>
      </w:tr>
      <w:tr w:rsidR="00531460" w14:paraId="30A5ACA3" w14:textId="77777777" w:rsidTr="00174F16">
        <w:tc>
          <w:tcPr>
            <w:tcW w:w="5811" w:type="dxa"/>
            <w:vAlign w:val="center"/>
          </w:tcPr>
          <w:p w14:paraId="4B1E2609" w14:textId="0E7C15A9" w:rsidR="00531460" w:rsidRPr="00531460" w:rsidRDefault="00531460" w:rsidP="00531460">
            <w:pPr>
              <w:jc w:val="both"/>
              <w:rPr>
                <w:rFonts w:ascii="Arial" w:hAnsi="Arial" w:cs="Arial"/>
                <w:sz w:val="20"/>
                <w:szCs w:val="20"/>
              </w:rPr>
            </w:pPr>
            <w:r w:rsidRPr="00531460">
              <w:rPr>
                <w:rFonts w:ascii="Arial" w:hAnsi="Arial" w:cs="Arial"/>
                <w:sz w:val="20"/>
                <w:szCs w:val="20"/>
              </w:rPr>
              <w:t xml:space="preserve">DSP </w:t>
            </w:r>
          </w:p>
        </w:tc>
        <w:tc>
          <w:tcPr>
            <w:tcW w:w="2268" w:type="dxa"/>
          </w:tcPr>
          <w:p w14:paraId="5EA60A23" w14:textId="77777777" w:rsidR="00531460" w:rsidRPr="009F54F4" w:rsidRDefault="00531460" w:rsidP="00531460">
            <w:pPr>
              <w:jc w:val="both"/>
              <w:rPr>
                <w:rFonts w:ascii="Arial" w:hAnsi="Arial" w:cs="Arial"/>
                <w:sz w:val="20"/>
                <w:szCs w:val="20"/>
              </w:rPr>
            </w:pPr>
          </w:p>
        </w:tc>
      </w:tr>
      <w:tr w:rsidR="00531460" w14:paraId="389D518D" w14:textId="77777777" w:rsidTr="00174F16">
        <w:tc>
          <w:tcPr>
            <w:tcW w:w="5811" w:type="dxa"/>
            <w:vAlign w:val="center"/>
          </w:tcPr>
          <w:p w14:paraId="53BB5E35" w14:textId="4957B535" w:rsidR="00531460" w:rsidRPr="00531460" w:rsidRDefault="00531460" w:rsidP="00531460">
            <w:pPr>
              <w:rPr>
                <w:rFonts w:ascii="Arial" w:hAnsi="Arial" w:cs="Arial"/>
                <w:sz w:val="20"/>
                <w:szCs w:val="20"/>
              </w:rPr>
            </w:pPr>
            <w:r w:rsidRPr="00531460">
              <w:rPr>
                <w:rFonts w:ascii="Arial" w:hAnsi="Arial" w:cs="Arial"/>
                <w:sz w:val="20"/>
                <w:szCs w:val="20"/>
              </w:rPr>
              <w:t xml:space="preserve">DPS </w:t>
            </w:r>
          </w:p>
        </w:tc>
        <w:tc>
          <w:tcPr>
            <w:tcW w:w="2268" w:type="dxa"/>
          </w:tcPr>
          <w:p w14:paraId="561A08EB" w14:textId="77777777" w:rsidR="00531460" w:rsidRPr="009F54F4" w:rsidRDefault="00531460" w:rsidP="00531460">
            <w:pPr>
              <w:jc w:val="both"/>
              <w:rPr>
                <w:rFonts w:ascii="Arial" w:hAnsi="Arial" w:cs="Arial"/>
                <w:sz w:val="20"/>
                <w:szCs w:val="20"/>
              </w:rPr>
            </w:pPr>
          </w:p>
        </w:tc>
      </w:tr>
      <w:tr w:rsidR="00531460" w14:paraId="41CBD263" w14:textId="77777777" w:rsidTr="00174F16">
        <w:tc>
          <w:tcPr>
            <w:tcW w:w="5811" w:type="dxa"/>
            <w:vAlign w:val="center"/>
          </w:tcPr>
          <w:p w14:paraId="05CAA437" w14:textId="44CF90AA" w:rsidR="00531460" w:rsidRPr="00531460" w:rsidRDefault="00531460" w:rsidP="00531460">
            <w:pPr>
              <w:jc w:val="both"/>
              <w:rPr>
                <w:rFonts w:ascii="Arial" w:hAnsi="Arial" w:cs="Arial"/>
                <w:sz w:val="20"/>
                <w:szCs w:val="20"/>
              </w:rPr>
            </w:pPr>
            <w:r w:rsidRPr="00531460">
              <w:rPr>
                <w:rFonts w:ascii="Arial" w:hAnsi="Arial" w:cs="Arial"/>
                <w:sz w:val="20"/>
                <w:szCs w:val="20"/>
              </w:rPr>
              <w:t>Plán BOZP</w:t>
            </w:r>
          </w:p>
        </w:tc>
        <w:tc>
          <w:tcPr>
            <w:tcW w:w="2268" w:type="dxa"/>
          </w:tcPr>
          <w:p w14:paraId="4A0A987D" w14:textId="77777777" w:rsidR="00531460" w:rsidRPr="009F54F4" w:rsidRDefault="00531460" w:rsidP="00531460">
            <w:pPr>
              <w:jc w:val="both"/>
              <w:rPr>
                <w:rFonts w:ascii="Arial" w:hAnsi="Arial" w:cs="Arial"/>
                <w:sz w:val="20"/>
                <w:szCs w:val="20"/>
              </w:rPr>
            </w:pPr>
          </w:p>
        </w:tc>
      </w:tr>
      <w:tr w:rsidR="00531460" w14:paraId="7C3D1DD6" w14:textId="77777777" w:rsidTr="00174F16">
        <w:tc>
          <w:tcPr>
            <w:tcW w:w="5811" w:type="dxa"/>
            <w:vAlign w:val="center"/>
          </w:tcPr>
          <w:p w14:paraId="6317E78F" w14:textId="69ED9E80" w:rsidR="00531460" w:rsidRPr="00531460" w:rsidRDefault="00531460" w:rsidP="00531460">
            <w:pPr>
              <w:jc w:val="both"/>
              <w:rPr>
                <w:rFonts w:ascii="Arial" w:hAnsi="Arial" w:cs="Arial"/>
                <w:sz w:val="20"/>
                <w:szCs w:val="20"/>
              </w:rPr>
            </w:pPr>
            <w:r w:rsidRPr="00531460">
              <w:rPr>
                <w:rFonts w:ascii="Arial" w:hAnsi="Arial" w:cs="Arial"/>
                <w:sz w:val="20"/>
                <w:szCs w:val="20"/>
              </w:rPr>
              <w:t>Inženýrská činnost včetně poplatků</w:t>
            </w:r>
          </w:p>
        </w:tc>
        <w:tc>
          <w:tcPr>
            <w:tcW w:w="2268" w:type="dxa"/>
          </w:tcPr>
          <w:p w14:paraId="271B4034" w14:textId="77777777" w:rsidR="00531460" w:rsidRPr="009F54F4" w:rsidRDefault="00531460" w:rsidP="00531460">
            <w:pPr>
              <w:jc w:val="both"/>
              <w:rPr>
                <w:rFonts w:ascii="Arial" w:hAnsi="Arial" w:cs="Arial"/>
                <w:sz w:val="20"/>
                <w:szCs w:val="20"/>
              </w:rPr>
            </w:pPr>
          </w:p>
        </w:tc>
      </w:tr>
      <w:tr w:rsidR="00531460" w14:paraId="293A986E" w14:textId="77777777" w:rsidTr="00531460">
        <w:tc>
          <w:tcPr>
            <w:tcW w:w="5811" w:type="dxa"/>
          </w:tcPr>
          <w:p w14:paraId="79A31A69" w14:textId="5BE67F0C" w:rsidR="00531460" w:rsidRPr="00531460" w:rsidRDefault="00531460" w:rsidP="00531460">
            <w:pPr>
              <w:rPr>
                <w:rFonts w:ascii="Arial" w:hAnsi="Arial" w:cs="Arial"/>
                <w:sz w:val="20"/>
                <w:szCs w:val="20"/>
              </w:rPr>
            </w:pPr>
            <w:r w:rsidRPr="00531460">
              <w:rPr>
                <w:rFonts w:ascii="Arial" w:hAnsi="Arial" w:cs="Arial"/>
                <w:b/>
                <w:sz w:val="20"/>
                <w:szCs w:val="20"/>
              </w:rPr>
              <w:t>CELKEM (cena Díla)</w:t>
            </w:r>
          </w:p>
        </w:tc>
        <w:tc>
          <w:tcPr>
            <w:tcW w:w="2268" w:type="dxa"/>
          </w:tcPr>
          <w:p w14:paraId="0139395E" w14:textId="77777777" w:rsidR="00531460" w:rsidRPr="009F54F4" w:rsidRDefault="00531460" w:rsidP="00531460">
            <w:pPr>
              <w:jc w:val="both"/>
              <w:rPr>
                <w:rFonts w:ascii="Arial" w:hAnsi="Arial" w:cs="Arial"/>
                <w:sz w:val="20"/>
                <w:szCs w:val="20"/>
              </w:rPr>
            </w:pPr>
          </w:p>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374B41">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4B41"/>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1C81"/>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1460"/>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9F54F4"/>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48B4"/>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7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C300D-44F1-4954-A33B-6CF7215F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616</Words>
  <Characters>4108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4715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72</cp:revision>
  <cp:lastPrinted>2025-09-12T06:08:00Z</cp:lastPrinted>
  <dcterms:created xsi:type="dcterms:W3CDTF">2024-02-22T09:43:00Z</dcterms:created>
  <dcterms:modified xsi:type="dcterms:W3CDTF">2026-03-10T08:28:00Z</dcterms:modified>
</cp:coreProperties>
</file>