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1BAE259" w:rsidR="00B0410B" w:rsidRPr="00634962" w:rsidRDefault="0092201A" w:rsidP="00BC3780">
            <w:pPr>
              <w:spacing w:line="276" w:lineRule="auto"/>
              <w:jc w:val="both"/>
              <w:rPr>
                <w:rFonts w:ascii="Arial" w:eastAsia="Calibri" w:hAnsi="Arial" w:cs="Arial"/>
                <w:b/>
                <w:sz w:val="20"/>
                <w:szCs w:val="20"/>
              </w:rPr>
            </w:pPr>
            <w:r w:rsidRPr="0092201A">
              <w:rPr>
                <w:rFonts w:ascii="Arial" w:hAnsi="Arial" w:cs="Arial"/>
                <w:b/>
                <w:sz w:val="20"/>
                <w:szCs w:val="20"/>
                <w:lang w:eastAsia="ar-SA"/>
              </w:rPr>
              <w:t>Protipožární skříň – 10 ks</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696AE7B1" w:rsidR="00B0410B" w:rsidRPr="00271232" w:rsidRDefault="0092201A"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248A497" w:rsidR="00680271" w:rsidRPr="008F2EFA" w:rsidRDefault="006153A6" w:rsidP="00301F90">
            <w:pPr>
              <w:spacing w:line="276" w:lineRule="auto"/>
              <w:rPr>
                <w:rFonts w:ascii="Arial" w:hAnsi="Arial" w:cs="Arial"/>
                <w:color w:val="0000FF"/>
                <w:sz w:val="20"/>
                <w:szCs w:val="20"/>
                <w:u w:val="single"/>
              </w:rPr>
            </w:pPr>
            <w:r w:rsidRPr="006153A6">
              <w:rPr>
                <w:rFonts w:ascii="Arial" w:hAnsi="Arial" w:cs="Arial"/>
                <w:color w:val="0000FF"/>
                <w:sz w:val="20"/>
                <w:szCs w:val="20"/>
                <w:u w:val="single"/>
              </w:rPr>
              <w:t>https://zakazky.eagri.cz/contract_display_21481.html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5D9E8FD4" w:rsidR="00CF46E5" w:rsidRPr="00271232" w:rsidRDefault="00CF46E5" w:rsidP="00223866">
      <w:pPr>
        <w:pStyle w:val="Psm"/>
        <w:numPr>
          <w:ilvl w:val="4"/>
          <w:numId w:val="6"/>
        </w:numPr>
        <w:rPr>
          <w:rFonts w:cs="Arial"/>
        </w:rPr>
      </w:pPr>
      <w:r w:rsidRPr="00271232">
        <w:rPr>
          <w:rFonts w:cs="Arial"/>
        </w:rPr>
        <w:t xml:space="preserve">respektuje veškeré požadavky zadavatele na obchodní podmínky stanovené </w:t>
      </w:r>
      <w:r w:rsidR="00D1693B">
        <w:rPr>
          <w:rFonts w:cs="Arial"/>
        </w:rPr>
        <w:t>v kupní smlouvě</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71E2D388" w14:textId="67A49683" w:rsidR="005275A7" w:rsidRDefault="00882BDB" w:rsidP="005275A7">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r w:rsidR="00E82802">
        <w:rPr>
          <w:rFonts w:ascii="Arial" w:eastAsia="Times New Roman" w:hAnsi="Arial" w:cs="Arial"/>
          <w:noProof w:val="0"/>
          <w:sz w:val="20"/>
          <w:szCs w:val="22"/>
          <w:lang w:eastAsia="cs-CZ"/>
        </w:rPr>
        <w:t>.</w:t>
      </w:r>
    </w:p>
    <w:p w14:paraId="302F15D4" w14:textId="77777777" w:rsidR="00E82802" w:rsidRPr="00E82802" w:rsidRDefault="00E82802" w:rsidP="00E82802">
      <w:pPr>
        <w:keepNext/>
        <w:spacing w:before="120" w:after="120" w:line="276" w:lineRule="auto"/>
        <w:ind w:left="709"/>
        <w:jc w:val="both"/>
        <w:outlineLvl w:val="1"/>
        <w:rPr>
          <w:rFonts w:ascii="Arial" w:eastAsia="Times New Roman" w:hAnsi="Arial" w:cs="Arial"/>
          <w:noProof w:val="0"/>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25D9F55B" w:rsidR="00C833BC"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35A65BBB" w14:textId="77777777" w:rsidR="005275A7" w:rsidRPr="00271232" w:rsidRDefault="005275A7" w:rsidP="009A112E">
      <w:pPr>
        <w:keepNext/>
        <w:spacing w:line="276" w:lineRule="auto"/>
        <w:jc w:val="both"/>
        <w:outlineLvl w:val="1"/>
        <w:rPr>
          <w:rFonts w:ascii="Arial" w:eastAsia="Calibri" w:hAnsi="Arial" w:cs="Arial"/>
          <w:sz w:val="20"/>
          <w:szCs w:val="20"/>
        </w:rPr>
      </w:pP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6460929" w:rsidR="00B0410B" w:rsidRPr="00271232" w:rsidRDefault="00B0410B" w:rsidP="0092201A">
      <w:pPr>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274C83A7" w14:textId="7A4EFB7F" w:rsidR="00936FE0" w:rsidRDefault="00E82802" w:rsidP="00BB7DAF">
      <w:pPr>
        <w:spacing w:after="200" w:line="276" w:lineRule="auto"/>
        <w:jc w:val="both"/>
        <w:rPr>
          <w:rFonts w:ascii="Arial" w:eastAsia="Calibri" w:hAnsi="Arial" w:cs="Arial"/>
          <w:sz w:val="20"/>
          <w:szCs w:val="22"/>
        </w:rPr>
      </w:pPr>
      <w:r>
        <w:rPr>
          <w:rFonts w:ascii="Arial" w:eastAsia="Calibri" w:hAnsi="Arial" w:cs="Arial"/>
          <w:sz w:val="20"/>
          <w:szCs w:val="22"/>
        </w:rPr>
        <w:t>Zadavatel nepožaduje prokáz</w:t>
      </w:r>
      <w:r w:rsidR="006C6E06">
        <w:rPr>
          <w:rFonts w:ascii="Arial" w:eastAsia="Calibri" w:hAnsi="Arial" w:cs="Arial"/>
          <w:sz w:val="20"/>
          <w:szCs w:val="22"/>
        </w:rPr>
        <w:t>á</w:t>
      </w:r>
      <w:r>
        <w:rPr>
          <w:rFonts w:ascii="Arial" w:eastAsia="Calibri" w:hAnsi="Arial" w:cs="Arial"/>
          <w:sz w:val="20"/>
          <w:szCs w:val="22"/>
        </w:rPr>
        <w:t>ní technické kvalifikace.</w:t>
      </w:r>
      <w:r w:rsidR="005275A7">
        <w:rPr>
          <w:rFonts w:ascii="Arial" w:eastAsia="Calibri" w:hAnsi="Arial" w:cs="Arial"/>
          <w:sz w:val="20"/>
          <w:szCs w:val="22"/>
        </w:rPr>
        <w:t xml:space="preserve"> </w:t>
      </w:r>
    </w:p>
    <w:p w14:paraId="27D3FFDD" w14:textId="4A19ED33" w:rsidR="0046226F" w:rsidRDefault="0046226F" w:rsidP="00127220">
      <w:pPr>
        <w:spacing w:after="200" w:line="276" w:lineRule="auto"/>
        <w:jc w:val="both"/>
        <w:rPr>
          <w:rFonts w:ascii="Arial" w:hAnsi="Arial" w:cs="Arial"/>
          <w:sz w:val="20"/>
          <w:szCs w:val="20"/>
        </w:rPr>
      </w:pPr>
    </w:p>
    <w:p w14:paraId="0CDC52BE" w14:textId="496A0AB6" w:rsidR="00685C4B" w:rsidRDefault="00685C4B" w:rsidP="003F6479">
      <w:pPr>
        <w:snapToGrid w:val="0"/>
        <w:spacing w:line="276" w:lineRule="auto"/>
        <w:rPr>
          <w:rFonts w:ascii="Arial" w:hAnsi="Arial" w:cs="Arial"/>
          <w:sz w:val="20"/>
          <w:szCs w:val="20"/>
        </w:rPr>
      </w:pPr>
    </w:p>
    <w:p w14:paraId="0429C88E" w14:textId="77777777" w:rsidR="00E82802" w:rsidRPr="00271232" w:rsidRDefault="00E82802" w:rsidP="003F6479">
      <w:pPr>
        <w:snapToGrid w:val="0"/>
        <w:spacing w:line="276" w:lineRule="auto"/>
        <w:rPr>
          <w:rFonts w:ascii="Arial" w:eastAsia="Times New Roman" w:hAnsi="Arial" w:cs="Arial"/>
          <w:color w:val="808080"/>
          <w:sz w:val="20"/>
          <w:szCs w:val="20"/>
          <w:lang w:eastAsia="cs-CZ"/>
        </w:rPr>
      </w:pPr>
    </w:p>
    <w:p w14:paraId="3C780E45" w14:textId="4F203D99" w:rsidR="00B64239" w:rsidRDefault="00294D8F" w:rsidP="00B64239">
      <w:pPr>
        <w:spacing w:before="240"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2E9BCB7F"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w:t>
            </w:r>
            <w:r w:rsidR="008825DB">
              <w:rPr>
                <w:rFonts w:ascii="Arial" w:eastAsia="Calibri" w:hAnsi="Arial" w:cs="Arial"/>
                <w:b/>
                <w:sz w:val="20"/>
                <w:szCs w:val="20"/>
              </w:rPr>
              <w:t>za 1 ks</w:t>
            </w:r>
            <w:r w:rsidR="001520BD">
              <w:rPr>
                <w:rFonts w:ascii="Arial" w:eastAsia="Calibri" w:hAnsi="Arial" w:cs="Arial"/>
                <w:b/>
                <w:sz w:val="20"/>
                <w:szCs w:val="20"/>
              </w:rPr>
              <w:t xml:space="preserve"> protipožární skříně v Kč</w:t>
            </w:r>
            <w:r w:rsidR="008825DB">
              <w:rPr>
                <w:rFonts w:ascii="Arial" w:eastAsia="Calibri" w:hAnsi="Arial" w:cs="Arial"/>
                <w:b/>
                <w:sz w:val="20"/>
                <w:szCs w:val="20"/>
              </w:rPr>
              <w:t xml:space="preserve"> </w:t>
            </w:r>
            <w:r w:rsidRPr="00271232">
              <w:rPr>
                <w:rFonts w:ascii="Arial" w:eastAsia="Calibri" w:hAnsi="Arial" w:cs="Arial"/>
                <w:b/>
                <w:sz w:val="20"/>
                <w:szCs w:val="20"/>
              </w:rPr>
              <w:t>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17675288" w:rsidR="001E19F5" w:rsidRPr="00271232" w:rsidRDefault="001520BD" w:rsidP="001E19F5">
                <w:pPr>
                  <w:snapToGrid w:val="0"/>
                  <w:spacing w:line="276" w:lineRule="auto"/>
                  <w:rPr>
                    <w:rFonts w:ascii="Arial" w:eastAsia="Calibri" w:hAnsi="Arial" w:cs="Arial"/>
                    <w:b/>
                    <w:bCs/>
                    <w:sz w:val="20"/>
                    <w:szCs w:val="20"/>
                  </w:rPr>
                </w:pPr>
                <w:r>
                  <w:rPr>
                    <w:rFonts w:ascii="Arial" w:eastAsia="Times New Roman" w:hAnsi="Arial" w:cs="Arial"/>
                    <w:b/>
                    <w:noProof w:val="0"/>
                    <w:color w:val="808080"/>
                    <w:sz w:val="20"/>
                    <w:szCs w:val="20"/>
                    <w:lang w:eastAsia="cs-CZ"/>
                  </w:rPr>
                  <w:t>Uveďte cenu v Kč bez DPH</w:t>
                </w:r>
              </w:p>
            </w:sdtContent>
          </w:sdt>
        </w:tc>
      </w:tr>
      <w:tr w:rsidR="008825DB" w:rsidRPr="00271232" w14:paraId="5030D297" w14:textId="77777777" w:rsidTr="0006529B">
        <w:trPr>
          <w:trHeight w:val="648"/>
          <w:jc w:val="center"/>
        </w:trPr>
        <w:tc>
          <w:tcPr>
            <w:tcW w:w="3117" w:type="dxa"/>
            <w:vAlign w:val="center"/>
          </w:tcPr>
          <w:p w14:paraId="74A2B536" w14:textId="0A50F71E" w:rsidR="008825DB" w:rsidRPr="00271232" w:rsidRDefault="008825DB" w:rsidP="001E19F5">
            <w:pPr>
              <w:spacing w:line="276" w:lineRule="auto"/>
              <w:rPr>
                <w:rFonts w:ascii="Arial" w:eastAsia="Calibri" w:hAnsi="Arial" w:cs="Arial"/>
                <w:b/>
                <w:sz w:val="20"/>
                <w:szCs w:val="20"/>
              </w:rPr>
            </w:pPr>
            <w:r>
              <w:rPr>
                <w:rFonts w:ascii="Arial" w:eastAsia="Calibri" w:hAnsi="Arial" w:cs="Arial"/>
                <w:b/>
                <w:sz w:val="20"/>
                <w:szCs w:val="20"/>
              </w:rPr>
              <w:t>Cena celkem za 10 ks</w:t>
            </w:r>
            <w:r w:rsidR="001520BD">
              <w:rPr>
                <w:rFonts w:ascii="Arial" w:eastAsia="Calibri" w:hAnsi="Arial" w:cs="Arial"/>
                <w:b/>
                <w:sz w:val="20"/>
                <w:szCs w:val="20"/>
              </w:rPr>
              <w:t xml:space="preserve"> protipožárních skříní v Kč</w:t>
            </w:r>
            <w:r>
              <w:rPr>
                <w:rFonts w:ascii="Arial" w:eastAsia="Calibri" w:hAnsi="Arial" w:cs="Arial"/>
                <w:b/>
                <w:sz w:val="20"/>
                <w:szCs w:val="20"/>
              </w:rPr>
              <w:t xml:space="preserve"> bez DPH</w:t>
            </w:r>
          </w:p>
        </w:tc>
        <w:tc>
          <w:tcPr>
            <w:tcW w:w="6100" w:type="dxa"/>
            <w:vAlign w:val="center"/>
          </w:tcPr>
          <w:sdt>
            <w:sdtPr>
              <w:rPr>
                <w:rFonts w:ascii="Arial" w:eastAsia="Times New Roman" w:hAnsi="Arial" w:cs="Arial"/>
                <w:b/>
                <w:noProof w:val="0"/>
                <w:color w:val="808080"/>
                <w:sz w:val="20"/>
                <w:szCs w:val="20"/>
                <w:lang w:eastAsia="cs-CZ"/>
              </w:rPr>
              <w:id w:val="-398903569"/>
              <w:placeholder>
                <w:docPart w:val="49B5D663AD0447F3B009FD48A5B9853C"/>
              </w:placeholder>
            </w:sdtPr>
            <w:sdtEndPr/>
            <w:sdtContent>
              <w:p w14:paraId="210ECF3B" w14:textId="06F6511C" w:rsidR="008825DB" w:rsidRDefault="008825DB" w:rsidP="001E19F5">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 xml:space="preserve">Uveďte cenu </w:t>
                </w:r>
                <w:r w:rsidR="001520BD">
                  <w:rPr>
                    <w:rFonts w:ascii="Arial" w:eastAsia="Times New Roman" w:hAnsi="Arial" w:cs="Arial"/>
                    <w:b/>
                    <w:noProof w:val="0"/>
                    <w:color w:val="808080"/>
                    <w:sz w:val="20"/>
                    <w:szCs w:val="20"/>
                    <w:lang w:eastAsia="cs-CZ"/>
                  </w:rPr>
                  <w:t xml:space="preserve">v Kč </w:t>
                </w:r>
                <w:r w:rsidRPr="00271232">
                  <w:rPr>
                    <w:rFonts w:ascii="Arial" w:eastAsia="Times New Roman" w:hAnsi="Arial" w:cs="Arial"/>
                    <w:b/>
                    <w:noProof w:val="0"/>
                    <w:color w:val="808080"/>
                    <w:sz w:val="20"/>
                    <w:szCs w:val="20"/>
                    <w:lang w:eastAsia="cs-CZ"/>
                  </w:rPr>
                  <w:t>bez DPH</w:t>
                </w:r>
              </w:p>
            </w:sdtContent>
          </w:sdt>
        </w:tc>
        <w:bookmarkStart w:id="4" w:name="_GoBack"/>
        <w:bookmarkEnd w:id="4"/>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3686765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5275A7">
                <w:rPr>
                  <w:rFonts w:ascii="Arial" w:eastAsia="Times New Roman" w:hAnsi="Arial" w:cs="Arial"/>
                  <w:color w:val="808080" w:themeColor="background1" w:themeShade="80"/>
                  <w:sz w:val="20"/>
                  <w:szCs w:val="22"/>
                  <w:lang w:eastAsia="cs-CZ"/>
                </w:rPr>
                <w:t>1</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1520BD"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864A1" w14:textId="77777777" w:rsidR="00D6237A" w:rsidRDefault="00D6237A" w:rsidP="008203F3">
      <w:r>
        <w:separator/>
      </w:r>
    </w:p>
  </w:endnote>
  <w:endnote w:type="continuationSeparator" w:id="0">
    <w:p w14:paraId="7DE51FBD" w14:textId="77777777" w:rsidR="00D6237A" w:rsidRDefault="00D6237A"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8AD0" w14:textId="77777777" w:rsidR="00D6237A" w:rsidRDefault="00D6237A" w:rsidP="008203F3">
      <w:r>
        <w:separator/>
      </w:r>
    </w:p>
  </w:footnote>
  <w:footnote w:type="continuationSeparator" w:id="0">
    <w:p w14:paraId="7DB07769" w14:textId="77777777" w:rsidR="00D6237A" w:rsidRDefault="00D6237A"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3C92CAE"/>
    <w:multiLevelType w:val="hybridMultilevel"/>
    <w:tmpl w:val="95369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17522"/>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876C6"/>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20BD"/>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586"/>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4A4E"/>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5A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53A6"/>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6E06"/>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2AC1"/>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5DB"/>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2EF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01A"/>
    <w:rsid w:val="0092218D"/>
    <w:rsid w:val="009236AB"/>
    <w:rsid w:val="009241D6"/>
    <w:rsid w:val="00924EED"/>
    <w:rsid w:val="00925B0D"/>
    <w:rsid w:val="00925F1E"/>
    <w:rsid w:val="00931800"/>
    <w:rsid w:val="00932592"/>
    <w:rsid w:val="009329FE"/>
    <w:rsid w:val="00933362"/>
    <w:rsid w:val="009337F4"/>
    <w:rsid w:val="00933C15"/>
    <w:rsid w:val="00936338"/>
    <w:rsid w:val="00936FE0"/>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7C3"/>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80D"/>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4239"/>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37B0D"/>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1693B"/>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5902"/>
    <w:rsid w:val="00D57505"/>
    <w:rsid w:val="00D61DD2"/>
    <w:rsid w:val="00D6237A"/>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2802"/>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C2D"/>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4764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547"/>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49B5D663AD0447F3B009FD48A5B9853C"/>
        <w:category>
          <w:name w:val="Obecné"/>
          <w:gallery w:val="placeholder"/>
        </w:category>
        <w:types>
          <w:type w:val="bbPlcHdr"/>
        </w:types>
        <w:behaviors>
          <w:behavior w:val="content"/>
        </w:behaviors>
        <w:guid w:val="{75B310AE-3CB1-4721-B46D-7375614EB10C}"/>
      </w:docPartPr>
      <w:docPartBody>
        <w:p w:rsidR="0062076C" w:rsidRDefault="00F030DF" w:rsidP="00F030DF">
          <w:pPr>
            <w:pStyle w:val="49B5D663AD0447F3B009FD48A5B9853C"/>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62076C"/>
    <w:rsid w:val="007029AF"/>
    <w:rsid w:val="007A1998"/>
    <w:rsid w:val="009A03F4"/>
    <w:rsid w:val="00A03C90"/>
    <w:rsid w:val="00B40C99"/>
    <w:rsid w:val="00C4373A"/>
    <w:rsid w:val="00C71AE4"/>
    <w:rsid w:val="00CE4B71"/>
    <w:rsid w:val="00D25646"/>
    <w:rsid w:val="00DA613B"/>
    <w:rsid w:val="00F030DF"/>
    <w:rsid w:val="00FE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F030DF"/>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49B5D663AD0447F3B009FD48A5B9853C">
    <w:name w:val="49B5D663AD0447F3B009FD48A5B9853C"/>
    <w:rsid w:val="00F03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3BEF3-8945-4C06-8C69-3C3753C1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4</Pages>
  <Words>988</Words>
  <Characters>6118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7092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52</cp:revision>
  <cp:lastPrinted>2025-04-04T06:28:00Z</cp:lastPrinted>
  <dcterms:created xsi:type="dcterms:W3CDTF">2024-01-08T13:57:00Z</dcterms:created>
  <dcterms:modified xsi:type="dcterms:W3CDTF">2026-03-12T09:10:00Z</dcterms:modified>
</cp:coreProperties>
</file>