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C095D" w:rsidRDefault="00CA2928" w:rsidP="00CA2928">
      <w:pPr>
        <w:rPr>
          <w:b/>
        </w:rPr>
      </w:pPr>
      <w:r w:rsidRPr="003C095D">
        <w:rPr>
          <w:b/>
        </w:rPr>
        <w:t>Příloha č. 6 zadávací dokumentace - Čestné prohlášení o neexistenci střetu zájmů</w:t>
      </w:r>
    </w:p>
    <w:p w:rsidR="00CA2928" w:rsidRPr="003C095D" w:rsidRDefault="00CA2928" w:rsidP="00CA2928">
      <w:pPr>
        <w:jc w:val="center"/>
        <w:rPr>
          <w:b/>
          <w:sz w:val="22"/>
          <w:szCs w:val="22"/>
          <w:u w:val="single"/>
        </w:rPr>
      </w:pPr>
    </w:p>
    <w:p w:rsidR="00CA2928" w:rsidRPr="003C095D" w:rsidRDefault="00CA2928" w:rsidP="00CA2928">
      <w:pPr>
        <w:jc w:val="center"/>
        <w:rPr>
          <w:b/>
          <w:sz w:val="22"/>
          <w:szCs w:val="22"/>
          <w:u w:val="single"/>
        </w:rPr>
      </w:pPr>
    </w:p>
    <w:p w:rsidR="00CA2928" w:rsidRPr="003C095D" w:rsidRDefault="00CA2928" w:rsidP="00CA2928">
      <w:pPr>
        <w:jc w:val="center"/>
        <w:rPr>
          <w:b/>
          <w:color w:val="993300"/>
          <w:sz w:val="36"/>
          <w:szCs w:val="36"/>
          <w:u w:val="single"/>
        </w:rPr>
      </w:pPr>
      <w:r w:rsidRPr="003C095D">
        <w:rPr>
          <w:b/>
          <w:color w:val="993300"/>
          <w:sz w:val="36"/>
          <w:szCs w:val="36"/>
          <w:u w:val="single"/>
        </w:rPr>
        <w:t>Čestné prohlášení o neexistenci střetu zájmů</w:t>
      </w:r>
    </w:p>
    <w:p w:rsidR="00CA2928" w:rsidRPr="003C095D" w:rsidRDefault="00CA2928" w:rsidP="00CA2928">
      <w:pPr>
        <w:rPr>
          <w:b/>
          <w:sz w:val="22"/>
          <w:szCs w:val="22"/>
        </w:rPr>
      </w:pPr>
    </w:p>
    <w:p w:rsidR="00CA2928" w:rsidRPr="003C095D" w:rsidRDefault="00CA2928" w:rsidP="00CA2928">
      <w:pPr>
        <w:jc w:val="center"/>
        <w:rPr>
          <w:b/>
          <w:sz w:val="22"/>
          <w:szCs w:val="22"/>
        </w:rPr>
      </w:pPr>
      <w:r w:rsidRPr="003C095D">
        <w:rPr>
          <w:b/>
          <w:sz w:val="22"/>
          <w:szCs w:val="22"/>
        </w:rPr>
        <w:t>k veřejné zakázce</w:t>
      </w:r>
    </w:p>
    <w:p w:rsidR="00CA2928" w:rsidRPr="003C095D" w:rsidRDefault="00CA2928" w:rsidP="00CA2928">
      <w:pPr>
        <w:jc w:val="center"/>
        <w:rPr>
          <w:b/>
        </w:rPr>
      </w:pPr>
    </w:p>
    <w:p w:rsidR="0096626A" w:rsidRPr="003C095D" w:rsidRDefault="0096626A" w:rsidP="0096626A">
      <w:pPr>
        <w:spacing w:line="360" w:lineRule="auto"/>
        <w:jc w:val="center"/>
        <w:rPr>
          <w:b/>
          <w:sz w:val="22"/>
          <w:szCs w:val="22"/>
        </w:rPr>
      </w:pPr>
      <w:r w:rsidRPr="003C095D">
        <w:rPr>
          <w:b/>
        </w:rPr>
        <w:t>Multifunkční užitkové vozidlo – podvozek včetně nástaveb</w:t>
      </w:r>
    </w:p>
    <w:p w:rsidR="00CA2928" w:rsidRPr="0096626A" w:rsidRDefault="00CA2928" w:rsidP="00CA2928">
      <w:pPr>
        <w:rPr>
          <w:rFonts w:asciiTheme="minorHAnsi" w:hAnsiTheme="minorHAnsi"/>
          <w:b/>
          <w:szCs w:val="22"/>
        </w:rPr>
      </w:pPr>
    </w:p>
    <w:p w:rsidR="00CA2928" w:rsidRPr="0096626A" w:rsidRDefault="00CA2928" w:rsidP="00CA2928">
      <w:pPr>
        <w:rPr>
          <w:b/>
          <w:szCs w:val="22"/>
        </w:rPr>
      </w:pPr>
      <w:r w:rsidRPr="0096626A">
        <w:rPr>
          <w:b/>
          <w:szCs w:val="22"/>
        </w:rPr>
        <w:t>1.   Identifikace uchazeče:</w:t>
      </w:r>
    </w:p>
    <w:p w:rsidR="00CA2928" w:rsidRPr="0096626A" w:rsidRDefault="00CA2928" w:rsidP="00CA2928">
      <w:pPr>
        <w:spacing w:before="120"/>
        <w:rPr>
          <w:b/>
          <w:szCs w:val="22"/>
        </w:rPr>
      </w:pP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  <w:r w:rsidRPr="0096626A">
        <w:rPr>
          <w:szCs w:val="22"/>
        </w:rPr>
        <w:t>jméno / obchodní firma: [</w:t>
      </w:r>
      <w:r w:rsidRPr="0096626A">
        <w:rPr>
          <w:szCs w:val="22"/>
          <w:highlight w:val="cyan"/>
        </w:rPr>
        <w:t>DOPLNÍ UCHAZEČ</w:t>
      </w:r>
      <w:r w:rsidRPr="0096626A">
        <w:rPr>
          <w:szCs w:val="22"/>
        </w:rPr>
        <w:t>]</w:t>
      </w: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  <w:r w:rsidRPr="0096626A">
        <w:rPr>
          <w:szCs w:val="22"/>
        </w:rPr>
        <w:t>místo podnikání / sídlo: [</w:t>
      </w:r>
      <w:r w:rsidRPr="0096626A">
        <w:rPr>
          <w:szCs w:val="22"/>
          <w:highlight w:val="cyan"/>
        </w:rPr>
        <w:t>DOPLNÍ UCHAZEČ</w:t>
      </w:r>
      <w:r w:rsidRPr="0096626A">
        <w:rPr>
          <w:szCs w:val="22"/>
        </w:rPr>
        <w:t>]</w:t>
      </w: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  <w:r w:rsidRPr="0096626A">
        <w:rPr>
          <w:szCs w:val="22"/>
        </w:rPr>
        <w:t>IČ: [</w:t>
      </w:r>
      <w:r w:rsidRPr="0096626A">
        <w:rPr>
          <w:szCs w:val="22"/>
          <w:highlight w:val="cyan"/>
        </w:rPr>
        <w:t>DOPLNÍ UCHAZEČ</w:t>
      </w:r>
      <w:r w:rsidRPr="0096626A">
        <w:rPr>
          <w:szCs w:val="22"/>
        </w:rPr>
        <w:t>]</w:t>
      </w: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</w:p>
    <w:p w:rsidR="00CA2928" w:rsidRPr="0096626A" w:rsidRDefault="00CA2928" w:rsidP="00CA2928">
      <w:pPr>
        <w:pStyle w:val="Zkladntext"/>
        <w:spacing w:after="0"/>
        <w:ind w:left="360"/>
        <w:jc w:val="both"/>
        <w:rPr>
          <w:szCs w:val="22"/>
        </w:rPr>
      </w:pPr>
    </w:p>
    <w:p w:rsidR="00CA2928" w:rsidRPr="0096626A" w:rsidRDefault="00CA2928" w:rsidP="00CA2928">
      <w:pPr>
        <w:rPr>
          <w:b/>
          <w:bCs/>
          <w:szCs w:val="22"/>
        </w:rPr>
      </w:pPr>
      <w:r w:rsidRPr="0096626A">
        <w:rPr>
          <w:b/>
          <w:bCs/>
          <w:szCs w:val="22"/>
        </w:rPr>
        <w:t xml:space="preserve">2.   Čestné prohlášení </w:t>
      </w:r>
    </w:p>
    <w:p w:rsidR="00CA2928" w:rsidRPr="0096626A" w:rsidRDefault="00CA2928" w:rsidP="00CA2928">
      <w:pPr>
        <w:rPr>
          <w:b/>
          <w:bCs/>
          <w:szCs w:val="22"/>
        </w:rPr>
      </w:pPr>
    </w:p>
    <w:p w:rsidR="00CA2928" w:rsidRPr="0096626A" w:rsidRDefault="00CA2928" w:rsidP="00CA2928">
      <w:pPr>
        <w:tabs>
          <w:tab w:val="left" w:pos="360"/>
        </w:tabs>
        <w:ind w:left="360"/>
        <w:jc w:val="both"/>
        <w:rPr>
          <w:szCs w:val="22"/>
        </w:rPr>
      </w:pPr>
      <w:r w:rsidRPr="0096626A">
        <w:rPr>
          <w:szCs w:val="22"/>
        </w:rPr>
        <w:t>Uchazeč tímto čestně prohlašuje, že u něho nejsou dány podmínky pro existenci střetu zájmů ve smyslu ustanovení zadávací dokumentace k předmětné veřejné zakázce.</w:t>
      </w:r>
    </w:p>
    <w:p w:rsidR="00CA2928" w:rsidRPr="0096626A" w:rsidRDefault="00CA2928" w:rsidP="00CA2928">
      <w:pPr>
        <w:tabs>
          <w:tab w:val="left" w:pos="360"/>
        </w:tabs>
        <w:ind w:left="360"/>
        <w:jc w:val="both"/>
        <w:rPr>
          <w:szCs w:val="22"/>
        </w:rPr>
      </w:pPr>
    </w:p>
    <w:p w:rsidR="00CA2928" w:rsidRPr="0096626A" w:rsidRDefault="00CA2928" w:rsidP="00CA2928">
      <w:pPr>
        <w:tabs>
          <w:tab w:val="left" w:pos="360"/>
        </w:tabs>
        <w:ind w:left="360"/>
        <w:jc w:val="both"/>
        <w:rPr>
          <w:szCs w:val="22"/>
        </w:rPr>
      </w:pPr>
    </w:p>
    <w:p w:rsidR="00CA2928" w:rsidRPr="0096626A" w:rsidRDefault="00CA2928" w:rsidP="00CA2928">
      <w:pPr>
        <w:jc w:val="both"/>
        <w:rPr>
          <w:szCs w:val="22"/>
        </w:rPr>
      </w:pPr>
    </w:p>
    <w:p w:rsidR="00CA2928" w:rsidRPr="0096626A" w:rsidRDefault="00CA2928" w:rsidP="00CA2928">
      <w:pPr>
        <w:pStyle w:val="Zkladntext"/>
        <w:tabs>
          <w:tab w:val="num" w:pos="567"/>
        </w:tabs>
        <w:spacing w:after="0"/>
        <w:jc w:val="both"/>
        <w:rPr>
          <w:b/>
          <w:szCs w:val="22"/>
        </w:rPr>
      </w:pPr>
      <w:r w:rsidRPr="0096626A">
        <w:rPr>
          <w:b/>
          <w:szCs w:val="22"/>
        </w:rPr>
        <w:t>3.   Podpis uchazeče / osoby oprávněné jednat za uchazeče:</w:t>
      </w:r>
    </w:p>
    <w:p w:rsidR="00CA2928" w:rsidRPr="0096626A" w:rsidRDefault="00CA2928" w:rsidP="00CA2928">
      <w:pPr>
        <w:pStyle w:val="Zkladntext"/>
        <w:tabs>
          <w:tab w:val="num" w:pos="567"/>
        </w:tabs>
        <w:spacing w:after="0"/>
        <w:jc w:val="both"/>
        <w:rPr>
          <w:szCs w:val="22"/>
        </w:rPr>
      </w:pPr>
    </w:p>
    <w:p w:rsidR="00CA2928" w:rsidRPr="0096626A" w:rsidRDefault="00CA2928" w:rsidP="00CA2928">
      <w:pPr>
        <w:rPr>
          <w:szCs w:val="22"/>
        </w:rPr>
      </w:pPr>
      <w:r w:rsidRPr="0096626A">
        <w:rPr>
          <w:szCs w:val="22"/>
        </w:rPr>
        <w:t>Dne [</w:t>
      </w:r>
      <w:r w:rsidRPr="0096626A">
        <w:rPr>
          <w:szCs w:val="22"/>
          <w:highlight w:val="cyan"/>
        </w:rPr>
        <w:t>DOPLNÍ UCHAZEČ</w:t>
      </w:r>
      <w:r w:rsidRPr="0096626A">
        <w:rPr>
          <w:szCs w:val="22"/>
        </w:rPr>
        <w:t>]</w:t>
      </w:r>
    </w:p>
    <w:p w:rsidR="00CA2928" w:rsidRPr="0096626A" w:rsidRDefault="00CA2928" w:rsidP="00CA2928">
      <w:pPr>
        <w:rPr>
          <w:szCs w:val="22"/>
        </w:rPr>
      </w:pPr>
    </w:p>
    <w:p w:rsidR="00CA2928" w:rsidRPr="0096626A" w:rsidRDefault="00CA2928" w:rsidP="00CA2928">
      <w:pPr>
        <w:rPr>
          <w:szCs w:val="22"/>
        </w:rPr>
      </w:pPr>
    </w:p>
    <w:p w:rsidR="00CA2928" w:rsidRPr="0096626A" w:rsidRDefault="00CA2928" w:rsidP="00CA2928">
      <w:pPr>
        <w:rPr>
          <w:szCs w:val="22"/>
        </w:rPr>
      </w:pPr>
    </w:p>
    <w:p w:rsidR="00CA2928" w:rsidRPr="0096626A" w:rsidRDefault="00631EB0" w:rsidP="00CA2928">
      <w:pPr>
        <w:ind w:left="4820"/>
        <w:jc w:val="center"/>
        <w:rPr>
          <w:szCs w:val="22"/>
        </w:rPr>
      </w:pPr>
      <w:r>
        <w:rPr>
          <w:szCs w:val="22"/>
        </w:rPr>
        <w:t>……………………………………………</w:t>
      </w:r>
      <w:bookmarkStart w:id="0" w:name="_GoBack"/>
      <w:bookmarkEnd w:id="0"/>
    </w:p>
    <w:p w:rsidR="00CA2928" w:rsidRPr="0096626A" w:rsidRDefault="00CA2928" w:rsidP="00CA2928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96626A">
        <w:rPr>
          <w:szCs w:val="22"/>
        </w:rPr>
        <w:t>[</w:t>
      </w:r>
      <w:r w:rsidRPr="0096626A">
        <w:rPr>
          <w:szCs w:val="22"/>
          <w:highlight w:val="cyan"/>
        </w:rPr>
        <w:t>DOPLNÍ UCHAZEČ – obchodní firma + osoba oprávněná jednat za uchazeče</w:t>
      </w:r>
      <w:r w:rsidRPr="0096626A">
        <w:rPr>
          <w:szCs w:val="22"/>
        </w:rPr>
        <w:t>]</w:t>
      </w:r>
    </w:p>
    <w:p w:rsidR="00C17C57" w:rsidRPr="0096626A" w:rsidRDefault="00C17C57" w:rsidP="00CA2928"/>
    <w:sectPr w:rsidR="00C17C57" w:rsidRPr="009662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B" w:rsidRDefault="003C0DAB" w:rsidP="00962EEC">
      <w:r>
        <w:separator/>
      </w:r>
    </w:p>
  </w:endnote>
  <w:endnote w:type="continuationSeparator" w:id="0">
    <w:p w:rsidR="003C0DAB" w:rsidRDefault="003C0DAB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B" w:rsidRDefault="003C0DAB" w:rsidP="00962EEC">
      <w:r>
        <w:separator/>
      </w:r>
    </w:p>
  </w:footnote>
  <w:footnote w:type="continuationSeparator" w:id="0">
    <w:p w:rsidR="003C0DAB" w:rsidRDefault="003C0DAB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6A" w:rsidRPr="00AC4D48" w:rsidRDefault="0096626A" w:rsidP="0096626A">
    <w:pPr>
      <w:spacing w:line="360" w:lineRule="auto"/>
      <w:jc w:val="center"/>
      <w:rPr>
        <w:rFonts w:asciiTheme="minorHAnsi" w:hAnsiTheme="minorHAnsi"/>
        <w:b/>
        <w:color w:val="993300"/>
        <w:sz w:val="22"/>
        <w:szCs w:val="22"/>
      </w:rPr>
    </w:pPr>
    <w:r>
      <w:rPr>
        <w:rFonts w:asciiTheme="minorHAnsi" w:hAnsiTheme="minorHAnsi"/>
        <w:b/>
        <w:color w:val="993300"/>
      </w:rPr>
      <w:t>Multifunkční užitkové vozidlo – podvozek včetně nástaveb</w:t>
    </w:r>
  </w:p>
  <w:p w:rsidR="00962EEC" w:rsidRPr="00BE2DF0" w:rsidRDefault="00962EEC" w:rsidP="00962EEC">
    <w:pPr>
      <w:pStyle w:val="Zhlav"/>
      <w:pBdr>
        <w:bottom w:val="single" w:sz="4" w:space="1" w:color="auto"/>
      </w:pBdr>
      <w:jc w:val="center"/>
      <w:rPr>
        <w:b/>
      </w:rPr>
    </w:pPr>
  </w:p>
  <w:p w:rsidR="00962EEC" w:rsidRDefault="00962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1A6D31"/>
    <w:rsid w:val="00222DA9"/>
    <w:rsid w:val="003C095D"/>
    <w:rsid w:val="003C0DAB"/>
    <w:rsid w:val="00412988"/>
    <w:rsid w:val="00567136"/>
    <w:rsid w:val="005B793D"/>
    <w:rsid w:val="00631EB0"/>
    <w:rsid w:val="007B6F78"/>
    <w:rsid w:val="008F57A7"/>
    <w:rsid w:val="00962EEC"/>
    <w:rsid w:val="0096626A"/>
    <w:rsid w:val="00C1066C"/>
    <w:rsid w:val="00C17C57"/>
    <w:rsid w:val="00CA2928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Tereza Vášová</cp:lastModifiedBy>
  <cp:revision>6</cp:revision>
  <dcterms:created xsi:type="dcterms:W3CDTF">2014-07-16T09:02:00Z</dcterms:created>
  <dcterms:modified xsi:type="dcterms:W3CDTF">2015-05-14T09:20:00Z</dcterms:modified>
</cp:coreProperties>
</file>