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084463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084463">
        <w:rPr>
          <w:b/>
          <w:color w:val="993300"/>
          <w:sz w:val="36"/>
          <w:szCs w:val="36"/>
          <w:u w:val="single"/>
        </w:rPr>
        <w:t>Čestné prohlášení o pravdivosti a úplnosti nabídky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BA161F" w:rsidRDefault="00BA161F" w:rsidP="00BA161F">
      <w:pPr>
        <w:spacing w:after="360"/>
        <w:jc w:val="center"/>
        <w:rPr>
          <w:b/>
        </w:rPr>
      </w:pPr>
      <w:r w:rsidRPr="00BA161F">
        <w:rPr>
          <w:b/>
        </w:rPr>
        <w:t>Technický dozor stavebníka a výkon činnosti koordin</w:t>
      </w:r>
      <w:r>
        <w:rPr>
          <w:b/>
        </w:rPr>
        <w:t xml:space="preserve">átora BOZP při realizaci stavby </w:t>
      </w:r>
      <w:r w:rsidRPr="00BA161F">
        <w:rPr>
          <w:b/>
        </w:rPr>
        <w:t>„Realizace provozně stravovacího objektu“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97064624" w:edGrp="everyone"/>
      <w:r w:rsidR="000A239C" w:rsidRPr="00E60C1E">
        <w:rPr>
          <w:szCs w:val="22"/>
        </w:rPr>
        <w:t>DOPLNÍ ÚČASTNÍK</w:t>
      </w:r>
      <w:permEnd w:id="97064624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725555235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725555235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808286560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808286560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E10156" w:rsidRPr="00084463" w:rsidRDefault="006251F9" w:rsidP="00084463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>Účastník zadávacího řízení</w:t>
      </w:r>
      <w:r w:rsidR="00092EF9">
        <w:rPr>
          <w:szCs w:val="22"/>
        </w:rPr>
        <w:t xml:space="preserve"> tímto čestně prohlašuje, že</w:t>
      </w:r>
      <w:r w:rsidR="00084463">
        <w:rPr>
          <w:szCs w:val="22"/>
        </w:rPr>
        <w:t xml:space="preserve"> </w:t>
      </w:r>
      <w:r w:rsidR="00084463" w:rsidRPr="00084463">
        <w:rPr>
          <w:szCs w:val="22"/>
        </w:rPr>
        <w:t>veškeré informace</w:t>
      </w:r>
      <w:r w:rsidR="00084463">
        <w:rPr>
          <w:szCs w:val="22"/>
        </w:rPr>
        <w:t xml:space="preserve"> uvedené</w:t>
      </w:r>
      <w:r w:rsidR="00084463" w:rsidRPr="00084463">
        <w:rPr>
          <w:szCs w:val="22"/>
        </w:rPr>
        <w:t xml:space="preserve"> v této nabídce jsou úplné a pravdivé.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867769897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867769897"/>
      <w:r w:rsidRPr="00E60C1E">
        <w:rPr>
          <w:szCs w:val="22"/>
        </w:rPr>
        <w:t xml:space="preserve">dne </w:t>
      </w:r>
      <w:permStart w:id="1919813437" w:edGrp="everyone"/>
      <w:proofErr w:type="gramStart"/>
      <w:r w:rsidR="001F523D" w:rsidRPr="00E60C1E">
        <w:rPr>
          <w:szCs w:val="22"/>
        </w:rPr>
        <w:t>DOP</w:t>
      </w:r>
      <w:bookmarkStart w:id="0" w:name="_GoBack"/>
      <w:bookmarkEnd w:id="0"/>
      <w:r w:rsidR="001F523D" w:rsidRPr="00E60C1E">
        <w:rPr>
          <w:szCs w:val="22"/>
        </w:rPr>
        <w:t>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1919813437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644902532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jednat za </w:t>
      </w:r>
      <w:r w:rsidR="00BA357D">
        <w:rPr>
          <w:szCs w:val="22"/>
        </w:rPr>
        <w:t>účastníka</w:t>
      </w:r>
      <w:permEnd w:id="1644902532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5" w:rsidRDefault="00516EA5" w:rsidP="00962EEC">
      <w:r>
        <w:separator/>
      </w:r>
    </w:p>
  </w:endnote>
  <w:endnote w:type="continuationSeparator" w:id="0">
    <w:p w:rsidR="00516EA5" w:rsidRDefault="00516EA5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5" w:rsidRDefault="00516EA5" w:rsidP="00962EEC">
      <w:r>
        <w:separator/>
      </w:r>
    </w:p>
  </w:footnote>
  <w:footnote w:type="continuationSeparator" w:id="0">
    <w:p w:rsidR="00516EA5" w:rsidRDefault="00516EA5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856313097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856313097" w:displacedByCustomXml="next"/>
    </w:sdtContent>
  </w:sdt>
  <w:p w:rsidR="00BA161F" w:rsidRPr="00BA161F" w:rsidRDefault="00BA161F" w:rsidP="00BA161F">
    <w:pPr>
      <w:jc w:val="center"/>
      <w:rPr>
        <w:b/>
        <w:color w:val="993300"/>
      </w:rPr>
    </w:pPr>
    <w:r w:rsidRPr="00BA161F">
      <w:rPr>
        <w:b/>
        <w:color w:val="993300"/>
      </w:rPr>
      <w:t>Technický dozor stavebníka a výkon činnosti koordinátora BOZP při realizaci stavby</w:t>
    </w:r>
  </w:p>
  <w:p w:rsidR="00E60C1E" w:rsidRDefault="00BA161F" w:rsidP="00BA161F">
    <w:pPr>
      <w:jc w:val="center"/>
      <w:rPr>
        <w:b/>
        <w:color w:val="993300"/>
        <w:sz w:val="22"/>
        <w:szCs w:val="22"/>
      </w:rPr>
    </w:pPr>
    <w:r w:rsidRPr="00BA161F">
      <w:rPr>
        <w:b/>
        <w:color w:val="993300"/>
      </w:rPr>
      <w:t>„Realizace provozně stravovacího objektu“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55571F" w:rsidP="005F5B43">
    <w:pPr>
      <w:pStyle w:val="Zhlav"/>
      <w:spacing w:after="240"/>
    </w:pPr>
    <w:r>
      <w:rPr>
        <w:color w:val="808080" w:themeColor="background1" w:themeShade="80"/>
      </w:rPr>
      <w:t xml:space="preserve">Příloha č. </w:t>
    </w:r>
    <w:r w:rsidR="00D80329">
      <w:rPr>
        <w:color w:val="808080" w:themeColor="background1" w:themeShade="80"/>
      </w:rPr>
      <w:t>6</w:t>
    </w:r>
    <w:r w:rsidR="005F5B43">
      <w:rPr>
        <w:color w:val="808080" w:themeColor="background1" w:themeShade="80"/>
      </w:rPr>
      <w:t xml:space="preserve"> </w:t>
    </w:r>
    <w:r w:rsidR="00D80329">
      <w:rPr>
        <w:color w:val="808080" w:themeColor="background1" w:themeShade="80"/>
      </w:rPr>
      <w:t>výzvy</w:t>
    </w:r>
    <w:r w:rsidR="005F5B43">
      <w:rPr>
        <w:color w:val="808080" w:themeColor="background1" w:themeShade="80"/>
      </w:rPr>
      <w:t xml:space="preserve"> - </w:t>
    </w:r>
    <w:r w:rsidR="00084463" w:rsidRPr="00084463">
      <w:rPr>
        <w:color w:val="808080" w:themeColor="background1" w:themeShade="80"/>
      </w:rPr>
      <w:t>Čestné prohlášení o pravdivosti a úplnosti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/WwfPOC6x77Ni+Vup7CAnHEXy4=" w:salt="z4LTF5DHYaQXHUBDL/jM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4463"/>
    <w:rsid w:val="00092EF9"/>
    <w:rsid w:val="000A239C"/>
    <w:rsid w:val="00130829"/>
    <w:rsid w:val="001A6D31"/>
    <w:rsid w:val="001C5FDE"/>
    <w:rsid w:val="001D5659"/>
    <w:rsid w:val="001F523D"/>
    <w:rsid w:val="00211180"/>
    <w:rsid w:val="002227DE"/>
    <w:rsid w:val="00222DA9"/>
    <w:rsid w:val="00293956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A5C73"/>
    <w:rsid w:val="004A6CAB"/>
    <w:rsid w:val="0051241C"/>
    <w:rsid w:val="00516EA5"/>
    <w:rsid w:val="00552A9D"/>
    <w:rsid w:val="0055571F"/>
    <w:rsid w:val="00567136"/>
    <w:rsid w:val="0058733C"/>
    <w:rsid w:val="005B793D"/>
    <w:rsid w:val="005F5B43"/>
    <w:rsid w:val="006251F9"/>
    <w:rsid w:val="00631D70"/>
    <w:rsid w:val="00631EB0"/>
    <w:rsid w:val="006728F8"/>
    <w:rsid w:val="00696C6D"/>
    <w:rsid w:val="006D7DC3"/>
    <w:rsid w:val="00721CBB"/>
    <w:rsid w:val="00741829"/>
    <w:rsid w:val="007607E2"/>
    <w:rsid w:val="007863B9"/>
    <w:rsid w:val="007A6409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74A5"/>
    <w:rsid w:val="009C13CD"/>
    <w:rsid w:val="00A2278E"/>
    <w:rsid w:val="00AA24DF"/>
    <w:rsid w:val="00BA00FD"/>
    <w:rsid w:val="00BA161F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D80329"/>
    <w:rsid w:val="00DC046F"/>
    <w:rsid w:val="00E10156"/>
    <w:rsid w:val="00E36C15"/>
    <w:rsid w:val="00E60C1E"/>
    <w:rsid w:val="00EA4005"/>
    <w:rsid w:val="00EF7FC5"/>
    <w:rsid w:val="00F5465E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4D9F-2BE0-4807-9089-692ADB3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40</cp:revision>
  <cp:lastPrinted>2016-12-06T09:03:00Z</cp:lastPrinted>
  <dcterms:created xsi:type="dcterms:W3CDTF">2014-07-16T09:02:00Z</dcterms:created>
  <dcterms:modified xsi:type="dcterms:W3CDTF">2017-01-11T12:23:00Z</dcterms:modified>
</cp:coreProperties>
</file>