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B" w:rsidRDefault="00396A05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SEZNAM POD</w:t>
      </w:r>
      <w:r w:rsidR="00363503">
        <w:rPr>
          <w:rFonts w:ascii="Arial" w:hAnsi="Arial" w:cs="Arial"/>
          <w:b/>
          <w:bCs/>
          <w:caps/>
          <w:sz w:val="28"/>
          <w:szCs w:val="28"/>
        </w:rPr>
        <w:t>DODAVATEL</w:t>
      </w:r>
      <w:r>
        <w:rPr>
          <w:rFonts w:ascii="Arial" w:hAnsi="Arial" w:cs="Arial"/>
          <w:b/>
          <w:bCs/>
          <w:caps/>
          <w:sz w:val="28"/>
          <w:szCs w:val="28"/>
        </w:rPr>
        <w:t>ů</w:t>
      </w:r>
    </w:p>
    <w:p w:rsidR="008B5BF3" w:rsidRPr="008B5BF3" w:rsidRDefault="008B5BF3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dle </w:t>
      </w:r>
      <w:r w:rsidRPr="008B5BF3">
        <w:rPr>
          <w:rFonts w:ascii="Arial" w:hAnsi="Arial" w:cs="Arial"/>
          <w:b/>
          <w:sz w:val="28"/>
          <w:szCs w:val="28"/>
        </w:rPr>
        <w:t>§ 105 odst. 1 písm. b)</w:t>
      </w:r>
      <w:r w:rsidRPr="00FF4F5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D0E85" w:rsidRPr="00BD3F7F" w:rsidRDefault="003D0E85" w:rsidP="003D0E85">
      <w:pPr>
        <w:spacing w:after="120"/>
        <w:jc w:val="center"/>
        <w:rPr>
          <w:rFonts w:ascii="Calibri" w:hAnsi="Calibri" w:cs="Arial"/>
          <w:bCs/>
          <w:sz w:val="2"/>
          <w:szCs w:val="22"/>
        </w:rPr>
      </w:pPr>
    </w:p>
    <w:p w:rsidR="00396A05" w:rsidRDefault="00396A05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b/>
          <w:sz w:val="24"/>
        </w:rPr>
      </w:pPr>
      <w:r w:rsidRPr="008B5BF3">
        <w:rPr>
          <w:rFonts w:ascii="Arial" w:hAnsi="Arial" w:cs="Arial"/>
          <w:sz w:val="24"/>
        </w:rPr>
        <w:t>Zakázka:</w:t>
      </w:r>
      <w:r w:rsidRPr="008B5BF3">
        <w:rPr>
          <w:rFonts w:ascii="Arial" w:hAnsi="Arial" w:cs="Arial"/>
          <w:sz w:val="24"/>
        </w:rPr>
        <w:tab/>
      </w:r>
      <w:r w:rsidRPr="008B5BF3">
        <w:rPr>
          <w:rFonts w:ascii="Arial" w:hAnsi="Arial" w:cs="Arial"/>
          <w:sz w:val="24"/>
        </w:rPr>
        <w:tab/>
      </w:r>
      <w:r w:rsidR="00966322" w:rsidRPr="00966322">
        <w:rPr>
          <w:rFonts w:ascii="Arial" w:hAnsi="Arial" w:cs="Arial"/>
          <w:b/>
          <w:sz w:val="24"/>
        </w:rPr>
        <w:t>VD Újezd - oprava vlnolamu na koruně hráze</w:t>
      </w:r>
      <w:bookmarkStart w:id="0" w:name="_GoBack"/>
      <w:bookmarkEnd w:id="0"/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b/>
          <w:sz w:val="24"/>
        </w:rPr>
      </w:pPr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1A6B6B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  <w:r w:rsidRPr="008B5BF3">
        <w:rPr>
          <w:rFonts w:ascii="Arial" w:hAnsi="Arial" w:cs="Arial"/>
          <w:sz w:val="24"/>
        </w:rPr>
        <w:t>Zadavatel:</w:t>
      </w:r>
      <w:r w:rsidRPr="008B5BF3">
        <w:rPr>
          <w:rFonts w:ascii="Arial" w:hAnsi="Arial" w:cs="Arial"/>
          <w:sz w:val="24"/>
        </w:rPr>
        <w:tab/>
      </w:r>
      <w:r w:rsidRPr="008B5BF3">
        <w:rPr>
          <w:rFonts w:ascii="Arial" w:hAnsi="Arial" w:cs="Arial"/>
          <w:sz w:val="24"/>
        </w:rPr>
        <w:tab/>
        <w:t>Povodí Ohře, státní podnik, Bezručova 4219, 430 03 Chomutov</w:t>
      </w:r>
    </w:p>
    <w:p w:rsidR="008B5BF3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</w:p>
    <w:p w:rsidR="008B5BF3" w:rsidRPr="008B5BF3" w:rsidRDefault="008B5BF3" w:rsidP="008B5BF3">
      <w:pPr>
        <w:widowControl w:val="0"/>
        <w:spacing w:after="120"/>
        <w:rPr>
          <w:rFonts w:ascii="Calibri" w:hAnsi="Calibri" w:cs="Arial"/>
          <w:b/>
          <w:sz w:val="24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195"/>
        <w:gridCol w:w="6280"/>
        <w:gridCol w:w="1788"/>
      </w:tblGrid>
      <w:tr w:rsidR="00BD3F7F" w:rsidRPr="008B5BF3" w:rsidTr="00A2227E">
        <w:trPr>
          <w:trHeight w:val="507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Popis části veřejné zakázky (druh prací)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 xml:space="preserve">Označení </w:t>
            </w:r>
            <w:r w:rsidR="00020BE0">
              <w:rPr>
                <w:rFonts w:ascii="Arial" w:hAnsi="Arial" w:cs="Arial"/>
                <w:b/>
                <w:szCs w:val="20"/>
              </w:rPr>
              <w:t>pod</w:t>
            </w:r>
            <w:r w:rsidR="00363503">
              <w:rPr>
                <w:rFonts w:ascii="Arial" w:hAnsi="Arial" w:cs="Arial"/>
                <w:b/>
                <w:szCs w:val="20"/>
              </w:rPr>
              <w:t>dodavatel</w:t>
            </w:r>
            <w:r w:rsidRPr="008B5BF3">
              <w:rPr>
                <w:rFonts w:ascii="Arial" w:hAnsi="Arial" w:cs="Arial"/>
                <w:b/>
                <w:szCs w:val="20"/>
              </w:rPr>
              <w:t xml:space="preserve">e </w:t>
            </w:r>
          </w:p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(obchodní firma, IČ</w:t>
            </w:r>
            <w:r w:rsidR="00F83D1B">
              <w:rPr>
                <w:rFonts w:ascii="Arial" w:hAnsi="Arial" w:cs="Arial"/>
                <w:b/>
                <w:szCs w:val="20"/>
              </w:rPr>
              <w:t>O</w:t>
            </w:r>
            <w:r w:rsidRPr="008B5BF3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Podíl v %</w:t>
            </w: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A6B6B" w:rsidRPr="008B5BF3" w:rsidTr="00A2227E">
        <w:trPr>
          <w:trHeight w:val="480"/>
          <w:jc w:val="center"/>
        </w:trPr>
        <w:tc>
          <w:tcPr>
            <w:tcW w:w="1217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6B6B" w:rsidRPr="008B5BF3" w:rsidRDefault="001A6B6B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Celkový podíl v %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8B5BF3" w:rsidRDefault="001A6B6B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</w:tbl>
    <w:p w:rsidR="001557BB" w:rsidRPr="008B5BF3" w:rsidRDefault="001A6B6B" w:rsidP="00BD3F7F">
      <w:pPr>
        <w:spacing w:before="80"/>
        <w:rPr>
          <w:rFonts w:ascii="Arial" w:hAnsi="Arial" w:cs="Arial"/>
          <w:bCs/>
          <w:i/>
          <w:iCs/>
          <w:szCs w:val="20"/>
        </w:rPr>
      </w:pPr>
      <w:r w:rsidRPr="008B5BF3">
        <w:rPr>
          <w:rFonts w:ascii="Arial" w:hAnsi="Arial" w:cs="Arial"/>
          <w:bCs/>
          <w:i/>
          <w:iCs/>
          <w:szCs w:val="20"/>
        </w:rPr>
        <w:t xml:space="preserve">(pozn. </w:t>
      </w:r>
      <w:r w:rsidR="00363503">
        <w:rPr>
          <w:rFonts w:ascii="Arial" w:hAnsi="Arial" w:cs="Arial"/>
          <w:bCs/>
          <w:i/>
          <w:iCs/>
          <w:szCs w:val="20"/>
        </w:rPr>
        <w:t>dodavatel</w:t>
      </w:r>
      <w:r w:rsidRPr="008B5BF3">
        <w:rPr>
          <w:rFonts w:ascii="Arial" w:hAnsi="Arial" w:cs="Arial"/>
          <w:bCs/>
          <w:i/>
          <w:iCs/>
          <w:szCs w:val="20"/>
        </w:rPr>
        <w:t xml:space="preserve"> může doplnit v případě potřeby i další řádky)</w:t>
      </w:r>
    </w:p>
    <w:p w:rsidR="001A6B6B" w:rsidRDefault="001A6B6B" w:rsidP="001A6B6B">
      <w:pPr>
        <w:rPr>
          <w:rFonts w:ascii="Calibri" w:hAnsi="Calibri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1A6B6B" w:rsidRPr="001B6122" w:rsidRDefault="001A6B6B" w:rsidP="00F73EE3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1B6122">
        <w:rPr>
          <w:rFonts w:ascii="Calibri" w:hAnsi="Calibri" w:cs="Arial"/>
          <w:sz w:val="22"/>
          <w:szCs w:val="22"/>
        </w:rPr>
        <w:tab/>
      </w:r>
      <w:r w:rsidRPr="001B6122">
        <w:rPr>
          <w:rFonts w:ascii="Calibri" w:hAnsi="Calibri" w:cs="Arial"/>
          <w:sz w:val="22"/>
          <w:szCs w:val="22"/>
        </w:rPr>
        <w:tab/>
      </w:r>
    </w:p>
    <w:sectPr w:rsidR="001A6B6B" w:rsidRPr="001B6122" w:rsidSect="00BD3F7F">
      <w:headerReference w:type="default" r:id="rId7"/>
      <w:footerReference w:type="default" r:id="rId8"/>
      <w:pgSz w:w="16838" w:h="11906" w:orient="landscape" w:code="9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A" w:rsidRDefault="00E232FA">
      <w:r>
        <w:separator/>
      </w:r>
    </w:p>
  </w:endnote>
  <w:endnote w:type="continuationSeparator" w:id="0">
    <w:p w:rsidR="00E232FA" w:rsidRDefault="00E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BF3" w:rsidRDefault="008B5B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66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66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207F6" w:rsidRPr="001B6122" w:rsidRDefault="000207F6" w:rsidP="000207F6">
    <w:pPr>
      <w:pStyle w:val="Zpat"/>
      <w:jc w:val="right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A" w:rsidRDefault="00E232FA">
      <w:r>
        <w:separator/>
      </w:r>
    </w:p>
  </w:footnote>
  <w:footnote w:type="continuationSeparator" w:id="0">
    <w:p w:rsidR="00E232FA" w:rsidRDefault="00E2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BF" w:rsidRDefault="003B3DBF" w:rsidP="004400B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B"/>
    <w:rsid w:val="000056A4"/>
    <w:rsid w:val="000207F6"/>
    <w:rsid w:val="00020BE0"/>
    <w:rsid w:val="00032D9E"/>
    <w:rsid w:val="00037987"/>
    <w:rsid w:val="000A7648"/>
    <w:rsid w:val="000E632D"/>
    <w:rsid w:val="001032E7"/>
    <w:rsid w:val="001121F4"/>
    <w:rsid w:val="00122524"/>
    <w:rsid w:val="001557BB"/>
    <w:rsid w:val="00195DB7"/>
    <w:rsid w:val="001A6B6B"/>
    <w:rsid w:val="001B6122"/>
    <w:rsid w:val="001E4562"/>
    <w:rsid w:val="001F418A"/>
    <w:rsid w:val="001F573C"/>
    <w:rsid w:val="00201DF5"/>
    <w:rsid w:val="0021311C"/>
    <w:rsid w:val="00226B0A"/>
    <w:rsid w:val="002459AE"/>
    <w:rsid w:val="0025423B"/>
    <w:rsid w:val="00257886"/>
    <w:rsid w:val="00267B7D"/>
    <w:rsid w:val="002C550E"/>
    <w:rsid w:val="002D06E5"/>
    <w:rsid w:val="002D530A"/>
    <w:rsid w:val="00363503"/>
    <w:rsid w:val="00376E9B"/>
    <w:rsid w:val="00396A05"/>
    <w:rsid w:val="003B3DBF"/>
    <w:rsid w:val="003D0E85"/>
    <w:rsid w:val="003D139D"/>
    <w:rsid w:val="003E553F"/>
    <w:rsid w:val="003F0DC8"/>
    <w:rsid w:val="0043583F"/>
    <w:rsid w:val="004400BD"/>
    <w:rsid w:val="004473D7"/>
    <w:rsid w:val="004B52F7"/>
    <w:rsid w:val="004C582F"/>
    <w:rsid w:val="004C5B92"/>
    <w:rsid w:val="004F1682"/>
    <w:rsid w:val="0053149A"/>
    <w:rsid w:val="005418FD"/>
    <w:rsid w:val="005A7601"/>
    <w:rsid w:val="005F4226"/>
    <w:rsid w:val="005F4B6B"/>
    <w:rsid w:val="00621F2C"/>
    <w:rsid w:val="0064491D"/>
    <w:rsid w:val="006C6AE0"/>
    <w:rsid w:val="006D0E9B"/>
    <w:rsid w:val="006F2C41"/>
    <w:rsid w:val="00737BB8"/>
    <w:rsid w:val="00755440"/>
    <w:rsid w:val="00763BAB"/>
    <w:rsid w:val="00774B44"/>
    <w:rsid w:val="00775C42"/>
    <w:rsid w:val="0079709D"/>
    <w:rsid w:val="007C08F6"/>
    <w:rsid w:val="007D1A27"/>
    <w:rsid w:val="007D4550"/>
    <w:rsid w:val="007D6AE3"/>
    <w:rsid w:val="00806E9F"/>
    <w:rsid w:val="008127AB"/>
    <w:rsid w:val="008A2E31"/>
    <w:rsid w:val="008B3994"/>
    <w:rsid w:val="008B5BF3"/>
    <w:rsid w:val="00903F95"/>
    <w:rsid w:val="00931D65"/>
    <w:rsid w:val="0095165C"/>
    <w:rsid w:val="00966322"/>
    <w:rsid w:val="009902A4"/>
    <w:rsid w:val="009C3D82"/>
    <w:rsid w:val="009D0390"/>
    <w:rsid w:val="009D7094"/>
    <w:rsid w:val="009F26F6"/>
    <w:rsid w:val="00A2227E"/>
    <w:rsid w:val="00A2286B"/>
    <w:rsid w:val="00A452A4"/>
    <w:rsid w:val="00A53B99"/>
    <w:rsid w:val="00A63251"/>
    <w:rsid w:val="00A81E7E"/>
    <w:rsid w:val="00AA347D"/>
    <w:rsid w:val="00AA4261"/>
    <w:rsid w:val="00AC61A5"/>
    <w:rsid w:val="00AF1868"/>
    <w:rsid w:val="00AF5DE8"/>
    <w:rsid w:val="00B237DA"/>
    <w:rsid w:val="00B351A9"/>
    <w:rsid w:val="00B43DDB"/>
    <w:rsid w:val="00B556AF"/>
    <w:rsid w:val="00B84B2E"/>
    <w:rsid w:val="00B93826"/>
    <w:rsid w:val="00B9655B"/>
    <w:rsid w:val="00BA3B4D"/>
    <w:rsid w:val="00BD3F7F"/>
    <w:rsid w:val="00C11B94"/>
    <w:rsid w:val="00C20991"/>
    <w:rsid w:val="00CA2E83"/>
    <w:rsid w:val="00DF19CB"/>
    <w:rsid w:val="00E00238"/>
    <w:rsid w:val="00E232FA"/>
    <w:rsid w:val="00E938B6"/>
    <w:rsid w:val="00E938C0"/>
    <w:rsid w:val="00EC495B"/>
    <w:rsid w:val="00F32C8B"/>
    <w:rsid w:val="00F73EE3"/>
    <w:rsid w:val="00F83D1B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Markéta Němcová</dc:creator>
  <cp:lastModifiedBy>Chmelík Martin</cp:lastModifiedBy>
  <cp:revision>4</cp:revision>
  <cp:lastPrinted>2016-11-10T20:44:00Z</cp:lastPrinted>
  <dcterms:created xsi:type="dcterms:W3CDTF">2017-08-31T09:18:00Z</dcterms:created>
  <dcterms:modified xsi:type="dcterms:W3CDTF">2017-08-31T11:27:00Z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