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0" w:rsidRDefault="00377FEF">
      <w:r>
        <w:t>Ústředí ÚHÚL Brandýs nad Labem – Nábřežní 1326, Brandýs nad Labem</w:t>
      </w:r>
      <w:r w:rsidR="002A05F3">
        <w:t xml:space="preserve"> + St. Boleslav</w:t>
      </w:r>
    </w:p>
    <w:p w:rsidR="00377FEF" w:rsidRDefault="00377FEF">
      <w:r>
        <w:t>Pobočky: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České Budějovice, Lipová 15, 373 71 Rudolfov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Petr </w:t>
      </w:r>
      <w:proofErr w:type="spellStart"/>
      <w:r>
        <w:t>Pumpr</w:t>
      </w:r>
      <w:proofErr w:type="spellEnd"/>
      <w:r>
        <w:t xml:space="preserve"> – tel. 380 432 101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2A05F3">
        <w:t xml:space="preserve">Ing. Miroslav Válek </w:t>
      </w:r>
      <w:r>
        <w:t>490 522 201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</w:t>
      </w:r>
      <w:r w:rsidR="002A05F3">
        <w:t xml:space="preserve"> </w:t>
      </w:r>
      <w:r>
        <w:t xml:space="preserve">Bc. Jana Čacká – tel. 480 032 301 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Plzeň, Náměstí Generála Píky 8, 301 58 Plzeň – Slovany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 Kamil Vyslyšel- tel. 371 152 401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Brno, Vrázova 1, 616 00 Brno- Žabovřesky</w:t>
      </w:r>
      <w:r w:rsidR="00F94CB0">
        <w:t>,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 kontakt: Ing. Václav Zouhar, tel. 540 003 101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Frýdek- Místek, Nádražní 2811, 738 25 Frýdek- Místek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Marek </w:t>
      </w:r>
      <w:proofErr w:type="spellStart"/>
      <w:r>
        <w:t>Mlčoušek</w:t>
      </w:r>
      <w:proofErr w:type="spellEnd"/>
      <w:r>
        <w:t>, tel. 552 363 201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  <w:r w:rsidR="002A05F3">
        <w:t xml:space="preserve">, </w:t>
      </w:r>
    </w:p>
    <w:p w:rsidR="00377FEF" w:rsidRDefault="002A05F3" w:rsidP="002A05F3">
      <w:pPr>
        <w:pStyle w:val="Odstavecseseznamem"/>
        <w:pBdr>
          <w:bottom w:val="single" w:sz="4" w:space="1" w:color="auto"/>
        </w:pBdr>
      </w:pPr>
      <w:r>
        <w:t>kontakt: Ing. Martin Pospíšil, tel. 570 593 301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  <w:r w:rsidR="002A05F3">
        <w:t xml:space="preserve">, kontakt: </w:t>
      </w:r>
    </w:p>
    <w:p w:rsidR="00377FEF" w:rsidRDefault="006F469F" w:rsidP="002A05F3">
      <w:pPr>
        <w:pStyle w:val="Odstavecseseznamem"/>
        <w:pBdr>
          <w:bottom w:val="single" w:sz="4" w:space="1" w:color="auto"/>
        </w:pBdr>
      </w:pPr>
      <w:r>
        <w:t>Ing. Michal S</w:t>
      </w:r>
      <w:r w:rsidR="002A05F3">
        <w:t>ynek, Ph.D., tel. 581 083 401</w:t>
      </w:r>
      <w:bookmarkStart w:id="0" w:name="_GoBack"/>
      <w:bookmarkEnd w:id="0"/>
    </w:p>
    <w:sectPr w:rsidR="0037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3F" w:rsidRDefault="00E3083F" w:rsidP="00377FEF">
      <w:pPr>
        <w:spacing w:after="0" w:line="240" w:lineRule="auto"/>
      </w:pPr>
      <w:r>
        <w:separator/>
      </w:r>
    </w:p>
  </w:endnote>
  <w:endnote w:type="continuationSeparator" w:id="0">
    <w:p w:rsidR="00E3083F" w:rsidRDefault="00E3083F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3F" w:rsidRDefault="00E3083F" w:rsidP="00377FEF">
      <w:pPr>
        <w:spacing w:after="0" w:line="240" w:lineRule="auto"/>
      </w:pPr>
      <w:r>
        <w:separator/>
      </w:r>
    </w:p>
  </w:footnote>
  <w:footnote w:type="continuationSeparator" w:id="0">
    <w:p w:rsidR="00E3083F" w:rsidRDefault="00E3083F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F" w:rsidRDefault="00892B4D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F"/>
    <w:rsid w:val="001E129B"/>
    <w:rsid w:val="002A05F3"/>
    <w:rsid w:val="00377FEF"/>
    <w:rsid w:val="006775E9"/>
    <w:rsid w:val="006F469F"/>
    <w:rsid w:val="00892B4D"/>
    <w:rsid w:val="008F4967"/>
    <w:rsid w:val="00AD2590"/>
    <w:rsid w:val="00E3083F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4</cp:revision>
  <dcterms:created xsi:type="dcterms:W3CDTF">2017-06-07T05:56:00Z</dcterms:created>
  <dcterms:modified xsi:type="dcterms:W3CDTF">2017-10-02T09:58:00Z</dcterms:modified>
</cp:coreProperties>
</file>