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0ECDE" w14:textId="77777777" w:rsidR="00FC63C5" w:rsidRDefault="00FC63C5" w:rsidP="00FC63C5">
      <w:pPr>
        <w:jc w:val="center"/>
      </w:pPr>
    </w:p>
    <w:tbl>
      <w:tblPr>
        <w:tblpPr w:leftFromText="141" w:rightFromText="141" w:vertAnchor="text" w:horzAnchor="margin" w:tblpX="84" w:tblpY="249"/>
        <w:tblW w:w="9085" w:type="dxa"/>
        <w:tblLook w:val="01E0" w:firstRow="1" w:lastRow="1" w:firstColumn="1" w:lastColumn="1" w:noHBand="0" w:noVBand="0"/>
      </w:tblPr>
      <w:tblGrid>
        <w:gridCol w:w="9085"/>
      </w:tblGrid>
      <w:tr w:rsidR="00FC63C5" w:rsidRPr="00B37530" w14:paraId="36192FF5" w14:textId="77777777" w:rsidTr="00FC63C5">
        <w:tc>
          <w:tcPr>
            <w:tcW w:w="9085" w:type="dxa"/>
          </w:tcPr>
          <w:p w14:paraId="247BC5FF" w14:textId="77777777" w:rsidR="00FC63C5" w:rsidRPr="00B37530" w:rsidRDefault="00FC63C5" w:rsidP="00FC63C5">
            <w:pPr>
              <w:pStyle w:val="NormalJustified"/>
              <w:widowControl/>
              <w:spacing w:before="120" w:line="276" w:lineRule="auto"/>
              <w:jc w:val="center"/>
              <w:rPr>
                <w:rFonts w:ascii="Franklin Gothic Book" w:hAnsi="Franklin Gothic Book" w:cs="Arial"/>
                <w:b/>
                <w:bCs/>
                <w:color w:val="000000" w:themeColor="text1"/>
                <w:spacing w:val="8"/>
                <w:sz w:val="44"/>
                <w:szCs w:val="44"/>
              </w:rPr>
            </w:pPr>
            <w:r>
              <w:rPr>
                <w:rFonts w:ascii="Franklin Gothic Book" w:hAnsi="Franklin Gothic Book" w:cs="Arial"/>
                <w:b/>
                <w:bCs/>
                <w:color w:val="000000" w:themeColor="text1"/>
                <w:spacing w:val="8"/>
                <w:sz w:val="44"/>
                <w:szCs w:val="44"/>
              </w:rPr>
              <w:t xml:space="preserve">Výzva k podání nabídky a </w:t>
            </w:r>
            <w:r>
              <w:rPr>
                <w:rFonts w:ascii="Franklin Gothic Book" w:hAnsi="Franklin Gothic Book" w:cs="Arial"/>
                <w:b/>
                <w:bCs/>
                <w:color w:val="000000" w:themeColor="text1"/>
                <w:spacing w:val="8"/>
                <w:sz w:val="44"/>
                <w:szCs w:val="44"/>
              </w:rPr>
              <w:br/>
              <w:t>Z</w:t>
            </w:r>
            <w:r w:rsidRPr="00B37530">
              <w:rPr>
                <w:rFonts w:ascii="Franklin Gothic Book" w:hAnsi="Franklin Gothic Book" w:cs="Arial"/>
                <w:b/>
                <w:bCs/>
                <w:color w:val="000000" w:themeColor="text1"/>
                <w:spacing w:val="8"/>
                <w:sz w:val="44"/>
                <w:szCs w:val="44"/>
              </w:rPr>
              <w:t>adávací dokumentace</w:t>
            </w:r>
          </w:p>
          <w:p w14:paraId="3B67926A" w14:textId="77777777" w:rsidR="00FC63C5" w:rsidRPr="00B37530" w:rsidRDefault="00FC63C5" w:rsidP="00FC63C5">
            <w:pPr>
              <w:pStyle w:val="NormalJustified"/>
              <w:widowControl/>
              <w:spacing w:before="120" w:line="276" w:lineRule="auto"/>
              <w:jc w:val="center"/>
              <w:rPr>
                <w:rFonts w:ascii="Franklin Gothic Book" w:hAnsi="Franklin Gothic Book" w:cs="Arial"/>
                <w:b/>
                <w:color w:val="000000" w:themeColor="text1"/>
                <w:spacing w:val="8"/>
                <w:sz w:val="44"/>
                <w:szCs w:val="44"/>
              </w:rPr>
            </w:pPr>
            <w:r w:rsidRPr="00B37530">
              <w:rPr>
                <w:rFonts w:ascii="Franklin Gothic Book" w:hAnsi="Franklin Gothic Book" w:cs="Arial"/>
                <w:b/>
                <w:color w:val="000000" w:themeColor="text1"/>
                <w:spacing w:val="8"/>
                <w:sz w:val="44"/>
                <w:szCs w:val="44"/>
              </w:rPr>
              <w:t>k </w:t>
            </w:r>
            <w:r>
              <w:rPr>
                <w:rFonts w:ascii="Franklin Gothic Book" w:hAnsi="Franklin Gothic Book" w:cs="Arial"/>
                <w:b/>
                <w:color w:val="000000" w:themeColor="text1"/>
                <w:spacing w:val="8"/>
                <w:sz w:val="44"/>
                <w:szCs w:val="44"/>
              </w:rPr>
              <w:t>pod</w:t>
            </w:r>
            <w:r w:rsidRPr="00B37530">
              <w:rPr>
                <w:rFonts w:ascii="Franklin Gothic Book" w:hAnsi="Franklin Gothic Book" w:cs="Arial"/>
                <w:b/>
                <w:color w:val="000000" w:themeColor="text1"/>
                <w:spacing w:val="8"/>
                <w:sz w:val="44"/>
                <w:szCs w:val="44"/>
              </w:rPr>
              <w:t>limitní veřejné zakázce</w:t>
            </w:r>
          </w:p>
          <w:p w14:paraId="0F68D0FD" w14:textId="77777777" w:rsidR="00FC63C5" w:rsidRPr="00B37530" w:rsidRDefault="00FC63C5" w:rsidP="00FC63C5">
            <w:pPr>
              <w:pStyle w:val="NormalJustified"/>
              <w:widowControl/>
              <w:spacing w:before="120" w:line="276" w:lineRule="auto"/>
              <w:jc w:val="center"/>
              <w:rPr>
                <w:rFonts w:ascii="Franklin Gothic Book" w:hAnsi="Franklin Gothic Book" w:cs="Arial"/>
                <w:b/>
                <w:color w:val="000000" w:themeColor="text1"/>
                <w:spacing w:val="8"/>
                <w:sz w:val="44"/>
                <w:szCs w:val="44"/>
              </w:rPr>
            </w:pPr>
            <w:r w:rsidRPr="00B37530">
              <w:rPr>
                <w:rFonts w:ascii="Franklin Gothic Book" w:hAnsi="Franklin Gothic Book" w:cs="Arial"/>
                <w:b/>
                <w:color w:val="000000" w:themeColor="text1"/>
                <w:spacing w:val="8"/>
                <w:sz w:val="44"/>
                <w:szCs w:val="44"/>
              </w:rPr>
              <w:t xml:space="preserve">na </w:t>
            </w:r>
            <w:r>
              <w:rPr>
                <w:rFonts w:ascii="Franklin Gothic Book" w:hAnsi="Franklin Gothic Book" w:cs="Arial"/>
                <w:b/>
                <w:color w:val="000000" w:themeColor="text1"/>
                <w:spacing w:val="8"/>
                <w:sz w:val="44"/>
                <w:szCs w:val="44"/>
              </w:rPr>
              <w:t>stavební práce</w:t>
            </w:r>
          </w:p>
          <w:p w14:paraId="432643A4" w14:textId="77777777" w:rsidR="00FC63C5" w:rsidRPr="00EF05C8" w:rsidRDefault="00FC63C5" w:rsidP="00FC63C5">
            <w:pPr>
              <w:pStyle w:val="NormalJustified"/>
              <w:widowControl/>
              <w:spacing w:line="276" w:lineRule="auto"/>
              <w:rPr>
                <w:rFonts w:ascii="Franklin Gothic Book" w:hAnsi="Franklin Gothic Book"/>
                <w:color w:val="000000" w:themeColor="text1"/>
                <w:sz w:val="32"/>
              </w:rPr>
            </w:pPr>
          </w:p>
          <w:p w14:paraId="2DFDBA3A" w14:textId="36B098E6" w:rsidR="00FC63C5" w:rsidRPr="002710F3" w:rsidRDefault="00FC63C5" w:rsidP="00FC63C5">
            <w:pPr>
              <w:pStyle w:val="Default"/>
              <w:spacing w:line="276" w:lineRule="auto"/>
              <w:jc w:val="center"/>
              <w:rPr>
                <w:rFonts w:ascii="Franklin Gothic Book" w:hAnsi="Franklin Gothic Book" w:cs="Arial"/>
                <w:b/>
                <w:bCs/>
                <w:color w:val="000000" w:themeColor="text1"/>
                <w:kern w:val="28"/>
                <w:sz w:val="28"/>
                <w:szCs w:val="28"/>
              </w:rPr>
            </w:pPr>
            <w:r w:rsidRPr="002710F3">
              <w:rPr>
                <w:rFonts w:ascii="Franklin Gothic Book" w:hAnsi="Franklin Gothic Book" w:cs="Arial"/>
                <w:b/>
                <w:bCs/>
                <w:color w:val="000000" w:themeColor="text1"/>
                <w:kern w:val="28"/>
                <w:sz w:val="28"/>
                <w:szCs w:val="28"/>
              </w:rPr>
              <w:t>„</w:t>
            </w:r>
            <w:r>
              <w:rPr>
                <w:rFonts w:ascii="Franklin Gothic Book" w:hAnsi="Franklin Gothic Book" w:cs="Arial"/>
                <w:b/>
                <w:sz w:val="32"/>
                <w:szCs w:val="32"/>
              </w:rPr>
              <w:t xml:space="preserve"> NZM VALTICE – Rekonstrukce střechy, dostavba výtahu ve dvorní části objektu, stavební úpravy pro instalaci nového depozitárního systému a zpřístupnění sklepních prostor</w:t>
            </w:r>
            <w:r w:rsidR="00231009">
              <w:rPr>
                <w:rFonts w:ascii="Franklin Gothic Book" w:hAnsi="Franklin Gothic Book" w:cs="Arial"/>
                <w:b/>
                <w:color w:val="000000" w:themeColor="text1"/>
                <w:sz w:val="28"/>
                <w:szCs w:val="28"/>
              </w:rPr>
              <w:t xml:space="preserve"> </w:t>
            </w:r>
            <w:r>
              <w:rPr>
                <w:rFonts w:ascii="Franklin Gothic Book" w:hAnsi="Franklin Gothic Book" w:cs="Arial"/>
                <w:b/>
                <w:color w:val="000000" w:themeColor="text1"/>
                <w:sz w:val="28"/>
                <w:szCs w:val="28"/>
              </w:rPr>
              <w:t>II</w:t>
            </w:r>
            <w:r w:rsidR="00CA232E">
              <w:rPr>
                <w:rFonts w:ascii="Franklin Gothic Book" w:hAnsi="Franklin Gothic Book" w:cs="Arial"/>
                <w:b/>
                <w:color w:val="000000" w:themeColor="text1"/>
                <w:sz w:val="28"/>
                <w:szCs w:val="28"/>
              </w:rPr>
              <w:t>I</w:t>
            </w:r>
            <w:r>
              <w:rPr>
                <w:rFonts w:ascii="Franklin Gothic Book" w:hAnsi="Franklin Gothic Book" w:cs="Arial"/>
                <w:b/>
                <w:color w:val="000000" w:themeColor="text1"/>
                <w:sz w:val="28"/>
                <w:szCs w:val="28"/>
              </w:rPr>
              <w:t>“</w:t>
            </w:r>
          </w:p>
          <w:p w14:paraId="79DE2021" w14:textId="77777777" w:rsidR="00FC63C5" w:rsidRPr="00B37530" w:rsidRDefault="00FC63C5" w:rsidP="00FC63C5">
            <w:pPr>
              <w:autoSpaceDE w:val="0"/>
              <w:autoSpaceDN w:val="0"/>
              <w:adjustRightInd w:val="0"/>
              <w:spacing w:before="0" w:after="0" w:line="276" w:lineRule="auto"/>
              <w:rPr>
                <w:rFonts w:ascii="Franklin Gothic Book" w:hAnsi="Franklin Gothic Book" w:cs="Arial"/>
                <w:b/>
                <w:bCs/>
                <w:color w:val="000000" w:themeColor="text1"/>
              </w:rPr>
            </w:pPr>
          </w:p>
          <w:p w14:paraId="598382C1" w14:textId="77777777" w:rsidR="00FC63C5" w:rsidRPr="00B37530" w:rsidRDefault="00FC63C5" w:rsidP="00FC63C5">
            <w:pPr>
              <w:pStyle w:val="NormalJustified"/>
              <w:jc w:val="center"/>
              <w:rPr>
                <w:rFonts w:ascii="Franklin Gothic Book" w:hAnsi="Franklin Gothic Book" w:cs="Arial"/>
                <w:bCs/>
                <w:color w:val="000000" w:themeColor="text1"/>
                <w:szCs w:val="24"/>
              </w:rPr>
            </w:pPr>
            <w:r w:rsidRPr="00B37530">
              <w:rPr>
                <w:rFonts w:ascii="Franklin Gothic Book" w:hAnsi="Franklin Gothic Book" w:cs="Arial"/>
                <w:bCs/>
                <w:color w:val="000000" w:themeColor="text1"/>
                <w:szCs w:val="24"/>
              </w:rPr>
              <w:t>Veřejná zakázka</w:t>
            </w:r>
            <w:r>
              <w:rPr>
                <w:rFonts w:ascii="Franklin Gothic Book" w:hAnsi="Franklin Gothic Book" w:cs="Arial"/>
                <w:bCs/>
                <w:color w:val="000000" w:themeColor="text1"/>
                <w:szCs w:val="24"/>
              </w:rPr>
              <w:t xml:space="preserve"> je</w:t>
            </w:r>
            <w:r w:rsidRPr="00B37530">
              <w:rPr>
                <w:rFonts w:ascii="Franklin Gothic Book" w:hAnsi="Franklin Gothic Book" w:cs="Arial"/>
                <w:bCs/>
                <w:color w:val="000000" w:themeColor="text1"/>
                <w:szCs w:val="24"/>
              </w:rPr>
              <w:t xml:space="preserve"> zadávaná v souladu s ustanovením</w:t>
            </w:r>
          </w:p>
          <w:p w14:paraId="253C0E31" w14:textId="77777777" w:rsidR="00FC63C5" w:rsidRPr="00B37530" w:rsidRDefault="00FC63C5" w:rsidP="00FC63C5">
            <w:pPr>
              <w:pStyle w:val="NormalJustified"/>
              <w:jc w:val="center"/>
              <w:rPr>
                <w:rFonts w:ascii="Franklin Gothic Book" w:hAnsi="Franklin Gothic Book" w:cs="Arial"/>
                <w:bCs/>
                <w:color w:val="000000" w:themeColor="text1"/>
                <w:szCs w:val="24"/>
              </w:rPr>
            </w:pPr>
            <w:r w:rsidRPr="00B37530">
              <w:rPr>
                <w:rFonts w:ascii="Franklin Gothic Book" w:hAnsi="Franklin Gothic Book" w:cs="Arial"/>
                <w:bCs/>
                <w:color w:val="000000" w:themeColor="text1"/>
                <w:szCs w:val="24"/>
              </w:rPr>
              <w:t>§ 5</w:t>
            </w:r>
            <w:r>
              <w:rPr>
                <w:rFonts w:ascii="Franklin Gothic Book" w:hAnsi="Franklin Gothic Book" w:cs="Arial"/>
                <w:bCs/>
                <w:color w:val="000000" w:themeColor="text1"/>
                <w:szCs w:val="24"/>
              </w:rPr>
              <w:t>3</w:t>
            </w:r>
            <w:r w:rsidRPr="00B37530">
              <w:rPr>
                <w:rFonts w:ascii="Franklin Gothic Book" w:hAnsi="Franklin Gothic Book" w:cs="Arial"/>
                <w:bCs/>
                <w:color w:val="000000" w:themeColor="text1"/>
                <w:szCs w:val="24"/>
              </w:rPr>
              <w:t xml:space="preserve"> zákona č. 134/2016 Sb., o zadávání veřejných zakázek</w:t>
            </w:r>
          </w:p>
          <w:p w14:paraId="0BF92CBE" w14:textId="77777777" w:rsidR="00FC63C5" w:rsidRPr="00B37530" w:rsidRDefault="00FC63C5" w:rsidP="00FC63C5">
            <w:pPr>
              <w:pStyle w:val="NormalJustified"/>
              <w:jc w:val="center"/>
              <w:rPr>
                <w:rFonts w:ascii="Franklin Gothic Book" w:hAnsi="Franklin Gothic Book" w:cs="Arial"/>
                <w:color w:val="000000" w:themeColor="text1"/>
                <w:szCs w:val="24"/>
              </w:rPr>
            </w:pPr>
            <w:r>
              <w:rPr>
                <w:rFonts w:ascii="Franklin Gothic Book" w:hAnsi="Franklin Gothic Book" w:cs="Arial"/>
                <w:bCs/>
                <w:color w:val="000000" w:themeColor="text1"/>
                <w:szCs w:val="24"/>
              </w:rPr>
              <w:t xml:space="preserve">ve zjednodušeném podlimitním </w:t>
            </w:r>
            <w:r w:rsidRPr="00B37530">
              <w:rPr>
                <w:rFonts w:ascii="Franklin Gothic Book" w:hAnsi="Franklin Gothic Book" w:cs="Arial"/>
                <w:bCs/>
                <w:color w:val="000000" w:themeColor="text1"/>
                <w:szCs w:val="24"/>
              </w:rPr>
              <w:t>řízení</w:t>
            </w:r>
            <w:r w:rsidRPr="00B37530">
              <w:rPr>
                <w:rFonts w:ascii="Franklin Gothic Book" w:hAnsi="Franklin Gothic Book" w:cs="Arial"/>
                <w:color w:val="000000" w:themeColor="text1"/>
                <w:szCs w:val="24"/>
              </w:rPr>
              <w:t>.</w:t>
            </w:r>
          </w:p>
          <w:p w14:paraId="71363EAD" w14:textId="77777777" w:rsidR="00FC63C5" w:rsidRPr="00B37530" w:rsidRDefault="00FC63C5" w:rsidP="00FC63C5">
            <w:pPr>
              <w:pStyle w:val="NormalJustified"/>
              <w:widowControl/>
              <w:jc w:val="center"/>
              <w:rPr>
                <w:rFonts w:ascii="Franklin Gothic Book" w:hAnsi="Franklin Gothic Book" w:cs="Arial"/>
                <w:color w:val="000000" w:themeColor="text1"/>
                <w:szCs w:val="24"/>
              </w:rPr>
            </w:pPr>
            <w:r w:rsidRPr="00B37530">
              <w:rPr>
                <w:rFonts w:ascii="Franklin Gothic Book" w:hAnsi="Franklin Gothic Book" w:cs="Arial"/>
                <w:color w:val="000000" w:themeColor="text1"/>
                <w:szCs w:val="24"/>
              </w:rPr>
              <w:t>(dále jen „</w:t>
            </w:r>
            <w:r>
              <w:rPr>
                <w:rFonts w:ascii="Franklin Gothic Book" w:hAnsi="Franklin Gothic Book" w:cs="Arial"/>
                <w:b/>
                <w:color w:val="000000" w:themeColor="text1"/>
                <w:szCs w:val="24"/>
              </w:rPr>
              <w:t>V</w:t>
            </w:r>
            <w:r w:rsidRPr="00B37530">
              <w:rPr>
                <w:rFonts w:ascii="Franklin Gothic Book" w:hAnsi="Franklin Gothic Book" w:cs="Arial"/>
                <w:b/>
                <w:color w:val="000000" w:themeColor="text1"/>
                <w:szCs w:val="24"/>
              </w:rPr>
              <w:t>eřejná zakázka</w:t>
            </w:r>
            <w:r w:rsidRPr="00B37530">
              <w:rPr>
                <w:rFonts w:ascii="Franklin Gothic Book" w:hAnsi="Franklin Gothic Book" w:cs="Arial"/>
                <w:color w:val="000000" w:themeColor="text1"/>
                <w:szCs w:val="24"/>
              </w:rPr>
              <w:t>“)</w:t>
            </w:r>
          </w:p>
          <w:p w14:paraId="490F61E4" w14:textId="77777777" w:rsidR="00FC63C5" w:rsidRPr="00EF05C8" w:rsidRDefault="00FC63C5" w:rsidP="00FC63C5">
            <w:pPr>
              <w:pStyle w:val="NormalJustified"/>
              <w:widowControl/>
              <w:spacing w:line="276" w:lineRule="auto"/>
              <w:jc w:val="center"/>
              <w:rPr>
                <w:rFonts w:ascii="Franklin Gothic Book" w:hAnsi="Franklin Gothic Book"/>
                <w:color w:val="000000" w:themeColor="text1"/>
              </w:rPr>
            </w:pPr>
          </w:p>
          <w:p w14:paraId="6E2B4928" w14:textId="77777777" w:rsidR="00FC63C5" w:rsidRPr="00E76497" w:rsidRDefault="00FC63C5" w:rsidP="00FC63C5">
            <w:pPr>
              <w:pStyle w:val="NormalJustified"/>
              <w:jc w:val="center"/>
              <w:rPr>
                <w:rFonts w:ascii="Franklin Gothic Book" w:hAnsi="Franklin Gothic Book" w:cs="Arial"/>
                <w:szCs w:val="24"/>
              </w:rPr>
            </w:pPr>
            <w:r w:rsidRPr="00E76497">
              <w:rPr>
                <w:rFonts w:ascii="Franklin Gothic Book" w:hAnsi="Franklin Gothic Book"/>
                <w:szCs w:val="24"/>
              </w:rPr>
              <w:t xml:space="preserve">Veřejná zakázka je </w:t>
            </w:r>
            <w:r>
              <w:rPr>
                <w:rFonts w:ascii="Franklin Gothic Book" w:hAnsi="Franklin Gothic Book"/>
                <w:szCs w:val="24"/>
              </w:rPr>
              <w:t xml:space="preserve">rovněž </w:t>
            </w:r>
            <w:r w:rsidRPr="00E76497">
              <w:rPr>
                <w:rFonts w:ascii="Franklin Gothic Book" w:hAnsi="Franklin Gothic Book"/>
                <w:szCs w:val="24"/>
              </w:rPr>
              <w:t>zadávána v souladu s </w:t>
            </w:r>
            <w:r w:rsidRPr="00E76497">
              <w:rPr>
                <w:rFonts w:ascii="Franklin Gothic Book" w:hAnsi="Franklin Gothic Book" w:cs="Arial"/>
                <w:bCs/>
                <w:szCs w:val="24"/>
              </w:rPr>
              <w:t xml:space="preserve">„Obecnými pravidly pro žadatele a příjemce pro všechny specifické cíle a výzvy“ </w:t>
            </w:r>
            <w:r w:rsidR="00231009">
              <w:rPr>
                <w:rFonts w:ascii="Franklin Gothic Book" w:hAnsi="Franklin Gothic Book" w:cs="Arial"/>
                <w:bCs/>
                <w:szCs w:val="24"/>
              </w:rPr>
              <w:t>a</w:t>
            </w:r>
            <w:r w:rsidRPr="00E76497">
              <w:rPr>
                <w:rFonts w:ascii="Franklin Gothic Book" w:hAnsi="Franklin Gothic Book" w:cs="Arial"/>
                <w:bCs/>
                <w:szCs w:val="24"/>
              </w:rPr>
              <w:t xml:space="preserve"> „Specifickými pravidly pro žadatele a příjemce, specifický cíl 3.1 Zefektivnění prezentace, posílení ochrany a rozvoje kulturního dědictví“ </w:t>
            </w:r>
            <w:r w:rsidR="00231009">
              <w:rPr>
                <w:rFonts w:ascii="Franklin Gothic Book" w:hAnsi="Franklin Gothic Book" w:cs="Arial"/>
                <w:bCs/>
                <w:szCs w:val="24"/>
              </w:rPr>
              <w:t>v platném znění</w:t>
            </w:r>
          </w:p>
          <w:p w14:paraId="0DA281DD" w14:textId="77777777" w:rsidR="00FC63C5" w:rsidRDefault="00FC63C5" w:rsidP="00FC63C5">
            <w:pPr>
              <w:pStyle w:val="NormalJustified"/>
              <w:widowControl/>
              <w:jc w:val="center"/>
              <w:rPr>
                <w:rFonts w:ascii="Franklin Gothic Book" w:hAnsi="Franklin Gothic Book" w:cs="Arial"/>
                <w:szCs w:val="24"/>
              </w:rPr>
            </w:pPr>
          </w:p>
          <w:p w14:paraId="2E5CB85A" w14:textId="77777777" w:rsidR="00FC63C5" w:rsidRPr="00B37530" w:rsidRDefault="00FC63C5" w:rsidP="00FC63C5">
            <w:pPr>
              <w:pStyle w:val="NormalJustified"/>
              <w:widowControl/>
              <w:spacing w:line="276" w:lineRule="auto"/>
              <w:jc w:val="center"/>
              <w:rPr>
                <w:rFonts w:ascii="Franklin Gothic Book" w:hAnsi="Franklin Gothic Book" w:cs="Arial"/>
                <w:i/>
                <w:color w:val="000000" w:themeColor="text1"/>
              </w:rPr>
            </w:pPr>
            <w:r w:rsidRPr="009E49E7">
              <w:rPr>
                <w:rFonts w:ascii="Franklin Gothic Book" w:hAnsi="Franklin Gothic Book" w:cs="Arial"/>
                <w:szCs w:val="24"/>
              </w:rPr>
              <w:t xml:space="preserve"> (dále jen „</w:t>
            </w:r>
            <w:r w:rsidRPr="009E49E7">
              <w:rPr>
                <w:rFonts w:ascii="Franklin Gothic Book" w:hAnsi="Franklin Gothic Book" w:cs="Arial"/>
                <w:b/>
                <w:szCs w:val="24"/>
              </w:rPr>
              <w:t>Veřejná zakázka</w:t>
            </w:r>
            <w:r>
              <w:rPr>
                <w:rFonts w:ascii="Franklin Gothic Book" w:hAnsi="Franklin Gothic Book" w:cs="Arial"/>
                <w:szCs w:val="24"/>
              </w:rPr>
              <w:t>“)</w:t>
            </w:r>
          </w:p>
        </w:tc>
      </w:tr>
      <w:tr w:rsidR="00FC63C5" w:rsidRPr="00B37530" w14:paraId="4D4B861D" w14:textId="77777777" w:rsidTr="00FC63C5">
        <w:trPr>
          <w:trHeight w:val="95"/>
        </w:trPr>
        <w:tc>
          <w:tcPr>
            <w:tcW w:w="9085" w:type="dxa"/>
          </w:tcPr>
          <w:p w14:paraId="7F51ACFB" w14:textId="77777777" w:rsidR="00FC63C5" w:rsidRPr="00095AE6" w:rsidRDefault="00FC63C5" w:rsidP="00FC63C5">
            <w:pPr>
              <w:pStyle w:val="NormalJustified"/>
              <w:widowControl/>
              <w:spacing w:line="276" w:lineRule="auto"/>
              <w:rPr>
                <w:rFonts w:ascii="Franklin Gothic Book" w:hAnsi="Franklin Gothic Book"/>
                <w:color w:val="000000" w:themeColor="text1"/>
              </w:rPr>
            </w:pPr>
          </w:p>
          <w:p w14:paraId="7B66175C" w14:textId="77777777" w:rsidR="00FC63C5" w:rsidRPr="00B37530" w:rsidRDefault="00FC63C5" w:rsidP="00FC63C5">
            <w:pPr>
              <w:pStyle w:val="NormalJustified"/>
              <w:widowControl/>
              <w:spacing w:before="120" w:line="276" w:lineRule="auto"/>
              <w:jc w:val="center"/>
              <w:rPr>
                <w:rFonts w:ascii="Franklin Gothic Book" w:hAnsi="Franklin Gothic Book" w:cs="Arial"/>
                <w:color w:val="000000" w:themeColor="text1"/>
              </w:rPr>
            </w:pPr>
            <w:r w:rsidRPr="00B37530">
              <w:rPr>
                <w:rFonts w:ascii="Franklin Gothic Book" w:hAnsi="Franklin Gothic Book" w:cs="Arial"/>
                <w:color w:val="000000" w:themeColor="text1"/>
              </w:rPr>
              <w:t>Zadavatel veřejné zakázky:</w:t>
            </w:r>
          </w:p>
          <w:p w14:paraId="169B2022" w14:textId="77777777" w:rsidR="00FC63C5" w:rsidRPr="00B37530" w:rsidRDefault="00FC63C5" w:rsidP="00FC63C5">
            <w:pPr>
              <w:pStyle w:val="NormalJustified"/>
              <w:widowControl/>
              <w:spacing w:before="120" w:line="276" w:lineRule="auto"/>
              <w:jc w:val="center"/>
              <w:rPr>
                <w:rFonts w:ascii="Franklin Gothic Book" w:hAnsi="Franklin Gothic Book" w:cs="Arial"/>
                <w:color w:val="000000" w:themeColor="text1"/>
              </w:rPr>
            </w:pPr>
          </w:p>
          <w:p w14:paraId="582C67A1" w14:textId="77777777" w:rsidR="00FC63C5" w:rsidRDefault="00FC63C5" w:rsidP="00FC63C5">
            <w:pPr>
              <w:pStyle w:val="NormalJustified"/>
              <w:jc w:val="center"/>
              <w:rPr>
                <w:rFonts w:ascii="Franklin Gothic Book" w:hAnsi="Franklin Gothic Book" w:cs="Arial"/>
                <w:b/>
                <w:bCs/>
                <w:szCs w:val="24"/>
              </w:rPr>
            </w:pPr>
            <w:r>
              <w:rPr>
                <w:rFonts w:ascii="Franklin Gothic Book" w:hAnsi="Franklin Gothic Book" w:cs="Arial"/>
                <w:b/>
                <w:bCs/>
                <w:szCs w:val="24"/>
              </w:rPr>
              <w:t xml:space="preserve">Národní zemědělské muzeum, </w:t>
            </w:r>
            <w:proofErr w:type="spellStart"/>
            <w:r>
              <w:rPr>
                <w:rFonts w:ascii="Franklin Gothic Book" w:hAnsi="Franklin Gothic Book" w:cs="Arial"/>
                <w:b/>
                <w:bCs/>
                <w:szCs w:val="24"/>
              </w:rPr>
              <w:t>s.p.o</w:t>
            </w:r>
            <w:proofErr w:type="spellEnd"/>
            <w:r>
              <w:rPr>
                <w:rFonts w:ascii="Franklin Gothic Book" w:hAnsi="Franklin Gothic Book" w:cs="Arial"/>
                <w:b/>
                <w:bCs/>
                <w:szCs w:val="24"/>
              </w:rPr>
              <w:t>.</w:t>
            </w:r>
          </w:p>
          <w:p w14:paraId="3A907CEE" w14:textId="77777777" w:rsidR="00FC63C5" w:rsidRDefault="00FC63C5" w:rsidP="00FC63C5">
            <w:pPr>
              <w:pStyle w:val="NormalJustified"/>
              <w:jc w:val="center"/>
              <w:rPr>
                <w:rFonts w:ascii="Franklin Gothic Book" w:hAnsi="Franklin Gothic Book"/>
              </w:rPr>
            </w:pPr>
            <w:r w:rsidRPr="009E49E7">
              <w:rPr>
                <w:rFonts w:ascii="Franklin Gothic Book" w:hAnsi="Franklin Gothic Book" w:cs="Arial"/>
                <w:bCs/>
                <w:szCs w:val="24"/>
              </w:rPr>
              <w:t xml:space="preserve">se sídlem </w:t>
            </w:r>
            <w:r>
              <w:rPr>
                <w:rFonts w:ascii="Franklin Gothic Book" w:hAnsi="Franklin Gothic Book"/>
              </w:rPr>
              <w:t>Kostelní 1300/44, 170 00 Praha 7</w:t>
            </w:r>
          </w:p>
          <w:p w14:paraId="54159073" w14:textId="77777777" w:rsidR="00FC63C5" w:rsidRPr="00B37530" w:rsidRDefault="00FC63C5" w:rsidP="00FC63C5">
            <w:pPr>
              <w:pStyle w:val="NormalJustified"/>
              <w:spacing w:after="120"/>
              <w:jc w:val="center"/>
              <w:rPr>
                <w:rFonts w:ascii="Franklin Gothic Book" w:hAnsi="Franklin Gothic Book"/>
              </w:rPr>
            </w:pPr>
            <w:r w:rsidRPr="009E49E7">
              <w:rPr>
                <w:rFonts w:ascii="Franklin Gothic Book" w:hAnsi="Franklin Gothic Book"/>
              </w:rPr>
              <w:t xml:space="preserve">IČO: </w:t>
            </w:r>
            <w:r>
              <w:rPr>
                <w:rFonts w:ascii="Franklin Gothic Book" w:hAnsi="Franklin Gothic Book"/>
              </w:rPr>
              <w:t>75075741</w:t>
            </w:r>
          </w:p>
          <w:p w14:paraId="5A536B62" w14:textId="77777777" w:rsidR="00FC63C5" w:rsidRPr="00B37530" w:rsidRDefault="00FC63C5" w:rsidP="00FC63C5">
            <w:pPr>
              <w:pStyle w:val="NormalJustified"/>
              <w:widowControl/>
              <w:spacing w:before="120" w:line="276" w:lineRule="auto"/>
              <w:jc w:val="center"/>
              <w:rPr>
                <w:rFonts w:ascii="Franklin Gothic Book" w:hAnsi="Franklin Gothic Book" w:cs="Arial"/>
                <w:color w:val="000000" w:themeColor="text1"/>
                <w:szCs w:val="24"/>
              </w:rPr>
            </w:pPr>
            <w:r w:rsidRPr="00B37530">
              <w:rPr>
                <w:rFonts w:ascii="Franklin Gothic Book" w:hAnsi="Franklin Gothic Book" w:cs="Arial"/>
                <w:color w:val="000000" w:themeColor="text1"/>
                <w:szCs w:val="24"/>
              </w:rPr>
              <w:t>(dále jen „</w:t>
            </w:r>
            <w:r>
              <w:rPr>
                <w:rFonts w:ascii="Franklin Gothic Book" w:hAnsi="Franklin Gothic Book" w:cs="Arial"/>
                <w:b/>
                <w:color w:val="000000" w:themeColor="text1"/>
                <w:szCs w:val="24"/>
              </w:rPr>
              <w:t>Z</w:t>
            </w:r>
            <w:r w:rsidRPr="00B37530">
              <w:rPr>
                <w:rFonts w:ascii="Franklin Gothic Book" w:hAnsi="Franklin Gothic Book" w:cs="Arial"/>
                <w:b/>
                <w:color w:val="000000" w:themeColor="text1"/>
                <w:szCs w:val="24"/>
              </w:rPr>
              <w:t>adavatel</w:t>
            </w:r>
            <w:r w:rsidRPr="00B37530">
              <w:rPr>
                <w:rFonts w:ascii="Franklin Gothic Book" w:hAnsi="Franklin Gothic Book" w:cs="Arial"/>
                <w:color w:val="000000" w:themeColor="text1"/>
                <w:szCs w:val="24"/>
              </w:rPr>
              <w:t>”)</w:t>
            </w:r>
          </w:p>
        </w:tc>
      </w:tr>
    </w:tbl>
    <w:p w14:paraId="6564D582" w14:textId="77777777" w:rsidR="00FC63C5" w:rsidRPr="00B37530" w:rsidRDefault="00FC63C5" w:rsidP="00FC63C5">
      <w:pPr>
        <w:pStyle w:val="Nadpis1bezcisla"/>
        <w:numPr>
          <w:ilvl w:val="0"/>
          <w:numId w:val="0"/>
        </w:numPr>
        <w:spacing w:line="276" w:lineRule="auto"/>
        <w:outlineLvl w:val="9"/>
        <w:rPr>
          <w:rStyle w:val="CharChar"/>
          <w:rFonts w:ascii="Franklin Gothic Book" w:hAnsi="Franklin Gothic Book" w:cs="Arial"/>
          <w:b w:val="0"/>
          <w:color w:val="000000" w:themeColor="text1"/>
          <w:sz w:val="44"/>
          <w:szCs w:val="24"/>
        </w:rPr>
        <w:sectPr w:rsidR="00FC63C5" w:rsidRPr="00B37530" w:rsidSect="00FC63C5">
          <w:headerReference w:type="default" r:id="rId7"/>
          <w:footerReference w:type="even" r:id="rId8"/>
          <w:footerReference w:type="default" r:id="rId9"/>
          <w:headerReference w:type="first" r:id="rId10"/>
          <w:footerReference w:type="first" r:id="rId11"/>
          <w:pgSz w:w="11906" w:h="16838" w:code="9"/>
          <w:pgMar w:top="1820" w:right="1418" w:bottom="1276" w:left="1418" w:header="1418" w:footer="1202" w:gutter="0"/>
          <w:cols w:space="708"/>
          <w:titlePg/>
          <w:docGrid w:linePitch="218"/>
        </w:sectPr>
      </w:pPr>
      <w:bookmarkStart w:id="0" w:name="_Toc113079280"/>
    </w:p>
    <w:p w14:paraId="685FC74C" w14:textId="77777777" w:rsidR="00FC63C5" w:rsidRPr="00B37530" w:rsidRDefault="00FC63C5" w:rsidP="00FC63C5">
      <w:pPr>
        <w:pStyle w:val="Nadpis1bezcisla"/>
        <w:numPr>
          <w:ilvl w:val="0"/>
          <w:numId w:val="0"/>
        </w:numPr>
        <w:spacing w:after="120" w:line="276" w:lineRule="auto"/>
        <w:outlineLvl w:val="9"/>
        <w:rPr>
          <w:rStyle w:val="CharChar"/>
          <w:rFonts w:ascii="Franklin Gothic Book" w:hAnsi="Franklin Gothic Book" w:cs="Arial"/>
          <w:color w:val="000000" w:themeColor="text1"/>
          <w:sz w:val="36"/>
          <w:szCs w:val="36"/>
        </w:rPr>
      </w:pPr>
      <w:r w:rsidRPr="00B37530">
        <w:rPr>
          <w:rStyle w:val="CharChar"/>
          <w:rFonts w:ascii="Franklin Gothic Book" w:hAnsi="Franklin Gothic Book" w:cs="Arial"/>
          <w:color w:val="000000" w:themeColor="text1"/>
          <w:sz w:val="36"/>
          <w:szCs w:val="36"/>
        </w:rPr>
        <w:lastRenderedPageBreak/>
        <w:t>Obsah</w:t>
      </w:r>
      <w:bookmarkEnd w:id="0"/>
    </w:p>
    <w:p w14:paraId="31E4DDE8" w14:textId="77777777" w:rsidR="00B05CF0" w:rsidRDefault="00FC63C5">
      <w:pPr>
        <w:pStyle w:val="Obsah1"/>
        <w:rPr>
          <w:rFonts w:asciiTheme="minorHAnsi" w:eastAsiaTheme="minorEastAsia" w:hAnsiTheme="minorHAnsi" w:cstheme="minorBidi"/>
          <w:b w:val="0"/>
          <w:sz w:val="22"/>
          <w:szCs w:val="22"/>
        </w:rPr>
      </w:pPr>
      <w:r w:rsidRPr="00B37530">
        <w:rPr>
          <w:rFonts w:ascii="Franklin Gothic Book" w:hAnsi="Franklin Gothic Book"/>
          <w:color w:val="000000" w:themeColor="text1"/>
        </w:rPr>
        <w:fldChar w:fldCharType="begin"/>
      </w:r>
      <w:r w:rsidRPr="00B37530">
        <w:rPr>
          <w:rFonts w:ascii="Franklin Gothic Book" w:hAnsi="Franklin Gothic Book"/>
          <w:color w:val="000000" w:themeColor="text1"/>
        </w:rPr>
        <w:instrText xml:space="preserve"> TOC \o "1-2" \h \z \u </w:instrText>
      </w:r>
      <w:r w:rsidRPr="00B37530">
        <w:rPr>
          <w:rFonts w:ascii="Franklin Gothic Book" w:hAnsi="Franklin Gothic Book"/>
          <w:color w:val="000000" w:themeColor="text1"/>
        </w:rPr>
        <w:fldChar w:fldCharType="separate"/>
      </w:r>
      <w:hyperlink w:anchor="_Toc499222042" w:history="1">
        <w:r w:rsidR="00B05CF0" w:rsidRPr="00B542A1">
          <w:rPr>
            <w:rStyle w:val="Hypertextovodkaz"/>
            <w:rFonts w:ascii="Franklin Gothic Book" w:hAnsi="Franklin Gothic Book"/>
          </w:rPr>
          <w:t>1.</w:t>
        </w:r>
        <w:r w:rsidR="00B05CF0">
          <w:rPr>
            <w:rFonts w:asciiTheme="minorHAnsi" w:eastAsiaTheme="minorEastAsia" w:hAnsiTheme="minorHAnsi" w:cstheme="minorBidi"/>
            <w:b w:val="0"/>
            <w:sz w:val="22"/>
            <w:szCs w:val="22"/>
          </w:rPr>
          <w:tab/>
        </w:r>
        <w:r w:rsidR="00B05CF0" w:rsidRPr="00B542A1">
          <w:rPr>
            <w:rStyle w:val="Hypertextovodkaz"/>
            <w:rFonts w:ascii="Franklin Gothic Book" w:hAnsi="Franklin Gothic Book" w:cs="Arial"/>
          </w:rPr>
          <w:t>PREAMBULE</w:t>
        </w:r>
        <w:r w:rsidR="00B05CF0">
          <w:rPr>
            <w:webHidden/>
          </w:rPr>
          <w:tab/>
        </w:r>
        <w:r w:rsidR="00B05CF0">
          <w:rPr>
            <w:webHidden/>
          </w:rPr>
          <w:fldChar w:fldCharType="begin"/>
        </w:r>
        <w:r w:rsidR="00B05CF0">
          <w:rPr>
            <w:webHidden/>
          </w:rPr>
          <w:instrText xml:space="preserve"> PAGEREF _Toc499222042 \h </w:instrText>
        </w:r>
        <w:r w:rsidR="00B05CF0">
          <w:rPr>
            <w:webHidden/>
          </w:rPr>
        </w:r>
        <w:r w:rsidR="00B05CF0">
          <w:rPr>
            <w:webHidden/>
          </w:rPr>
          <w:fldChar w:fldCharType="separate"/>
        </w:r>
        <w:r w:rsidR="009945F4">
          <w:rPr>
            <w:webHidden/>
          </w:rPr>
          <w:t>3</w:t>
        </w:r>
        <w:r w:rsidR="00B05CF0">
          <w:rPr>
            <w:webHidden/>
          </w:rPr>
          <w:fldChar w:fldCharType="end"/>
        </w:r>
      </w:hyperlink>
    </w:p>
    <w:p w14:paraId="3421E865" w14:textId="77777777" w:rsidR="00B05CF0" w:rsidRDefault="009945F4">
      <w:pPr>
        <w:pStyle w:val="Obsah2"/>
        <w:tabs>
          <w:tab w:val="left" w:pos="1100"/>
          <w:tab w:val="right" w:leader="dot" w:pos="9062"/>
        </w:tabs>
        <w:rPr>
          <w:rFonts w:asciiTheme="minorHAnsi" w:eastAsiaTheme="minorEastAsia" w:hAnsiTheme="minorHAnsi" w:cstheme="minorBidi"/>
          <w:noProof/>
          <w:sz w:val="22"/>
          <w:szCs w:val="22"/>
        </w:rPr>
      </w:pPr>
      <w:hyperlink w:anchor="_Toc499222043" w:history="1">
        <w:r w:rsidR="00B05CF0" w:rsidRPr="00B542A1">
          <w:rPr>
            <w:rStyle w:val="Hypertextovodkaz"/>
            <w:rFonts w:ascii="Franklin Gothic Book" w:hAnsi="Franklin Gothic Book"/>
            <w:b/>
            <w:noProof/>
          </w:rPr>
          <w:t>1.1.</w:t>
        </w:r>
        <w:r w:rsidR="00B05CF0">
          <w:rPr>
            <w:rFonts w:asciiTheme="minorHAnsi" w:eastAsiaTheme="minorEastAsia" w:hAnsiTheme="minorHAnsi" w:cstheme="minorBidi"/>
            <w:noProof/>
            <w:sz w:val="22"/>
            <w:szCs w:val="22"/>
          </w:rPr>
          <w:tab/>
        </w:r>
        <w:r w:rsidR="00B05CF0" w:rsidRPr="00B542A1">
          <w:rPr>
            <w:rStyle w:val="Hypertextovodkaz"/>
            <w:rFonts w:ascii="Franklin Gothic Book" w:hAnsi="Franklin Gothic Book"/>
            <w:b/>
            <w:noProof/>
          </w:rPr>
          <w:t>Definice pojmů</w:t>
        </w:r>
        <w:r w:rsidR="00B05CF0">
          <w:rPr>
            <w:noProof/>
            <w:webHidden/>
          </w:rPr>
          <w:tab/>
        </w:r>
        <w:r w:rsidR="00B05CF0">
          <w:rPr>
            <w:noProof/>
            <w:webHidden/>
          </w:rPr>
          <w:fldChar w:fldCharType="begin"/>
        </w:r>
        <w:r w:rsidR="00B05CF0">
          <w:rPr>
            <w:noProof/>
            <w:webHidden/>
          </w:rPr>
          <w:instrText xml:space="preserve"> PAGEREF _Toc499222043 \h </w:instrText>
        </w:r>
        <w:r w:rsidR="00B05CF0">
          <w:rPr>
            <w:noProof/>
            <w:webHidden/>
          </w:rPr>
        </w:r>
        <w:r w:rsidR="00B05CF0">
          <w:rPr>
            <w:noProof/>
            <w:webHidden/>
          </w:rPr>
          <w:fldChar w:fldCharType="separate"/>
        </w:r>
        <w:r>
          <w:rPr>
            <w:noProof/>
            <w:webHidden/>
          </w:rPr>
          <w:t>3</w:t>
        </w:r>
        <w:r w:rsidR="00B05CF0">
          <w:rPr>
            <w:noProof/>
            <w:webHidden/>
          </w:rPr>
          <w:fldChar w:fldCharType="end"/>
        </w:r>
      </w:hyperlink>
    </w:p>
    <w:p w14:paraId="13DD3FBD" w14:textId="77777777" w:rsidR="00B05CF0" w:rsidRDefault="009945F4">
      <w:pPr>
        <w:pStyle w:val="Obsah1"/>
        <w:rPr>
          <w:rFonts w:asciiTheme="minorHAnsi" w:eastAsiaTheme="minorEastAsia" w:hAnsiTheme="minorHAnsi" w:cstheme="minorBidi"/>
          <w:b w:val="0"/>
          <w:sz w:val="22"/>
          <w:szCs w:val="22"/>
        </w:rPr>
      </w:pPr>
      <w:hyperlink w:anchor="_Toc499222044" w:history="1">
        <w:r w:rsidR="00B05CF0" w:rsidRPr="00B542A1">
          <w:rPr>
            <w:rStyle w:val="Hypertextovodkaz"/>
            <w:rFonts w:ascii="Franklin Gothic Book" w:hAnsi="Franklin Gothic Book"/>
          </w:rPr>
          <w:t>2.</w:t>
        </w:r>
        <w:r w:rsidR="00B05CF0">
          <w:rPr>
            <w:rFonts w:asciiTheme="minorHAnsi" w:eastAsiaTheme="minorEastAsia" w:hAnsiTheme="minorHAnsi" w:cstheme="minorBidi"/>
            <w:b w:val="0"/>
            <w:sz w:val="22"/>
            <w:szCs w:val="22"/>
          </w:rPr>
          <w:tab/>
        </w:r>
        <w:r w:rsidR="00B05CF0" w:rsidRPr="00B542A1">
          <w:rPr>
            <w:rStyle w:val="Hypertextovodkaz"/>
            <w:rFonts w:ascii="Franklin Gothic Book" w:hAnsi="Franklin Gothic Book" w:cs="Arial"/>
          </w:rPr>
          <w:t>ÚDAJE O ZADAVATELI</w:t>
        </w:r>
        <w:r w:rsidR="00B05CF0">
          <w:rPr>
            <w:webHidden/>
          </w:rPr>
          <w:tab/>
        </w:r>
        <w:r w:rsidR="00B05CF0">
          <w:rPr>
            <w:webHidden/>
          </w:rPr>
          <w:fldChar w:fldCharType="begin"/>
        </w:r>
        <w:r w:rsidR="00B05CF0">
          <w:rPr>
            <w:webHidden/>
          </w:rPr>
          <w:instrText xml:space="preserve"> PAGEREF _Toc499222044 \h </w:instrText>
        </w:r>
        <w:r w:rsidR="00B05CF0">
          <w:rPr>
            <w:webHidden/>
          </w:rPr>
        </w:r>
        <w:r w:rsidR="00B05CF0">
          <w:rPr>
            <w:webHidden/>
          </w:rPr>
          <w:fldChar w:fldCharType="separate"/>
        </w:r>
        <w:r>
          <w:rPr>
            <w:webHidden/>
          </w:rPr>
          <w:t>4</w:t>
        </w:r>
        <w:r w:rsidR="00B05CF0">
          <w:rPr>
            <w:webHidden/>
          </w:rPr>
          <w:fldChar w:fldCharType="end"/>
        </w:r>
      </w:hyperlink>
    </w:p>
    <w:p w14:paraId="29E2EF5B" w14:textId="77777777" w:rsidR="00B05CF0" w:rsidRDefault="009945F4">
      <w:pPr>
        <w:pStyle w:val="Obsah2"/>
        <w:tabs>
          <w:tab w:val="left" w:pos="1100"/>
          <w:tab w:val="right" w:leader="dot" w:pos="9062"/>
        </w:tabs>
        <w:rPr>
          <w:rFonts w:asciiTheme="minorHAnsi" w:eastAsiaTheme="minorEastAsia" w:hAnsiTheme="minorHAnsi" w:cstheme="minorBidi"/>
          <w:noProof/>
          <w:sz w:val="22"/>
          <w:szCs w:val="22"/>
        </w:rPr>
      </w:pPr>
      <w:hyperlink w:anchor="_Toc499222045" w:history="1">
        <w:r w:rsidR="00B05CF0" w:rsidRPr="00B542A1">
          <w:rPr>
            <w:rStyle w:val="Hypertextovodkaz"/>
            <w:rFonts w:ascii="Franklin Gothic Book" w:hAnsi="Franklin Gothic Book"/>
            <w:b/>
            <w:noProof/>
          </w:rPr>
          <w:t>2.1.</w:t>
        </w:r>
        <w:r w:rsidR="00B05CF0">
          <w:rPr>
            <w:rFonts w:asciiTheme="minorHAnsi" w:eastAsiaTheme="minorEastAsia" w:hAnsiTheme="minorHAnsi" w:cstheme="minorBidi"/>
            <w:noProof/>
            <w:sz w:val="22"/>
            <w:szCs w:val="22"/>
          </w:rPr>
          <w:tab/>
        </w:r>
        <w:r w:rsidR="00B05CF0" w:rsidRPr="00B542A1">
          <w:rPr>
            <w:rStyle w:val="Hypertextovodkaz"/>
            <w:rFonts w:ascii="Franklin Gothic Book" w:hAnsi="Franklin Gothic Book"/>
            <w:b/>
            <w:noProof/>
          </w:rPr>
          <w:t>Základní údaje o zadavateli</w:t>
        </w:r>
        <w:r w:rsidR="00B05CF0">
          <w:rPr>
            <w:noProof/>
            <w:webHidden/>
          </w:rPr>
          <w:tab/>
        </w:r>
        <w:r w:rsidR="00B05CF0">
          <w:rPr>
            <w:noProof/>
            <w:webHidden/>
          </w:rPr>
          <w:fldChar w:fldCharType="begin"/>
        </w:r>
        <w:r w:rsidR="00B05CF0">
          <w:rPr>
            <w:noProof/>
            <w:webHidden/>
          </w:rPr>
          <w:instrText xml:space="preserve"> PAGEREF _Toc499222045 \h </w:instrText>
        </w:r>
        <w:r w:rsidR="00B05CF0">
          <w:rPr>
            <w:noProof/>
            <w:webHidden/>
          </w:rPr>
        </w:r>
        <w:r w:rsidR="00B05CF0">
          <w:rPr>
            <w:noProof/>
            <w:webHidden/>
          </w:rPr>
          <w:fldChar w:fldCharType="separate"/>
        </w:r>
        <w:r>
          <w:rPr>
            <w:noProof/>
            <w:webHidden/>
          </w:rPr>
          <w:t>4</w:t>
        </w:r>
        <w:r w:rsidR="00B05CF0">
          <w:rPr>
            <w:noProof/>
            <w:webHidden/>
          </w:rPr>
          <w:fldChar w:fldCharType="end"/>
        </w:r>
      </w:hyperlink>
    </w:p>
    <w:p w14:paraId="02054AA8" w14:textId="77777777" w:rsidR="00B05CF0" w:rsidRDefault="009945F4">
      <w:pPr>
        <w:pStyle w:val="Obsah1"/>
        <w:rPr>
          <w:rFonts w:asciiTheme="minorHAnsi" w:eastAsiaTheme="minorEastAsia" w:hAnsiTheme="minorHAnsi" w:cstheme="minorBidi"/>
          <w:b w:val="0"/>
          <w:sz w:val="22"/>
          <w:szCs w:val="22"/>
        </w:rPr>
      </w:pPr>
      <w:hyperlink w:anchor="_Toc499222046" w:history="1">
        <w:r w:rsidR="00B05CF0" w:rsidRPr="00B542A1">
          <w:rPr>
            <w:rStyle w:val="Hypertextovodkaz"/>
            <w:rFonts w:ascii="Franklin Gothic Book" w:hAnsi="Franklin Gothic Book" w:cs="Arial"/>
          </w:rPr>
          <w:t>INFORMACE O VEŘEJNÉ ZAKÁZCE</w:t>
        </w:r>
        <w:r w:rsidR="00B05CF0">
          <w:rPr>
            <w:webHidden/>
          </w:rPr>
          <w:tab/>
        </w:r>
        <w:r w:rsidR="00B05CF0">
          <w:rPr>
            <w:webHidden/>
          </w:rPr>
          <w:fldChar w:fldCharType="begin"/>
        </w:r>
        <w:r w:rsidR="00B05CF0">
          <w:rPr>
            <w:webHidden/>
          </w:rPr>
          <w:instrText xml:space="preserve"> PAGEREF _Toc499222046 \h </w:instrText>
        </w:r>
        <w:r w:rsidR="00B05CF0">
          <w:rPr>
            <w:webHidden/>
          </w:rPr>
        </w:r>
        <w:r w:rsidR="00B05CF0">
          <w:rPr>
            <w:webHidden/>
          </w:rPr>
          <w:fldChar w:fldCharType="separate"/>
        </w:r>
        <w:r>
          <w:rPr>
            <w:webHidden/>
          </w:rPr>
          <w:t>5</w:t>
        </w:r>
        <w:r w:rsidR="00B05CF0">
          <w:rPr>
            <w:webHidden/>
          </w:rPr>
          <w:fldChar w:fldCharType="end"/>
        </w:r>
      </w:hyperlink>
    </w:p>
    <w:p w14:paraId="200DC548" w14:textId="77777777" w:rsidR="00B05CF0" w:rsidRDefault="009945F4">
      <w:pPr>
        <w:pStyle w:val="Obsah2"/>
        <w:tabs>
          <w:tab w:val="left" w:pos="1100"/>
          <w:tab w:val="right" w:leader="dot" w:pos="9062"/>
        </w:tabs>
        <w:rPr>
          <w:rFonts w:asciiTheme="minorHAnsi" w:eastAsiaTheme="minorEastAsia" w:hAnsiTheme="minorHAnsi" w:cstheme="minorBidi"/>
          <w:noProof/>
          <w:sz w:val="22"/>
          <w:szCs w:val="22"/>
        </w:rPr>
      </w:pPr>
      <w:hyperlink w:anchor="_Toc499222047" w:history="1">
        <w:r w:rsidR="00B05CF0" w:rsidRPr="00B542A1">
          <w:rPr>
            <w:rStyle w:val="Hypertextovodkaz"/>
            <w:rFonts w:ascii="Franklin Gothic Book" w:hAnsi="Franklin Gothic Book"/>
            <w:b/>
            <w:noProof/>
          </w:rPr>
          <w:t>2.2.</w:t>
        </w:r>
        <w:r w:rsidR="00B05CF0">
          <w:rPr>
            <w:rFonts w:asciiTheme="minorHAnsi" w:eastAsiaTheme="minorEastAsia" w:hAnsiTheme="minorHAnsi" w:cstheme="minorBidi"/>
            <w:noProof/>
            <w:sz w:val="22"/>
            <w:szCs w:val="22"/>
          </w:rPr>
          <w:tab/>
        </w:r>
        <w:r w:rsidR="00B05CF0" w:rsidRPr="00B542A1">
          <w:rPr>
            <w:rStyle w:val="Hypertextovodkaz"/>
            <w:rFonts w:ascii="Franklin Gothic Book" w:hAnsi="Franklin Gothic Book"/>
            <w:b/>
            <w:noProof/>
          </w:rPr>
          <w:t>Předmět a účel veřejné zakázky</w:t>
        </w:r>
        <w:r w:rsidR="00B05CF0">
          <w:rPr>
            <w:noProof/>
            <w:webHidden/>
          </w:rPr>
          <w:tab/>
        </w:r>
        <w:r w:rsidR="00B05CF0">
          <w:rPr>
            <w:noProof/>
            <w:webHidden/>
          </w:rPr>
          <w:fldChar w:fldCharType="begin"/>
        </w:r>
        <w:r w:rsidR="00B05CF0">
          <w:rPr>
            <w:noProof/>
            <w:webHidden/>
          </w:rPr>
          <w:instrText xml:space="preserve"> PAGEREF _Toc499222047 \h </w:instrText>
        </w:r>
        <w:r w:rsidR="00B05CF0">
          <w:rPr>
            <w:noProof/>
            <w:webHidden/>
          </w:rPr>
        </w:r>
        <w:r w:rsidR="00B05CF0">
          <w:rPr>
            <w:noProof/>
            <w:webHidden/>
          </w:rPr>
          <w:fldChar w:fldCharType="separate"/>
        </w:r>
        <w:r>
          <w:rPr>
            <w:noProof/>
            <w:webHidden/>
          </w:rPr>
          <w:t>5</w:t>
        </w:r>
        <w:r w:rsidR="00B05CF0">
          <w:rPr>
            <w:noProof/>
            <w:webHidden/>
          </w:rPr>
          <w:fldChar w:fldCharType="end"/>
        </w:r>
      </w:hyperlink>
    </w:p>
    <w:p w14:paraId="4B56221E" w14:textId="77777777" w:rsidR="00B05CF0" w:rsidRDefault="009945F4">
      <w:pPr>
        <w:pStyle w:val="Obsah2"/>
        <w:tabs>
          <w:tab w:val="left" w:pos="1100"/>
          <w:tab w:val="right" w:leader="dot" w:pos="9062"/>
        </w:tabs>
        <w:rPr>
          <w:rFonts w:asciiTheme="minorHAnsi" w:eastAsiaTheme="minorEastAsia" w:hAnsiTheme="minorHAnsi" w:cstheme="minorBidi"/>
          <w:noProof/>
          <w:sz w:val="22"/>
          <w:szCs w:val="22"/>
        </w:rPr>
      </w:pPr>
      <w:hyperlink w:anchor="_Toc499222048" w:history="1">
        <w:r w:rsidR="00B05CF0" w:rsidRPr="00B542A1">
          <w:rPr>
            <w:rStyle w:val="Hypertextovodkaz"/>
            <w:rFonts w:ascii="Franklin Gothic Book" w:hAnsi="Franklin Gothic Book"/>
            <w:b/>
            <w:noProof/>
          </w:rPr>
          <w:t>2.3.</w:t>
        </w:r>
        <w:r w:rsidR="00B05CF0">
          <w:rPr>
            <w:rFonts w:asciiTheme="minorHAnsi" w:eastAsiaTheme="minorEastAsia" w:hAnsiTheme="minorHAnsi" w:cstheme="minorBidi"/>
            <w:noProof/>
            <w:sz w:val="22"/>
            <w:szCs w:val="22"/>
          </w:rPr>
          <w:tab/>
        </w:r>
        <w:r w:rsidR="00B05CF0" w:rsidRPr="00B542A1">
          <w:rPr>
            <w:rStyle w:val="Hypertextovodkaz"/>
            <w:rFonts w:ascii="Franklin Gothic Book" w:hAnsi="Franklin Gothic Book"/>
            <w:b/>
            <w:noProof/>
          </w:rPr>
          <w:t>Doba a místo realizace veřejné zakázky</w:t>
        </w:r>
        <w:r w:rsidR="00B05CF0">
          <w:rPr>
            <w:noProof/>
            <w:webHidden/>
          </w:rPr>
          <w:tab/>
        </w:r>
        <w:r w:rsidR="00B05CF0">
          <w:rPr>
            <w:noProof/>
            <w:webHidden/>
          </w:rPr>
          <w:fldChar w:fldCharType="begin"/>
        </w:r>
        <w:r w:rsidR="00B05CF0">
          <w:rPr>
            <w:noProof/>
            <w:webHidden/>
          </w:rPr>
          <w:instrText xml:space="preserve"> PAGEREF _Toc499222048 \h </w:instrText>
        </w:r>
        <w:r w:rsidR="00B05CF0">
          <w:rPr>
            <w:noProof/>
            <w:webHidden/>
          </w:rPr>
        </w:r>
        <w:r w:rsidR="00B05CF0">
          <w:rPr>
            <w:noProof/>
            <w:webHidden/>
          </w:rPr>
          <w:fldChar w:fldCharType="separate"/>
        </w:r>
        <w:r>
          <w:rPr>
            <w:noProof/>
            <w:webHidden/>
          </w:rPr>
          <w:t>6</w:t>
        </w:r>
        <w:r w:rsidR="00B05CF0">
          <w:rPr>
            <w:noProof/>
            <w:webHidden/>
          </w:rPr>
          <w:fldChar w:fldCharType="end"/>
        </w:r>
      </w:hyperlink>
    </w:p>
    <w:p w14:paraId="4267A3E7" w14:textId="77777777" w:rsidR="00B05CF0" w:rsidRDefault="009945F4">
      <w:pPr>
        <w:pStyle w:val="Obsah2"/>
        <w:tabs>
          <w:tab w:val="left" w:pos="1100"/>
          <w:tab w:val="right" w:leader="dot" w:pos="9062"/>
        </w:tabs>
        <w:rPr>
          <w:rFonts w:asciiTheme="minorHAnsi" w:eastAsiaTheme="minorEastAsia" w:hAnsiTheme="minorHAnsi" w:cstheme="minorBidi"/>
          <w:noProof/>
          <w:sz w:val="22"/>
          <w:szCs w:val="22"/>
        </w:rPr>
      </w:pPr>
      <w:hyperlink w:anchor="_Toc499222049" w:history="1">
        <w:r w:rsidR="00B05CF0" w:rsidRPr="00B542A1">
          <w:rPr>
            <w:rStyle w:val="Hypertextovodkaz"/>
            <w:rFonts w:ascii="Franklin Gothic Book" w:hAnsi="Franklin Gothic Book"/>
            <w:b/>
            <w:noProof/>
          </w:rPr>
          <w:t>2.4.</w:t>
        </w:r>
        <w:r w:rsidR="00B05CF0">
          <w:rPr>
            <w:rFonts w:asciiTheme="minorHAnsi" w:eastAsiaTheme="minorEastAsia" w:hAnsiTheme="minorHAnsi" w:cstheme="minorBidi"/>
            <w:noProof/>
            <w:sz w:val="22"/>
            <w:szCs w:val="22"/>
          </w:rPr>
          <w:tab/>
        </w:r>
        <w:r w:rsidR="00B05CF0" w:rsidRPr="00B542A1">
          <w:rPr>
            <w:rStyle w:val="Hypertextovodkaz"/>
            <w:rFonts w:ascii="Franklin Gothic Book" w:hAnsi="Franklin Gothic Book"/>
            <w:b/>
            <w:noProof/>
          </w:rPr>
          <w:t>Klasifikace dle CPV kódů</w:t>
        </w:r>
        <w:r w:rsidR="00B05CF0">
          <w:rPr>
            <w:noProof/>
            <w:webHidden/>
          </w:rPr>
          <w:tab/>
        </w:r>
        <w:r w:rsidR="00B05CF0">
          <w:rPr>
            <w:noProof/>
            <w:webHidden/>
          </w:rPr>
          <w:fldChar w:fldCharType="begin"/>
        </w:r>
        <w:r w:rsidR="00B05CF0">
          <w:rPr>
            <w:noProof/>
            <w:webHidden/>
          </w:rPr>
          <w:instrText xml:space="preserve"> PAGEREF _Toc499222049 \h </w:instrText>
        </w:r>
        <w:r w:rsidR="00B05CF0">
          <w:rPr>
            <w:noProof/>
            <w:webHidden/>
          </w:rPr>
        </w:r>
        <w:r w:rsidR="00B05CF0">
          <w:rPr>
            <w:noProof/>
            <w:webHidden/>
          </w:rPr>
          <w:fldChar w:fldCharType="separate"/>
        </w:r>
        <w:r>
          <w:rPr>
            <w:noProof/>
            <w:webHidden/>
          </w:rPr>
          <w:t>6</w:t>
        </w:r>
        <w:r w:rsidR="00B05CF0">
          <w:rPr>
            <w:noProof/>
            <w:webHidden/>
          </w:rPr>
          <w:fldChar w:fldCharType="end"/>
        </w:r>
      </w:hyperlink>
    </w:p>
    <w:p w14:paraId="1D07A7F1" w14:textId="77777777" w:rsidR="00B05CF0" w:rsidRDefault="009945F4">
      <w:pPr>
        <w:pStyle w:val="Obsah1"/>
        <w:rPr>
          <w:rFonts w:asciiTheme="minorHAnsi" w:eastAsiaTheme="minorEastAsia" w:hAnsiTheme="minorHAnsi" w:cstheme="minorBidi"/>
          <w:b w:val="0"/>
          <w:sz w:val="22"/>
          <w:szCs w:val="22"/>
        </w:rPr>
      </w:pPr>
      <w:hyperlink w:anchor="_Toc499222050" w:history="1">
        <w:r w:rsidR="00B05CF0" w:rsidRPr="00B542A1">
          <w:rPr>
            <w:rStyle w:val="Hypertextovodkaz"/>
            <w:rFonts w:ascii="Franklin Gothic Book" w:hAnsi="Franklin Gothic Book"/>
          </w:rPr>
          <w:t>3.</w:t>
        </w:r>
        <w:r w:rsidR="00B05CF0">
          <w:rPr>
            <w:rFonts w:asciiTheme="minorHAnsi" w:eastAsiaTheme="minorEastAsia" w:hAnsiTheme="minorHAnsi" w:cstheme="minorBidi"/>
            <w:b w:val="0"/>
            <w:sz w:val="22"/>
            <w:szCs w:val="22"/>
          </w:rPr>
          <w:tab/>
        </w:r>
        <w:r w:rsidR="00B05CF0" w:rsidRPr="00B542A1">
          <w:rPr>
            <w:rStyle w:val="Hypertextovodkaz"/>
            <w:rFonts w:ascii="Franklin Gothic Book" w:hAnsi="Franklin Gothic Book" w:cs="Arial"/>
          </w:rPr>
          <w:t>POŽADAVKY NA KVALIFIKACI</w:t>
        </w:r>
        <w:r w:rsidR="00B05CF0">
          <w:rPr>
            <w:webHidden/>
          </w:rPr>
          <w:tab/>
        </w:r>
        <w:r w:rsidR="00B05CF0">
          <w:rPr>
            <w:webHidden/>
          </w:rPr>
          <w:fldChar w:fldCharType="begin"/>
        </w:r>
        <w:r w:rsidR="00B05CF0">
          <w:rPr>
            <w:webHidden/>
          </w:rPr>
          <w:instrText xml:space="preserve"> PAGEREF _Toc499222050 \h </w:instrText>
        </w:r>
        <w:r w:rsidR="00B05CF0">
          <w:rPr>
            <w:webHidden/>
          </w:rPr>
        </w:r>
        <w:r w:rsidR="00B05CF0">
          <w:rPr>
            <w:webHidden/>
          </w:rPr>
          <w:fldChar w:fldCharType="separate"/>
        </w:r>
        <w:r>
          <w:rPr>
            <w:webHidden/>
          </w:rPr>
          <w:t>7</w:t>
        </w:r>
        <w:r w:rsidR="00B05CF0">
          <w:rPr>
            <w:webHidden/>
          </w:rPr>
          <w:fldChar w:fldCharType="end"/>
        </w:r>
      </w:hyperlink>
    </w:p>
    <w:p w14:paraId="49C285EB" w14:textId="77777777" w:rsidR="00B05CF0" w:rsidRDefault="009945F4">
      <w:pPr>
        <w:pStyle w:val="Obsah2"/>
        <w:tabs>
          <w:tab w:val="left" w:pos="1100"/>
          <w:tab w:val="right" w:leader="dot" w:pos="9062"/>
        </w:tabs>
        <w:rPr>
          <w:rFonts w:asciiTheme="minorHAnsi" w:eastAsiaTheme="minorEastAsia" w:hAnsiTheme="minorHAnsi" w:cstheme="minorBidi"/>
          <w:noProof/>
          <w:sz w:val="22"/>
          <w:szCs w:val="22"/>
        </w:rPr>
      </w:pPr>
      <w:hyperlink w:anchor="_Toc499222051" w:history="1">
        <w:r w:rsidR="00B05CF0" w:rsidRPr="00B542A1">
          <w:rPr>
            <w:rStyle w:val="Hypertextovodkaz"/>
            <w:rFonts w:ascii="Franklin Gothic Book" w:hAnsi="Franklin Gothic Book"/>
            <w:b/>
            <w:noProof/>
          </w:rPr>
          <w:t>3.1.</w:t>
        </w:r>
        <w:r w:rsidR="00B05CF0">
          <w:rPr>
            <w:rFonts w:asciiTheme="minorHAnsi" w:eastAsiaTheme="minorEastAsia" w:hAnsiTheme="minorHAnsi" w:cstheme="minorBidi"/>
            <w:noProof/>
            <w:sz w:val="22"/>
            <w:szCs w:val="22"/>
          </w:rPr>
          <w:tab/>
        </w:r>
        <w:r w:rsidR="00B05CF0" w:rsidRPr="00B542A1">
          <w:rPr>
            <w:rStyle w:val="Hypertextovodkaz"/>
            <w:rFonts w:ascii="Franklin Gothic Book" w:hAnsi="Franklin Gothic Book" w:cs="Arial"/>
            <w:b/>
            <w:noProof/>
          </w:rPr>
          <w:t>Základní způsobilost</w:t>
        </w:r>
        <w:r w:rsidR="00B05CF0">
          <w:rPr>
            <w:noProof/>
            <w:webHidden/>
          </w:rPr>
          <w:tab/>
        </w:r>
        <w:r w:rsidR="00B05CF0">
          <w:rPr>
            <w:noProof/>
            <w:webHidden/>
          </w:rPr>
          <w:fldChar w:fldCharType="begin"/>
        </w:r>
        <w:r w:rsidR="00B05CF0">
          <w:rPr>
            <w:noProof/>
            <w:webHidden/>
          </w:rPr>
          <w:instrText xml:space="preserve"> PAGEREF _Toc499222051 \h </w:instrText>
        </w:r>
        <w:r w:rsidR="00B05CF0">
          <w:rPr>
            <w:noProof/>
            <w:webHidden/>
          </w:rPr>
        </w:r>
        <w:r w:rsidR="00B05CF0">
          <w:rPr>
            <w:noProof/>
            <w:webHidden/>
          </w:rPr>
          <w:fldChar w:fldCharType="separate"/>
        </w:r>
        <w:r>
          <w:rPr>
            <w:noProof/>
            <w:webHidden/>
          </w:rPr>
          <w:t>8</w:t>
        </w:r>
        <w:r w:rsidR="00B05CF0">
          <w:rPr>
            <w:noProof/>
            <w:webHidden/>
          </w:rPr>
          <w:fldChar w:fldCharType="end"/>
        </w:r>
      </w:hyperlink>
    </w:p>
    <w:p w14:paraId="46985925" w14:textId="77777777" w:rsidR="00B05CF0" w:rsidRDefault="009945F4">
      <w:pPr>
        <w:pStyle w:val="Obsah2"/>
        <w:tabs>
          <w:tab w:val="left" w:pos="1100"/>
          <w:tab w:val="right" w:leader="dot" w:pos="9062"/>
        </w:tabs>
        <w:rPr>
          <w:rFonts w:asciiTheme="minorHAnsi" w:eastAsiaTheme="minorEastAsia" w:hAnsiTheme="minorHAnsi" w:cstheme="minorBidi"/>
          <w:noProof/>
          <w:sz w:val="22"/>
          <w:szCs w:val="22"/>
        </w:rPr>
      </w:pPr>
      <w:hyperlink w:anchor="_Toc499222052" w:history="1">
        <w:r w:rsidR="00B05CF0" w:rsidRPr="00B542A1">
          <w:rPr>
            <w:rStyle w:val="Hypertextovodkaz"/>
            <w:rFonts w:ascii="Franklin Gothic Book" w:hAnsi="Franklin Gothic Book"/>
            <w:b/>
            <w:noProof/>
          </w:rPr>
          <w:t>3.2.</w:t>
        </w:r>
        <w:r w:rsidR="00B05CF0">
          <w:rPr>
            <w:rFonts w:asciiTheme="minorHAnsi" w:eastAsiaTheme="minorEastAsia" w:hAnsiTheme="minorHAnsi" w:cstheme="minorBidi"/>
            <w:noProof/>
            <w:sz w:val="22"/>
            <w:szCs w:val="22"/>
          </w:rPr>
          <w:tab/>
        </w:r>
        <w:r w:rsidR="00B05CF0" w:rsidRPr="00B542A1">
          <w:rPr>
            <w:rStyle w:val="Hypertextovodkaz"/>
            <w:rFonts w:ascii="Franklin Gothic Book" w:hAnsi="Franklin Gothic Book" w:cs="Arial"/>
            <w:b/>
            <w:noProof/>
          </w:rPr>
          <w:t>Profesní způsobilost</w:t>
        </w:r>
        <w:r w:rsidR="00B05CF0">
          <w:rPr>
            <w:noProof/>
            <w:webHidden/>
          </w:rPr>
          <w:tab/>
        </w:r>
        <w:r w:rsidR="00B05CF0">
          <w:rPr>
            <w:noProof/>
            <w:webHidden/>
          </w:rPr>
          <w:fldChar w:fldCharType="begin"/>
        </w:r>
        <w:r w:rsidR="00B05CF0">
          <w:rPr>
            <w:noProof/>
            <w:webHidden/>
          </w:rPr>
          <w:instrText xml:space="preserve"> PAGEREF _Toc499222052 \h </w:instrText>
        </w:r>
        <w:r w:rsidR="00B05CF0">
          <w:rPr>
            <w:noProof/>
            <w:webHidden/>
          </w:rPr>
        </w:r>
        <w:r w:rsidR="00B05CF0">
          <w:rPr>
            <w:noProof/>
            <w:webHidden/>
          </w:rPr>
          <w:fldChar w:fldCharType="separate"/>
        </w:r>
        <w:r>
          <w:rPr>
            <w:noProof/>
            <w:webHidden/>
          </w:rPr>
          <w:t>9</w:t>
        </w:r>
        <w:r w:rsidR="00B05CF0">
          <w:rPr>
            <w:noProof/>
            <w:webHidden/>
          </w:rPr>
          <w:fldChar w:fldCharType="end"/>
        </w:r>
      </w:hyperlink>
    </w:p>
    <w:p w14:paraId="5DA0B2F0" w14:textId="77777777" w:rsidR="00B05CF0" w:rsidRDefault="009945F4">
      <w:pPr>
        <w:pStyle w:val="Obsah2"/>
        <w:tabs>
          <w:tab w:val="left" w:pos="1100"/>
          <w:tab w:val="right" w:leader="dot" w:pos="9062"/>
        </w:tabs>
        <w:rPr>
          <w:rFonts w:asciiTheme="minorHAnsi" w:eastAsiaTheme="minorEastAsia" w:hAnsiTheme="minorHAnsi" w:cstheme="minorBidi"/>
          <w:noProof/>
          <w:sz w:val="22"/>
          <w:szCs w:val="22"/>
        </w:rPr>
      </w:pPr>
      <w:hyperlink w:anchor="_Toc499222053" w:history="1">
        <w:r w:rsidR="00B05CF0" w:rsidRPr="00B542A1">
          <w:rPr>
            <w:rStyle w:val="Hypertextovodkaz"/>
            <w:rFonts w:ascii="Franklin Gothic Book" w:hAnsi="Franklin Gothic Book"/>
            <w:b/>
            <w:noProof/>
          </w:rPr>
          <w:t>3.3.</w:t>
        </w:r>
        <w:r w:rsidR="00B05CF0">
          <w:rPr>
            <w:rFonts w:asciiTheme="minorHAnsi" w:eastAsiaTheme="minorEastAsia" w:hAnsiTheme="minorHAnsi" w:cstheme="minorBidi"/>
            <w:noProof/>
            <w:sz w:val="22"/>
            <w:szCs w:val="22"/>
          </w:rPr>
          <w:tab/>
        </w:r>
        <w:r w:rsidR="00B05CF0" w:rsidRPr="00B542A1">
          <w:rPr>
            <w:rStyle w:val="Hypertextovodkaz"/>
            <w:rFonts w:ascii="Franklin Gothic Book" w:hAnsi="Franklin Gothic Book"/>
            <w:b/>
            <w:noProof/>
          </w:rPr>
          <w:t>Technická kvalifikace</w:t>
        </w:r>
        <w:r w:rsidR="00B05CF0">
          <w:rPr>
            <w:noProof/>
            <w:webHidden/>
          </w:rPr>
          <w:tab/>
        </w:r>
        <w:r w:rsidR="00B05CF0">
          <w:rPr>
            <w:noProof/>
            <w:webHidden/>
          </w:rPr>
          <w:fldChar w:fldCharType="begin"/>
        </w:r>
        <w:r w:rsidR="00B05CF0">
          <w:rPr>
            <w:noProof/>
            <w:webHidden/>
          </w:rPr>
          <w:instrText xml:space="preserve"> PAGEREF _Toc499222053 \h </w:instrText>
        </w:r>
        <w:r w:rsidR="00B05CF0">
          <w:rPr>
            <w:noProof/>
            <w:webHidden/>
          </w:rPr>
        </w:r>
        <w:r w:rsidR="00B05CF0">
          <w:rPr>
            <w:noProof/>
            <w:webHidden/>
          </w:rPr>
          <w:fldChar w:fldCharType="separate"/>
        </w:r>
        <w:r>
          <w:rPr>
            <w:noProof/>
            <w:webHidden/>
          </w:rPr>
          <w:t>10</w:t>
        </w:r>
        <w:r w:rsidR="00B05CF0">
          <w:rPr>
            <w:noProof/>
            <w:webHidden/>
          </w:rPr>
          <w:fldChar w:fldCharType="end"/>
        </w:r>
      </w:hyperlink>
    </w:p>
    <w:p w14:paraId="78FD7A80" w14:textId="77777777" w:rsidR="00B05CF0" w:rsidRDefault="009945F4">
      <w:pPr>
        <w:pStyle w:val="Obsah1"/>
        <w:rPr>
          <w:rFonts w:asciiTheme="minorHAnsi" w:eastAsiaTheme="minorEastAsia" w:hAnsiTheme="minorHAnsi" w:cstheme="minorBidi"/>
          <w:b w:val="0"/>
          <w:sz w:val="22"/>
          <w:szCs w:val="22"/>
        </w:rPr>
      </w:pPr>
      <w:hyperlink w:anchor="_Toc499222054" w:history="1">
        <w:r w:rsidR="00B05CF0" w:rsidRPr="00B542A1">
          <w:rPr>
            <w:rStyle w:val="Hypertextovodkaz"/>
            <w:rFonts w:ascii="Franklin Gothic Book" w:hAnsi="Franklin Gothic Book"/>
          </w:rPr>
          <w:t>4.</w:t>
        </w:r>
        <w:r w:rsidR="00B05CF0">
          <w:rPr>
            <w:rFonts w:asciiTheme="minorHAnsi" w:eastAsiaTheme="minorEastAsia" w:hAnsiTheme="minorHAnsi" w:cstheme="minorBidi"/>
            <w:b w:val="0"/>
            <w:sz w:val="22"/>
            <w:szCs w:val="22"/>
          </w:rPr>
          <w:tab/>
        </w:r>
        <w:r w:rsidR="00B05CF0" w:rsidRPr="00B542A1">
          <w:rPr>
            <w:rStyle w:val="Hypertextovodkaz"/>
            <w:rFonts w:ascii="Franklin Gothic Book" w:hAnsi="Franklin Gothic Book" w:cs="Arial"/>
          </w:rPr>
          <w:t>ZPŮSOB ZPRACOVÁNÍ A FORMA NABÍDKY</w:t>
        </w:r>
        <w:r w:rsidR="00B05CF0">
          <w:rPr>
            <w:webHidden/>
          </w:rPr>
          <w:tab/>
        </w:r>
        <w:r w:rsidR="00B05CF0">
          <w:rPr>
            <w:webHidden/>
          </w:rPr>
          <w:fldChar w:fldCharType="begin"/>
        </w:r>
        <w:r w:rsidR="00B05CF0">
          <w:rPr>
            <w:webHidden/>
          </w:rPr>
          <w:instrText xml:space="preserve"> PAGEREF _Toc499222054 \h </w:instrText>
        </w:r>
        <w:r w:rsidR="00B05CF0">
          <w:rPr>
            <w:webHidden/>
          </w:rPr>
        </w:r>
        <w:r w:rsidR="00B05CF0">
          <w:rPr>
            <w:webHidden/>
          </w:rPr>
          <w:fldChar w:fldCharType="separate"/>
        </w:r>
        <w:r>
          <w:rPr>
            <w:webHidden/>
          </w:rPr>
          <w:t>13</w:t>
        </w:r>
        <w:r w:rsidR="00B05CF0">
          <w:rPr>
            <w:webHidden/>
          </w:rPr>
          <w:fldChar w:fldCharType="end"/>
        </w:r>
      </w:hyperlink>
    </w:p>
    <w:p w14:paraId="2F516E1F" w14:textId="77777777" w:rsidR="00B05CF0" w:rsidRDefault="009945F4">
      <w:pPr>
        <w:pStyle w:val="Obsah2"/>
        <w:tabs>
          <w:tab w:val="left" w:pos="1100"/>
          <w:tab w:val="right" w:leader="dot" w:pos="9062"/>
        </w:tabs>
        <w:rPr>
          <w:rFonts w:asciiTheme="minorHAnsi" w:eastAsiaTheme="minorEastAsia" w:hAnsiTheme="minorHAnsi" w:cstheme="minorBidi"/>
          <w:noProof/>
          <w:sz w:val="22"/>
          <w:szCs w:val="22"/>
        </w:rPr>
      </w:pPr>
      <w:hyperlink w:anchor="_Toc499222055" w:history="1">
        <w:r w:rsidR="00B05CF0" w:rsidRPr="00B542A1">
          <w:rPr>
            <w:rStyle w:val="Hypertextovodkaz"/>
            <w:rFonts w:ascii="Franklin Gothic Book" w:hAnsi="Franklin Gothic Book"/>
            <w:b/>
            <w:noProof/>
          </w:rPr>
          <w:t>4.1.</w:t>
        </w:r>
        <w:r w:rsidR="00B05CF0">
          <w:rPr>
            <w:rFonts w:asciiTheme="minorHAnsi" w:eastAsiaTheme="minorEastAsia" w:hAnsiTheme="minorHAnsi" w:cstheme="minorBidi"/>
            <w:noProof/>
            <w:sz w:val="22"/>
            <w:szCs w:val="22"/>
          </w:rPr>
          <w:tab/>
        </w:r>
        <w:r w:rsidR="00B05CF0" w:rsidRPr="00B542A1">
          <w:rPr>
            <w:rStyle w:val="Hypertextovodkaz"/>
            <w:rFonts w:ascii="Franklin Gothic Book" w:hAnsi="Franklin Gothic Book" w:cs="Arial"/>
            <w:b/>
            <w:noProof/>
          </w:rPr>
          <w:t>Členění nabídky</w:t>
        </w:r>
        <w:r w:rsidR="00B05CF0">
          <w:rPr>
            <w:noProof/>
            <w:webHidden/>
          </w:rPr>
          <w:tab/>
        </w:r>
        <w:r w:rsidR="00B05CF0">
          <w:rPr>
            <w:noProof/>
            <w:webHidden/>
          </w:rPr>
          <w:fldChar w:fldCharType="begin"/>
        </w:r>
        <w:r w:rsidR="00B05CF0">
          <w:rPr>
            <w:noProof/>
            <w:webHidden/>
          </w:rPr>
          <w:instrText xml:space="preserve"> PAGEREF _Toc499222055 \h </w:instrText>
        </w:r>
        <w:r w:rsidR="00B05CF0">
          <w:rPr>
            <w:noProof/>
            <w:webHidden/>
          </w:rPr>
        </w:r>
        <w:r w:rsidR="00B05CF0">
          <w:rPr>
            <w:noProof/>
            <w:webHidden/>
          </w:rPr>
          <w:fldChar w:fldCharType="separate"/>
        </w:r>
        <w:r>
          <w:rPr>
            <w:noProof/>
            <w:webHidden/>
          </w:rPr>
          <w:t>13</w:t>
        </w:r>
        <w:r w:rsidR="00B05CF0">
          <w:rPr>
            <w:noProof/>
            <w:webHidden/>
          </w:rPr>
          <w:fldChar w:fldCharType="end"/>
        </w:r>
      </w:hyperlink>
    </w:p>
    <w:p w14:paraId="61FA6B35" w14:textId="77777777" w:rsidR="00B05CF0" w:rsidRDefault="009945F4">
      <w:pPr>
        <w:pStyle w:val="Obsah2"/>
        <w:tabs>
          <w:tab w:val="left" w:pos="1100"/>
          <w:tab w:val="right" w:leader="dot" w:pos="9062"/>
        </w:tabs>
        <w:rPr>
          <w:rFonts w:asciiTheme="minorHAnsi" w:eastAsiaTheme="minorEastAsia" w:hAnsiTheme="minorHAnsi" w:cstheme="minorBidi"/>
          <w:noProof/>
          <w:sz w:val="22"/>
          <w:szCs w:val="22"/>
        </w:rPr>
      </w:pPr>
      <w:hyperlink w:anchor="_Toc499222056" w:history="1">
        <w:r w:rsidR="00B05CF0" w:rsidRPr="00B542A1">
          <w:rPr>
            <w:rStyle w:val="Hypertextovodkaz"/>
            <w:rFonts w:ascii="Franklin Gothic Book" w:hAnsi="Franklin Gothic Book"/>
            <w:b/>
            <w:noProof/>
          </w:rPr>
          <w:t>4.2.</w:t>
        </w:r>
        <w:r w:rsidR="00B05CF0">
          <w:rPr>
            <w:rFonts w:asciiTheme="minorHAnsi" w:eastAsiaTheme="minorEastAsia" w:hAnsiTheme="minorHAnsi" w:cstheme="minorBidi"/>
            <w:noProof/>
            <w:sz w:val="22"/>
            <w:szCs w:val="22"/>
          </w:rPr>
          <w:tab/>
        </w:r>
        <w:r w:rsidR="00B05CF0" w:rsidRPr="00B542A1">
          <w:rPr>
            <w:rStyle w:val="Hypertextovodkaz"/>
            <w:rFonts w:ascii="Franklin Gothic Book" w:hAnsi="Franklin Gothic Book"/>
            <w:b/>
            <w:noProof/>
          </w:rPr>
          <w:t>Forma</w:t>
        </w:r>
        <w:r w:rsidR="00B05CF0">
          <w:rPr>
            <w:noProof/>
            <w:webHidden/>
          </w:rPr>
          <w:tab/>
        </w:r>
        <w:r w:rsidR="00B05CF0">
          <w:rPr>
            <w:noProof/>
            <w:webHidden/>
          </w:rPr>
          <w:fldChar w:fldCharType="begin"/>
        </w:r>
        <w:r w:rsidR="00B05CF0">
          <w:rPr>
            <w:noProof/>
            <w:webHidden/>
          </w:rPr>
          <w:instrText xml:space="preserve"> PAGEREF _Toc499222056 \h </w:instrText>
        </w:r>
        <w:r w:rsidR="00B05CF0">
          <w:rPr>
            <w:noProof/>
            <w:webHidden/>
          </w:rPr>
        </w:r>
        <w:r w:rsidR="00B05CF0">
          <w:rPr>
            <w:noProof/>
            <w:webHidden/>
          </w:rPr>
          <w:fldChar w:fldCharType="separate"/>
        </w:r>
        <w:r>
          <w:rPr>
            <w:noProof/>
            <w:webHidden/>
          </w:rPr>
          <w:t>14</w:t>
        </w:r>
        <w:r w:rsidR="00B05CF0">
          <w:rPr>
            <w:noProof/>
            <w:webHidden/>
          </w:rPr>
          <w:fldChar w:fldCharType="end"/>
        </w:r>
      </w:hyperlink>
    </w:p>
    <w:p w14:paraId="5EEFC930" w14:textId="77777777" w:rsidR="00B05CF0" w:rsidRDefault="009945F4">
      <w:pPr>
        <w:pStyle w:val="Obsah2"/>
        <w:tabs>
          <w:tab w:val="left" w:pos="1100"/>
          <w:tab w:val="right" w:leader="dot" w:pos="9062"/>
        </w:tabs>
        <w:rPr>
          <w:rFonts w:asciiTheme="minorHAnsi" w:eastAsiaTheme="minorEastAsia" w:hAnsiTheme="minorHAnsi" w:cstheme="minorBidi"/>
          <w:noProof/>
          <w:sz w:val="22"/>
          <w:szCs w:val="22"/>
        </w:rPr>
      </w:pPr>
      <w:hyperlink w:anchor="_Toc499222057" w:history="1">
        <w:r w:rsidR="00B05CF0" w:rsidRPr="00B542A1">
          <w:rPr>
            <w:rStyle w:val="Hypertextovodkaz"/>
            <w:rFonts w:ascii="Franklin Gothic Book" w:hAnsi="Franklin Gothic Book"/>
            <w:b/>
            <w:noProof/>
          </w:rPr>
          <w:t>4.3.</w:t>
        </w:r>
        <w:r w:rsidR="00B05CF0">
          <w:rPr>
            <w:rFonts w:asciiTheme="minorHAnsi" w:eastAsiaTheme="minorEastAsia" w:hAnsiTheme="minorHAnsi" w:cstheme="minorBidi"/>
            <w:noProof/>
            <w:sz w:val="22"/>
            <w:szCs w:val="22"/>
          </w:rPr>
          <w:tab/>
        </w:r>
        <w:r w:rsidR="00B05CF0" w:rsidRPr="00B542A1">
          <w:rPr>
            <w:rStyle w:val="Hypertextovodkaz"/>
            <w:rFonts w:ascii="Franklin Gothic Book" w:hAnsi="Franklin Gothic Book"/>
            <w:b/>
            <w:noProof/>
          </w:rPr>
          <w:t>Varianty nabídky</w:t>
        </w:r>
        <w:r w:rsidR="00B05CF0">
          <w:rPr>
            <w:noProof/>
            <w:webHidden/>
          </w:rPr>
          <w:tab/>
        </w:r>
        <w:r w:rsidR="00B05CF0">
          <w:rPr>
            <w:noProof/>
            <w:webHidden/>
          </w:rPr>
          <w:fldChar w:fldCharType="begin"/>
        </w:r>
        <w:r w:rsidR="00B05CF0">
          <w:rPr>
            <w:noProof/>
            <w:webHidden/>
          </w:rPr>
          <w:instrText xml:space="preserve"> PAGEREF _Toc499222057 \h </w:instrText>
        </w:r>
        <w:r w:rsidR="00B05CF0">
          <w:rPr>
            <w:noProof/>
            <w:webHidden/>
          </w:rPr>
        </w:r>
        <w:r w:rsidR="00B05CF0">
          <w:rPr>
            <w:noProof/>
            <w:webHidden/>
          </w:rPr>
          <w:fldChar w:fldCharType="separate"/>
        </w:r>
        <w:r>
          <w:rPr>
            <w:noProof/>
            <w:webHidden/>
          </w:rPr>
          <w:t>15</w:t>
        </w:r>
        <w:r w:rsidR="00B05CF0">
          <w:rPr>
            <w:noProof/>
            <w:webHidden/>
          </w:rPr>
          <w:fldChar w:fldCharType="end"/>
        </w:r>
      </w:hyperlink>
    </w:p>
    <w:p w14:paraId="300616B9" w14:textId="77777777" w:rsidR="00B05CF0" w:rsidRDefault="009945F4">
      <w:pPr>
        <w:pStyle w:val="Obsah2"/>
        <w:tabs>
          <w:tab w:val="left" w:pos="1100"/>
          <w:tab w:val="right" w:leader="dot" w:pos="9062"/>
        </w:tabs>
        <w:rPr>
          <w:rFonts w:asciiTheme="minorHAnsi" w:eastAsiaTheme="minorEastAsia" w:hAnsiTheme="minorHAnsi" w:cstheme="minorBidi"/>
          <w:noProof/>
          <w:sz w:val="22"/>
          <w:szCs w:val="22"/>
        </w:rPr>
      </w:pPr>
      <w:hyperlink w:anchor="_Toc499222058" w:history="1">
        <w:r w:rsidR="00B05CF0" w:rsidRPr="00B542A1">
          <w:rPr>
            <w:rStyle w:val="Hypertextovodkaz"/>
            <w:rFonts w:ascii="Franklin Gothic Book" w:hAnsi="Franklin Gothic Book"/>
            <w:b/>
            <w:noProof/>
          </w:rPr>
          <w:t>4.4.</w:t>
        </w:r>
        <w:r w:rsidR="00B05CF0">
          <w:rPr>
            <w:rFonts w:asciiTheme="minorHAnsi" w:eastAsiaTheme="minorEastAsia" w:hAnsiTheme="minorHAnsi" w:cstheme="minorBidi"/>
            <w:noProof/>
            <w:sz w:val="22"/>
            <w:szCs w:val="22"/>
          </w:rPr>
          <w:tab/>
        </w:r>
        <w:r w:rsidR="00B05CF0" w:rsidRPr="00B542A1">
          <w:rPr>
            <w:rStyle w:val="Hypertextovodkaz"/>
            <w:rFonts w:ascii="Franklin Gothic Book" w:hAnsi="Franklin Gothic Book"/>
            <w:b/>
            <w:noProof/>
          </w:rPr>
          <w:t>Další informace a požadavky zadavatele na zpracování nabídky</w:t>
        </w:r>
        <w:r w:rsidR="00B05CF0">
          <w:rPr>
            <w:noProof/>
            <w:webHidden/>
          </w:rPr>
          <w:tab/>
        </w:r>
        <w:r w:rsidR="00B05CF0">
          <w:rPr>
            <w:noProof/>
            <w:webHidden/>
          </w:rPr>
          <w:fldChar w:fldCharType="begin"/>
        </w:r>
        <w:r w:rsidR="00B05CF0">
          <w:rPr>
            <w:noProof/>
            <w:webHidden/>
          </w:rPr>
          <w:instrText xml:space="preserve"> PAGEREF _Toc499222058 \h </w:instrText>
        </w:r>
        <w:r w:rsidR="00B05CF0">
          <w:rPr>
            <w:noProof/>
            <w:webHidden/>
          </w:rPr>
        </w:r>
        <w:r w:rsidR="00B05CF0">
          <w:rPr>
            <w:noProof/>
            <w:webHidden/>
          </w:rPr>
          <w:fldChar w:fldCharType="separate"/>
        </w:r>
        <w:r>
          <w:rPr>
            <w:noProof/>
            <w:webHidden/>
          </w:rPr>
          <w:t>15</w:t>
        </w:r>
        <w:r w:rsidR="00B05CF0">
          <w:rPr>
            <w:noProof/>
            <w:webHidden/>
          </w:rPr>
          <w:fldChar w:fldCharType="end"/>
        </w:r>
      </w:hyperlink>
    </w:p>
    <w:p w14:paraId="74A27A57" w14:textId="77777777" w:rsidR="00B05CF0" w:rsidRDefault="009945F4">
      <w:pPr>
        <w:pStyle w:val="Obsah1"/>
        <w:rPr>
          <w:rFonts w:asciiTheme="minorHAnsi" w:eastAsiaTheme="minorEastAsia" w:hAnsiTheme="minorHAnsi" w:cstheme="minorBidi"/>
          <w:b w:val="0"/>
          <w:sz w:val="22"/>
          <w:szCs w:val="22"/>
        </w:rPr>
      </w:pPr>
      <w:hyperlink w:anchor="_Toc499222059" w:history="1">
        <w:r w:rsidR="00B05CF0" w:rsidRPr="00B542A1">
          <w:rPr>
            <w:rStyle w:val="Hypertextovodkaz"/>
            <w:rFonts w:ascii="Franklin Gothic Book" w:hAnsi="Franklin Gothic Book"/>
          </w:rPr>
          <w:t>5.</w:t>
        </w:r>
        <w:r w:rsidR="00B05CF0">
          <w:rPr>
            <w:rFonts w:asciiTheme="minorHAnsi" w:eastAsiaTheme="minorEastAsia" w:hAnsiTheme="minorHAnsi" w:cstheme="minorBidi"/>
            <w:b w:val="0"/>
            <w:sz w:val="22"/>
            <w:szCs w:val="22"/>
          </w:rPr>
          <w:tab/>
        </w:r>
        <w:r w:rsidR="00B05CF0" w:rsidRPr="00B542A1">
          <w:rPr>
            <w:rStyle w:val="Hypertextovodkaz"/>
            <w:rFonts w:ascii="Franklin Gothic Book" w:hAnsi="Franklin Gothic Book" w:cs="Arial"/>
          </w:rPr>
          <w:t>HODNOTÍCÍ KRITÉRIUM</w:t>
        </w:r>
        <w:r w:rsidR="00B05CF0">
          <w:rPr>
            <w:webHidden/>
          </w:rPr>
          <w:tab/>
        </w:r>
        <w:r w:rsidR="00B05CF0">
          <w:rPr>
            <w:webHidden/>
          </w:rPr>
          <w:fldChar w:fldCharType="begin"/>
        </w:r>
        <w:r w:rsidR="00B05CF0">
          <w:rPr>
            <w:webHidden/>
          </w:rPr>
          <w:instrText xml:space="preserve"> PAGEREF _Toc499222059 \h </w:instrText>
        </w:r>
        <w:r w:rsidR="00B05CF0">
          <w:rPr>
            <w:webHidden/>
          </w:rPr>
        </w:r>
        <w:r w:rsidR="00B05CF0">
          <w:rPr>
            <w:webHidden/>
          </w:rPr>
          <w:fldChar w:fldCharType="separate"/>
        </w:r>
        <w:r>
          <w:rPr>
            <w:webHidden/>
          </w:rPr>
          <w:t>16</w:t>
        </w:r>
        <w:r w:rsidR="00B05CF0">
          <w:rPr>
            <w:webHidden/>
          </w:rPr>
          <w:fldChar w:fldCharType="end"/>
        </w:r>
      </w:hyperlink>
    </w:p>
    <w:p w14:paraId="183C5238" w14:textId="77777777" w:rsidR="00B05CF0" w:rsidRDefault="009945F4">
      <w:pPr>
        <w:pStyle w:val="Obsah1"/>
        <w:rPr>
          <w:rFonts w:asciiTheme="minorHAnsi" w:eastAsiaTheme="minorEastAsia" w:hAnsiTheme="minorHAnsi" w:cstheme="minorBidi"/>
          <w:b w:val="0"/>
          <w:sz w:val="22"/>
          <w:szCs w:val="22"/>
        </w:rPr>
      </w:pPr>
      <w:hyperlink w:anchor="_Toc499222060" w:history="1">
        <w:r w:rsidR="00B05CF0" w:rsidRPr="00B542A1">
          <w:rPr>
            <w:rStyle w:val="Hypertextovodkaz"/>
            <w:rFonts w:ascii="Franklin Gothic Book" w:hAnsi="Franklin Gothic Book"/>
          </w:rPr>
          <w:t>6.</w:t>
        </w:r>
        <w:r w:rsidR="00B05CF0">
          <w:rPr>
            <w:rFonts w:asciiTheme="minorHAnsi" w:eastAsiaTheme="minorEastAsia" w:hAnsiTheme="minorHAnsi" w:cstheme="minorBidi"/>
            <w:b w:val="0"/>
            <w:sz w:val="22"/>
            <w:szCs w:val="22"/>
          </w:rPr>
          <w:tab/>
        </w:r>
        <w:r w:rsidR="00B05CF0" w:rsidRPr="00B542A1">
          <w:rPr>
            <w:rStyle w:val="Hypertextovodkaz"/>
            <w:rFonts w:ascii="Franklin Gothic Book" w:hAnsi="Franklin Gothic Book" w:cs="Arial"/>
          </w:rPr>
          <w:t>NABÍDKOVÁ CENA</w:t>
        </w:r>
        <w:r w:rsidR="00B05CF0">
          <w:rPr>
            <w:webHidden/>
          </w:rPr>
          <w:tab/>
        </w:r>
        <w:r w:rsidR="00B05CF0">
          <w:rPr>
            <w:webHidden/>
          </w:rPr>
          <w:fldChar w:fldCharType="begin"/>
        </w:r>
        <w:r w:rsidR="00B05CF0">
          <w:rPr>
            <w:webHidden/>
          </w:rPr>
          <w:instrText xml:space="preserve"> PAGEREF _Toc499222060 \h </w:instrText>
        </w:r>
        <w:r w:rsidR="00B05CF0">
          <w:rPr>
            <w:webHidden/>
          </w:rPr>
        </w:r>
        <w:r w:rsidR="00B05CF0">
          <w:rPr>
            <w:webHidden/>
          </w:rPr>
          <w:fldChar w:fldCharType="separate"/>
        </w:r>
        <w:r>
          <w:rPr>
            <w:webHidden/>
          </w:rPr>
          <w:t>16</w:t>
        </w:r>
        <w:r w:rsidR="00B05CF0">
          <w:rPr>
            <w:webHidden/>
          </w:rPr>
          <w:fldChar w:fldCharType="end"/>
        </w:r>
      </w:hyperlink>
    </w:p>
    <w:p w14:paraId="5D2AF680" w14:textId="77777777" w:rsidR="00B05CF0" w:rsidRDefault="009945F4">
      <w:pPr>
        <w:pStyle w:val="Obsah2"/>
        <w:tabs>
          <w:tab w:val="left" w:pos="1100"/>
          <w:tab w:val="right" w:leader="dot" w:pos="9062"/>
        </w:tabs>
        <w:rPr>
          <w:rFonts w:asciiTheme="minorHAnsi" w:eastAsiaTheme="minorEastAsia" w:hAnsiTheme="minorHAnsi" w:cstheme="minorBidi"/>
          <w:noProof/>
          <w:sz w:val="22"/>
          <w:szCs w:val="22"/>
        </w:rPr>
      </w:pPr>
      <w:hyperlink w:anchor="_Toc499222061" w:history="1">
        <w:r w:rsidR="00B05CF0" w:rsidRPr="00B542A1">
          <w:rPr>
            <w:rStyle w:val="Hypertextovodkaz"/>
            <w:rFonts w:ascii="Franklin Gothic Book" w:hAnsi="Franklin Gothic Book"/>
            <w:b/>
            <w:noProof/>
          </w:rPr>
          <w:t>6.1.</w:t>
        </w:r>
        <w:r w:rsidR="00B05CF0">
          <w:rPr>
            <w:rFonts w:asciiTheme="minorHAnsi" w:eastAsiaTheme="minorEastAsia" w:hAnsiTheme="minorHAnsi" w:cstheme="minorBidi"/>
            <w:noProof/>
            <w:sz w:val="22"/>
            <w:szCs w:val="22"/>
          </w:rPr>
          <w:tab/>
        </w:r>
        <w:r w:rsidR="00B05CF0" w:rsidRPr="00B542A1">
          <w:rPr>
            <w:rStyle w:val="Hypertextovodkaz"/>
            <w:rFonts w:ascii="Franklin Gothic Book" w:hAnsi="Franklin Gothic Book"/>
            <w:b/>
            <w:noProof/>
          </w:rPr>
          <w:t>Způsob stanovení nabídkové ceny</w:t>
        </w:r>
        <w:r w:rsidR="00B05CF0">
          <w:rPr>
            <w:noProof/>
            <w:webHidden/>
          </w:rPr>
          <w:tab/>
        </w:r>
        <w:r w:rsidR="00B05CF0">
          <w:rPr>
            <w:noProof/>
            <w:webHidden/>
          </w:rPr>
          <w:fldChar w:fldCharType="begin"/>
        </w:r>
        <w:r w:rsidR="00B05CF0">
          <w:rPr>
            <w:noProof/>
            <w:webHidden/>
          </w:rPr>
          <w:instrText xml:space="preserve"> PAGEREF _Toc499222061 \h </w:instrText>
        </w:r>
        <w:r w:rsidR="00B05CF0">
          <w:rPr>
            <w:noProof/>
            <w:webHidden/>
          </w:rPr>
        </w:r>
        <w:r w:rsidR="00B05CF0">
          <w:rPr>
            <w:noProof/>
            <w:webHidden/>
          </w:rPr>
          <w:fldChar w:fldCharType="separate"/>
        </w:r>
        <w:r>
          <w:rPr>
            <w:noProof/>
            <w:webHidden/>
          </w:rPr>
          <w:t>16</w:t>
        </w:r>
        <w:r w:rsidR="00B05CF0">
          <w:rPr>
            <w:noProof/>
            <w:webHidden/>
          </w:rPr>
          <w:fldChar w:fldCharType="end"/>
        </w:r>
      </w:hyperlink>
    </w:p>
    <w:p w14:paraId="543F6344" w14:textId="77777777" w:rsidR="00B05CF0" w:rsidRDefault="009945F4">
      <w:pPr>
        <w:pStyle w:val="Obsah2"/>
        <w:tabs>
          <w:tab w:val="left" w:pos="1100"/>
          <w:tab w:val="right" w:leader="dot" w:pos="9062"/>
        </w:tabs>
        <w:rPr>
          <w:rFonts w:asciiTheme="minorHAnsi" w:eastAsiaTheme="minorEastAsia" w:hAnsiTheme="minorHAnsi" w:cstheme="minorBidi"/>
          <w:noProof/>
          <w:sz w:val="22"/>
          <w:szCs w:val="22"/>
        </w:rPr>
      </w:pPr>
      <w:hyperlink w:anchor="_Toc499222062" w:history="1">
        <w:r w:rsidR="00B05CF0" w:rsidRPr="00B542A1">
          <w:rPr>
            <w:rStyle w:val="Hypertextovodkaz"/>
            <w:rFonts w:ascii="Franklin Gothic Book" w:hAnsi="Franklin Gothic Book"/>
            <w:b/>
            <w:noProof/>
          </w:rPr>
          <w:t>6.2.</w:t>
        </w:r>
        <w:r w:rsidR="00B05CF0">
          <w:rPr>
            <w:rFonts w:asciiTheme="minorHAnsi" w:eastAsiaTheme="minorEastAsia" w:hAnsiTheme="minorHAnsi" w:cstheme="minorBidi"/>
            <w:noProof/>
            <w:sz w:val="22"/>
            <w:szCs w:val="22"/>
          </w:rPr>
          <w:tab/>
        </w:r>
        <w:r w:rsidR="00B05CF0" w:rsidRPr="00B542A1">
          <w:rPr>
            <w:rStyle w:val="Hypertextovodkaz"/>
            <w:rFonts w:ascii="Franklin Gothic Book" w:hAnsi="Franklin Gothic Book"/>
            <w:b/>
            <w:noProof/>
          </w:rPr>
          <w:t>Doložení výpočtu nabídkové ceny a výkaz výměr</w:t>
        </w:r>
        <w:r w:rsidR="00B05CF0">
          <w:rPr>
            <w:noProof/>
            <w:webHidden/>
          </w:rPr>
          <w:tab/>
        </w:r>
        <w:r w:rsidR="00B05CF0">
          <w:rPr>
            <w:noProof/>
            <w:webHidden/>
          </w:rPr>
          <w:fldChar w:fldCharType="begin"/>
        </w:r>
        <w:r w:rsidR="00B05CF0">
          <w:rPr>
            <w:noProof/>
            <w:webHidden/>
          </w:rPr>
          <w:instrText xml:space="preserve"> PAGEREF _Toc499222062 \h </w:instrText>
        </w:r>
        <w:r w:rsidR="00B05CF0">
          <w:rPr>
            <w:noProof/>
            <w:webHidden/>
          </w:rPr>
        </w:r>
        <w:r w:rsidR="00B05CF0">
          <w:rPr>
            <w:noProof/>
            <w:webHidden/>
          </w:rPr>
          <w:fldChar w:fldCharType="separate"/>
        </w:r>
        <w:r>
          <w:rPr>
            <w:noProof/>
            <w:webHidden/>
          </w:rPr>
          <w:t>16</w:t>
        </w:r>
        <w:r w:rsidR="00B05CF0">
          <w:rPr>
            <w:noProof/>
            <w:webHidden/>
          </w:rPr>
          <w:fldChar w:fldCharType="end"/>
        </w:r>
      </w:hyperlink>
    </w:p>
    <w:p w14:paraId="1ED00E95" w14:textId="77777777" w:rsidR="00B05CF0" w:rsidRDefault="009945F4">
      <w:pPr>
        <w:pStyle w:val="Obsah2"/>
        <w:tabs>
          <w:tab w:val="left" w:pos="1100"/>
          <w:tab w:val="right" w:leader="dot" w:pos="9062"/>
        </w:tabs>
        <w:rPr>
          <w:rFonts w:asciiTheme="minorHAnsi" w:eastAsiaTheme="minorEastAsia" w:hAnsiTheme="minorHAnsi" w:cstheme="minorBidi"/>
          <w:noProof/>
          <w:sz w:val="22"/>
          <w:szCs w:val="22"/>
        </w:rPr>
      </w:pPr>
      <w:hyperlink w:anchor="_Toc499222063" w:history="1">
        <w:r w:rsidR="00B05CF0" w:rsidRPr="00B542A1">
          <w:rPr>
            <w:rStyle w:val="Hypertextovodkaz"/>
            <w:rFonts w:ascii="Franklin Gothic Book" w:hAnsi="Franklin Gothic Book"/>
            <w:b/>
            <w:noProof/>
          </w:rPr>
          <w:t>6.3.</w:t>
        </w:r>
        <w:r w:rsidR="00B05CF0">
          <w:rPr>
            <w:rFonts w:asciiTheme="minorHAnsi" w:eastAsiaTheme="minorEastAsia" w:hAnsiTheme="minorHAnsi" w:cstheme="minorBidi"/>
            <w:noProof/>
            <w:sz w:val="22"/>
            <w:szCs w:val="22"/>
          </w:rPr>
          <w:tab/>
        </w:r>
        <w:r w:rsidR="00B05CF0" w:rsidRPr="00B542A1">
          <w:rPr>
            <w:rStyle w:val="Hypertextovodkaz"/>
            <w:rFonts w:ascii="Franklin Gothic Book" w:hAnsi="Franklin Gothic Book"/>
            <w:b/>
            <w:noProof/>
          </w:rPr>
          <w:t>Podmínky pro možné překročení nabídkové ceny</w:t>
        </w:r>
        <w:r w:rsidR="00B05CF0">
          <w:rPr>
            <w:noProof/>
            <w:webHidden/>
          </w:rPr>
          <w:tab/>
        </w:r>
        <w:r w:rsidR="00B05CF0">
          <w:rPr>
            <w:noProof/>
            <w:webHidden/>
          </w:rPr>
          <w:fldChar w:fldCharType="begin"/>
        </w:r>
        <w:r w:rsidR="00B05CF0">
          <w:rPr>
            <w:noProof/>
            <w:webHidden/>
          </w:rPr>
          <w:instrText xml:space="preserve"> PAGEREF _Toc499222063 \h </w:instrText>
        </w:r>
        <w:r w:rsidR="00B05CF0">
          <w:rPr>
            <w:noProof/>
            <w:webHidden/>
          </w:rPr>
        </w:r>
        <w:r w:rsidR="00B05CF0">
          <w:rPr>
            <w:noProof/>
            <w:webHidden/>
          </w:rPr>
          <w:fldChar w:fldCharType="separate"/>
        </w:r>
        <w:r>
          <w:rPr>
            <w:noProof/>
            <w:webHidden/>
          </w:rPr>
          <w:t>16</w:t>
        </w:r>
        <w:r w:rsidR="00B05CF0">
          <w:rPr>
            <w:noProof/>
            <w:webHidden/>
          </w:rPr>
          <w:fldChar w:fldCharType="end"/>
        </w:r>
      </w:hyperlink>
    </w:p>
    <w:p w14:paraId="2ECC2CAB" w14:textId="77777777" w:rsidR="00B05CF0" w:rsidRDefault="009945F4">
      <w:pPr>
        <w:pStyle w:val="Obsah1"/>
        <w:rPr>
          <w:rFonts w:asciiTheme="minorHAnsi" w:eastAsiaTheme="minorEastAsia" w:hAnsiTheme="minorHAnsi" w:cstheme="minorBidi"/>
          <w:b w:val="0"/>
          <w:sz w:val="22"/>
          <w:szCs w:val="22"/>
        </w:rPr>
      </w:pPr>
      <w:hyperlink w:anchor="_Toc499222064" w:history="1">
        <w:r w:rsidR="00B05CF0" w:rsidRPr="00B542A1">
          <w:rPr>
            <w:rStyle w:val="Hypertextovodkaz"/>
            <w:rFonts w:ascii="Franklin Gothic Book" w:hAnsi="Franklin Gothic Book"/>
          </w:rPr>
          <w:t>7.</w:t>
        </w:r>
        <w:r w:rsidR="00B05CF0">
          <w:rPr>
            <w:rFonts w:asciiTheme="minorHAnsi" w:eastAsiaTheme="minorEastAsia" w:hAnsiTheme="minorHAnsi" w:cstheme="minorBidi"/>
            <w:b w:val="0"/>
            <w:sz w:val="22"/>
            <w:szCs w:val="22"/>
          </w:rPr>
          <w:tab/>
        </w:r>
        <w:r w:rsidR="00B05CF0" w:rsidRPr="00B542A1">
          <w:rPr>
            <w:rStyle w:val="Hypertextovodkaz"/>
            <w:rFonts w:ascii="Franklin Gothic Book" w:hAnsi="Franklin Gothic Book" w:cs="Arial"/>
          </w:rPr>
          <w:t>OSTATNÍ INFORMACE</w:t>
        </w:r>
        <w:r w:rsidR="00B05CF0">
          <w:rPr>
            <w:webHidden/>
          </w:rPr>
          <w:tab/>
        </w:r>
        <w:r w:rsidR="00B05CF0">
          <w:rPr>
            <w:webHidden/>
          </w:rPr>
          <w:fldChar w:fldCharType="begin"/>
        </w:r>
        <w:r w:rsidR="00B05CF0">
          <w:rPr>
            <w:webHidden/>
          </w:rPr>
          <w:instrText xml:space="preserve"> PAGEREF _Toc499222064 \h </w:instrText>
        </w:r>
        <w:r w:rsidR="00B05CF0">
          <w:rPr>
            <w:webHidden/>
          </w:rPr>
        </w:r>
        <w:r w:rsidR="00B05CF0">
          <w:rPr>
            <w:webHidden/>
          </w:rPr>
          <w:fldChar w:fldCharType="separate"/>
        </w:r>
        <w:r>
          <w:rPr>
            <w:webHidden/>
          </w:rPr>
          <w:t>16</w:t>
        </w:r>
        <w:r w:rsidR="00B05CF0">
          <w:rPr>
            <w:webHidden/>
          </w:rPr>
          <w:fldChar w:fldCharType="end"/>
        </w:r>
      </w:hyperlink>
    </w:p>
    <w:p w14:paraId="69DA5AFC" w14:textId="77777777" w:rsidR="00B05CF0" w:rsidRDefault="009945F4">
      <w:pPr>
        <w:pStyle w:val="Obsah2"/>
        <w:tabs>
          <w:tab w:val="left" w:pos="1100"/>
          <w:tab w:val="right" w:leader="dot" w:pos="9062"/>
        </w:tabs>
        <w:rPr>
          <w:rFonts w:asciiTheme="minorHAnsi" w:eastAsiaTheme="minorEastAsia" w:hAnsiTheme="minorHAnsi" w:cstheme="minorBidi"/>
          <w:noProof/>
          <w:sz w:val="22"/>
          <w:szCs w:val="22"/>
        </w:rPr>
      </w:pPr>
      <w:hyperlink w:anchor="_Toc499222065" w:history="1">
        <w:r w:rsidR="00B05CF0" w:rsidRPr="00B542A1">
          <w:rPr>
            <w:rStyle w:val="Hypertextovodkaz"/>
            <w:rFonts w:ascii="Franklin Gothic Book" w:hAnsi="Franklin Gothic Book"/>
            <w:b/>
            <w:noProof/>
          </w:rPr>
          <w:t>7.1.</w:t>
        </w:r>
        <w:r w:rsidR="00B05CF0">
          <w:rPr>
            <w:rFonts w:asciiTheme="minorHAnsi" w:eastAsiaTheme="minorEastAsia" w:hAnsiTheme="minorHAnsi" w:cstheme="minorBidi"/>
            <w:noProof/>
            <w:sz w:val="22"/>
            <w:szCs w:val="22"/>
          </w:rPr>
          <w:tab/>
        </w:r>
        <w:r w:rsidR="00B05CF0" w:rsidRPr="00B542A1">
          <w:rPr>
            <w:rStyle w:val="Hypertextovodkaz"/>
            <w:rFonts w:ascii="Franklin Gothic Book" w:hAnsi="Franklin Gothic Book"/>
            <w:b/>
            <w:noProof/>
          </w:rPr>
          <w:t>Lhůta, způsob a místo pro podání nabídek</w:t>
        </w:r>
        <w:r w:rsidR="00B05CF0">
          <w:rPr>
            <w:noProof/>
            <w:webHidden/>
          </w:rPr>
          <w:tab/>
        </w:r>
        <w:r w:rsidR="00B05CF0">
          <w:rPr>
            <w:noProof/>
            <w:webHidden/>
          </w:rPr>
          <w:fldChar w:fldCharType="begin"/>
        </w:r>
        <w:r w:rsidR="00B05CF0">
          <w:rPr>
            <w:noProof/>
            <w:webHidden/>
          </w:rPr>
          <w:instrText xml:space="preserve"> PAGEREF _Toc499222065 \h </w:instrText>
        </w:r>
        <w:r w:rsidR="00B05CF0">
          <w:rPr>
            <w:noProof/>
            <w:webHidden/>
          </w:rPr>
        </w:r>
        <w:r w:rsidR="00B05CF0">
          <w:rPr>
            <w:noProof/>
            <w:webHidden/>
          </w:rPr>
          <w:fldChar w:fldCharType="separate"/>
        </w:r>
        <w:r>
          <w:rPr>
            <w:noProof/>
            <w:webHidden/>
          </w:rPr>
          <w:t>16</w:t>
        </w:r>
        <w:r w:rsidR="00B05CF0">
          <w:rPr>
            <w:noProof/>
            <w:webHidden/>
          </w:rPr>
          <w:fldChar w:fldCharType="end"/>
        </w:r>
      </w:hyperlink>
    </w:p>
    <w:p w14:paraId="78E15E98" w14:textId="77777777" w:rsidR="00B05CF0" w:rsidRDefault="009945F4">
      <w:pPr>
        <w:pStyle w:val="Obsah2"/>
        <w:tabs>
          <w:tab w:val="left" w:pos="1100"/>
          <w:tab w:val="right" w:leader="dot" w:pos="9062"/>
        </w:tabs>
        <w:rPr>
          <w:rFonts w:asciiTheme="minorHAnsi" w:eastAsiaTheme="minorEastAsia" w:hAnsiTheme="minorHAnsi" w:cstheme="minorBidi"/>
          <w:noProof/>
          <w:sz w:val="22"/>
          <w:szCs w:val="22"/>
        </w:rPr>
      </w:pPr>
      <w:hyperlink w:anchor="_Toc499222066" w:history="1">
        <w:r w:rsidR="00B05CF0" w:rsidRPr="00B542A1">
          <w:rPr>
            <w:rStyle w:val="Hypertextovodkaz"/>
            <w:rFonts w:ascii="Franklin Gothic Book" w:hAnsi="Franklin Gothic Book"/>
            <w:b/>
            <w:noProof/>
          </w:rPr>
          <w:t>7.2.</w:t>
        </w:r>
        <w:r w:rsidR="00B05CF0">
          <w:rPr>
            <w:rFonts w:asciiTheme="minorHAnsi" w:eastAsiaTheme="minorEastAsia" w:hAnsiTheme="minorHAnsi" w:cstheme="minorBidi"/>
            <w:noProof/>
            <w:sz w:val="22"/>
            <w:szCs w:val="22"/>
          </w:rPr>
          <w:tab/>
        </w:r>
        <w:r w:rsidR="00B05CF0" w:rsidRPr="00B542A1">
          <w:rPr>
            <w:rStyle w:val="Hypertextovodkaz"/>
            <w:rFonts w:ascii="Franklin Gothic Book" w:hAnsi="Franklin Gothic Book"/>
            <w:b/>
            <w:noProof/>
          </w:rPr>
          <w:t>Termín a místo otevírání obálek</w:t>
        </w:r>
        <w:r w:rsidR="00B05CF0">
          <w:rPr>
            <w:noProof/>
            <w:webHidden/>
          </w:rPr>
          <w:tab/>
        </w:r>
        <w:r w:rsidR="00B05CF0">
          <w:rPr>
            <w:noProof/>
            <w:webHidden/>
          </w:rPr>
          <w:fldChar w:fldCharType="begin"/>
        </w:r>
        <w:r w:rsidR="00B05CF0">
          <w:rPr>
            <w:noProof/>
            <w:webHidden/>
          </w:rPr>
          <w:instrText xml:space="preserve"> PAGEREF _Toc499222066 \h </w:instrText>
        </w:r>
        <w:r w:rsidR="00B05CF0">
          <w:rPr>
            <w:noProof/>
            <w:webHidden/>
          </w:rPr>
        </w:r>
        <w:r w:rsidR="00B05CF0">
          <w:rPr>
            <w:noProof/>
            <w:webHidden/>
          </w:rPr>
          <w:fldChar w:fldCharType="separate"/>
        </w:r>
        <w:r>
          <w:rPr>
            <w:noProof/>
            <w:webHidden/>
          </w:rPr>
          <w:t>17</w:t>
        </w:r>
        <w:r w:rsidR="00B05CF0">
          <w:rPr>
            <w:noProof/>
            <w:webHidden/>
          </w:rPr>
          <w:fldChar w:fldCharType="end"/>
        </w:r>
      </w:hyperlink>
    </w:p>
    <w:p w14:paraId="78F6E061" w14:textId="77777777" w:rsidR="00B05CF0" w:rsidRDefault="009945F4">
      <w:pPr>
        <w:pStyle w:val="Obsah2"/>
        <w:tabs>
          <w:tab w:val="left" w:pos="1100"/>
          <w:tab w:val="right" w:leader="dot" w:pos="9062"/>
        </w:tabs>
        <w:rPr>
          <w:rFonts w:asciiTheme="minorHAnsi" w:eastAsiaTheme="minorEastAsia" w:hAnsiTheme="minorHAnsi" w:cstheme="minorBidi"/>
          <w:noProof/>
          <w:sz w:val="22"/>
          <w:szCs w:val="22"/>
        </w:rPr>
      </w:pPr>
      <w:hyperlink w:anchor="_Toc499222067" w:history="1">
        <w:r w:rsidR="00B05CF0" w:rsidRPr="00B542A1">
          <w:rPr>
            <w:rStyle w:val="Hypertextovodkaz"/>
            <w:rFonts w:ascii="Franklin Gothic Book" w:hAnsi="Franklin Gothic Book"/>
            <w:b/>
            <w:noProof/>
          </w:rPr>
          <w:t>7.3.</w:t>
        </w:r>
        <w:r w:rsidR="00B05CF0">
          <w:rPr>
            <w:rFonts w:asciiTheme="minorHAnsi" w:eastAsiaTheme="minorEastAsia" w:hAnsiTheme="minorHAnsi" w:cstheme="minorBidi"/>
            <w:noProof/>
            <w:sz w:val="22"/>
            <w:szCs w:val="22"/>
          </w:rPr>
          <w:tab/>
        </w:r>
        <w:r w:rsidR="00B05CF0" w:rsidRPr="00B542A1">
          <w:rPr>
            <w:rStyle w:val="Hypertextovodkaz"/>
            <w:rFonts w:ascii="Franklin Gothic Book" w:hAnsi="Franklin Gothic Book"/>
            <w:b/>
            <w:noProof/>
          </w:rPr>
          <w:t>Způsob ukončení zadávacího řízení</w:t>
        </w:r>
        <w:r w:rsidR="00B05CF0">
          <w:rPr>
            <w:noProof/>
            <w:webHidden/>
          </w:rPr>
          <w:tab/>
        </w:r>
        <w:r w:rsidR="00B05CF0">
          <w:rPr>
            <w:noProof/>
            <w:webHidden/>
          </w:rPr>
          <w:fldChar w:fldCharType="begin"/>
        </w:r>
        <w:r w:rsidR="00B05CF0">
          <w:rPr>
            <w:noProof/>
            <w:webHidden/>
          </w:rPr>
          <w:instrText xml:space="preserve"> PAGEREF _Toc499222067 \h </w:instrText>
        </w:r>
        <w:r w:rsidR="00B05CF0">
          <w:rPr>
            <w:noProof/>
            <w:webHidden/>
          </w:rPr>
        </w:r>
        <w:r w:rsidR="00B05CF0">
          <w:rPr>
            <w:noProof/>
            <w:webHidden/>
          </w:rPr>
          <w:fldChar w:fldCharType="separate"/>
        </w:r>
        <w:r>
          <w:rPr>
            <w:noProof/>
            <w:webHidden/>
          </w:rPr>
          <w:t>17</w:t>
        </w:r>
        <w:r w:rsidR="00B05CF0">
          <w:rPr>
            <w:noProof/>
            <w:webHidden/>
          </w:rPr>
          <w:fldChar w:fldCharType="end"/>
        </w:r>
      </w:hyperlink>
    </w:p>
    <w:p w14:paraId="320AF07C" w14:textId="77777777" w:rsidR="00B05CF0" w:rsidRDefault="009945F4">
      <w:pPr>
        <w:pStyle w:val="Obsah2"/>
        <w:tabs>
          <w:tab w:val="left" w:pos="1100"/>
          <w:tab w:val="right" w:leader="dot" w:pos="9062"/>
        </w:tabs>
        <w:rPr>
          <w:rFonts w:asciiTheme="minorHAnsi" w:eastAsiaTheme="minorEastAsia" w:hAnsiTheme="minorHAnsi" w:cstheme="minorBidi"/>
          <w:noProof/>
          <w:sz w:val="22"/>
          <w:szCs w:val="22"/>
        </w:rPr>
      </w:pPr>
      <w:hyperlink w:anchor="_Toc499222068" w:history="1">
        <w:r w:rsidR="00B05CF0" w:rsidRPr="00B542A1">
          <w:rPr>
            <w:rStyle w:val="Hypertextovodkaz"/>
            <w:rFonts w:ascii="Franklin Gothic Book" w:hAnsi="Franklin Gothic Book"/>
            <w:b/>
            <w:noProof/>
          </w:rPr>
          <w:t>7.4.</w:t>
        </w:r>
        <w:r w:rsidR="00B05CF0">
          <w:rPr>
            <w:rFonts w:asciiTheme="minorHAnsi" w:eastAsiaTheme="minorEastAsia" w:hAnsiTheme="minorHAnsi" w:cstheme="minorBidi"/>
            <w:noProof/>
            <w:sz w:val="22"/>
            <w:szCs w:val="22"/>
          </w:rPr>
          <w:tab/>
        </w:r>
        <w:r w:rsidR="00B05CF0" w:rsidRPr="00B542A1">
          <w:rPr>
            <w:rStyle w:val="Hypertextovodkaz"/>
            <w:rFonts w:ascii="Franklin Gothic Book" w:hAnsi="Franklin Gothic Book"/>
            <w:b/>
            <w:noProof/>
          </w:rPr>
          <w:t>Vysvětlení zadávací dokumentace</w:t>
        </w:r>
        <w:r w:rsidR="00B05CF0">
          <w:rPr>
            <w:noProof/>
            <w:webHidden/>
          </w:rPr>
          <w:tab/>
        </w:r>
        <w:r w:rsidR="00B05CF0">
          <w:rPr>
            <w:noProof/>
            <w:webHidden/>
          </w:rPr>
          <w:fldChar w:fldCharType="begin"/>
        </w:r>
        <w:r w:rsidR="00B05CF0">
          <w:rPr>
            <w:noProof/>
            <w:webHidden/>
          </w:rPr>
          <w:instrText xml:space="preserve"> PAGEREF _Toc499222068 \h </w:instrText>
        </w:r>
        <w:r w:rsidR="00B05CF0">
          <w:rPr>
            <w:noProof/>
            <w:webHidden/>
          </w:rPr>
        </w:r>
        <w:r w:rsidR="00B05CF0">
          <w:rPr>
            <w:noProof/>
            <w:webHidden/>
          </w:rPr>
          <w:fldChar w:fldCharType="separate"/>
        </w:r>
        <w:r>
          <w:rPr>
            <w:noProof/>
            <w:webHidden/>
          </w:rPr>
          <w:t>17</w:t>
        </w:r>
        <w:r w:rsidR="00B05CF0">
          <w:rPr>
            <w:noProof/>
            <w:webHidden/>
          </w:rPr>
          <w:fldChar w:fldCharType="end"/>
        </w:r>
      </w:hyperlink>
    </w:p>
    <w:p w14:paraId="68B899A4" w14:textId="77777777" w:rsidR="00B05CF0" w:rsidRDefault="009945F4">
      <w:pPr>
        <w:pStyle w:val="Obsah2"/>
        <w:tabs>
          <w:tab w:val="left" w:pos="1100"/>
          <w:tab w:val="right" w:leader="dot" w:pos="9062"/>
        </w:tabs>
        <w:rPr>
          <w:rFonts w:asciiTheme="minorHAnsi" w:eastAsiaTheme="minorEastAsia" w:hAnsiTheme="minorHAnsi" w:cstheme="minorBidi"/>
          <w:noProof/>
          <w:sz w:val="22"/>
          <w:szCs w:val="22"/>
        </w:rPr>
      </w:pPr>
      <w:hyperlink w:anchor="_Toc499222069" w:history="1">
        <w:r w:rsidR="00B05CF0" w:rsidRPr="00B542A1">
          <w:rPr>
            <w:rStyle w:val="Hypertextovodkaz"/>
            <w:rFonts w:ascii="Franklin Gothic Book" w:hAnsi="Franklin Gothic Book"/>
            <w:b/>
            <w:noProof/>
          </w:rPr>
          <w:t>7.5.</w:t>
        </w:r>
        <w:r w:rsidR="00B05CF0">
          <w:rPr>
            <w:rFonts w:asciiTheme="minorHAnsi" w:eastAsiaTheme="minorEastAsia" w:hAnsiTheme="minorHAnsi" w:cstheme="minorBidi"/>
            <w:noProof/>
            <w:sz w:val="22"/>
            <w:szCs w:val="22"/>
          </w:rPr>
          <w:tab/>
        </w:r>
        <w:r w:rsidR="00B05CF0" w:rsidRPr="00B542A1">
          <w:rPr>
            <w:rStyle w:val="Hypertextovodkaz"/>
            <w:rFonts w:ascii="Franklin Gothic Book" w:hAnsi="Franklin Gothic Book"/>
            <w:b/>
            <w:noProof/>
          </w:rPr>
          <w:t>Práva zadavatele</w:t>
        </w:r>
        <w:r w:rsidR="00B05CF0">
          <w:rPr>
            <w:noProof/>
            <w:webHidden/>
          </w:rPr>
          <w:tab/>
        </w:r>
        <w:r w:rsidR="00B05CF0">
          <w:rPr>
            <w:noProof/>
            <w:webHidden/>
          </w:rPr>
          <w:fldChar w:fldCharType="begin"/>
        </w:r>
        <w:r w:rsidR="00B05CF0">
          <w:rPr>
            <w:noProof/>
            <w:webHidden/>
          </w:rPr>
          <w:instrText xml:space="preserve"> PAGEREF _Toc499222069 \h </w:instrText>
        </w:r>
        <w:r w:rsidR="00B05CF0">
          <w:rPr>
            <w:noProof/>
            <w:webHidden/>
          </w:rPr>
        </w:r>
        <w:r w:rsidR="00B05CF0">
          <w:rPr>
            <w:noProof/>
            <w:webHidden/>
          </w:rPr>
          <w:fldChar w:fldCharType="separate"/>
        </w:r>
        <w:r>
          <w:rPr>
            <w:noProof/>
            <w:webHidden/>
          </w:rPr>
          <w:t>18</w:t>
        </w:r>
        <w:r w:rsidR="00B05CF0">
          <w:rPr>
            <w:noProof/>
            <w:webHidden/>
          </w:rPr>
          <w:fldChar w:fldCharType="end"/>
        </w:r>
      </w:hyperlink>
    </w:p>
    <w:p w14:paraId="0CEB0531" w14:textId="77777777" w:rsidR="00B05CF0" w:rsidRDefault="009945F4">
      <w:pPr>
        <w:pStyle w:val="Obsah2"/>
        <w:tabs>
          <w:tab w:val="left" w:pos="1100"/>
          <w:tab w:val="right" w:leader="dot" w:pos="9062"/>
        </w:tabs>
        <w:rPr>
          <w:rFonts w:asciiTheme="minorHAnsi" w:eastAsiaTheme="minorEastAsia" w:hAnsiTheme="minorHAnsi" w:cstheme="minorBidi"/>
          <w:noProof/>
          <w:sz w:val="22"/>
          <w:szCs w:val="22"/>
        </w:rPr>
      </w:pPr>
      <w:hyperlink w:anchor="_Toc499222070" w:history="1">
        <w:r w:rsidR="00B05CF0" w:rsidRPr="00B542A1">
          <w:rPr>
            <w:rStyle w:val="Hypertextovodkaz"/>
            <w:rFonts w:ascii="Franklin Gothic Book" w:hAnsi="Franklin Gothic Book"/>
            <w:b/>
            <w:noProof/>
          </w:rPr>
          <w:t>7.6.</w:t>
        </w:r>
        <w:r w:rsidR="00B05CF0">
          <w:rPr>
            <w:rFonts w:asciiTheme="minorHAnsi" w:eastAsiaTheme="minorEastAsia" w:hAnsiTheme="minorHAnsi" w:cstheme="minorBidi"/>
            <w:noProof/>
            <w:sz w:val="22"/>
            <w:szCs w:val="22"/>
          </w:rPr>
          <w:tab/>
        </w:r>
        <w:r w:rsidR="00B05CF0" w:rsidRPr="00B542A1">
          <w:rPr>
            <w:rStyle w:val="Hypertextovodkaz"/>
            <w:rFonts w:ascii="Franklin Gothic Book" w:hAnsi="Franklin Gothic Book"/>
            <w:b/>
            <w:noProof/>
          </w:rPr>
          <w:t>Zadávací lhůta</w:t>
        </w:r>
        <w:r w:rsidR="00B05CF0">
          <w:rPr>
            <w:noProof/>
            <w:webHidden/>
          </w:rPr>
          <w:tab/>
        </w:r>
        <w:r w:rsidR="00B05CF0">
          <w:rPr>
            <w:noProof/>
            <w:webHidden/>
          </w:rPr>
          <w:fldChar w:fldCharType="begin"/>
        </w:r>
        <w:r w:rsidR="00B05CF0">
          <w:rPr>
            <w:noProof/>
            <w:webHidden/>
          </w:rPr>
          <w:instrText xml:space="preserve"> PAGEREF _Toc499222070 \h </w:instrText>
        </w:r>
        <w:r w:rsidR="00B05CF0">
          <w:rPr>
            <w:noProof/>
            <w:webHidden/>
          </w:rPr>
        </w:r>
        <w:r w:rsidR="00B05CF0">
          <w:rPr>
            <w:noProof/>
            <w:webHidden/>
          </w:rPr>
          <w:fldChar w:fldCharType="separate"/>
        </w:r>
        <w:r>
          <w:rPr>
            <w:noProof/>
            <w:webHidden/>
          </w:rPr>
          <w:t>18</w:t>
        </w:r>
        <w:r w:rsidR="00B05CF0">
          <w:rPr>
            <w:noProof/>
            <w:webHidden/>
          </w:rPr>
          <w:fldChar w:fldCharType="end"/>
        </w:r>
      </w:hyperlink>
    </w:p>
    <w:p w14:paraId="2F32EFC2" w14:textId="77777777" w:rsidR="00B05CF0" w:rsidRDefault="009945F4">
      <w:pPr>
        <w:pStyle w:val="Obsah2"/>
        <w:tabs>
          <w:tab w:val="left" w:pos="1100"/>
          <w:tab w:val="right" w:leader="dot" w:pos="9062"/>
        </w:tabs>
        <w:rPr>
          <w:rFonts w:asciiTheme="minorHAnsi" w:eastAsiaTheme="minorEastAsia" w:hAnsiTheme="minorHAnsi" w:cstheme="minorBidi"/>
          <w:noProof/>
          <w:sz w:val="22"/>
          <w:szCs w:val="22"/>
        </w:rPr>
      </w:pPr>
      <w:hyperlink w:anchor="_Toc499222071" w:history="1">
        <w:r w:rsidR="00B05CF0" w:rsidRPr="00B542A1">
          <w:rPr>
            <w:rStyle w:val="Hypertextovodkaz"/>
            <w:rFonts w:ascii="Franklin Gothic Book" w:hAnsi="Franklin Gothic Book"/>
            <w:b/>
            <w:noProof/>
          </w:rPr>
          <w:t>7.7.</w:t>
        </w:r>
        <w:r w:rsidR="00B05CF0">
          <w:rPr>
            <w:rFonts w:asciiTheme="minorHAnsi" w:eastAsiaTheme="minorEastAsia" w:hAnsiTheme="minorHAnsi" w:cstheme="minorBidi"/>
            <w:noProof/>
            <w:sz w:val="22"/>
            <w:szCs w:val="22"/>
          </w:rPr>
          <w:tab/>
        </w:r>
        <w:r w:rsidR="00B05CF0" w:rsidRPr="00B542A1">
          <w:rPr>
            <w:rStyle w:val="Hypertextovodkaz"/>
            <w:rFonts w:ascii="Franklin Gothic Book" w:hAnsi="Franklin Gothic Book"/>
            <w:b/>
            <w:noProof/>
          </w:rPr>
          <w:t>Prohlídka místa plnění</w:t>
        </w:r>
        <w:r w:rsidR="00B05CF0">
          <w:rPr>
            <w:noProof/>
            <w:webHidden/>
          </w:rPr>
          <w:tab/>
        </w:r>
        <w:r w:rsidR="00B05CF0">
          <w:rPr>
            <w:noProof/>
            <w:webHidden/>
          </w:rPr>
          <w:fldChar w:fldCharType="begin"/>
        </w:r>
        <w:r w:rsidR="00B05CF0">
          <w:rPr>
            <w:noProof/>
            <w:webHidden/>
          </w:rPr>
          <w:instrText xml:space="preserve"> PAGEREF _Toc499222071 \h </w:instrText>
        </w:r>
        <w:r w:rsidR="00B05CF0">
          <w:rPr>
            <w:noProof/>
            <w:webHidden/>
          </w:rPr>
        </w:r>
        <w:r w:rsidR="00B05CF0">
          <w:rPr>
            <w:noProof/>
            <w:webHidden/>
          </w:rPr>
          <w:fldChar w:fldCharType="separate"/>
        </w:r>
        <w:r>
          <w:rPr>
            <w:noProof/>
            <w:webHidden/>
          </w:rPr>
          <w:t>18</w:t>
        </w:r>
        <w:r w:rsidR="00B05CF0">
          <w:rPr>
            <w:noProof/>
            <w:webHidden/>
          </w:rPr>
          <w:fldChar w:fldCharType="end"/>
        </w:r>
      </w:hyperlink>
    </w:p>
    <w:p w14:paraId="5024BFD7" w14:textId="77777777" w:rsidR="00B05CF0" w:rsidRDefault="009945F4">
      <w:pPr>
        <w:pStyle w:val="Obsah2"/>
        <w:tabs>
          <w:tab w:val="left" w:pos="1100"/>
          <w:tab w:val="right" w:leader="dot" w:pos="9062"/>
        </w:tabs>
        <w:rPr>
          <w:rFonts w:asciiTheme="minorHAnsi" w:eastAsiaTheme="minorEastAsia" w:hAnsiTheme="minorHAnsi" w:cstheme="minorBidi"/>
          <w:noProof/>
          <w:sz w:val="22"/>
          <w:szCs w:val="22"/>
        </w:rPr>
      </w:pPr>
      <w:hyperlink w:anchor="_Toc499222072" w:history="1">
        <w:r w:rsidR="00B05CF0" w:rsidRPr="00B542A1">
          <w:rPr>
            <w:rStyle w:val="Hypertextovodkaz"/>
            <w:rFonts w:ascii="Franklin Gothic Book" w:hAnsi="Franklin Gothic Book"/>
            <w:b/>
            <w:noProof/>
          </w:rPr>
          <w:t>7.8.</w:t>
        </w:r>
        <w:r w:rsidR="00B05CF0">
          <w:rPr>
            <w:rFonts w:asciiTheme="minorHAnsi" w:eastAsiaTheme="minorEastAsia" w:hAnsiTheme="minorHAnsi" w:cstheme="minorBidi"/>
            <w:noProof/>
            <w:sz w:val="22"/>
            <w:szCs w:val="22"/>
          </w:rPr>
          <w:tab/>
        </w:r>
        <w:r w:rsidR="00B05CF0" w:rsidRPr="00B542A1">
          <w:rPr>
            <w:rStyle w:val="Hypertextovodkaz"/>
            <w:rFonts w:ascii="Franklin Gothic Book" w:hAnsi="Franklin Gothic Book"/>
            <w:b/>
            <w:noProof/>
          </w:rPr>
          <w:t>Jistota</w:t>
        </w:r>
        <w:r w:rsidR="00B05CF0">
          <w:rPr>
            <w:noProof/>
            <w:webHidden/>
          </w:rPr>
          <w:tab/>
        </w:r>
        <w:r w:rsidR="00B05CF0">
          <w:rPr>
            <w:noProof/>
            <w:webHidden/>
          </w:rPr>
          <w:fldChar w:fldCharType="begin"/>
        </w:r>
        <w:r w:rsidR="00B05CF0">
          <w:rPr>
            <w:noProof/>
            <w:webHidden/>
          </w:rPr>
          <w:instrText xml:space="preserve"> PAGEREF _Toc499222072 \h </w:instrText>
        </w:r>
        <w:r w:rsidR="00B05CF0">
          <w:rPr>
            <w:noProof/>
            <w:webHidden/>
          </w:rPr>
        </w:r>
        <w:r w:rsidR="00B05CF0">
          <w:rPr>
            <w:noProof/>
            <w:webHidden/>
          </w:rPr>
          <w:fldChar w:fldCharType="separate"/>
        </w:r>
        <w:r>
          <w:rPr>
            <w:noProof/>
            <w:webHidden/>
          </w:rPr>
          <w:t>19</w:t>
        </w:r>
        <w:r w:rsidR="00B05CF0">
          <w:rPr>
            <w:noProof/>
            <w:webHidden/>
          </w:rPr>
          <w:fldChar w:fldCharType="end"/>
        </w:r>
      </w:hyperlink>
    </w:p>
    <w:p w14:paraId="2CE07732" w14:textId="77777777" w:rsidR="00B05CF0" w:rsidRDefault="009945F4">
      <w:pPr>
        <w:pStyle w:val="Obsah2"/>
        <w:tabs>
          <w:tab w:val="left" w:pos="1100"/>
          <w:tab w:val="right" w:leader="dot" w:pos="9062"/>
        </w:tabs>
        <w:rPr>
          <w:rFonts w:asciiTheme="minorHAnsi" w:eastAsiaTheme="minorEastAsia" w:hAnsiTheme="minorHAnsi" w:cstheme="minorBidi"/>
          <w:noProof/>
          <w:sz w:val="22"/>
          <w:szCs w:val="22"/>
        </w:rPr>
      </w:pPr>
      <w:hyperlink w:anchor="_Toc499222073" w:history="1">
        <w:r w:rsidR="00B05CF0" w:rsidRPr="00B542A1">
          <w:rPr>
            <w:rStyle w:val="Hypertextovodkaz"/>
            <w:rFonts w:ascii="Franklin Gothic Book" w:hAnsi="Franklin Gothic Book"/>
            <w:b/>
            <w:noProof/>
          </w:rPr>
          <w:t>7.9.</w:t>
        </w:r>
        <w:r w:rsidR="00B05CF0">
          <w:rPr>
            <w:rFonts w:asciiTheme="minorHAnsi" w:eastAsiaTheme="minorEastAsia" w:hAnsiTheme="minorHAnsi" w:cstheme="minorBidi"/>
            <w:noProof/>
            <w:sz w:val="22"/>
            <w:szCs w:val="22"/>
          </w:rPr>
          <w:tab/>
        </w:r>
        <w:r w:rsidR="00B05CF0" w:rsidRPr="00B542A1">
          <w:rPr>
            <w:rStyle w:val="Hypertextovodkaz"/>
            <w:rFonts w:ascii="Franklin Gothic Book" w:hAnsi="Franklin Gothic Book"/>
            <w:b/>
            <w:noProof/>
          </w:rPr>
          <w:t>Podmínky přístupu k zadávací dokumentaci</w:t>
        </w:r>
        <w:r w:rsidR="00B05CF0">
          <w:rPr>
            <w:noProof/>
            <w:webHidden/>
          </w:rPr>
          <w:tab/>
        </w:r>
        <w:r w:rsidR="00B05CF0">
          <w:rPr>
            <w:noProof/>
            <w:webHidden/>
          </w:rPr>
          <w:fldChar w:fldCharType="begin"/>
        </w:r>
        <w:r w:rsidR="00B05CF0">
          <w:rPr>
            <w:noProof/>
            <w:webHidden/>
          </w:rPr>
          <w:instrText xml:space="preserve"> PAGEREF _Toc499222073 \h </w:instrText>
        </w:r>
        <w:r w:rsidR="00B05CF0">
          <w:rPr>
            <w:noProof/>
            <w:webHidden/>
          </w:rPr>
        </w:r>
        <w:r w:rsidR="00B05CF0">
          <w:rPr>
            <w:noProof/>
            <w:webHidden/>
          </w:rPr>
          <w:fldChar w:fldCharType="separate"/>
        </w:r>
        <w:r>
          <w:rPr>
            <w:noProof/>
            <w:webHidden/>
          </w:rPr>
          <w:t>20</w:t>
        </w:r>
        <w:r w:rsidR="00B05CF0">
          <w:rPr>
            <w:noProof/>
            <w:webHidden/>
          </w:rPr>
          <w:fldChar w:fldCharType="end"/>
        </w:r>
      </w:hyperlink>
    </w:p>
    <w:p w14:paraId="3A4975B5" w14:textId="77777777" w:rsidR="00B05CF0" w:rsidRDefault="009945F4">
      <w:pPr>
        <w:pStyle w:val="Obsah2"/>
        <w:tabs>
          <w:tab w:val="left" w:pos="1100"/>
          <w:tab w:val="right" w:leader="dot" w:pos="9062"/>
        </w:tabs>
        <w:rPr>
          <w:rFonts w:asciiTheme="minorHAnsi" w:eastAsiaTheme="minorEastAsia" w:hAnsiTheme="minorHAnsi" w:cstheme="minorBidi"/>
          <w:noProof/>
          <w:sz w:val="22"/>
          <w:szCs w:val="22"/>
        </w:rPr>
      </w:pPr>
      <w:hyperlink w:anchor="_Toc499222074" w:history="1">
        <w:r w:rsidR="00B05CF0" w:rsidRPr="00B542A1">
          <w:rPr>
            <w:rStyle w:val="Hypertextovodkaz"/>
            <w:rFonts w:ascii="Franklin Gothic Book" w:hAnsi="Franklin Gothic Book"/>
            <w:b/>
            <w:noProof/>
          </w:rPr>
          <w:t>7.10.</w:t>
        </w:r>
        <w:r w:rsidR="00B05CF0">
          <w:rPr>
            <w:rFonts w:asciiTheme="minorHAnsi" w:eastAsiaTheme="minorEastAsia" w:hAnsiTheme="minorHAnsi" w:cstheme="minorBidi"/>
            <w:noProof/>
            <w:sz w:val="22"/>
            <w:szCs w:val="22"/>
          </w:rPr>
          <w:tab/>
        </w:r>
        <w:r w:rsidR="00B05CF0" w:rsidRPr="00B542A1">
          <w:rPr>
            <w:rStyle w:val="Hypertextovodkaz"/>
            <w:rFonts w:ascii="Franklin Gothic Book" w:hAnsi="Franklin Gothic Book"/>
            <w:b/>
            <w:noProof/>
          </w:rPr>
          <w:t>Ochrana informací</w:t>
        </w:r>
        <w:r w:rsidR="00B05CF0">
          <w:rPr>
            <w:noProof/>
            <w:webHidden/>
          </w:rPr>
          <w:tab/>
        </w:r>
        <w:r w:rsidR="00B05CF0">
          <w:rPr>
            <w:noProof/>
            <w:webHidden/>
          </w:rPr>
          <w:fldChar w:fldCharType="begin"/>
        </w:r>
        <w:r w:rsidR="00B05CF0">
          <w:rPr>
            <w:noProof/>
            <w:webHidden/>
          </w:rPr>
          <w:instrText xml:space="preserve"> PAGEREF _Toc499222074 \h </w:instrText>
        </w:r>
        <w:r w:rsidR="00B05CF0">
          <w:rPr>
            <w:noProof/>
            <w:webHidden/>
          </w:rPr>
        </w:r>
        <w:r w:rsidR="00B05CF0">
          <w:rPr>
            <w:noProof/>
            <w:webHidden/>
          </w:rPr>
          <w:fldChar w:fldCharType="separate"/>
        </w:r>
        <w:r>
          <w:rPr>
            <w:noProof/>
            <w:webHidden/>
          </w:rPr>
          <w:t>20</w:t>
        </w:r>
        <w:r w:rsidR="00B05CF0">
          <w:rPr>
            <w:noProof/>
            <w:webHidden/>
          </w:rPr>
          <w:fldChar w:fldCharType="end"/>
        </w:r>
      </w:hyperlink>
    </w:p>
    <w:p w14:paraId="2F35719A" w14:textId="77777777" w:rsidR="00B05CF0" w:rsidRDefault="009945F4">
      <w:pPr>
        <w:pStyle w:val="Obsah1"/>
        <w:rPr>
          <w:rFonts w:asciiTheme="minorHAnsi" w:eastAsiaTheme="minorEastAsia" w:hAnsiTheme="minorHAnsi" w:cstheme="minorBidi"/>
          <w:b w:val="0"/>
          <w:sz w:val="22"/>
          <w:szCs w:val="22"/>
        </w:rPr>
      </w:pPr>
      <w:hyperlink w:anchor="_Toc499222075" w:history="1">
        <w:r w:rsidR="00B05CF0" w:rsidRPr="00B542A1">
          <w:rPr>
            <w:rStyle w:val="Hypertextovodkaz"/>
            <w:rFonts w:ascii="Franklin Gothic Book" w:hAnsi="Franklin Gothic Book"/>
          </w:rPr>
          <w:t>8.</w:t>
        </w:r>
        <w:r w:rsidR="00B05CF0">
          <w:rPr>
            <w:rFonts w:asciiTheme="minorHAnsi" w:eastAsiaTheme="minorEastAsia" w:hAnsiTheme="minorHAnsi" w:cstheme="minorBidi"/>
            <w:b w:val="0"/>
            <w:sz w:val="22"/>
            <w:szCs w:val="22"/>
          </w:rPr>
          <w:tab/>
        </w:r>
        <w:r w:rsidR="00B05CF0" w:rsidRPr="00B542A1">
          <w:rPr>
            <w:rStyle w:val="Hypertextovodkaz"/>
            <w:rFonts w:ascii="Franklin Gothic Book" w:hAnsi="Franklin Gothic Book" w:cs="Arial"/>
          </w:rPr>
          <w:t>OBCHODNÍ PODMÍNKY A NÁVRH SMLOUVY</w:t>
        </w:r>
        <w:r w:rsidR="00B05CF0">
          <w:rPr>
            <w:webHidden/>
          </w:rPr>
          <w:tab/>
        </w:r>
        <w:r w:rsidR="00B05CF0">
          <w:rPr>
            <w:webHidden/>
          </w:rPr>
          <w:fldChar w:fldCharType="begin"/>
        </w:r>
        <w:r w:rsidR="00B05CF0">
          <w:rPr>
            <w:webHidden/>
          </w:rPr>
          <w:instrText xml:space="preserve"> PAGEREF _Toc499222075 \h </w:instrText>
        </w:r>
        <w:r w:rsidR="00B05CF0">
          <w:rPr>
            <w:webHidden/>
          </w:rPr>
        </w:r>
        <w:r w:rsidR="00B05CF0">
          <w:rPr>
            <w:webHidden/>
          </w:rPr>
          <w:fldChar w:fldCharType="separate"/>
        </w:r>
        <w:r>
          <w:rPr>
            <w:webHidden/>
          </w:rPr>
          <w:t>21</w:t>
        </w:r>
        <w:r w:rsidR="00B05CF0">
          <w:rPr>
            <w:webHidden/>
          </w:rPr>
          <w:fldChar w:fldCharType="end"/>
        </w:r>
      </w:hyperlink>
    </w:p>
    <w:p w14:paraId="3053FA69" w14:textId="77777777" w:rsidR="00B05CF0" w:rsidRDefault="009945F4">
      <w:pPr>
        <w:pStyle w:val="Obsah1"/>
        <w:rPr>
          <w:rFonts w:asciiTheme="minorHAnsi" w:eastAsiaTheme="minorEastAsia" w:hAnsiTheme="minorHAnsi" w:cstheme="minorBidi"/>
          <w:b w:val="0"/>
          <w:sz w:val="22"/>
          <w:szCs w:val="22"/>
        </w:rPr>
      </w:pPr>
      <w:hyperlink w:anchor="_Toc499222076" w:history="1">
        <w:r w:rsidR="00B05CF0" w:rsidRPr="00B542A1">
          <w:rPr>
            <w:rStyle w:val="Hypertextovodkaz"/>
            <w:rFonts w:ascii="Franklin Gothic Book" w:hAnsi="Franklin Gothic Book"/>
          </w:rPr>
          <w:t>9.</w:t>
        </w:r>
        <w:r w:rsidR="00B05CF0">
          <w:rPr>
            <w:rFonts w:asciiTheme="minorHAnsi" w:eastAsiaTheme="minorEastAsia" w:hAnsiTheme="minorHAnsi" w:cstheme="minorBidi"/>
            <w:b w:val="0"/>
            <w:sz w:val="22"/>
            <w:szCs w:val="22"/>
          </w:rPr>
          <w:tab/>
        </w:r>
        <w:r w:rsidR="00B05CF0" w:rsidRPr="00B542A1">
          <w:rPr>
            <w:rStyle w:val="Hypertextovodkaz"/>
            <w:rFonts w:ascii="Franklin Gothic Book" w:hAnsi="Franklin Gothic Book" w:cs="Arial"/>
          </w:rPr>
          <w:t>PŘÍLOHY</w:t>
        </w:r>
        <w:r w:rsidR="00B05CF0">
          <w:rPr>
            <w:webHidden/>
          </w:rPr>
          <w:tab/>
        </w:r>
        <w:r w:rsidR="00B05CF0">
          <w:rPr>
            <w:webHidden/>
          </w:rPr>
          <w:fldChar w:fldCharType="begin"/>
        </w:r>
        <w:r w:rsidR="00B05CF0">
          <w:rPr>
            <w:webHidden/>
          </w:rPr>
          <w:instrText xml:space="preserve"> PAGEREF _Toc499222076 \h </w:instrText>
        </w:r>
        <w:r w:rsidR="00B05CF0">
          <w:rPr>
            <w:webHidden/>
          </w:rPr>
        </w:r>
        <w:r w:rsidR="00B05CF0">
          <w:rPr>
            <w:webHidden/>
          </w:rPr>
          <w:fldChar w:fldCharType="separate"/>
        </w:r>
        <w:r>
          <w:rPr>
            <w:webHidden/>
          </w:rPr>
          <w:t>22</w:t>
        </w:r>
        <w:r w:rsidR="00B05CF0">
          <w:rPr>
            <w:webHidden/>
          </w:rPr>
          <w:fldChar w:fldCharType="end"/>
        </w:r>
      </w:hyperlink>
    </w:p>
    <w:p w14:paraId="20BA6357" w14:textId="77777777" w:rsidR="00B05CF0" w:rsidRDefault="009945F4">
      <w:pPr>
        <w:pStyle w:val="Obsah1"/>
        <w:rPr>
          <w:rFonts w:asciiTheme="minorHAnsi" w:eastAsiaTheme="minorEastAsia" w:hAnsiTheme="minorHAnsi" w:cstheme="minorBidi"/>
          <w:b w:val="0"/>
          <w:sz w:val="22"/>
          <w:szCs w:val="22"/>
        </w:rPr>
      </w:pPr>
      <w:hyperlink w:anchor="_Toc499222077" w:history="1">
        <w:r w:rsidR="00B05CF0" w:rsidRPr="00B542A1">
          <w:rPr>
            <w:rStyle w:val="Hypertextovodkaz"/>
            <w:rFonts w:ascii="Franklin Gothic Book" w:hAnsi="Franklin Gothic Book"/>
            <w:caps/>
          </w:rPr>
          <w:t>Příloha č. 1 – DOKUMENTACE PRO PROVÁDĚNÍ STAVBY</w:t>
        </w:r>
        <w:r w:rsidR="00B05CF0">
          <w:rPr>
            <w:webHidden/>
          </w:rPr>
          <w:tab/>
        </w:r>
        <w:r w:rsidR="00B05CF0">
          <w:rPr>
            <w:webHidden/>
          </w:rPr>
          <w:fldChar w:fldCharType="begin"/>
        </w:r>
        <w:r w:rsidR="00B05CF0">
          <w:rPr>
            <w:webHidden/>
          </w:rPr>
          <w:instrText xml:space="preserve"> PAGEREF _Toc499222077 \h </w:instrText>
        </w:r>
        <w:r w:rsidR="00B05CF0">
          <w:rPr>
            <w:webHidden/>
          </w:rPr>
        </w:r>
        <w:r w:rsidR="00B05CF0">
          <w:rPr>
            <w:webHidden/>
          </w:rPr>
          <w:fldChar w:fldCharType="separate"/>
        </w:r>
        <w:r>
          <w:rPr>
            <w:webHidden/>
          </w:rPr>
          <w:t>23</w:t>
        </w:r>
        <w:r w:rsidR="00B05CF0">
          <w:rPr>
            <w:webHidden/>
          </w:rPr>
          <w:fldChar w:fldCharType="end"/>
        </w:r>
      </w:hyperlink>
    </w:p>
    <w:p w14:paraId="2981C83D" w14:textId="77777777" w:rsidR="00B05CF0" w:rsidRDefault="009945F4">
      <w:pPr>
        <w:pStyle w:val="Obsah1"/>
        <w:rPr>
          <w:rFonts w:asciiTheme="minorHAnsi" w:eastAsiaTheme="minorEastAsia" w:hAnsiTheme="minorHAnsi" w:cstheme="minorBidi"/>
          <w:b w:val="0"/>
          <w:sz w:val="22"/>
          <w:szCs w:val="22"/>
        </w:rPr>
      </w:pPr>
      <w:hyperlink w:anchor="_Toc499222078" w:history="1">
        <w:r w:rsidR="00B05CF0" w:rsidRPr="00B542A1">
          <w:rPr>
            <w:rStyle w:val="Hypertextovodkaz"/>
            <w:rFonts w:ascii="Franklin Gothic Book" w:hAnsi="Franklin Gothic Book"/>
            <w:caps/>
          </w:rPr>
          <w:t xml:space="preserve">PŘÍLOHA Č. 2 - </w:t>
        </w:r>
        <w:r w:rsidR="00B05CF0" w:rsidRPr="00B542A1">
          <w:rPr>
            <w:rStyle w:val="Hypertextovodkaz"/>
            <w:rFonts w:ascii="Franklin Gothic Book" w:hAnsi="Franklin Gothic Book"/>
          </w:rPr>
          <w:t>KRYCÍ LIST</w:t>
        </w:r>
        <w:r w:rsidR="00B05CF0">
          <w:rPr>
            <w:webHidden/>
          </w:rPr>
          <w:tab/>
        </w:r>
        <w:r w:rsidR="00B05CF0">
          <w:rPr>
            <w:webHidden/>
          </w:rPr>
          <w:fldChar w:fldCharType="begin"/>
        </w:r>
        <w:r w:rsidR="00B05CF0">
          <w:rPr>
            <w:webHidden/>
          </w:rPr>
          <w:instrText xml:space="preserve"> PAGEREF _Toc499222078 \h </w:instrText>
        </w:r>
        <w:r w:rsidR="00B05CF0">
          <w:rPr>
            <w:webHidden/>
          </w:rPr>
        </w:r>
        <w:r w:rsidR="00B05CF0">
          <w:rPr>
            <w:webHidden/>
          </w:rPr>
          <w:fldChar w:fldCharType="separate"/>
        </w:r>
        <w:r>
          <w:rPr>
            <w:webHidden/>
          </w:rPr>
          <w:t>24</w:t>
        </w:r>
        <w:r w:rsidR="00B05CF0">
          <w:rPr>
            <w:webHidden/>
          </w:rPr>
          <w:fldChar w:fldCharType="end"/>
        </w:r>
      </w:hyperlink>
    </w:p>
    <w:p w14:paraId="72EB9882" w14:textId="77777777" w:rsidR="00B05CF0" w:rsidRDefault="009945F4">
      <w:pPr>
        <w:pStyle w:val="Obsah1"/>
        <w:rPr>
          <w:rFonts w:asciiTheme="minorHAnsi" w:eastAsiaTheme="minorEastAsia" w:hAnsiTheme="minorHAnsi" w:cstheme="minorBidi"/>
          <w:b w:val="0"/>
          <w:sz w:val="22"/>
          <w:szCs w:val="22"/>
        </w:rPr>
      </w:pPr>
      <w:hyperlink w:anchor="_Toc499222079" w:history="1">
        <w:r w:rsidR="00B05CF0" w:rsidRPr="00B542A1">
          <w:rPr>
            <w:rStyle w:val="Hypertextovodkaz"/>
            <w:rFonts w:ascii="Franklin Gothic Book" w:hAnsi="Franklin Gothic Book"/>
            <w:caps/>
          </w:rPr>
          <w:t>Příloha č. 3 – vzory čestného prohlášení</w:t>
        </w:r>
        <w:r w:rsidR="00B05CF0">
          <w:rPr>
            <w:webHidden/>
          </w:rPr>
          <w:tab/>
        </w:r>
        <w:r w:rsidR="00B05CF0">
          <w:rPr>
            <w:webHidden/>
          </w:rPr>
          <w:fldChar w:fldCharType="begin"/>
        </w:r>
        <w:r w:rsidR="00B05CF0">
          <w:rPr>
            <w:webHidden/>
          </w:rPr>
          <w:instrText xml:space="preserve"> PAGEREF _Toc499222079 \h </w:instrText>
        </w:r>
        <w:r w:rsidR="00B05CF0">
          <w:rPr>
            <w:webHidden/>
          </w:rPr>
        </w:r>
        <w:r w:rsidR="00B05CF0">
          <w:rPr>
            <w:webHidden/>
          </w:rPr>
          <w:fldChar w:fldCharType="separate"/>
        </w:r>
        <w:r>
          <w:rPr>
            <w:webHidden/>
          </w:rPr>
          <w:t>26</w:t>
        </w:r>
        <w:r w:rsidR="00B05CF0">
          <w:rPr>
            <w:webHidden/>
          </w:rPr>
          <w:fldChar w:fldCharType="end"/>
        </w:r>
      </w:hyperlink>
    </w:p>
    <w:p w14:paraId="5346B6F3" w14:textId="77777777" w:rsidR="00B05CF0" w:rsidRDefault="009945F4">
      <w:pPr>
        <w:pStyle w:val="Obsah1"/>
        <w:rPr>
          <w:rFonts w:asciiTheme="minorHAnsi" w:eastAsiaTheme="minorEastAsia" w:hAnsiTheme="minorHAnsi" w:cstheme="minorBidi"/>
          <w:b w:val="0"/>
          <w:sz w:val="22"/>
          <w:szCs w:val="22"/>
        </w:rPr>
      </w:pPr>
      <w:hyperlink w:anchor="_Toc499222080" w:history="1">
        <w:r w:rsidR="00B05CF0" w:rsidRPr="00B542A1">
          <w:rPr>
            <w:rStyle w:val="Hypertextovodkaz"/>
            <w:rFonts w:ascii="Franklin Gothic Book" w:hAnsi="Franklin Gothic Book"/>
            <w:caps/>
          </w:rPr>
          <w:t>Příloha č. 4 – seznam PODDodavatelů</w:t>
        </w:r>
        <w:r w:rsidR="00B05CF0">
          <w:rPr>
            <w:webHidden/>
          </w:rPr>
          <w:tab/>
        </w:r>
        <w:r w:rsidR="00B05CF0">
          <w:rPr>
            <w:webHidden/>
          </w:rPr>
          <w:fldChar w:fldCharType="begin"/>
        </w:r>
        <w:r w:rsidR="00B05CF0">
          <w:rPr>
            <w:webHidden/>
          </w:rPr>
          <w:instrText xml:space="preserve"> PAGEREF _Toc499222080 \h </w:instrText>
        </w:r>
        <w:r w:rsidR="00B05CF0">
          <w:rPr>
            <w:webHidden/>
          </w:rPr>
        </w:r>
        <w:r w:rsidR="00B05CF0">
          <w:rPr>
            <w:webHidden/>
          </w:rPr>
          <w:fldChar w:fldCharType="separate"/>
        </w:r>
        <w:r>
          <w:rPr>
            <w:webHidden/>
          </w:rPr>
          <w:t>29</w:t>
        </w:r>
        <w:r w:rsidR="00B05CF0">
          <w:rPr>
            <w:webHidden/>
          </w:rPr>
          <w:fldChar w:fldCharType="end"/>
        </w:r>
      </w:hyperlink>
    </w:p>
    <w:p w14:paraId="5AE56EB4" w14:textId="77777777" w:rsidR="00B05CF0" w:rsidRDefault="009945F4">
      <w:pPr>
        <w:pStyle w:val="Obsah1"/>
        <w:rPr>
          <w:rFonts w:asciiTheme="minorHAnsi" w:eastAsiaTheme="minorEastAsia" w:hAnsiTheme="minorHAnsi" w:cstheme="minorBidi"/>
          <w:b w:val="0"/>
          <w:sz w:val="22"/>
          <w:szCs w:val="22"/>
        </w:rPr>
      </w:pPr>
      <w:hyperlink w:anchor="_Toc499222081" w:history="1">
        <w:r w:rsidR="00B05CF0" w:rsidRPr="00B542A1">
          <w:rPr>
            <w:rStyle w:val="Hypertextovodkaz"/>
            <w:rFonts w:ascii="Franklin Gothic Book" w:hAnsi="Franklin Gothic Book"/>
            <w:caps/>
          </w:rPr>
          <w:t>Příloha č. 5 – Text návrhu smlouvy</w:t>
        </w:r>
        <w:r w:rsidR="00B05CF0">
          <w:rPr>
            <w:webHidden/>
          </w:rPr>
          <w:tab/>
        </w:r>
        <w:r w:rsidR="00B05CF0">
          <w:rPr>
            <w:webHidden/>
          </w:rPr>
          <w:fldChar w:fldCharType="begin"/>
        </w:r>
        <w:r w:rsidR="00B05CF0">
          <w:rPr>
            <w:webHidden/>
          </w:rPr>
          <w:instrText xml:space="preserve"> PAGEREF _Toc499222081 \h </w:instrText>
        </w:r>
        <w:r w:rsidR="00B05CF0">
          <w:rPr>
            <w:webHidden/>
          </w:rPr>
        </w:r>
        <w:r w:rsidR="00B05CF0">
          <w:rPr>
            <w:webHidden/>
          </w:rPr>
          <w:fldChar w:fldCharType="separate"/>
        </w:r>
        <w:r>
          <w:rPr>
            <w:webHidden/>
          </w:rPr>
          <w:t>30</w:t>
        </w:r>
        <w:r w:rsidR="00B05CF0">
          <w:rPr>
            <w:webHidden/>
          </w:rPr>
          <w:fldChar w:fldCharType="end"/>
        </w:r>
      </w:hyperlink>
    </w:p>
    <w:p w14:paraId="3D9CDD43" w14:textId="77777777" w:rsidR="00FC63C5" w:rsidRPr="00B37530" w:rsidRDefault="00FC63C5" w:rsidP="00FC63C5">
      <w:pPr>
        <w:spacing w:line="276" w:lineRule="auto"/>
        <w:rPr>
          <w:rFonts w:ascii="Franklin Gothic Book" w:hAnsi="Franklin Gothic Book"/>
          <w:color w:val="000000" w:themeColor="text1"/>
        </w:rPr>
      </w:pPr>
      <w:r w:rsidRPr="00B37530">
        <w:rPr>
          <w:rFonts w:ascii="Franklin Gothic Book" w:hAnsi="Franklin Gothic Book"/>
          <w:color w:val="000000" w:themeColor="text1"/>
        </w:rPr>
        <w:fldChar w:fldCharType="end"/>
      </w:r>
    </w:p>
    <w:p w14:paraId="45E13AF7" w14:textId="77777777" w:rsidR="00FC63C5" w:rsidRPr="00B37530" w:rsidRDefault="00FC63C5" w:rsidP="00FC63C5">
      <w:pPr>
        <w:spacing w:before="0" w:after="0" w:line="240" w:lineRule="auto"/>
        <w:jc w:val="left"/>
        <w:rPr>
          <w:rFonts w:ascii="Franklin Gothic Book" w:hAnsi="Franklin Gothic Book"/>
          <w:color w:val="000000" w:themeColor="text1"/>
        </w:rPr>
      </w:pPr>
      <w:r w:rsidRPr="00B37530">
        <w:rPr>
          <w:rFonts w:ascii="Franklin Gothic Book" w:hAnsi="Franklin Gothic Book"/>
          <w:color w:val="000000" w:themeColor="text1"/>
        </w:rPr>
        <w:br w:type="page"/>
      </w:r>
    </w:p>
    <w:p w14:paraId="6C9FF796" w14:textId="77777777" w:rsidR="00FC63C5" w:rsidRPr="00B37530" w:rsidRDefault="00FC63C5" w:rsidP="00FC63C5">
      <w:pPr>
        <w:pStyle w:val="Nadpis1"/>
        <w:numPr>
          <w:ilvl w:val="0"/>
          <w:numId w:val="16"/>
        </w:numPr>
        <w:spacing w:line="276" w:lineRule="auto"/>
        <w:ind w:left="709" w:hanging="643"/>
        <w:rPr>
          <w:rFonts w:ascii="Franklin Gothic Book" w:hAnsi="Franklin Gothic Book" w:cs="Arial"/>
          <w:color w:val="000000" w:themeColor="text1"/>
          <w:sz w:val="36"/>
          <w:szCs w:val="36"/>
        </w:rPr>
      </w:pPr>
      <w:bookmarkStart w:id="1" w:name="_Toc468433835"/>
      <w:bookmarkStart w:id="2" w:name="_Toc499222042"/>
      <w:r w:rsidRPr="00B37530">
        <w:rPr>
          <w:rFonts w:ascii="Franklin Gothic Book" w:hAnsi="Franklin Gothic Book" w:cs="Arial"/>
          <w:color w:val="000000" w:themeColor="text1"/>
          <w:sz w:val="36"/>
          <w:szCs w:val="36"/>
        </w:rPr>
        <w:lastRenderedPageBreak/>
        <w:t>PREAMBULE</w:t>
      </w:r>
      <w:bookmarkEnd w:id="1"/>
      <w:bookmarkEnd w:id="2"/>
    </w:p>
    <w:p w14:paraId="4FEA17DF" w14:textId="77777777" w:rsidR="00FC63C5" w:rsidRPr="00B37530" w:rsidRDefault="00FC63C5" w:rsidP="00FC63C5">
      <w:pPr>
        <w:pStyle w:val="BodySingle"/>
        <w:spacing w:before="0" w:after="0" w:line="240" w:lineRule="auto"/>
        <w:rPr>
          <w:rFonts w:ascii="Franklin Gothic Book" w:hAnsi="Franklin Gothic Book" w:cs="Arial"/>
        </w:rPr>
      </w:pPr>
      <w:r w:rsidRPr="00B37530">
        <w:rPr>
          <w:rFonts w:ascii="Franklin Gothic Book" w:hAnsi="Franklin Gothic Book" w:cs="Arial"/>
        </w:rPr>
        <w:t>Tato Zadávací dokumentace (dále také „</w:t>
      </w:r>
      <w:r>
        <w:rPr>
          <w:rFonts w:ascii="Franklin Gothic Book" w:hAnsi="Franklin Gothic Book" w:cs="Arial"/>
          <w:b/>
        </w:rPr>
        <w:t>ZD</w:t>
      </w:r>
      <w:r w:rsidRPr="00B37530">
        <w:rPr>
          <w:rFonts w:ascii="Franklin Gothic Book" w:hAnsi="Franklin Gothic Book" w:cs="Arial"/>
          <w:b/>
        </w:rPr>
        <w:t>“</w:t>
      </w:r>
      <w:r w:rsidRPr="00B37530">
        <w:rPr>
          <w:rFonts w:ascii="Franklin Gothic Book" w:hAnsi="Franklin Gothic Book" w:cs="Arial"/>
        </w:rPr>
        <w:t>)je souborem dokumentů, údajů, požadavků a technických podmínek Zadavatele vymezujících předmět Veřejné zakázky v podrobnostech pro</w:t>
      </w:r>
      <w:r>
        <w:rPr>
          <w:rFonts w:ascii="Franklin Gothic Book" w:hAnsi="Franklin Gothic Book" w:cs="Arial"/>
        </w:rPr>
        <w:t> </w:t>
      </w:r>
      <w:r w:rsidRPr="00B37530">
        <w:rPr>
          <w:rFonts w:ascii="Franklin Gothic Book" w:hAnsi="Franklin Gothic Book" w:cs="Arial"/>
        </w:rPr>
        <w:t>zpracování nabídky na Veřejnou zakázku (dále také „</w:t>
      </w:r>
      <w:r w:rsidRPr="00B37530">
        <w:rPr>
          <w:rFonts w:ascii="Franklin Gothic Book" w:hAnsi="Franklin Gothic Book" w:cs="Arial"/>
          <w:b/>
        </w:rPr>
        <w:t>Nabídka“</w:t>
      </w:r>
      <w:r w:rsidRPr="00B37530">
        <w:rPr>
          <w:rFonts w:ascii="Franklin Gothic Book" w:hAnsi="Franklin Gothic Book" w:cs="Arial"/>
        </w:rPr>
        <w:t>).</w:t>
      </w:r>
    </w:p>
    <w:p w14:paraId="62A2B2E1" w14:textId="77777777" w:rsidR="00FC63C5" w:rsidRPr="00095AE6" w:rsidRDefault="00FC63C5" w:rsidP="00FC63C5">
      <w:pPr>
        <w:pStyle w:val="StyleNadpis2PPPAuto"/>
        <w:numPr>
          <w:ilvl w:val="1"/>
          <w:numId w:val="16"/>
        </w:numPr>
        <w:tabs>
          <w:tab w:val="left" w:pos="993"/>
        </w:tabs>
        <w:spacing w:line="276" w:lineRule="auto"/>
        <w:ind w:left="993" w:hanging="709"/>
        <w:rPr>
          <w:rFonts w:ascii="Franklin Gothic Book" w:hAnsi="Franklin Gothic Book"/>
          <w:b/>
        </w:rPr>
      </w:pPr>
      <w:bookmarkStart w:id="3" w:name="_Toc121326911"/>
      <w:bookmarkStart w:id="4" w:name="_Toc462304202"/>
      <w:bookmarkStart w:id="5" w:name="_Toc468433836"/>
      <w:bookmarkStart w:id="6" w:name="_Toc499222043"/>
      <w:r w:rsidRPr="00095AE6">
        <w:rPr>
          <w:rFonts w:ascii="Franklin Gothic Book" w:hAnsi="Franklin Gothic Book"/>
          <w:b/>
        </w:rPr>
        <w:t>Definice pojmů</w:t>
      </w:r>
      <w:bookmarkEnd w:id="3"/>
      <w:bookmarkEnd w:id="4"/>
      <w:bookmarkEnd w:id="5"/>
      <w:bookmarkEnd w:id="6"/>
    </w:p>
    <w:p w14:paraId="16B55F05" w14:textId="77777777" w:rsidR="00FC63C5" w:rsidRPr="00B37530" w:rsidRDefault="00FC63C5" w:rsidP="00FC63C5">
      <w:pPr>
        <w:pStyle w:val="Zkladntext"/>
        <w:spacing w:after="0"/>
        <w:rPr>
          <w:rFonts w:ascii="Franklin Gothic Book" w:hAnsi="Franklin Gothic Book"/>
        </w:rPr>
      </w:pPr>
    </w:p>
    <w:tbl>
      <w:tblPr>
        <w:tblW w:w="9322" w:type="dxa"/>
        <w:tblCellMar>
          <w:top w:w="57" w:type="dxa"/>
          <w:bottom w:w="57" w:type="dxa"/>
        </w:tblCellMar>
        <w:tblLook w:val="01E0" w:firstRow="1" w:lastRow="1" w:firstColumn="1" w:lastColumn="1" w:noHBand="0" w:noVBand="0"/>
      </w:tblPr>
      <w:tblGrid>
        <w:gridCol w:w="2235"/>
        <w:gridCol w:w="7087"/>
      </w:tblGrid>
      <w:tr w:rsidR="00FC63C5" w:rsidRPr="00B37530" w14:paraId="013F3567" w14:textId="77777777" w:rsidTr="00FC63C5">
        <w:tc>
          <w:tcPr>
            <w:tcW w:w="2235" w:type="dxa"/>
          </w:tcPr>
          <w:p w14:paraId="470B1144" w14:textId="77777777" w:rsidR="00FC63C5" w:rsidRPr="00B37530" w:rsidRDefault="00FC63C5" w:rsidP="00FC63C5">
            <w:pPr>
              <w:pStyle w:val="BodySingle"/>
              <w:spacing w:before="0" w:after="0" w:line="240" w:lineRule="auto"/>
              <w:rPr>
                <w:rFonts w:ascii="Franklin Gothic Book" w:hAnsi="Franklin Gothic Book" w:cs="Arial"/>
                <w:b/>
                <w:szCs w:val="24"/>
              </w:rPr>
            </w:pPr>
            <w:r w:rsidRPr="00B37530">
              <w:rPr>
                <w:rFonts w:ascii="Franklin Gothic Book" w:hAnsi="Franklin Gothic Book" w:cs="Arial"/>
                <w:b/>
                <w:szCs w:val="24"/>
              </w:rPr>
              <w:t>Dodavatel</w:t>
            </w:r>
          </w:p>
        </w:tc>
        <w:tc>
          <w:tcPr>
            <w:tcW w:w="7087" w:type="dxa"/>
          </w:tcPr>
          <w:p w14:paraId="0EA23E5D" w14:textId="77777777" w:rsidR="00FC63C5" w:rsidRPr="00B37530" w:rsidRDefault="00FC63C5" w:rsidP="00FC63C5">
            <w:pPr>
              <w:pStyle w:val="BodySingle"/>
              <w:spacing w:before="0" w:after="0" w:line="240" w:lineRule="auto"/>
              <w:rPr>
                <w:rFonts w:ascii="Franklin Gothic Book" w:hAnsi="Franklin Gothic Book" w:cs="Arial"/>
                <w:szCs w:val="24"/>
              </w:rPr>
            </w:pPr>
            <w:r w:rsidRPr="00B37530">
              <w:rPr>
                <w:rFonts w:ascii="Franklin Gothic Book" w:hAnsi="Franklin Gothic Book" w:cs="Arial"/>
                <w:szCs w:val="24"/>
              </w:rPr>
              <w:t xml:space="preserve">Dodavatelem je fyzická či právnická osoba či více těchto osob společně, která/které nabízí </w:t>
            </w:r>
            <w:r>
              <w:rPr>
                <w:rFonts w:ascii="Franklin Gothic Book" w:hAnsi="Franklin Gothic Book" w:cs="Arial"/>
                <w:szCs w:val="24"/>
              </w:rPr>
              <w:t>poskytnutí služeb</w:t>
            </w:r>
            <w:r w:rsidRPr="00B37530">
              <w:rPr>
                <w:rFonts w:ascii="Franklin Gothic Book" w:hAnsi="Franklin Gothic Book" w:cs="Arial"/>
                <w:szCs w:val="24"/>
              </w:rPr>
              <w:t>, jež jsou předmětem plnění Veřejné zakázky. Dodavatelem je i pobočka závodu (za sídlo Dodavatele se pak v takovém případě považuje sídlo pobočky závodu).</w:t>
            </w:r>
          </w:p>
        </w:tc>
      </w:tr>
      <w:tr w:rsidR="00FC63C5" w:rsidRPr="00B37530" w14:paraId="71292E5E" w14:textId="77777777" w:rsidTr="00FC63C5">
        <w:tc>
          <w:tcPr>
            <w:tcW w:w="2235" w:type="dxa"/>
          </w:tcPr>
          <w:p w14:paraId="70F06C0F" w14:textId="77777777" w:rsidR="00FC63C5" w:rsidRPr="00B37530" w:rsidRDefault="00FC63C5" w:rsidP="00FC63C5">
            <w:pPr>
              <w:pStyle w:val="BodySingle"/>
              <w:spacing w:before="0" w:after="0" w:line="240" w:lineRule="auto"/>
              <w:jc w:val="left"/>
              <w:rPr>
                <w:rFonts w:ascii="Franklin Gothic Book" w:hAnsi="Franklin Gothic Book" w:cs="Arial"/>
                <w:szCs w:val="24"/>
              </w:rPr>
            </w:pPr>
            <w:r w:rsidRPr="00B37530">
              <w:rPr>
                <w:rFonts w:ascii="Franklin Gothic Book" w:hAnsi="Franklin Gothic Book" w:cs="Arial"/>
                <w:b/>
                <w:szCs w:val="24"/>
              </w:rPr>
              <w:t>Oprávněná osoba</w:t>
            </w:r>
          </w:p>
        </w:tc>
        <w:tc>
          <w:tcPr>
            <w:tcW w:w="7087" w:type="dxa"/>
          </w:tcPr>
          <w:p w14:paraId="526E6BC4" w14:textId="77777777" w:rsidR="00FC63C5" w:rsidRPr="00B37530" w:rsidRDefault="00FC63C5" w:rsidP="00FC63C5">
            <w:pPr>
              <w:pStyle w:val="BodySingle"/>
              <w:spacing w:before="0" w:after="0" w:line="240" w:lineRule="auto"/>
              <w:rPr>
                <w:rFonts w:ascii="Franklin Gothic Book" w:hAnsi="Franklin Gothic Book" w:cs="Arial"/>
                <w:szCs w:val="24"/>
              </w:rPr>
            </w:pPr>
            <w:r w:rsidRPr="00B37530">
              <w:rPr>
                <w:rFonts w:ascii="Franklin Gothic Book" w:hAnsi="Franklin Gothic Book" w:cs="Arial"/>
                <w:szCs w:val="24"/>
              </w:rPr>
              <w:t>Statutární orgán Dodavatele nebo jím řádně plnou mocí zmocněná osoba (resp. v případě, kdy Nabídku podává více Dodavatelů společně, osoba, které bylo zmocnění řádně uděleno těmito Dodavateli) k jednáním týkajícím se podání Nabídky za Dodavatele, resp. k dalším úkonům s tím souvisejících.</w:t>
            </w:r>
          </w:p>
        </w:tc>
      </w:tr>
      <w:tr w:rsidR="00FC63C5" w:rsidRPr="00B37530" w14:paraId="52A9A83D" w14:textId="77777777" w:rsidTr="00FC63C5">
        <w:tc>
          <w:tcPr>
            <w:tcW w:w="2235" w:type="dxa"/>
          </w:tcPr>
          <w:p w14:paraId="53E4C921" w14:textId="77777777" w:rsidR="00FC63C5" w:rsidRPr="00B37530" w:rsidRDefault="00FC63C5" w:rsidP="00FC63C5">
            <w:pPr>
              <w:pStyle w:val="BodySingle"/>
              <w:spacing w:before="0" w:after="0" w:line="240" w:lineRule="auto"/>
              <w:jc w:val="left"/>
              <w:rPr>
                <w:rFonts w:ascii="Franklin Gothic Book" w:hAnsi="Franklin Gothic Book" w:cs="Arial"/>
                <w:b/>
                <w:szCs w:val="24"/>
              </w:rPr>
            </w:pPr>
            <w:r w:rsidRPr="00B37530">
              <w:rPr>
                <w:rFonts w:ascii="Franklin Gothic Book" w:hAnsi="Franklin Gothic Book" w:cs="Arial"/>
                <w:b/>
                <w:szCs w:val="24"/>
              </w:rPr>
              <w:t>Prohlášení</w:t>
            </w:r>
          </w:p>
        </w:tc>
        <w:tc>
          <w:tcPr>
            <w:tcW w:w="7087" w:type="dxa"/>
          </w:tcPr>
          <w:p w14:paraId="0B04CFEF" w14:textId="77777777" w:rsidR="00FC63C5" w:rsidRPr="00B37530" w:rsidRDefault="00FC63C5" w:rsidP="00FC63C5">
            <w:pPr>
              <w:pStyle w:val="BodySingle"/>
              <w:spacing w:before="0" w:after="0" w:line="240" w:lineRule="auto"/>
              <w:rPr>
                <w:rFonts w:ascii="Franklin Gothic Book" w:hAnsi="Franklin Gothic Book" w:cs="Arial"/>
                <w:szCs w:val="24"/>
              </w:rPr>
            </w:pPr>
            <w:r w:rsidRPr="00B37530">
              <w:rPr>
                <w:rFonts w:ascii="Franklin Gothic Book" w:hAnsi="Franklin Gothic Book" w:cs="Arial"/>
                <w:szCs w:val="24"/>
              </w:rPr>
              <w:t>Jedná se o jakékoliv čestné prohlášení o existenci relevantních skutečností, resp. splnění určitých podmínek, podle této Zadávací dokumentace. Prohlášení musí být učiněno Oprávněnou osobou, přičemž pravost podpisu nemusí být úředně ověřena.</w:t>
            </w:r>
          </w:p>
        </w:tc>
      </w:tr>
      <w:tr w:rsidR="00FC63C5" w:rsidRPr="00B37530" w14:paraId="243DFF5A" w14:textId="77777777" w:rsidTr="00FC63C5">
        <w:tc>
          <w:tcPr>
            <w:tcW w:w="2235" w:type="dxa"/>
          </w:tcPr>
          <w:p w14:paraId="51A810A3" w14:textId="77777777" w:rsidR="00FC63C5" w:rsidRPr="00B37530" w:rsidRDefault="00FC63C5" w:rsidP="00FC63C5">
            <w:pPr>
              <w:pStyle w:val="BodySingle"/>
              <w:spacing w:before="0" w:after="0" w:line="240" w:lineRule="auto"/>
              <w:rPr>
                <w:rFonts w:ascii="Franklin Gothic Book" w:hAnsi="Franklin Gothic Book" w:cs="Arial"/>
                <w:b/>
                <w:szCs w:val="24"/>
              </w:rPr>
            </w:pPr>
            <w:r w:rsidRPr="00B37530">
              <w:rPr>
                <w:rFonts w:ascii="Franklin Gothic Book" w:hAnsi="Franklin Gothic Book" w:cs="Arial"/>
                <w:b/>
              </w:rPr>
              <w:t>Smlouva</w:t>
            </w:r>
          </w:p>
        </w:tc>
        <w:tc>
          <w:tcPr>
            <w:tcW w:w="7087" w:type="dxa"/>
          </w:tcPr>
          <w:p w14:paraId="37932D4F" w14:textId="77777777" w:rsidR="00FC63C5" w:rsidRPr="00B37530" w:rsidRDefault="00FC63C5" w:rsidP="00FC63C5">
            <w:pPr>
              <w:pStyle w:val="BodySingle"/>
              <w:spacing w:before="0" w:after="0" w:line="240" w:lineRule="auto"/>
              <w:rPr>
                <w:rFonts w:ascii="Franklin Gothic Book" w:hAnsi="Franklin Gothic Book" w:cs="Arial"/>
                <w:szCs w:val="24"/>
              </w:rPr>
            </w:pPr>
            <w:r>
              <w:rPr>
                <w:rFonts w:ascii="Franklin Gothic Book" w:hAnsi="Franklin Gothic Book" w:cs="Arial"/>
                <w:szCs w:val="24"/>
              </w:rPr>
              <w:t>Smlouvou se rozumí smlouva</w:t>
            </w:r>
            <w:r w:rsidRPr="00DE1B87">
              <w:rPr>
                <w:rFonts w:ascii="Franklin Gothic Book" w:hAnsi="Franklin Gothic Book" w:cs="Arial"/>
                <w:szCs w:val="24"/>
              </w:rPr>
              <w:t xml:space="preserve"> </w:t>
            </w:r>
            <w:r>
              <w:rPr>
                <w:rFonts w:ascii="Franklin Gothic Book" w:hAnsi="Franklin Gothic Book" w:cs="Arial"/>
                <w:szCs w:val="24"/>
              </w:rPr>
              <w:t>o dílo</w:t>
            </w:r>
            <w:r w:rsidRPr="00DE1B87">
              <w:rPr>
                <w:rFonts w:ascii="Franklin Gothic Book" w:hAnsi="Franklin Gothic Book" w:cs="Arial"/>
                <w:szCs w:val="24"/>
              </w:rPr>
              <w:t>, v rozsahu stanoveném v této Zadávací dokumentaci.</w:t>
            </w:r>
          </w:p>
        </w:tc>
      </w:tr>
      <w:tr w:rsidR="00FC63C5" w:rsidRPr="00B37530" w14:paraId="170A9FCC" w14:textId="77777777" w:rsidTr="00FC63C5">
        <w:tc>
          <w:tcPr>
            <w:tcW w:w="2235" w:type="dxa"/>
          </w:tcPr>
          <w:p w14:paraId="7979D664" w14:textId="77777777" w:rsidR="00FC63C5" w:rsidRPr="00B37530" w:rsidRDefault="00FC63C5" w:rsidP="00FC63C5">
            <w:pPr>
              <w:pStyle w:val="BodySingle"/>
              <w:spacing w:before="0" w:after="0" w:line="240" w:lineRule="auto"/>
              <w:rPr>
                <w:rFonts w:ascii="Franklin Gothic Book" w:hAnsi="Franklin Gothic Book" w:cs="Arial"/>
                <w:b/>
                <w:szCs w:val="24"/>
              </w:rPr>
            </w:pPr>
            <w:r>
              <w:rPr>
                <w:rFonts w:ascii="Franklin Gothic Book" w:hAnsi="Franklin Gothic Book" w:cs="Arial"/>
                <w:b/>
                <w:szCs w:val="24"/>
              </w:rPr>
              <w:t>Stavební práce</w:t>
            </w:r>
          </w:p>
        </w:tc>
        <w:tc>
          <w:tcPr>
            <w:tcW w:w="7087" w:type="dxa"/>
          </w:tcPr>
          <w:p w14:paraId="5222AB18" w14:textId="77777777" w:rsidR="00FC63C5" w:rsidRPr="00B37530" w:rsidRDefault="00FC63C5" w:rsidP="00FC63C5">
            <w:pPr>
              <w:pStyle w:val="BodySingle"/>
              <w:spacing w:before="0" w:after="0" w:line="240" w:lineRule="auto"/>
              <w:rPr>
                <w:rFonts w:ascii="Franklin Gothic Book" w:hAnsi="Franklin Gothic Book" w:cs="Arial"/>
                <w:szCs w:val="24"/>
              </w:rPr>
            </w:pPr>
            <w:r>
              <w:rPr>
                <w:rFonts w:ascii="Franklin Gothic Book" w:hAnsi="Franklin Gothic Book" w:cs="Arial"/>
                <w:szCs w:val="24"/>
              </w:rPr>
              <w:t>Stavebními pracemi se rozumí stavební práce, jak jsou specifikovány níže v této zadávací dokumentaci</w:t>
            </w:r>
            <w:r w:rsidRPr="00B37530">
              <w:rPr>
                <w:rFonts w:ascii="Franklin Gothic Book" w:hAnsi="Franklin Gothic Book" w:cs="Arial"/>
              </w:rPr>
              <w:t>.</w:t>
            </w:r>
          </w:p>
        </w:tc>
      </w:tr>
      <w:tr w:rsidR="00FC63C5" w:rsidRPr="00B37530" w14:paraId="2A9A51EC" w14:textId="77777777" w:rsidTr="00FC63C5">
        <w:tc>
          <w:tcPr>
            <w:tcW w:w="2235" w:type="dxa"/>
          </w:tcPr>
          <w:p w14:paraId="0DA1140D" w14:textId="77777777" w:rsidR="00FC63C5" w:rsidRPr="00B37530" w:rsidRDefault="00FC63C5" w:rsidP="00FC63C5">
            <w:pPr>
              <w:pStyle w:val="BodySingle"/>
              <w:spacing w:before="0" w:after="0" w:line="240" w:lineRule="auto"/>
              <w:rPr>
                <w:rFonts w:ascii="Franklin Gothic Book" w:hAnsi="Franklin Gothic Book" w:cs="Arial"/>
                <w:b/>
                <w:szCs w:val="24"/>
              </w:rPr>
            </w:pPr>
            <w:r w:rsidRPr="00B37530">
              <w:rPr>
                <w:rFonts w:ascii="Franklin Gothic Book" w:hAnsi="Franklin Gothic Book" w:cs="Arial"/>
                <w:b/>
                <w:szCs w:val="24"/>
              </w:rPr>
              <w:t>Účastník zadávacího řízení</w:t>
            </w:r>
          </w:p>
        </w:tc>
        <w:tc>
          <w:tcPr>
            <w:tcW w:w="7087" w:type="dxa"/>
          </w:tcPr>
          <w:p w14:paraId="778B0060" w14:textId="77777777" w:rsidR="00FC63C5" w:rsidRPr="00B37530" w:rsidRDefault="00FC63C5" w:rsidP="00FC63C5">
            <w:pPr>
              <w:pStyle w:val="BodySingle"/>
              <w:spacing w:before="0" w:after="0" w:line="240" w:lineRule="auto"/>
              <w:rPr>
                <w:rFonts w:ascii="Franklin Gothic Book" w:hAnsi="Franklin Gothic Book" w:cs="Arial"/>
                <w:szCs w:val="24"/>
              </w:rPr>
            </w:pPr>
            <w:r w:rsidRPr="00B37530">
              <w:rPr>
                <w:rFonts w:ascii="Franklin Gothic Book" w:hAnsi="Franklin Gothic Book" w:cs="Arial"/>
                <w:szCs w:val="24"/>
              </w:rPr>
              <w:t>Účastníkem zadávacího řízení je Dodavatel, který podal v</w:t>
            </w:r>
            <w:r>
              <w:rPr>
                <w:rFonts w:ascii="Franklin Gothic Book" w:hAnsi="Franklin Gothic Book" w:cs="Arial"/>
                <w:szCs w:val="24"/>
              </w:rPr>
              <w:t> </w:t>
            </w:r>
            <w:r w:rsidRPr="00B37530">
              <w:rPr>
                <w:rFonts w:ascii="Franklin Gothic Book" w:hAnsi="Franklin Gothic Book" w:cs="Arial"/>
                <w:szCs w:val="24"/>
              </w:rPr>
              <w:t>zadá</w:t>
            </w:r>
            <w:r>
              <w:rPr>
                <w:rFonts w:ascii="Franklin Gothic Book" w:hAnsi="Franklin Gothic Book" w:cs="Arial"/>
                <w:szCs w:val="24"/>
              </w:rPr>
              <w:t>-</w:t>
            </w:r>
            <w:proofErr w:type="spellStart"/>
            <w:r w:rsidRPr="00B37530">
              <w:rPr>
                <w:rFonts w:ascii="Franklin Gothic Book" w:hAnsi="Franklin Gothic Book" w:cs="Arial"/>
                <w:szCs w:val="24"/>
              </w:rPr>
              <w:t>vacím</w:t>
            </w:r>
            <w:proofErr w:type="spellEnd"/>
            <w:r w:rsidRPr="00B37530">
              <w:rPr>
                <w:rFonts w:ascii="Franklin Gothic Book" w:hAnsi="Franklin Gothic Book" w:cs="Arial"/>
                <w:szCs w:val="24"/>
              </w:rPr>
              <w:t xml:space="preserve"> řízení </w:t>
            </w:r>
            <w:r>
              <w:rPr>
                <w:rFonts w:ascii="Franklin Gothic Book" w:hAnsi="Franklin Gothic Book" w:cs="Arial"/>
                <w:szCs w:val="24"/>
              </w:rPr>
              <w:t>N</w:t>
            </w:r>
            <w:r w:rsidRPr="00B37530">
              <w:rPr>
                <w:rFonts w:ascii="Franklin Gothic Book" w:hAnsi="Franklin Gothic Book" w:cs="Arial"/>
                <w:szCs w:val="24"/>
              </w:rPr>
              <w:t>abídku.</w:t>
            </w:r>
          </w:p>
        </w:tc>
      </w:tr>
      <w:tr w:rsidR="00FC63C5" w:rsidRPr="00B37530" w14:paraId="4B5DE07D" w14:textId="77777777" w:rsidTr="00FC63C5">
        <w:tc>
          <w:tcPr>
            <w:tcW w:w="2235" w:type="dxa"/>
          </w:tcPr>
          <w:p w14:paraId="7D4585B3" w14:textId="77777777" w:rsidR="00FC63C5" w:rsidRPr="00B37530" w:rsidRDefault="00FC63C5" w:rsidP="00FC63C5">
            <w:pPr>
              <w:pStyle w:val="BodySingle"/>
              <w:spacing w:before="0" w:after="0" w:line="240" w:lineRule="auto"/>
              <w:jc w:val="left"/>
              <w:rPr>
                <w:rFonts w:ascii="Franklin Gothic Book" w:hAnsi="Franklin Gothic Book" w:cs="Arial"/>
                <w:b/>
                <w:szCs w:val="24"/>
              </w:rPr>
            </w:pPr>
            <w:r w:rsidRPr="00B37530">
              <w:rPr>
                <w:rFonts w:ascii="Franklin Gothic Book" w:hAnsi="Franklin Gothic Book" w:cs="Arial"/>
                <w:b/>
                <w:szCs w:val="24"/>
              </w:rPr>
              <w:t>ZZVZ</w:t>
            </w:r>
          </w:p>
        </w:tc>
        <w:tc>
          <w:tcPr>
            <w:tcW w:w="7087" w:type="dxa"/>
          </w:tcPr>
          <w:p w14:paraId="6F27225B" w14:textId="77777777" w:rsidR="00FC63C5" w:rsidRPr="00B37530" w:rsidRDefault="00FC63C5" w:rsidP="00FC63C5">
            <w:pPr>
              <w:pStyle w:val="BodySingle"/>
              <w:spacing w:before="0" w:after="0" w:line="240" w:lineRule="auto"/>
              <w:rPr>
                <w:rFonts w:ascii="Franklin Gothic Book" w:hAnsi="Franklin Gothic Book" w:cs="Arial"/>
                <w:szCs w:val="24"/>
              </w:rPr>
            </w:pPr>
            <w:r w:rsidRPr="00B37530">
              <w:rPr>
                <w:rFonts w:ascii="Franklin Gothic Book" w:hAnsi="Franklin Gothic Book" w:cs="Arial"/>
                <w:szCs w:val="24"/>
              </w:rPr>
              <w:t>Zákon č. 134/2016 Sb., o zadávání veřejných zakázek, v platném znění.</w:t>
            </w:r>
          </w:p>
        </w:tc>
      </w:tr>
    </w:tbl>
    <w:p w14:paraId="6B79F6BF" w14:textId="77777777" w:rsidR="00FC63C5" w:rsidRPr="00B37530" w:rsidRDefault="00FC63C5" w:rsidP="00FC63C5">
      <w:pPr>
        <w:spacing w:before="0" w:after="200" w:line="276" w:lineRule="auto"/>
        <w:jc w:val="left"/>
        <w:rPr>
          <w:rFonts w:ascii="Franklin Gothic Book" w:hAnsi="Franklin Gothic Book"/>
          <w:color w:val="000000" w:themeColor="text1"/>
        </w:rPr>
      </w:pPr>
      <w:r w:rsidRPr="00B37530">
        <w:rPr>
          <w:rFonts w:ascii="Franklin Gothic Book" w:hAnsi="Franklin Gothic Book"/>
          <w:color w:val="000000" w:themeColor="text1"/>
        </w:rPr>
        <w:br w:type="page"/>
      </w:r>
    </w:p>
    <w:p w14:paraId="40FBE756" w14:textId="77777777" w:rsidR="00FC63C5" w:rsidRPr="00B37530" w:rsidRDefault="00FC63C5" w:rsidP="00FC63C5">
      <w:pPr>
        <w:pStyle w:val="Nadpis1"/>
        <w:numPr>
          <w:ilvl w:val="0"/>
          <w:numId w:val="16"/>
        </w:numPr>
        <w:spacing w:line="276" w:lineRule="auto"/>
        <w:ind w:left="709" w:hanging="643"/>
        <w:rPr>
          <w:rFonts w:ascii="Franklin Gothic Book" w:hAnsi="Franklin Gothic Book" w:cs="Arial"/>
          <w:color w:val="000000" w:themeColor="text1"/>
          <w:sz w:val="36"/>
          <w:szCs w:val="36"/>
        </w:rPr>
      </w:pPr>
      <w:bookmarkStart w:id="7" w:name="_Toc121326912"/>
      <w:bookmarkStart w:id="8" w:name="_Toc468433837"/>
      <w:bookmarkStart w:id="9" w:name="_Toc499222044"/>
      <w:r w:rsidRPr="00B37530">
        <w:rPr>
          <w:rFonts w:ascii="Franklin Gothic Book" w:hAnsi="Franklin Gothic Book" w:cs="Arial"/>
          <w:color w:val="000000" w:themeColor="text1"/>
          <w:sz w:val="36"/>
          <w:szCs w:val="36"/>
        </w:rPr>
        <w:lastRenderedPageBreak/>
        <w:t>ÚDAJE O ZADAVATELI</w:t>
      </w:r>
      <w:bookmarkEnd w:id="7"/>
      <w:bookmarkEnd w:id="8"/>
      <w:bookmarkEnd w:id="9"/>
    </w:p>
    <w:p w14:paraId="1AE6A217" w14:textId="77777777" w:rsidR="00FC63C5" w:rsidRPr="00095AE6" w:rsidRDefault="00FC63C5" w:rsidP="00FC63C5">
      <w:pPr>
        <w:pStyle w:val="StyleNadpis2PPPAuto"/>
        <w:numPr>
          <w:ilvl w:val="1"/>
          <w:numId w:val="16"/>
        </w:numPr>
        <w:tabs>
          <w:tab w:val="left" w:pos="993"/>
        </w:tabs>
        <w:spacing w:line="276" w:lineRule="auto"/>
        <w:ind w:left="993" w:hanging="709"/>
        <w:rPr>
          <w:rFonts w:ascii="Franklin Gothic Book" w:hAnsi="Franklin Gothic Book"/>
          <w:b/>
        </w:rPr>
      </w:pPr>
      <w:bookmarkStart w:id="10" w:name="_Toc98062887"/>
      <w:bookmarkStart w:id="11" w:name="_Toc121326913"/>
      <w:bookmarkStart w:id="12" w:name="_Toc468433838"/>
      <w:bookmarkStart w:id="13" w:name="_Toc499222045"/>
      <w:r w:rsidRPr="00095AE6">
        <w:rPr>
          <w:rFonts w:ascii="Franklin Gothic Book" w:hAnsi="Franklin Gothic Book"/>
          <w:b/>
        </w:rPr>
        <w:t>Základní údaje</w:t>
      </w:r>
      <w:bookmarkEnd w:id="10"/>
      <w:r w:rsidRPr="00095AE6">
        <w:rPr>
          <w:rFonts w:ascii="Franklin Gothic Book" w:hAnsi="Franklin Gothic Book"/>
          <w:b/>
        </w:rPr>
        <w:t xml:space="preserve"> o zadavateli</w:t>
      </w:r>
      <w:bookmarkEnd w:id="11"/>
      <w:bookmarkEnd w:id="12"/>
      <w:bookmarkEnd w:id="13"/>
    </w:p>
    <w:p w14:paraId="1CE509A6" w14:textId="77777777" w:rsidR="00FC63C5" w:rsidRPr="00F91EBE" w:rsidRDefault="00FC63C5" w:rsidP="00FC63C5">
      <w:pPr>
        <w:pStyle w:val="Odstavecseseznamem"/>
        <w:ind w:left="360"/>
      </w:pPr>
      <w:bookmarkStart w:id="14" w:name="_Toc121326915"/>
    </w:p>
    <w:tbl>
      <w:tblPr>
        <w:tblW w:w="9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3227"/>
        <w:gridCol w:w="5953"/>
      </w:tblGrid>
      <w:tr w:rsidR="00FC63C5" w:rsidRPr="00E76497" w14:paraId="5720AD52" w14:textId="77777777" w:rsidTr="00FC63C5">
        <w:tc>
          <w:tcPr>
            <w:tcW w:w="3227" w:type="dxa"/>
            <w:tcBorders>
              <w:top w:val="single" w:sz="4" w:space="0" w:color="auto"/>
              <w:left w:val="single" w:sz="4" w:space="0" w:color="auto"/>
              <w:bottom w:val="single" w:sz="4" w:space="0" w:color="auto"/>
              <w:right w:val="single" w:sz="4" w:space="0" w:color="auto"/>
            </w:tcBorders>
            <w:vAlign w:val="center"/>
          </w:tcPr>
          <w:p w14:paraId="19AFEF1D" w14:textId="77777777" w:rsidR="00FC63C5" w:rsidRPr="00FC63C5" w:rsidRDefault="00FC63C5" w:rsidP="00FC63C5">
            <w:pPr>
              <w:pStyle w:val="BodySingle"/>
              <w:spacing w:before="60" w:after="60" w:line="276" w:lineRule="auto"/>
              <w:jc w:val="left"/>
              <w:rPr>
                <w:rFonts w:ascii="Franklin Gothic Book" w:hAnsi="Franklin Gothic Book" w:cs="Arial"/>
                <w:b/>
                <w:color w:val="000000" w:themeColor="text1"/>
                <w:sz w:val="22"/>
                <w:szCs w:val="22"/>
              </w:rPr>
            </w:pPr>
            <w:r w:rsidRPr="00FC63C5">
              <w:rPr>
                <w:rFonts w:ascii="Franklin Gothic Book" w:hAnsi="Franklin Gothic Book" w:cs="Arial"/>
                <w:b/>
                <w:color w:val="000000" w:themeColor="text1"/>
                <w:sz w:val="22"/>
                <w:szCs w:val="22"/>
              </w:rPr>
              <w:t>Zadavatel:</w:t>
            </w:r>
          </w:p>
        </w:tc>
        <w:tc>
          <w:tcPr>
            <w:tcW w:w="5953" w:type="dxa"/>
            <w:tcBorders>
              <w:top w:val="single" w:sz="4" w:space="0" w:color="auto"/>
              <w:left w:val="single" w:sz="4" w:space="0" w:color="auto"/>
              <w:bottom w:val="single" w:sz="4" w:space="0" w:color="auto"/>
              <w:right w:val="single" w:sz="4" w:space="0" w:color="auto"/>
            </w:tcBorders>
            <w:vAlign w:val="center"/>
          </w:tcPr>
          <w:p w14:paraId="0D74DBCB" w14:textId="77777777" w:rsidR="00FC63C5" w:rsidRPr="00FC63C5" w:rsidRDefault="00FC63C5" w:rsidP="00FC63C5">
            <w:pPr>
              <w:spacing w:line="276" w:lineRule="auto"/>
              <w:jc w:val="left"/>
              <w:rPr>
                <w:rFonts w:ascii="Franklin Gothic Book" w:hAnsi="Franklin Gothic Book" w:cs="Arial"/>
                <w:b/>
                <w:color w:val="000000" w:themeColor="text1"/>
                <w:sz w:val="22"/>
                <w:szCs w:val="22"/>
              </w:rPr>
            </w:pPr>
            <w:r w:rsidRPr="00FC63C5">
              <w:rPr>
                <w:rFonts w:ascii="Franklin Gothic Book" w:hAnsi="Franklin Gothic Book"/>
                <w:b/>
                <w:color w:val="000000" w:themeColor="text1"/>
                <w:sz w:val="22"/>
                <w:szCs w:val="22"/>
              </w:rPr>
              <w:t xml:space="preserve">Národní zemědělské muzeum, </w:t>
            </w:r>
            <w:proofErr w:type="spellStart"/>
            <w:r w:rsidRPr="00FC63C5">
              <w:rPr>
                <w:rFonts w:ascii="Franklin Gothic Book" w:hAnsi="Franklin Gothic Book"/>
                <w:b/>
                <w:color w:val="000000" w:themeColor="text1"/>
                <w:sz w:val="22"/>
                <w:szCs w:val="22"/>
              </w:rPr>
              <w:t>s.p.o</w:t>
            </w:r>
            <w:proofErr w:type="spellEnd"/>
            <w:r w:rsidRPr="00FC63C5">
              <w:rPr>
                <w:rFonts w:ascii="Franklin Gothic Book" w:hAnsi="Franklin Gothic Book"/>
                <w:b/>
                <w:color w:val="000000" w:themeColor="text1"/>
                <w:sz w:val="22"/>
                <w:szCs w:val="22"/>
              </w:rPr>
              <w:t>.</w:t>
            </w:r>
          </w:p>
        </w:tc>
      </w:tr>
      <w:tr w:rsidR="00FC63C5" w:rsidRPr="00E76497" w14:paraId="2F546848" w14:textId="77777777" w:rsidTr="00FC63C5">
        <w:tc>
          <w:tcPr>
            <w:tcW w:w="3227" w:type="dxa"/>
            <w:tcBorders>
              <w:top w:val="single" w:sz="4" w:space="0" w:color="auto"/>
              <w:left w:val="single" w:sz="4" w:space="0" w:color="auto"/>
              <w:bottom w:val="single" w:sz="4" w:space="0" w:color="auto"/>
              <w:right w:val="single" w:sz="4" w:space="0" w:color="auto"/>
            </w:tcBorders>
            <w:vAlign w:val="center"/>
          </w:tcPr>
          <w:p w14:paraId="1BA613EF" w14:textId="77777777" w:rsidR="00FC63C5" w:rsidRPr="00FC63C5" w:rsidRDefault="00FC63C5" w:rsidP="00FC63C5">
            <w:pPr>
              <w:pStyle w:val="BodySingle"/>
              <w:spacing w:before="60" w:after="60" w:line="276" w:lineRule="auto"/>
              <w:jc w:val="left"/>
              <w:rPr>
                <w:rFonts w:ascii="Franklin Gothic Book" w:hAnsi="Franklin Gothic Book" w:cs="Arial"/>
                <w:color w:val="000000" w:themeColor="text1"/>
                <w:sz w:val="22"/>
                <w:szCs w:val="22"/>
              </w:rPr>
            </w:pPr>
            <w:r w:rsidRPr="00FC63C5">
              <w:rPr>
                <w:rFonts w:ascii="Franklin Gothic Book" w:hAnsi="Franklin Gothic Book" w:cs="Arial"/>
                <w:color w:val="000000" w:themeColor="text1"/>
                <w:sz w:val="22"/>
                <w:szCs w:val="22"/>
              </w:rPr>
              <w:t>právní forma</w:t>
            </w:r>
          </w:p>
        </w:tc>
        <w:tc>
          <w:tcPr>
            <w:tcW w:w="5953" w:type="dxa"/>
            <w:tcBorders>
              <w:top w:val="single" w:sz="4" w:space="0" w:color="auto"/>
              <w:left w:val="single" w:sz="4" w:space="0" w:color="auto"/>
              <w:bottom w:val="single" w:sz="4" w:space="0" w:color="auto"/>
              <w:right w:val="single" w:sz="4" w:space="0" w:color="auto"/>
            </w:tcBorders>
            <w:vAlign w:val="center"/>
          </w:tcPr>
          <w:p w14:paraId="4D5775F0" w14:textId="77777777" w:rsidR="00FC63C5" w:rsidRPr="00FC63C5" w:rsidRDefault="00FC63C5" w:rsidP="00FC63C5">
            <w:pPr>
              <w:spacing w:line="276" w:lineRule="auto"/>
              <w:jc w:val="left"/>
              <w:rPr>
                <w:rFonts w:ascii="Franklin Gothic Book" w:hAnsi="Franklin Gothic Book"/>
                <w:b/>
                <w:color w:val="000000" w:themeColor="text1"/>
                <w:sz w:val="22"/>
                <w:szCs w:val="22"/>
              </w:rPr>
            </w:pPr>
            <w:r w:rsidRPr="00FC63C5">
              <w:rPr>
                <w:rFonts w:ascii="Franklin Gothic Book" w:hAnsi="Franklin Gothic Book" w:cs="Arial"/>
                <w:color w:val="000000" w:themeColor="text1"/>
                <w:sz w:val="22"/>
                <w:szCs w:val="22"/>
              </w:rPr>
              <w:t>státní příspěvková organizace</w:t>
            </w:r>
          </w:p>
        </w:tc>
      </w:tr>
      <w:tr w:rsidR="00FC63C5" w:rsidRPr="00E76497" w14:paraId="663659F5" w14:textId="77777777" w:rsidTr="00FC63C5">
        <w:tc>
          <w:tcPr>
            <w:tcW w:w="3227" w:type="dxa"/>
            <w:tcBorders>
              <w:top w:val="single" w:sz="4" w:space="0" w:color="auto"/>
              <w:left w:val="single" w:sz="4" w:space="0" w:color="auto"/>
              <w:bottom w:val="single" w:sz="4" w:space="0" w:color="auto"/>
              <w:right w:val="single" w:sz="4" w:space="0" w:color="auto"/>
            </w:tcBorders>
            <w:vAlign w:val="center"/>
          </w:tcPr>
          <w:p w14:paraId="543161CE" w14:textId="77777777" w:rsidR="00FC63C5" w:rsidRPr="00FC63C5" w:rsidRDefault="00FC63C5" w:rsidP="00FC63C5">
            <w:pPr>
              <w:pStyle w:val="BodySingle"/>
              <w:tabs>
                <w:tab w:val="left" w:pos="1035"/>
              </w:tabs>
              <w:spacing w:before="60" w:after="60" w:line="276" w:lineRule="auto"/>
              <w:jc w:val="left"/>
              <w:rPr>
                <w:rFonts w:ascii="Franklin Gothic Book" w:hAnsi="Franklin Gothic Book" w:cs="Arial"/>
                <w:color w:val="000000" w:themeColor="text1"/>
                <w:sz w:val="22"/>
                <w:szCs w:val="22"/>
              </w:rPr>
            </w:pPr>
            <w:r w:rsidRPr="00FC63C5">
              <w:rPr>
                <w:rFonts w:ascii="Franklin Gothic Book" w:hAnsi="Franklin Gothic Book" w:cs="Arial"/>
                <w:color w:val="000000" w:themeColor="text1"/>
                <w:sz w:val="22"/>
                <w:szCs w:val="22"/>
              </w:rPr>
              <w:t>Sídlo:</w:t>
            </w:r>
            <w:r w:rsidRPr="00FC63C5">
              <w:rPr>
                <w:rFonts w:ascii="Franklin Gothic Book" w:hAnsi="Franklin Gothic Book" w:cs="Arial"/>
                <w:color w:val="000000" w:themeColor="text1"/>
                <w:sz w:val="22"/>
                <w:szCs w:val="22"/>
              </w:rPr>
              <w:tab/>
            </w:r>
          </w:p>
        </w:tc>
        <w:tc>
          <w:tcPr>
            <w:tcW w:w="5953" w:type="dxa"/>
            <w:tcBorders>
              <w:top w:val="single" w:sz="4" w:space="0" w:color="auto"/>
              <w:left w:val="single" w:sz="4" w:space="0" w:color="auto"/>
              <w:bottom w:val="single" w:sz="4" w:space="0" w:color="auto"/>
              <w:right w:val="single" w:sz="4" w:space="0" w:color="auto"/>
            </w:tcBorders>
            <w:vAlign w:val="center"/>
          </w:tcPr>
          <w:p w14:paraId="0581F8E7" w14:textId="77777777" w:rsidR="00FC63C5" w:rsidRPr="00FC63C5" w:rsidRDefault="00FC63C5" w:rsidP="00FC63C5">
            <w:pPr>
              <w:spacing w:line="276" w:lineRule="auto"/>
              <w:jc w:val="left"/>
              <w:rPr>
                <w:rFonts w:ascii="Franklin Gothic Book" w:hAnsi="Franklin Gothic Book" w:cs="Arial"/>
                <w:color w:val="000000" w:themeColor="text1"/>
                <w:sz w:val="22"/>
                <w:szCs w:val="22"/>
              </w:rPr>
            </w:pPr>
            <w:r w:rsidRPr="00FC63C5">
              <w:rPr>
                <w:rFonts w:ascii="Franklin Gothic Book" w:hAnsi="Franklin Gothic Book"/>
                <w:color w:val="000000"/>
                <w:sz w:val="22"/>
                <w:szCs w:val="22"/>
              </w:rPr>
              <w:t>Kostelní 1300/44, 170 00 Praha 7</w:t>
            </w:r>
          </w:p>
        </w:tc>
      </w:tr>
      <w:tr w:rsidR="00FC63C5" w:rsidRPr="00E76497" w14:paraId="4A6AA8CD" w14:textId="77777777" w:rsidTr="00FC63C5">
        <w:tc>
          <w:tcPr>
            <w:tcW w:w="3227" w:type="dxa"/>
            <w:tcBorders>
              <w:top w:val="single" w:sz="4" w:space="0" w:color="auto"/>
              <w:left w:val="single" w:sz="4" w:space="0" w:color="auto"/>
              <w:bottom w:val="single" w:sz="4" w:space="0" w:color="auto"/>
              <w:right w:val="single" w:sz="4" w:space="0" w:color="auto"/>
            </w:tcBorders>
            <w:vAlign w:val="center"/>
          </w:tcPr>
          <w:p w14:paraId="4E25F401" w14:textId="77777777" w:rsidR="00FC63C5" w:rsidRPr="00FC63C5" w:rsidRDefault="00FC63C5" w:rsidP="00FC63C5">
            <w:pPr>
              <w:pStyle w:val="BodySingle"/>
              <w:tabs>
                <w:tab w:val="left" w:pos="1035"/>
              </w:tabs>
              <w:spacing w:before="60" w:after="60" w:line="276" w:lineRule="auto"/>
              <w:jc w:val="left"/>
              <w:rPr>
                <w:rFonts w:ascii="Franklin Gothic Book" w:hAnsi="Franklin Gothic Book" w:cs="Arial"/>
                <w:color w:val="000000" w:themeColor="text1"/>
                <w:sz w:val="22"/>
                <w:szCs w:val="22"/>
              </w:rPr>
            </w:pPr>
            <w:r w:rsidRPr="00FC63C5">
              <w:rPr>
                <w:rFonts w:ascii="Franklin Gothic Book" w:hAnsi="Franklin Gothic Book" w:cs="Arial"/>
                <w:color w:val="000000" w:themeColor="text1"/>
                <w:sz w:val="22"/>
                <w:szCs w:val="22"/>
              </w:rPr>
              <w:t>IČO:</w:t>
            </w:r>
            <w:r w:rsidRPr="00FC63C5">
              <w:rPr>
                <w:rFonts w:ascii="Franklin Gothic Book" w:hAnsi="Franklin Gothic Book" w:cs="Arial"/>
                <w:color w:val="000000" w:themeColor="text1"/>
                <w:sz w:val="22"/>
                <w:szCs w:val="22"/>
              </w:rPr>
              <w:tab/>
            </w:r>
          </w:p>
        </w:tc>
        <w:tc>
          <w:tcPr>
            <w:tcW w:w="5953" w:type="dxa"/>
            <w:tcBorders>
              <w:top w:val="single" w:sz="4" w:space="0" w:color="auto"/>
              <w:left w:val="single" w:sz="4" w:space="0" w:color="auto"/>
              <w:bottom w:val="single" w:sz="4" w:space="0" w:color="auto"/>
              <w:right w:val="single" w:sz="4" w:space="0" w:color="auto"/>
            </w:tcBorders>
            <w:vAlign w:val="center"/>
          </w:tcPr>
          <w:p w14:paraId="210EA8B3" w14:textId="77777777" w:rsidR="00FC63C5" w:rsidRPr="00FC63C5" w:rsidRDefault="00FC63C5" w:rsidP="00FC63C5">
            <w:pPr>
              <w:spacing w:line="276" w:lineRule="auto"/>
              <w:jc w:val="left"/>
              <w:rPr>
                <w:rFonts w:ascii="Franklin Gothic Book" w:hAnsi="Franklin Gothic Book" w:cs="Arial"/>
                <w:color w:val="000000" w:themeColor="text1"/>
                <w:sz w:val="22"/>
                <w:szCs w:val="22"/>
              </w:rPr>
            </w:pPr>
            <w:r w:rsidRPr="00FC63C5">
              <w:rPr>
                <w:rFonts w:ascii="Franklin Gothic Book" w:hAnsi="Franklin Gothic Book" w:cs="Arial"/>
                <w:color w:val="000000" w:themeColor="text1"/>
                <w:sz w:val="22"/>
                <w:szCs w:val="22"/>
              </w:rPr>
              <w:t>75075741</w:t>
            </w:r>
          </w:p>
        </w:tc>
      </w:tr>
      <w:tr w:rsidR="00FC63C5" w:rsidRPr="00E76497" w14:paraId="0F8BC34B" w14:textId="77777777" w:rsidTr="00FC63C5">
        <w:tc>
          <w:tcPr>
            <w:tcW w:w="3227" w:type="dxa"/>
            <w:tcBorders>
              <w:top w:val="single" w:sz="4" w:space="0" w:color="auto"/>
              <w:left w:val="single" w:sz="4" w:space="0" w:color="auto"/>
              <w:bottom w:val="single" w:sz="4" w:space="0" w:color="auto"/>
              <w:right w:val="single" w:sz="4" w:space="0" w:color="auto"/>
            </w:tcBorders>
            <w:vAlign w:val="center"/>
          </w:tcPr>
          <w:p w14:paraId="78DAAF23" w14:textId="77777777" w:rsidR="00FC63C5" w:rsidRPr="00FC63C5" w:rsidRDefault="00FC63C5" w:rsidP="00FC63C5">
            <w:pPr>
              <w:pStyle w:val="BodySingle"/>
              <w:spacing w:before="60" w:after="60" w:line="276" w:lineRule="auto"/>
              <w:jc w:val="left"/>
              <w:rPr>
                <w:rFonts w:ascii="Franklin Gothic Book" w:hAnsi="Franklin Gothic Book" w:cs="Arial"/>
                <w:color w:val="000000" w:themeColor="text1"/>
                <w:sz w:val="22"/>
                <w:szCs w:val="22"/>
              </w:rPr>
            </w:pPr>
            <w:r w:rsidRPr="00FC63C5">
              <w:rPr>
                <w:rFonts w:ascii="Franklin Gothic Book" w:hAnsi="Franklin Gothic Book" w:cs="Arial"/>
                <w:color w:val="000000" w:themeColor="text1"/>
                <w:sz w:val="22"/>
                <w:szCs w:val="22"/>
              </w:rPr>
              <w:t xml:space="preserve">Osoby oprávněné jednat </w:t>
            </w:r>
            <w:r w:rsidRPr="00FC63C5">
              <w:rPr>
                <w:rFonts w:ascii="Franklin Gothic Book" w:hAnsi="Franklin Gothic Book" w:cs="Arial"/>
                <w:color w:val="000000" w:themeColor="text1"/>
                <w:sz w:val="22"/>
                <w:szCs w:val="22"/>
              </w:rPr>
              <w:br/>
              <w:t>jménem zadavatele:</w:t>
            </w:r>
          </w:p>
        </w:tc>
        <w:tc>
          <w:tcPr>
            <w:tcW w:w="5953" w:type="dxa"/>
            <w:tcBorders>
              <w:top w:val="single" w:sz="4" w:space="0" w:color="auto"/>
              <w:left w:val="single" w:sz="4" w:space="0" w:color="auto"/>
              <w:bottom w:val="single" w:sz="4" w:space="0" w:color="auto"/>
              <w:right w:val="single" w:sz="4" w:space="0" w:color="auto"/>
            </w:tcBorders>
            <w:vAlign w:val="center"/>
          </w:tcPr>
          <w:p w14:paraId="787DDCC7" w14:textId="77777777" w:rsidR="00FC63C5" w:rsidRPr="00FC63C5" w:rsidRDefault="00FC63C5" w:rsidP="00FC63C5">
            <w:pPr>
              <w:pStyle w:val="BodySingle"/>
              <w:spacing w:before="60" w:after="60" w:line="276" w:lineRule="auto"/>
              <w:jc w:val="left"/>
              <w:rPr>
                <w:rFonts w:ascii="Franklin Gothic Book" w:hAnsi="Franklin Gothic Book"/>
                <w:color w:val="000000" w:themeColor="text1"/>
                <w:sz w:val="22"/>
                <w:szCs w:val="22"/>
              </w:rPr>
            </w:pPr>
            <w:r w:rsidRPr="00FC63C5">
              <w:rPr>
                <w:rFonts w:ascii="Franklin Gothic Book" w:hAnsi="Franklin Gothic Book"/>
                <w:color w:val="000000" w:themeColor="text1"/>
                <w:sz w:val="22"/>
                <w:szCs w:val="22"/>
              </w:rPr>
              <w:t>doc. Ing. Milan J. Půček, MBA, Ph.D.</w:t>
            </w:r>
          </w:p>
        </w:tc>
      </w:tr>
    </w:tbl>
    <w:p w14:paraId="7FCFD79A" w14:textId="77777777" w:rsidR="00FC63C5" w:rsidRPr="00B37530" w:rsidRDefault="00FC63C5" w:rsidP="00FC63C5">
      <w:pPr>
        <w:pStyle w:val="BodySingle"/>
        <w:spacing w:line="276" w:lineRule="auto"/>
        <w:ind w:left="360"/>
        <w:rPr>
          <w:rFonts w:ascii="Franklin Gothic Book" w:hAnsi="Franklin Gothic Book" w:cs="Arial"/>
          <w:color w:val="000000" w:themeColor="text1"/>
          <w:sz w:val="22"/>
          <w:szCs w:val="22"/>
        </w:rPr>
      </w:pPr>
    </w:p>
    <w:tbl>
      <w:tblPr>
        <w:tblW w:w="9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3227"/>
        <w:gridCol w:w="5953"/>
      </w:tblGrid>
      <w:tr w:rsidR="00FC63C5" w:rsidRPr="00B37530" w14:paraId="08C2A31A" w14:textId="77777777" w:rsidTr="00FC63C5">
        <w:tc>
          <w:tcPr>
            <w:tcW w:w="9180" w:type="dxa"/>
            <w:gridSpan w:val="2"/>
            <w:tcBorders>
              <w:top w:val="single" w:sz="4" w:space="0" w:color="auto"/>
              <w:left w:val="single" w:sz="4" w:space="0" w:color="auto"/>
              <w:right w:val="single" w:sz="4" w:space="0" w:color="auto"/>
            </w:tcBorders>
            <w:vAlign w:val="center"/>
          </w:tcPr>
          <w:p w14:paraId="638F3A76" w14:textId="77777777" w:rsidR="00FC63C5" w:rsidRPr="00B37530" w:rsidRDefault="00FC63C5" w:rsidP="00FC63C5">
            <w:pPr>
              <w:pStyle w:val="BodySingle"/>
              <w:spacing w:before="60" w:after="60" w:line="276" w:lineRule="auto"/>
              <w:jc w:val="left"/>
              <w:rPr>
                <w:rFonts w:ascii="Franklin Gothic Book" w:hAnsi="Franklin Gothic Book" w:cs="Arial"/>
                <w:b/>
                <w:color w:val="000000" w:themeColor="text1"/>
                <w:sz w:val="22"/>
                <w:szCs w:val="22"/>
              </w:rPr>
            </w:pPr>
            <w:r w:rsidRPr="00B37530">
              <w:rPr>
                <w:rFonts w:ascii="Franklin Gothic Book" w:hAnsi="Franklin Gothic Book" w:cs="Arial"/>
                <w:b/>
                <w:color w:val="000000" w:themeColor="text1"/>
                <w:sz w:val="22"/>
                <w:szCs w:val="22"/>
              </w:rPr>
              <w:t>Osoba zmocněná jednat jménem zadavatele ve všech právních věcech týkajících se veřejné zakázky</w:t>
            </w:r>
            <w:r>
              <w:rPr>
                <w:rStyle w:val="Znakapoznpodarou"/>
                <w:rFonts w:ascii="Franklin Gothic Book" w:hAnsi="Franklin Gothic Book"/>
                <w:b/>
                <w:color w:val="000000" w:themeColor="text1"/>
                <w:sz w:val="22"/>
                <w:szCs w:val="22"/>
              </w:rPr>
              <w:footnoteReference w:id="1"/>
            </w:r>
          </w:p>
        </w:tc>
      </w:tr>
      <w:tr w:rsidR="00FC63C5" w:rsidRPr="00B37530" w14:paraId="7B69BFD8" w14:textId="77777777" w:rsidTr="00FC63C5">
        <w:tc>
          <w:tcPr>
            <w:tcW w:w="3227" w:type="dxa"/>
            <w:tcBorders>
              <w:top w:val="single" w:sz="4" w:space="0" w:color="auto"/>
              <w:left w:val="single" w:sz="4" w:space="0" w:color="auto"/>
              <w:bottom w:val="single" w:sz="4" w:space="0" w:color="auto"/>
              <w:right w:val="single" w:sz="4" w:space="0" w:color="auto"/>
            </w:tcBorders>
            <w:vAlign w:val="center"/>
          </w:tcPr>
          <w:p w14:paraId="2DF7D4F1" w14:textId="77777777" w:rsidR="00FC63C5" w:rsidRPr="00B37530" w:rsidRDefault="00FC63C5" w:rsidP="00FC63C5">
            <w:pPr>
              <w:spacing w:line="276" w:lineRule="auto"/>
              <w:jc w:val="left"/>
              <w:rPr>
                <w:rFonts w:ascii="Franklin Gothic Book" w:hAnsi="Franklin Gothic Book" w:cs="Arial"/>
                <w:color w:val="000000" w:themeColor="text1"/>
                <w:sz w:val="22"/>
              </w:rPr>
            </w:pPr>
            <w:r w:rsidRPr="00B37530">
              <w:rPr>
                <w:rFonts w:ascii="Franklin Gothic Book" w:hAnsi="Franklin Gothic Book" w:cs="Arial"/>
                <w:color w:val="000000" w:themeColor="text1"/>
                <w:sz w:val="22"/>
                <w:szCs w:val="22"/>
              </w:rPr>
              <w:t>Zmocněná osoba:</w:t>
            </w:r>
          </w:p>
        </w:tc>
        <w:tc>
          <w:tcPr>
            <w:tcW w:w="5953" w:type="dxa"/>
            <w:tcBorders>
              <w:top w:val="single" w:sz="4" w:space="0" w:color="auto"/>
              <w:left w:val="single" w:sz="4" w:space="0" w:color="auto"/>
              <w:bottom w:val="single" w:sz="4" w:space="0" w:color="auto"/>
              <w:right w:val="single" w:sz="4" w:space="0" w:color="auto"/>
            </w:tcBorders>
            <w:vAlign w:val="center"/>
          </w:tcPr>
          <w:p w14:paraId="17B0F9BF" w14:textId="77777777" w:rsidR="00FC63C5" w:rsidRPr="00B37530" w:rsidRDefault="00FC63C5" w:rsidP="00FC63C5">
            <w:pPr>
              <w:pStyle w:val="BodySingle"/>
              <w:widowControl w:val="0"/>
              <w:snapToGrid w:val="0"/>
              <w:spacing w:before="60" w:after="60" w:line="276" w:lineRule="auto"/>
              <w:jc w:val="left"/>
              <w:rPr>
                <w:rFonts w:ascii="Franklin Gothic Book" w:hAnsi="Franklin Gothic Book" w:cs="Arial"/>
                <w:color w:val="000000" w:themeColor="text1"/>
                <w:sz w:val="22"/>
                <w:szCs w:val="22"/>
              </w:rPr>
            </w:pPr>
            <w:r>
              <w:rPr>
                <w:rFonts w:ascii="Franklin Gothic Book" w:hAnsi="Franklin Gothic Book" w:cs="Arial"/>
                <w:color w:val="000000" w:themeColor="text1"/>
                <w:sz w:val="22"/>
                <w:szCs w:val="22"/>
              </w:rPr>
              <w:t>JUDr. Tomáš Nevečeřal, advokát</w:t>
            </w:r>
          </w:p>
        </w:tc>
      </w:tr>
      <w:tr w:rsidR="00FC63C5" w:rsidRPr="00B37530" w14:paraId="19A72518" w14:textId="77777777" w:rsidTr="00FC63C5">
        <w:tc>
          <w:tcPr>
            <w:tcW w:w="3227" w:type="dxa"/>
            <w:tcBorders>
              <w:top w:val="single" w:sz="4" w:space="0" w:color="auto"/>
              <w:left w:val="single" w:sz="4" w:space="0" w:color="auto"/>
              <w:bottom w:val="single" w:sz="4" w:space="0" w:color="auto"/>
              <w:right w:val="single" w:sz="4" w:space="0" w:color="auto"/>
            </w:tcBorders>
            <w:vAlign w:val="center"/>
          </w:tcPr>
          <w:p w14:paraId="22F1A8CC" w14:textId="77777777" w:rsidR="00FC63C5" w:rsidRPr="00B37530" w:rsidRDefault="00FC63C5" w:rsidP="00FC63C5">
            <w:pPr>
              <w:spacing w:line="276" w:lineRule="auto"/>
              <w:jc w:val="left"/>
              <w:rPr>
                <w:rFonts w:ascii="Franklin Gothic Book" w:hAnsi="Franklin Gothic Book" w:cs="Arial"/>
                <w:color w:val="000000" w:themeColor="text1"/>
                <w:sz w:val="22"/>
              </w:rPr>
            </w:pPr>
            <w:r w:rsidRPr="00B37530">
              <w:rPr>
                <w:rFonts w:ascii="Franklin Gothic Book" w:hAnsi="Franklin Gothic Book" w:cs="Arial"/>
                <w:color w:val="000000" w:themeColor="text1"/>
                <w:sz w:val="22"/>
                <w:szCs w:val="22"/>
              </w:rPr>
              <w:t>Sídlo:</w:t>
            </w:r>
          </w:p>
        </w:tc>
        <w:tc>
          <w:tcPr>
            <w:tcW w:w="5953" w:type="dxa"/>
            <w:tcBorders>
              <w:top w:val="single" w:sz="4" w:space="0" w:color="auto"/>
              <w:left w:val="single" w:sz="4" w:space="0" w:color="auto"/>
              <w:bottom w:val="single" w:sz="4" w:space="0" w:color="auto"/>
              <w:right w:val="single" w:sz="4" w:space="0" w:color="auto"/>
            </w:tcBorders>
            <w:vAlign w:val="center"/>
          </w:tcPr>
          <w:p w14:paraId="2BE5602B" w14:textId="77777777" w:rsidR="00FC63C5" w:rsidRPr="00B37530" w:rsidRDefault="00FC63C5" w:rsidP="00FC63C5">
            <w:pPr>
              <w:pStyle w:val="BodySingle"/>
              <w:widowControl w:val="0"/>
              <w:snapToGrid w:val="0"/>
              <w:spacing w:before="60" w:after="60" w:line="276" w:lineRule="auto"/>
              <w:jc w:val="left"/>
              <w:rPr>
                <w:rFonts w:ascii="Franklin Gothic Book" w:hAnsi="Franklin Gothic Book" w:cs="Arial"/>
                <w:color w:val="000000" w:themeColor="text1"/>
                <w:sz w:val="22"/>
                <w:szCs w:val="22"/>
              </w:rPr>
            </w:pPr>
            <w:r>
              <w:rPr>
                <w:rFonts w:ascii="Franklin Gothic Book" w:hAnsi="Franklin Gothic Book" w:cs="Arial"/>
                <w:color w:val="000000" w:themeColor="text1"/>
                <w:sz w:val="22"/>
                <w:szCs w:val="22"/>
              </w:rPr>
              <w:t>Vinohradská 404/19, 120 00 Praha 2</w:t>
            </w:r>
          </w:p>
        </w:tc>
      </w:tr>
      <w:tr w:rsidR="00FC63C5" w:rsidRPr="00B37530" w14:paraId="3250A3AC" w14:textId="77777777" w:rsidTr="00FC63C5">
        <w:tc>
          <w:tcPr>
            <w:tcW w:w="3227" w:type="dxa"/>
            <w:tcBorders>
              <w:top w:val="single" w:sz="4" w:space="0" w:color="auto"/>
              <w:left w:val="single" w:sz="4" w:space="0" w:color="auto"/>
              <w:bottom w:val="single" w:sz="4" w:space="0" w:color="auto"/>
              <w:right w:val="single" w:sz="4" w:space="0" w:color="auto"/>
            </w:tcBorders>
            <w:vAlign w:val="center"/>
          </w:tcPr>
          <w:p w14:paraId="3C46CA88" w14:textId="77777777" w:rsidR="00FC63C5" w:rsidRPr="00B37530" w:rsidRDefault="00FC63C5" w:rsidP="00FC63C5">
            <w:pPr>
              <w:spacing w:line="276" w:lineRule="auto"/>
              <w:jc w:val="left"/>
              <w:rPr>
                <w:rFonts w:ascii="Franklin Gothic Book" w:hAnsi="Franklin Gothic Book" w:cs="Arial"/>
                <w:color w:val="000000" w:themeColor="text1"/>
                <w:sz w:val="22"/>
              </w:rPr>
            </w:pPr>
            <w:r w:rsidRPr="00B37530">
              <w:rPr>
                <w:rFonts w:ascii="Franklin Gothic Book" w:hAnsi="Franklin Gothic Book" w:cs="Arial"/>
                <w:color w:val="000000" w:themeColor="text1"/>
                <w:sz w:val="22"/>
                <w:szCs w:val="22"/>
              </w:rPr>
              <w:t>IČ</w:t>
            </w:r>
            <w:r>
              <w:rPr>
                <w:rFonts w:ascii="Franklin Gothic Book" w:hAnsi="Franklin Gothic Book" w:cs="Arial"/>
                <w:color w:val="000000" w:themeColor="text1"/>
                <w:sz w:val="22"/>
                <w:szCs w:val="22"/>
              </w:rPr>
              <w:t>O</w:t>
            </w:r>
            <w:r w:rsidRPr="00B37530">
              <w:rPr>
                <w:rFonts w:ascii="Franklin Gothic Book" w:hAnsi="Franklin Gothic Book" w:cs="Arial"/>
                <w:color w:val="000000" w:themeColor="text1"/>
                <w:sz w:val="22"/>
                <w:szCs w:val="22"/>
              </w:rPr>
              <w:t xml:space="preserve">: </w:t>
            </w:r>
          </w:p>
        </w:tc>
        <w:tc>
          <w:tcPr>
            <w:tcW w:w="5953" w:type="dxa"/>
            <w:tcBorders>
              <w:top w:val="single" w:sz="4" w:space="0" w:color="auto"/>
              <w:left w:val="single" w:sz="4" w:space="0" w:color="auto"/>
              <w:bottom w:val="single" w:sz="4" w:space="0" w:color="auto"/>
              <w:right w:val="single" w:sz="4" w:space="0" w:color="auto"/>
            </w:tcBorders>
            <w:vAlign w:val="center"/>
          </w:tcPr>
          <w:p w14:paraId="02D4A1D2" w14:textId="77777777" w:rsidR="00FC63C5" w:rsidRPr="00B37530" w:rsidRDefault="00FC63C5" w:rsidP="00FC63C5">
            <w:pPr>
              <w:pStyle w:val="BodySingle"/>
              <w:widowControl w:val="0"/>
              <w:snapToGrid w:val="0"/>
              <w:spacing w:before="60" w:after="60" w:line="276" w:lineRule="auto"/>
              <w:jc w:val="left"/>
              <w:rPr>
                <w:rFonts w:ascii="Franklin Gothic Book" w:hAnsi="Franklin Gothic Book" w:cs="Arial"/>
                <w:color w:val="000000" w:themeColor="text1"/>
                <w:sz w:val="22"/>
                <w:szCs w:val="22"/>
              </w:rPr>
            </w:pPr>
            <w:r>
              <w:rPr>
                <w:rFonts w:ascii="Franklin Gothic Book" w:hAnsi="Franklin Gothic Book" w:cs="Arial"/>
                <w:color w:val="000000" w:themeColor="text1"/>
                <w:sz w:val="22"/>
                <w:szCs w:val="22"/>
              </w:rPr>
              <w:t>71466126</w:t>
            </w:r>
          </w:p>
        </w:tc>
      </w:tr>
      <w:tr w:rsidR="00FC63C5" w:rsidRPr="00B37530" w14:paraId="4252D1F0" w14:textId="77777777" w:rsidTr="00FC63C5">
        <w:tc>
          <w:tcPr>
            <w:tcW w:w="3227" w:type="dxa"/>
            <w:tcBorders>
              <w:top w:val="single" w:sz="4" w:space="0" w:color="auto"/>
              <w:left w:val="single" w:sz="4" w:space="0" w:color="auto"/>
              <w:bottom w:val="single" w:sz="4" w:space="0" w:color="auto"/>
              <w:right w:val="single" w:sz="4" w:space="0" w:color="auto"/>
            </w:tcBorders>
            <w:vAlign w:val="center"/>
          </w:tcPr>
          <w:p w14:paraId="5AA3C1AC" w14:textId="77777777" w:rsidR="00FC63C5" w:rsidRPr="00B37530" w:rsidRDefault="00FC63C5" w:rsidP="00FC63C5">
            <w:pPr>
              <w:spacing w:line="276" w:lineRule="auto"/>
              <w:jc w:val="left"/>
              <w:rPr>
                <w:rFonts w:ascii="Franklin Gothic Book" w:hAnsi="Franklin Gothic Book" w:cs="Arial"/>
                <w:color w:val="000000" w:themeColor="text1"/>
                <w:sz w:val="22"/>
              </w:rPr>
            </w:pPr>
            <w:r w:rsidRPr="00B37530">
              <w:rPr>
                <w:rFonts w:ascii="Franklin Gothic Book" w:hAnsi="Franklin Gothic Book" w:cs="Arial"/>
                <w:color w:val="000000" w:themeColor="text1"/>
                <w:sz w:val="22"/>
                <w:szCs w:val="22"/>
              </w:rPr>
              <w:t>DIČ:</w:t>
            </w:r>
          </w:p>
        </w:tc>
        <w:tc>
          <w:tcPr>
            <w:tcW w:w="5953" w:type="dxa"/>
            <w:tcBorders>
              <w:top w:val="single" w:sz="4" w:space="0" w:color="auto"/>
              <w:left w:val="single" w:sz="4" w:space="0" w:color="auto"/>
              <w:bottom w:val="single" w:sz="4" w:space="0" w:color="auto"/>
              <w:right w:val="single" w:sz="4" w:space="0" w:color="auto"/>
            </w:tcBorders>
            <w:vAlign w:val="center"/>
          </w:tcPr>
          <w:p w14:paraId="5749B934" w14:textId="77777777" w:rsidR="00FC63C5" w:rsidRPr="00B37530" w:rsidRDefault="00FC63C5" w:rsidP="00FC63C5">
            <w:pPr>
              <w:widowControl w:val="0"/>
              <w:snapToGrid w:val="0"/>
              <w:spacing w:line="276" w:lineRule="auto"/>
              <w:jc w:val="left"/>
              <w:rPr>
                <w:rFonts w:ascii="Franklin Gothic Book" w:hAnsi="Franklin Gothic Book" w:cs="Arial"/>
                <w:color w:val="000000" w:themeColor="text1"/>
                <w:sz w:val="22"/>
              </w:rPr>
            </w:pPr>
            <w:r>
              <w:rPr>
                <w:rFonts w:ascii="Franklin Gothic Book" w:hAnsi="Franklin Gothic Book" w:cs="Arial"/>
                <w:color w:val="000000" w:themeColor="text1"/>
                <w:sz w:val="22"/>
              </w:rPr>
              <w:t>CZ7905280460</w:t>
            </w:r>
          </w:p>
        </w:tc>
      </w:tr>
      <w:tr w:rsidR="00FC63C5" w:rsidRPr="00B37530" w14:paraId="3E05FF3D" w14:textId="77777777" w:rsidTr="00FC63C5">
        <w:trPr>
          <w:trHeight w:val="195"/>
        </w:trPr>
        <w:tc>
          <w:tcPr>
            <w:tcW w:w="3227" w:type="dxa"/>
            <w:tcBorders>
              <w:top w:val="single" w:sz="4" w:space="0" w:color="auto"/>
              <w:left w:val="single" w:sz="4" w:space="0" w:color="auto"/>
              <w:bottom w:val="single" w:sz="4" w:space="0" w:color="auto"/>
              <w:right w:val="single" w:sz="4" w:space="0" w:color="auto"/>
            </w:tcBorders>
            <w:vAlign w:val="center"/>
          </w:tcPr>
          <w:p w14:paraId="7E4CBA0D" w14:textId="77777777" w:rsidR="00FC63C5" w:rsidRPr="00B37530" w:rsidRDefault="00FC63C5" w:rsidP="00FC63C5">
            <w:pPr>
              <w:spacing w:line="276" w:lineRule="auto"/>
              <w:jc w:val="left"/>
              <w:rPr>
                <w:rFonts w:ascii="Franklin Gothic Book" w:hAnsi="Franklin Gothic Book" w:cs="Arial"/>
                <w:color w:val="000000" w:themeColor="text1"/>
                <w:sz w:val="22"/>
              </w:rPr>
            </w:pPr>
            <w:r w:rsidRPr="00B37530">
              <w:rPr>
                <w:rFonts w:ascii="Franklin Gothic Book" w:hAnsi="Franklin Gothic Book" w:cs="Arial"/>
                <w:color w:val="000000" w:themeColor="text1"/>
                <w:sz w:val="22"/>
                <w:szCs w:val="22"/>
              </w:rPr>
              <w:t xml:space="preserve">Kontaktní osoba </w:t>
            </w:r>
          </w:p>
        </w:tc>
        <w:tc>
          <w:tcPr>
            <w:tcW w:w="5953" w:type="dxa"/>
            <w:tcBorders>
              <w:top w:val="single" w:sz="4" w:space="0" w:color="auto"/>
              <w:left w:val="single" w:sz="4" w:space="0" w:color="auto"/>
              <w:bottom w:val="single" w:sz="4" w:space="0" w:color="auto"/>
              <w:right w:val="single" w:sz="4" w:space="0" w:color="auto"/>
            </w:tcBorders>
            <w:vAlign w:val="center"/>
          </w:tcPr>
          <w:p w14:paraId="608A8B11" w14:textId="77777777" w:rsidR="00FC63C5" w:rsidRPr="00B37530" w:rsidRDefault="00FC63C5" w:rsidP="00FC63C5">
            <w:pPr>
              <w:pStyle w:val="BodySingle"/>
              <w:widowControl w:val="0"/>
              <w:snapToGrid w:val="0"/>
              <w:spacing w:before="60" w:after="60" w:line="276" w:lineRule="auto"/>
              <w:jc w:val="left"/>
              <w:rPr>
                <w:rFonts w:ascii="Franklin Gothic Book" w:hAnsi="Franklin Gothic Book" w:cs="Arial"/>
                <w:color w:val="000000" w:themeColor="text1"/>
                <w:sz w:val="22"/>
                <w:szCs w:val="22"/>
              </w:rPr>
            </w:pPr>
            <w:r>
              <w:rPr>
                <w:rFonts w:ascii="Franklin Gothic Book" w:hAnsi="Franklin Gothic Book" w:cs="Arial"/>
                <w:color w:val="000000" w:themeColor="text1"/>
                <w:sz w:val="22"/>
                <w:szCs w:val="22"/>
              </w:rPr>
              <w:t>Natálie Macháčková</w:t>
            </w:r>
          </w:p>
        </w:tc>
      </w:tr>
      <w:tr w:rsidR="00FC63C5" w:rsidRPr="00B37530" w14:paraId="1BD77BA6" w14:textId="77777777" w:rsidTr="00FC63C5">
        <w:tc>
          <w:tcPr>
            <w:tcW w:w="3227" w:type="dxa"/>
            <w:tcBorders>
              <w:top w:val="single" w:sz="4" w:space="0" w:color="auto"/>
              <w:left w:val="single" w:sz="4" w:space="0" w:color="auto"/>
              <w:bottom w:val="single" w:sz="4" w:space="0" w:color="auto"/>
              <w:right w:val="single" w:sz="4" w:space="0" w:color="auto"/>
            </w:tcBorders>
            <w:vAlign w:val="center"/>
          </w:tcPr>
          <w:p w14:paraId="071DAEDD" w14:textId="77777777" w:rsidR="00FC63C5" w:rsidRPr="00B37530" w:rsidRDefault="00FC63C5" w:rsidP="00FC63C5">
            <w:pPr>
              <w:spacing w:line="276" w:lineRule="auto"/>
              <w:jc w:val="left"/>
              <w:rPr>
                <w:rFonts w:ascii="Franklin Gothic Book" w:hAnsi="Franklin Gothic Book" w:cs="Arial"/>
                <w:color w:val="000000" w:themeColor="text1"/>
                <w:sz w:val="22"/>
              </w:rPr>
            </w:pPr>
            <w:r w:rsidRPr="00B37530">
              <w:rPr>
                <w:rFonts w:ascii="Franklin Gothic Book" w:hAnsi="Franklin Gothic Book" w:cs="Arial"/>
                <w:color w:val="000000" w:themeColor="text1"/>
                <w:sz w:val="22"/>
                <w:szCs w:val="22"/>
              </w:rPr>
              <w:t xml:space="preserve">Tel.: </w:t>
            </w:r>
          </w:p>
        </w:tc>
        <w:tc>
          <w:tcPr>
            <w:tcW w:w="5953" w:type="dxa"/>
            <w:tcBorders>
              <w:top w:val="single" w:sz="4" w:space="0" w:color="auto"/>
              <w:left w:val="single" w:sz="4" w:space="0" w:color="auto"/>
              <w:bottom w:val="single" w:sz="4" w:space="0" w:color="auto"/>
              <w:right w:val="single" w:sz="4" w:space="0" w:color="auto"/>
            </w:tcBorders>
            <w:vAlign w:val="center"/>
          </w:tcPr>
          <w:p w14:paraId="18CA16C0" w14:textId="77777777" w:rsidR="00FC63C5" w:rsidRPr="00B37530" w:rsidRDefault="00FC63C5" w:rsidP="00FC63C5">
            <w:pPr>
              <w:pStyle w:val="BodySingle"/>
              <w:widowControl w:val="0"/>
              <w:snapToGrid w:val="0"/>
              <w:spacing w:before="60" w:after="60" w:line="276" w:lineRule="auto"/>
              <w:jc w:val="left"/>
              <w:rPr>
                <w:rFonts w:ascii="Franklin Gothic Book" w:hAnsi="Franklin Gothic Book"/>
                <w:bCs/>
                <w:color w:val="000000" w:themeColor="text1"/>
                <w:sz w:val="22"/>
                <w:szCs w:val="22"/>
              </w:rPr>
            </w:pPr>
            <w:r w:rsidRPr="00B37530">
              <w:rPr>
                <w:rFonts w:ascii="Franklin Gothic Book" w:hAnsi="Franklin Gothic Book"/>
                <w:bCs/>
                <w:color w:val="000000" w:themeColor="text1"/>
                <w:sz w:val="22"/>
                <w:szCs w:val="22"/>
              </w:rPr>
              <w:t>+420</w:t>
            </w:r>
            <w:r>
              <w:rPr>
                <w:rFonts w:ascii="Franklin Gothic Book" w:hAnsi="Franklin Gothic Book"/>
                <w:bCs/>
                <w:color w:val="000000" w:themeColor="text1"/>
                <w:sz w:val="22"/>
                <w:szCs w:val="22"/>
              </w:rPr>
              <w:t> 224 283 733</w:t>
            </w:r>
          </w:p>
        </w:tc>
      </w:tr>
      <w:tr w:rsidR="00FC63C5" w:rsidRPr="00B37530" w14:paraId="75EC5BB1" w14:textId="77777777" w:rsidTr="00FC63C5">
        <w:tc>
          <w:tcPr>
            <w:tcW w:w="3227" w:type="dxa"/>
            <w:tcBorders>
              <w:top w:val="single" w:sz="4" w:space="0" w:color="auto"/>
              <w:left w:val="single" w:sz="4" w:space="0" w:color="auto"/>
              <w:bottom w:val="single" w:sz="4" w:space="0" w:color="auto"/>
              <w:right w:val="single" w:sz="4" w:space="0" w:color="auto"/>
            </w:tcBorders>
            <w:vAlign w:val="center"/>
          </w:tcPr>
          <w:p w14:paraId="34AF561D" w14:textId="77777777" w:rsidR="00FC63C5" w:rsidRPr="00B37530" w:rsidRDefault="00FC63C5" w:rsidP="00FC63C5">
            <w:pPr>
              <w:spacing w:line="276" w:lineRule="auto"/>
              <w:jc w:val="left"/>
              <w:rPr>
                <w:rFonts w:ascii="Franklin Gothic Book" w:hAnsi="Franklin Gothic Book" w:cs="Arial"/>
                <w:color w:val="000000" w:themeColor="text1"/>
                <w:sz w:val="22"/>
              </w:rPr>
            </w:pPr>
            <w:r w:rsidRPr="00B37530">
              <w:rPr>
                <w:rFonts w:ascii="Franklin Gothic Book" w:hAnsi="Franklin Gothic Book" w:cs="Arial"/>
                <w:color w:val="000000" w:themeColor="text1"/>
                <w:sz w:val="22"/>
                <w:szCs w:val="22"/>
              </w:rPr>
              <w:t>E-mail:</w:t>
            </w:r>
          </w:p>
        </w:tc>
        <w:tc>
          <w:tcPr>
            <w:tcW w:w="5953" w:type="dxa"/>
            <w:tcBorders>
              <w:top w:val="single" w:sz="4" w:space="0" w:color="auto"/>
              <w:left w:val="single" w:sz="4" w:space="0" w:color="auto"/>
              <w:bottom w:val="single" w:sz="4" w:space="0" w:color="auto"/>
              <w:right w:val="single" w:sz="4" w:space="0" w:color="auto"/>
            </w:tcBorders>
            <w:vAlign w:val="center"/>
          </w:tcPr>
          <w:p w14:paraId="458762F6" w14:textId="77777777" w:rsidR="00FC63C5" w:rsidRPr="00102740" w:rsidRDefault="009945F4" w:rsidP="00FC63C5">
            <w:pPr>
              <w:pStyle w:val="BodySingle"/>
              <w:widowControl w:val="0"/>
              <w:snapToGrid w:val="0"/>
              <w:spacing w:before="60" w:after="60" w:line="276" w:lineRule="auto"/>
              <w:jc w:val="left"/>
              <w:rPr>
                <w:rFonts w:ascii="Franklin Gothic Book" w:hAnsi="Franklin Gothic Book" w:cs="Arial"/>
                <w:sz w:val="22"/>
                <w:szCs w:val="22"/>
              </w:rPr>
            </w:pPr>
            <w:hyperlink r:id="rId12" w:history="1">
              <w:r w:rsidR="00FC63C5" w:rsidRPr="00052BD3">
                <w:rPr>
                  <w:rStyle w:val="Hypertextovodkaz"/>
                  <w:rFonts w:ascii="Franklin Gothic Book" w:hAnsi="Franklin Gothic Book" w:cs="Arial"/>
                  <w:sz w:val="22"/>
                  <w:szCs w:val="22"/>
                </w:rPr>
                <w:t>zakazky@akjsn.cz</w:t>
              </w:r>
            </w:hyperlink>
          </w:p>
        </w:tc>
      </w:tr>
      <w:tr w:rsidR="00FC63C5" w:rsidRPr="00B37530" w14:paraId="30918969" w14:textId="77777777" w:rsidTr="00FC63C5">
        <w:tc>
          <w:tcPr>
            <w:tcW w:w="3227" w:type="dxa"/>
            <w:tcBorders>
              <w:top w:val="single" w:sz="4" w:space="0" w:color="auto"/>
              <w:left w:val="single" w:sz="4" w:space="0" w:color="auto"/>
              <w:bottom w:val="single" w:sz="4" w:space="0" w:color="auto"/>
              <w:right w:val="single" w:sz="4" w:space="0" w:color="auto"/>
            </w:tcBorders>
            <w:vAlign w:val="center"/>
          </w:tcPr>
          <w:p w14:paraId="07869DD3" w14:textId="77777777" w:rsidR="00FC63C5" w:rsidRPr="00B37530" w:rsidRDefault="00FC63C5" w:rsidP="00FC63C5">
            <w:pPr>
              <w:spacing w:line="276" w:lineRule="auto"/>
              <w:jc w:val="left"/>
              <w:rPr>
                <w:rFonts w:ascii="Franklin Gothic Book" w:hAnsi="Franklin Gothic Book" w:cs="Arial"/>
                <w:b/>
                <w:color w:val="000000" w:themeColor="text1"/>
                <w:sz w:val="22"/>
              </w:rPr>
            </w:pPr>
            <w:r w:rsidRPr="00B37530">
              <w:rPr>
                <w:rFonts w:ascii="Franklin Gothic Book" w:hAnsi="Franklin Gothic Book" w:cs="Arial"/>
                <w:b/>
                <w:color w:val="000000" w:themeColor="text1"/>
                <w:sz w:val="22"/>
                <w:szCs w:val="22"/>
              </w:rPr>
              <w:t xml:space="preserve">Kontaktní adresa zadavatele pro veškeré úkony související </w:t>
            </w:r>
            <w:r>
              <w:rPr>
                <w:rFonts w:ascii="Franklin Gothic Book" w:hAnsi="Franklin Gothic Book" w:cs="Arial"/>
                <w:b/>
                <w:color w:val="000000" w:themeColor="text1"/>
                <w:sz w:val="22"/>
                <w:szCs w:val="22"/>
              </w:rPr>
              <w:br/>
            </w:r>
            <w:r w:rsidRPr="00B37530">
              <w:rPr>
                <w:rFonts w:ascii="Franklin Gothic Book" w:hAnsi="Franklin Gothic Book" w:cs="Arial"/>
                <w:b/>
                <w:color w:val="000000" w:themeColor="text1"/>
                <w:sz w:val="22"/>
                <w:szCs w:val="22"/>
              </w:rPr>
              <w:t xml:space="preserve">se zadávacím řízením </w:t>
            </w:r>
          </w:p>
        </w:tc>
        <w:tc>
          <w:tcPr>
            <w:tcW w:w="5953" w:type="dxa"/>
            <w:tcBorders>
              <w:top w:val="single" w:sz="4" w:space="0" w:color="auto"/>
              <w:left w:val="single" w:sz="4" w:space="0" w:color="auto"/>
              <w:bottom w:val="single" w:sz="4" w:space="0" w:color="auto"/>
              <w:right w:val="single" w:sz="4" w:space="0" w:color="auto"/>
            </w:tcBorders>
          </w:tcPr>
          <w:p w14:paraId="52615954" w14:textId="77777777" w:rsidR="00FC63C5" w:rsidRDefault="00FC63C5" w:rsidP="00FC63C5">
            <w:pPr>
              <w:pStyle w:val="BodySingle"/>
              <w:widowControl w:val="0"/>
              <w:snapToGrid w:val="0"/>
              <w:spacing w:before="60" w:after="60" w:line="276" w:lineRule="auto"/>
              <w:jc w:val="left"/>
              <w:rPr>
                <w:rFonts w:ascii="Franklin Gothic Book" w:hAnsi="Franklin Gothic Book" w:cs="Arial"/>
                <w:color w:val="000000" w:themeColor="text1"/>
                <w:sz w:val="22"/>
                <w:szCs w:val="22"/>
              </w:rPr>
            </w:pPr>
            <w:r>
              <w:rPr>
                <w:rFonts w:ascii="Franklin Gothic Book" w:hAnsi="Franklin Gothic Book" w:cs="Arial"/>
                <w:color w:val="000000" w:themeColor="text1"/>
                <w:sz w:val="22"/>
                <w:szCs w:val="22"/>
              </w:rPr>
              <w:t>Advokátní kancelář Janstová, Smetana &amp; Nevečeřal</w:t>
            </w:r>
          </w:p>
          <w:p w14:paraId="7BACD5C3" w14:textId="77777777" w:rsidR="00FC63C5" w:rsidRPr="00B37530" w:rsidRDefault="00FC63C5" w:rsidP="00FC63C5">
            <w:pPr>
              <w:pStyle w:val="BodySingle"/>
              <w:widowControl w:val="0"/>
              <w:snapToGrid w:val="0"/>
              <w:spacing w:before="60" w:after="60" w:line="276" w:lineRule="auto"/>
              <w:jc w:val="left"/>
              <w:rPr>
                <w:rFonts w:ascii="Franklin Gothic Book" w:hAnsi="Franklin Gothic Book" w:cs="Arial"/>
                <w:color w:val="000000" w:themeColor="text1"/>
                <w:sz w:val="22"/>
                <w:szCs w:val="22"/>
              </w:rPr>
            </w:pPr>
            <w:r>
              <w:rPr>
                <w:rFonts w:ascii="Franklin Gothic Book" w:hAnsi="Franklin Gothic Book" w:cs="Arial"/>
                <w:color w:val="000000" w:themeColor="text1"/>
                <w:sz w:val="22"/>
                <w:szCs w:val="22"/>
              </w:rPr>
              <w:t>Vinohradská 404/19, 120 00 Praha 2</w:t>
            </w:r>
          </w:p>
        </w:tc>
      </w:tr>
    </w:tbl>
    <w:p w14:paraId="5A514674" w14:textId="77777777" w:rsidR="00FC63C5" w:rsidRDefault="00FC63C5" w:rsidP="00FC63C5">
      <w:pPr>
        <w:pStyle w:val="BodySingle"/>
        <w:spacing w:line="276" w:lineRule="auto"/>
        <w:ind w:left="360"/>
        <w:rPr>
          <w:rFonts w:ascii="Franklin Gothic Book" w:hAnsi="Franklin Gothic Book" w:cs="Arial"/>
          <w:color w:val="000000" w:themeColor="text1"/>
          <w:sz w:val="22"/>
          <w:szCs w:val="22"/>
        </w:rPr>
      </w:pPr>
    </w:p>
    <w:p w14:paraId="7B08AAA7" w14:textId="77777777" w:rsidR="00FC63C5" w:rsidRPr="00596EAD" w:rsidRDefault="00FC63C5" w:rsidP="00FC63C5">
      <w:pPr>
        <w:pStyle w:val="BodySingle"/>
        <w:spacing w:line="276" w:lineRule="auto"/>
        <w:ind w:left="360"/>
        <w:rPr>
          <w:rFonts w:ascii="Franklin Gothic Book" w:hAnsi="Franklin Gothic Book" w:cs="Arial"/>
          <w:color w:val="000000" w:themeColor="text1"/>
          <w:sz w:val="22"/>
          <w:szCs w:val="22"/>
        </w:rPr>
      </w:pPr>
    </w:p>
    <w:p w14:paraId="1687B2B2" w14:textId="77777777" w:rsidR="00FC63C5" w:rsidRPr="00B37530" w:rsidRDefault="00FC63C5" w:rsidP="00FC63C5">
      <w:pPr>
        <w:pStyle w:val="Nadpis1"/>
        <w:numPr>
          <w:ilvl w:val="0"/>
          <w:numId w:val="0"/>
        </w:numPr>
        <w:spacing w:line="276" w:lineRule="auto"/>
        <w:jc w:val="left"/>
        <w:rPr>
          <w:rFonts w:ascii="Franklin Gothic Book" w:hAnsi="Franklin Gothic Book" w:cs="Arial"/>
          <w:color w:val="000000" w:themeColor="text1"/>
          <w:sz w:val="36"/>
          <w:szCs w:val="36"/>
        </w:rPr>
      </w:pPr>
      <w:r w:rsidRPr="00B37530">
        <w:rPr>
          <w:rFonts w:ascii="Franklin Gothic Book" w:hAnsi="Franklin Gothic Book" w:cs="Arial"/>
          <w:color w:val="000000" w:themeColor="text1"/>
          <w:sz w:val="36"/>
          <w:szCs w:val="36"/>
        </w:rPr>
        <w:br w:type="page"/>
      </w:r>
      <w:bookmarkStart w:id="15" w:name="_Toc468433839"/>
      <w:bookmarkStart w:id="16" w:name="_Toc499222046"/>
      <w:r w:rsidRPr="00B37530">
        <w:rPr>
          <w:rFonts w:ascii="Franklin Gothic Book" w:hAnsi="Franklin Gothic Book" w:cs="Arial"/>
          <w:color w:val="000000" w:themeColor="text1"/>
          <w:sz w:val="36"/>
          <w:szCs w:val="36"/>
        </w:rPr>
        <w:lastRenderedPageBreak/>
        <w:t xml:space="preserve">INFORMACE O </w:t>
      </w:r>
      <w:bookmarkEnd w:id="14"/>
      <w:r w:rsidRPr="00B37530">
        <w:rPr>
          <w:rFonts w:ascii="Franklin Gothic Book" w:hAnsi="Franklin Gothic Book" w:cs="Arial"/>
          <w:color w:val="000000" w:themeColor="text1"/>
          <w:sz w:val="36"/>
          <w:szCs w:val="36"/>
        </w:rPr>
        <w:t>VEŘEJNÉ ZAKÁZCE</w:t>
      </w:r>
      <w:bookmarkEnd w:id="15"/>
      <w:bookmarkEnd w:id="16"/>
    </w:p>
    <w:p w14:paraId="6EDF0B09" w14:textId="77777777" w:rsidR="00FC63C5" w:rsidRPr="00095AE6" w:rsidRDefault="00FC63C5" w:rsidP="00FC63C5">
      <w:pPr>
        <w:pStyle w:val="StyleNadpis2PPPAuto"/>
        <w:numPr>
          <w:ilvl w:val="1"/>
          <w:numId w:val="16"/>
        </w:numPr>
        <w:tabs>
          <w:tab w:val="left" w:pos="993"/>
        </w:tabs>
        <w:spacing w:line="276" w:lineRule="auto"/>
        <w:ind w:left="993" w:hanging="709"/>
        <w:rPr>
          <w:rFonts w:ascii="Franklin Gothic Book" w:hAnsi="Franklin Gothic Book"/>
          <w:b/>
        </w:rPr>
      </w:pPr>
      <w:bookmarkStart w:id="17" w:name="_Toc142305497"/>
      <w:bookmarkStart w:id="18" w:name="_Toc142305644"/>
      <w:bookmarkStart w:id="19" w:name="_Toc95708834"/>
      <w:bookmarkStart w:id="20" w:name="_Toc95710510"/>
      <w:bookmarkStart w:id="21" w:name="_Toc95710591"/>
      <w:bookmarkStart w:id="22" w:name="_Toc95710649"/>
      <w:bookmarkStart w:id="23" w:name="_Toc95795636"/>
      <w:bookmarkStart w:id="24" w:name="_Toc142305501"/>
      <w:bookmarkStart w:id="25" w:name="_Toc142305648"/>
      <w:bookmarkStart w:id="26" w:name="_Toc98062891"/>
      <w:bookmarkStart w:id="27" w:name="_Toc121326918"/>
      <w:bookmarkStart w:id="28" w:name="_Toc468433840"/>
      <w:bookmarkStart w:id="29" w:name="_Toc499222047"/>
      <w:bookmarkEnd w:id="17"/>
      <w:bookmarkEnd w:id="18"/>
      <w:bookmarkEnd w:id="19"/>
      <w:bookmarkEnd w:id="20"/>
      <w:bookmarkEnd w:id="21"/>
      <w:bookmarkEnd w:id="22"/>
      <w:bookmarkEnd w:id="23"/>
      <w:bookmarkEnd w:id="24"/>
      <w:bookmarkEnd w:id="25"/>
      <w:r w:rsidRPr="00095AE6">
        <w:rPr>
          <w:rFonts w:ascii="Franklin Gothic Book" w:hAnsi="Franklin Gothic Book"/>
          <w:b/>
        </w:rPr>
        <w:t>Předmět a účel veřejné zakázky</w:t>
      </w:r>
      <w:bookmarkEnd w:id="26"/>
      <w:bookmarkEnd w:id="27"/>
      <w:bookmarkEnd w:id="28"/>
      <w:bookmarkEnd w:id="29"/>
    </w:p>
    <w:p w14:paraId="7DB75732" w14:textId="77777777" w:rsidR="00FC63C5" w:rsidRPr="00FC63C5" w:rsidRDefault="00FC63C5" w:rsidP="00FC63C5">
      <w:pPr>
        <w:pStyle w:val="BodySingle"/>
        <w:spacing w:before="0" w:line="276" w:lineRule="auto"/>
        <w:rPr>
          <w:rFonts w:ascii="Franklin Gothic Book" w:hAnsi="Franklin Gothic Book" w:cs="Arial"/>
          <w:sz w:val="22"/>
          <w:szCs w:val="22"/>
        </w:rPr>
      </w:pPr>
      <w:bookmarkStart w:id="30" w:name="_Toc468433841"/>
      <w:r w:rsidRPr="00FC63C5">
        <w:rPr>
          <w:rFonts w:ascii="Franklin Gothic Book" w:hAnsi="Franklin Gothic Book" w:cs="Arial"/>
          <w:sz w:val="22"/>
          <w:szCs w:val="22"/>
        </w:rPr>
        <w:t>Předmětem plnění veřejné zakázky je v součinnosti se zadavatelem a dle dokumentace pro provádění stavby zpracované dle právních předpisů upravujících oblast realizace stavebních prací do podrobností nezbytných pro zpracování nabídky a výkazu výměr, provést stavební práce spočívající v/ve</w:t>
      </w:r>
    </w:p>
    <w:p w14:paraId="7D990DF9" w14:textId="77777777" w:rsidR="00FC63C5" w:rsidRPr="00FC63C5" w:rsidRDefault="00FC63C5" w:rsidP="00FC63C5">
      <w:pPr>
        <w:pStyle w:val="BodySingle"/>
        <w:numPr>
          <w:ilvl w:val="0"/>
          <w:numId w:val="39"/>
        </w:numPr>
        <w:spacing w:before="0" w:line="276" w:lineRule="auto"/>
        <w:ind w:right="0"/>
        <w:rPr>
          <w:rFonts w:ascii="Franklin Gothic Book" w:hAnsi="Franklin Gothic Book" w:cs="Arial"/>
          <w:sz w:val="22"/>
          <w:szCs w:val="22"/>
        </w:rPr>
      </w:pPr>
      <w:r w:rsidRPr="00FC63C5">
        <w:rPr>
          <w:rFonts w:ascii="Franklin Gothic Book" w:hAnsi="Franklin Gothic Book" w:cs="Arial"/>
          <w:sz w:val="22"/>
          <w:szCs w:val="22"/>
        </w:rPr>
        <w:t xml:space="preserve">rekonstrukci střechy nad celým půdorysem objektu Národního zemědělského muzea Valtice, </w:t>
      </w:r>
    </w:p>
    <w:p w14:paraId="73BA108D" w14:textId="77777777" w:rsidR="00FC63C5" w:rsidRPr="00FC63C5" w:rsidRDefault="00FC63C5" w:rsidP="00FC63C5">
      <w:pPr>
        <w:pStyle w:val="BodySingle"/>
        <w:numPr>
          <w:ilvl w:val="0"/>
          <w:numId w:val="39"/>
        </w:numPr>
        <w:spacing w:before="0" w:line="276" w:lineRule="auto"/>
        <w:ind w:right="0"/>
        <w:rPr>
          <w:rFonts w:ascii="Franklin Gothic Book" w:hAnsi="Franklin Gothic Book" w:cs="Arial"/>
          <w:sz w:val="22"/>
          <w:szCs w:val="22"/>
        </w:rPr>
      </w:pPr>
      <w:r w:rsidRPr="00FC63C5">
        <w:rPr>
          <w:rFonts w:ascii="Franklin Gothic Book" w:hAnsi="Franklin Gothic Book" w:cs="Arial"/>
          <w:sz w:val="22"/>
          <w:szCs w:val="22"/>
        </w:rPr>
        <w:t xml:space="preserve">vestavbě výtahu ve dvorní části objektu, </w:t>
      </w:r>
    </w:p>
    <w:p w14:paraId="4419DE3E" w14:textId="77777777" w:rsidR="00FC63C5" w:rsidRPr="00FC63C5" w:rsidRDefault="00FC63C5" w:rsidP="00FC63C5">
      <w:pPr>
        <w:pStyle w:val="BodySingle"/>
        <w:numPr>
          <w:ilvl w:val="0"/>
          <w:numId w:val="39"/>
        </w:numPr>
        <w:spacing w:before="0" w:line="276" w:lineRule="auto"/>
        <w:ind w:right="0"/>
        <w:rPr>
          <w:rFonts w:ascii="Franklin Gothic Book" w:hAnsi="Franklin Gothic Book" w:cs="Arial"/>
          <w:sz w:val="22"/>
          <w:szCs w:val="22"/>
        </w:rPr>
      </w:pPr>
      <w:r w:rsidRPr="00FC63C5">
        <w:rPr>
          <w:rFonts w:ascii="Franklin Gothic Book" w:hAnsi="Franklin Gothic Book" w:cs="Arial"/>
          <w:sz w:val="22"/>
          <w:szCs w:val="22"/>
        </w:rPr>
        <w:t>stavebních úpravách pro instalaci nového depozitárního systému,</w:t>
      </w:r>
    </w:p>
    <w:p w14:paraId="2F6FD574" w14:textId="77777777" w:rsidR="00FC63C5" w:rsidRPr="00FC63C5" w:rsidRDefault="00FC63C5" w:rsidP="00FC63C5">
      <w:pPr>
        <w:pStyle w:val="BodySingle"/>
        <w:numPr>
          <w:ilvl w:val="0"/>
          <w:numId w:val="39"/>
        </w:numPr>
        <w:spacing w:before="0" w:line="276" w:lineRule="auto"/>
        <w:ind w:right="0"/>
        <w:rPr>
          <w:rFonts w:ascii="Franklin Gothic Book" w:hAnsi="Franklin Gothic Book" w:cs="Arial"/>
          <w:sz w:val="22"/>
          <w:szCs w:val="22"/>
        </w:rPr>
      </w:pPr>
      <w:r w:rsidRPr="00FC63C5">
        <w:rPr>
          <w:rFonts w:ascii="Franklin Gothic Book" w:hAnsi="Franklin Gothic Book" w:cs="Arial"/>
          <w:sz w:val="22"/>
          <w:szCs w:val="22"/>
        </w:rPr>
        <w:t>zpřístupnění sklepních prostor,</w:t>
      </w:r>
    </w:p>
    <w:p w14:paraId="705C9050" w14:textId="77777777" w:rsidR="00FC63C5" w:rsidRPr="00FC63C5" w:rsidRDefault="00FC63C5" w:rsidP="00FC63C5">
      <w:pPr>
        <w:pStyle w:val="BodySingle"/>
        <w:numPr>
          <w:ilvl w:val="0"/>
          <w:numId w:val="39"/>
        </w:numPr>
        <w:spacing w:before="0" w:line="276" w:lineRule="auto"/>
        <w:ind w:right="0"/>
        <w:rPr>
          <w:rFonts w:ascii="Franklin Gothic Book" w:hAnsi="Franklin Gothic Book" w:cs="Arial"/>
          <w:sz w:val="22"/>
          <w:szCs w:val="22"/>
        </w:rPr>
      </w:pPr>
      <w:r w:rsidRPr="00FC63C5">
        <w:rPr>
          <w:rFonts w:ascii="Franklin Gothic Book" w:hAnsi="Franklin Gothic Book" w:cs="Arial"/>
          <w:sz w:val="22"/>
          <w:szCs w:val="22"/>
        </w:rPr>
        <w:t>podepření části stropu pod 2. NP,</w:t>
      </w:r>
    </w:p>
    <w:p w14:paraId="2A1950B7" w14:textId="77777777" w:rsidR="00FC63C5" w:rsidRDefault="00FC63C5" w:rsidP="00FC63C5">
      <w:pPr>
        <w:pStyle w:val="BodySingle"/>
        <w:numPr>
          <w:ilvl w:val="0"/>
          <w:numId w:val="39"/>
        </w:numPr>
        <w:spacing w:before="0" w:line="276" w:lineRule="auto"/>
        <w:ind w:right="0"/>
        <w:rPr>
          <w:rFonts w:ascii="Franklin Gothic Book" w:hAnsi="Franklin Gothic Book" w:cs="Arial"/>
          <w:sz w:val="22"/>
          <w:szCs w:val="22"/>
        </w:rPr>
      </w:pPr>
      <w:r w:rsidRPr="00FC63C5">
        <w:rPr>
          <w:rFonts w:ascii="Franklin Gothic Book" w:hAnsi="Franklin Gothic Book" w:cs="Arial"/>
          <w:sz w:val="22"/>
          <w:szCs w:val="22"/>
        </w:rPr>
        <w:t>zlepšení tepelné izolace depozitářů ve 3. NP, modernizace konzervátorského pracoviště.</w:t>
      </w:r>
    </w:p>
    <w:p w14:paraId="130BD8A5" w14:textId="02E30589" w:rsidR="009075EA" w:rsidRPr="00FC63C5" w:rsidRDefault="009075EA" w:rsidP="00FC63C5">
      <w:pPr>
        <w:pStyle w:val="BodySingle"/>
        <w:numPr>
          <w:ilvl w:val="0"/>
          <w:numId w:val="39"/>
        </w:numPr>
        <w:spacing w:before="0" w:line="276" w:lineRule="auto"/>
        <w:ind w:right="0"/>
        <w:rPr>
          <w:rFonts w:ascii="Franklin Gothic Book" w:hAnsi="Franklin Gothic Book" w:cs="Arial"/>
          <w:sz w:val="22"/>
          <w:szCs w:val="22"/>
        </w:rPr>
      </w:pPr>
      <w:r>
        <w:rPr>
          <w:rFonts w:ascii="Franklin Gothic Book" w:hAnsi="Franklin Gothic Book" w:cs="Arial"/>
          <w:sz w:val="22"/>
          <w:szCs w:val="22"/>
        </w:rPr>
        <w:t>Vybavení EPS, EZS a kamerovým systémem</w:t>
      </w:r>
    </w:p>
    <w:p w14:paraId="283A3581" w14:textId="77777777" w:rsidR="00FC63C5" w:rsidRPr="00FC63C5" w:rsidRDefault="00FC63C5" w:rsidP="00FC63C5">
      <w:pPr>
        <w:pStyle w:val="BodySingle"/>
        <w:spacing w:before="0" w:line="276" w:lineRule="auto"/>
        <w:rPr>
          <w:rFonts w:ascii="Franklin Gothic Book" w:hAnsi="Franklin Gothic Book" w:cs="Arial"/>
          <w:sz w:val="22"/>
          <w:szCs w:val="22"/>
        </w:rPr>
      </w:pPr>
      <w:r w:rsidRPr="00FC63C5">
        <w:rPr>
          <w:rFonts w:ascii="Franklin Gothic Book" w:hAnsi="Franklin Gothic Book" w:cs="Arial"/>
          <w:sz w:val="22"/>
          <w:szCs w:val="22"/>
        </w:rPr>
        <w:t xml:space="preserve">Rekonstrukce střechy bude provedena nad celým půdorysem objektu a bude zahrnovat výměnu střešní krytiny se zachováním všech stávajících prvků střechy (vikýře apod.), ošetření a částečnou nebo úplnou náhradu prvků krovu na základě podrobného mykologického průzkumu. V rámci předmětu plnění veřejné zakázky je rovněž navrženo rozšíření prohlídkové trasy expozice do části podkroví objektu. Navržené rozšíření prohlídkové trasy do části krovu nad hlavním objektem nebude mít vliv na vzhled objektu, neboť úpravy budou probíhat pouze ve vlastním podkroví (prostor nebude zateplen ani vytápěn, nebudou osazována nová střešní okna, bude zachována stávající konstrukce krovu). S využitím podkroví souvisí i výměna stávajících dveří na hlavní schodiště objektu za dveře požární. Vestavba výtahu ovlivní pouze dvorní fasádu objektu, ostatní prostory objektu nebudou dotčeny. </w:t>
      </w:r>
    </w:p>
    <w:p w14:paraId="5C23521B" w14:textId="77777777" w:rsidR="00FC63C5" w:rsidRPr="00FC63C5" w:rsidRDefault="00FC63C5" w:rsidP="00FC63C5">
      <w:pPr>
        <w:pStyle w:val="BodySingle"/>
        <w:spacing w:before="0" w:line="276" w:lineRule="auto"/>
        <w:rPr>
          <w:rFonts w:ascii="Franklin Gothic Book" w:hAnsi="Franklin Gothic Book" w:cs="Arial"/>
          <w:sz w:val="22"/>
          <w:szCs w:val="22"/>
        </w:rPr>
      </w:pPr>
      <w:r w:rsidRPr="00FC63C5">
        <w:rPr>
          <w:rFonts w:ascii="Franklin Gothic Book" w:hAnsi="Franklin Gothic Book" w:cs="Arial"/>
          <w:sz w:val="22"/>
          <w:szCs w:val="22"/>
        </w:rPr>
        <w:t>Stavební úpravy pro instalaci nového depozitárního systému budou spočívat v podepření stropu výstavních prostorů ve 2. NP (tedy pod prostorem depozita ve 3. NP) ocelovým roštem vloženým pod stávající stropní konstrukci dle požadavků již vypracované dokumentace depozitárního systému. Zároveň bude provedeno krytí této konstrukce zavěšeným podhledem. V návaznosti na tyto úpravy bude provedena nová elektroinstalace, výměna podlahové krytiny ve výstavních prostorech a na pomocném schodišti, dále bude doplněna pavlač ve dvorní části objektu ve 2. NP a vyměněny všechny vstupní dveře v 1. NP do dvora NZM (s výjimkou již vyměněných dveří ze vstupního prostoru NZM). V rámci projektu je rovněž navržen nový nátěr rámů všech oken v objektu.</w:t>
      </w:r>
    </w:p>
    <w:p w14:paraId="5211B125" w14:textId="77777777" w:rsidR="00FC63C5" w:rsidRPr="00FC63C5" w:rsidRDefault="00FC63C5" w:rsidP="00FC63C5">
      <w:pPr>
        <w:pStyle w:val="BodySingle"/>
        <w:spacing w:before="0" w:line="276" w:lineRule="auto"/>
        <w:rPr>
          <w:rFonts w:ascii="Franklin Gothic Book" w:hAnsi="Franklin Gothic Book" w:cs="Arial"/>
          <w:sz w:val="22"/>
          <w:szCs w:val="22"/>
        </w:rPr>
      </w:pPr>
      <w:r w:rsidRPr="00FC63C5">
        <w:rPr>
          <w:rFonts w:ascii="Franklin Gothic Book" w:hAnsi="Franklin Gothic Book" w:cs="Arial"/>
          <w:sz w:val="22"/>
          <w:szCs w:val="22"/>
        </w:rPr>
        <w:t>Zpřístupnění sklepních prostor bude spočívat v sanaci zdiva, vyspravení a impregnaci zdiva, snížení podlahy o 0,3 m (</w:t>
      </w:r>
      <w:proofErr w:type="spellStart"/>
      <w:r w:rsidRPr="00FC63C5">
        <w:rPr>
          <w:rFonts w:ascii="Franklin Gothic Book" w:hAnsi="Franklin Gothic Book" w:cs="Arial"/>
          <w:sz w:val="22"/>
          <w:szCs w:val="22"/>
        </w:rPr>
        <w:t>pochozí</w:t>
      </w:r>
      <w:proofErr w:type="spellEnd"/>
      <w:r w:rsidRPr="00FC63C5">
        <w:rPr>
          <w:rFonts w:ascii="Franklin Gothic Book" w:hAnsi="Franklin Gothic Book" w:cs="Arial"/>
          <w:sz w:val="22"/>
          <w:szCs w:val="22"/>
        </w:rPr>
        <w:t xml:space="preserve"> plocha bude navržena jako vodotěsná vana pod úrovní hladiny podzemní vody), vybudování nového schodiště z 1. PP na dvůr, obnovení schodiště z interiéru ve stávajícím tvaru, které bude zpřístupněno přímo z chodby průchodem přes místnost stávajícího WC pod schody. Sklep bude nově nuceně větrán – ve stávajících oknech budou instalovány ventilátory.</w:t>
      </w:r>
    </w:p>
    <w:p w14:paraId="0BC5C265" w14:textId="77777777" w:rsidR="00FC63C5" w:rsidRPr="00FC63C5" w:rsidRDefault="00FC63C5" w:rsidP="00FC63C5">
      <w:pPr>
        <w:pStyle w:val="BodySingle"/>
        <w:spacing w:before="0" w:line="276" w:lineRule="auto"/>
        <w:rPr>
          <w:rFonts w:ascii="Franklin Gothic Book" w:hAnsi="Franklin Gothic Book" w:cs="Arial"/>
          <w:sz w:val="22"/>
          <w:szCs w:val="22"/>
        </w:rPr>
      </w:pPr>
      <w:r w:rsidRPr="00FC63C5">
        <w:rPr>
          <w:rFonts w:ascii="Franklin Gothic Book" w:hAnsi="Franklin Gothic Book" w:cs="Arial"/>
          <w:sz w:val="22"/>
          <w:szCs w:val="22"/>
        </w:rPr>
        <w:t>Podepření části stropu pod 2. NP bude realizováno z důvodu plánovaného umístění akvárií ve 2. NP expozice. V rámci podepření stropu bude vybourána příčka ve výstavním prostoru ve 2. NP, v místě příčky bude podepřen strop.</w:t>
      </w:r>
    </w:p>
    <w:p w14:paraId="3CBF4A06" w14:textId="77777777" w:rsidR="00FC63C5" w:rsidRPr="00FC63C5" w:rsidRDefault="00FC63C5" w:rsidP="00FC63C5">
      <w:pPr>
        <w:pStyle w:val="BodySingle"/>
        <w:spacing w:before="0" w:line="276" w:lineRule="auto"/>
        <w:rPr>
          <w:rFonts w:ascii="Franklin Gothic Book" w:hAnsi="Franklin Gothic Book" w:cs="Arial"/>
          <w:sz w:val="22"/>
          <w:szCs w:val="22"/>
        </w:rPr>
      </w:pPr>
      <w:r w:rsidRPr="00FC63C5">
        <w:rPr>
          <w:rFonts w:ascii="Franklin Gothic Book" w:hAnsi="Franklin Gothic Book" w:cs="Arial"/>
          <w:sz w:val="22"/>
          <w:szCs w:val="22"/>
        </w:rPr>
        <w:lastRenderedPageBreak/>
        <w:t xml:space="preserve">V rámci zlepšení tepelné izolace depozitářů ve 3. NP bude realizována tepelná izolace oken depozitářů ve 3. NP a omezení průniku exteriérového světla do těchto prostor, která bude spočívat ve výměně stávajícího zasklení za </w:t>
      </w:r>
      <w:proofErr w:type="spellStart"/>
      <w:r w:rsidRPr="00FC63C5">
        <w:rPr>
          <w:rFonts w:ascii="Franklin Gothic Book" w:hAnsi="Franklin Gothic Book" w:cs="Arial"/>
          <w:sz w:val="22"/>
          <w:szCs w:val="22"/>
        </w:rPr>
        <w:t>termoizolační</w:t>
      </w:r>
      <w:proofErr w:type="spellEnd"/>
      <w:r w:rsidRPr="00FC63C5">
        <w:rPr>
          <w:rFonts w:ascii="Franklin Gothic Book" w:hAnsi="Franklin Gothic Book" w:cs="Arial"/>
          <w:sz w:val="22"/>
          <w:szCs w:val="22"/>
        </w:rPr>
        <w:t xml:space="preserve"> panel. Modernizace konzervátorského pracoviště v 1. NP bude zahrnovat srovnání a zpevnění podlahy a v oddělení zázemí pracovníků od pracovního prostoru.</w:t>
      </w:r>
    </w:p>
    <w:p w14:paraId="11879DE7" w14:textId="77777777" w:rsidR="00FC63C5" w:rsidRPr="00FC63C5" w:rsidRDefault="00FC63C5" w:rsidP="00FC63C5">
      <w:pPr>
        <w:pStyle w:val="BodySingle"/>
        <w:spacing w:before="0" w:line="276" w:lineRule="auto"/>
        <w:rPr>
          <w:rFonts w:ascii="Franklin Gothic Book" w:hAnsi="Franklin Gothic Book" w:cs="Arial"/>
          <w:sz w:val="22"/>
          <w:szCs w:val="22"/>
        </w:rPr>
      </w:pPr>
      <w:r w:rsidRPr="00FC63C5">
        <w:rPr>
          <w:rFonts w:ascii="Franklin Gothic Book" w:hAnsi="Franklin Gothic Book" w:cs="Arial"/>
          <w:sz w:val="22"/>
          <w:szCs w:val="22"/>
        </w:rPr>
        <w:t>Součástí předmětu plnění bude rovněž i provedení elektrické požární signalizace, elektrického zabezpečovacího systému v objektu a doplnění stávajícího kamerového systému v objektu.</w:t>
      </w:r>
    </w:p>
    <w:p w14:paraId="1AC1529B" w14:textId="77777777" w:rsidR="00FC63C5" w:rsidRPr="00FC63C5" w:rsidRDefault="00FC63C5" w:rsidP="00FC63C5">
      <w:pPr>
        <w:spacing w:line="276" w:lineRule="auto"/>
        <w:rPr>
          <w:rFonts w:ascii="Franklin Gothic Book" w:hAnsi="Franklin Gothic Book"/>
          <w:sz w:val="22"/>
          <w:szCs w:val="22"/>
        </w:rPr>
      </w:pPr>
      <w:r w:rsidRPr="00FC63C5">
        <w:rPr>
          <w:rFonts w:ascii="Franklin Gothic Book" w:hAnsi="Franklin Gothic Book"/>
          <w:sz w:val="22"/>
          <w:szCs w:val="22"/>
          <w:u w:val="single"/>
        </w:rPr>
        <w:t xml:space="preserve">Veřejná zakázka je spolufinancována Evropskou unií z Integrovaného regionálního operačního programu, </w:t>
      </w:r>
      <w:proofErr w:type="spellStart"/>
      <w:r w:rsidRPr="00FC63C5">
        <w:rPr>
          <w:rFonts w:ascii="Franklin Gothic Book" w:hAnsi="Franklin Gothic Book"/>
          <w:sz w:val="22"/>
          <w:szCs w:val="22"/>
          <w:u w:val="single"/>
        </w:rPr>
        <w:t>reg</w:t>
      </w:r>
      <w:proofErr w:type="spellEnd"/>
      <w:r w:rsidRPr="00FC63C5">
        <w:rPr>
          <w:rFonts w:ascii="Franklin Gothic Book" w:hAnsi="Franklin Gothic Book"/>
          <w:sz w:val="22"/>
          <w:szCs w:val="22"/>
          <w:u w:val="single"/>
        </w:rPr>
        <w:t xml:space="preserve">. č. projektu </w:t>
      </w:r>
      <w:r w:rsidRPr="00FC63C5">
        <w:rPr>
          <w:rFonts w:ascii="Franklin Gothic Book" w:hAnsi="Franklin Gothic Book"/>
          <w:bCs/>
          <w:sz w:val="22"/>
          <w:szCs w:val="22"/>
          <w:u w:val="single"/>
        </w:rPr>
        <w:t>CZ.06.3.33/0.0/0.0/16_026/0001560</w:t>
      </w:r>
      <w:r w:rsidRPr="00FC63C5">
        <w:rPr>
          <w:rFonts w:ascii="Franklin Gothic Book" w:hAnsi="Franklin Gothic Book"/>
          <w:sz w:val="22"/>
          <w:szCs w:val="22"/>
        </w:rPr>
        <w:t>.</w:t>
      </w:r>
    </w:p>
    <w:p w14:paraId="058AB3D1" w14:textId="77777777" w:rsidR="00FC63C5" w:rsidRPr="00FC63C5" w:rsidRDefault="00FC63C5" w:rsidP="00FC63C5">
      <w:pPr>
        <w:pStyle w:val="BodySingle"/>
        <w:widowControl w:val="0"/>
        <w:spacing w:before="0" w:line="276" w:lineRule="auto"/>
        <w:rPr>
          <w:rFonts w:ascii="Franklin Gothic Book" w:hAnsi="Franklin Gothic Book" w:cs="Arial"/>
          <w:sz w:val="22"/>
          <w:szCs w:val="22"/>
        </w:rPr>
      </w:pPr>
      <w:r w:rsidRPr="00FC63C5">
        <w:rPr>
          <w:rFonts w:ascii="Franklin Gothic Book" w:hAnsi="Franklin Gothic Book" w:cs="Arial"/>
          <w:sz w:val="22"/>
          <w:szCs w:val="22"/>
        </w:rPr>
        <w:t xml:space="preserve">Dodavatel bude poskytovat stavební práce zadavateli na základě smlouvy a dle nejvyšších standardů profesní efektivity a kvality. Dodavatel bude při realizaci plnění veřejné zakázky respektovat platný právní řád České republiky. </w:t>
      </w:r>
    </w:p>
    <w:p w14:paraId="3521128C" w14:textId="77777777" w:rsidR="00FC63C5" w:rsidRPr="00FC63C5" w:rsidRDefault="00FC63C5" w:rsidP="00FC63C5">
      <w:pPr>
        <w:pStyle w:val="BodySingle"/>
        <w:widowControl w:val="0"/>
        <w:spacing w:before="0" w:line="276" w:lineRule="auto"/>
        <w:rPr>
          <w:rFonts w:ascii="Franklin Gothic Book" w:hAnsi="Franklin Gothic Book" w:cs="Arial"/>
          <w:sz w:val="22"/>
          <w:szCs w:val="22"/>
        </w:rPr>
      </w:pPr>
      <w:r w:rsidRPr="00FC63C5">
        <w:rPr>
          <w:rFonts w:ascii="Franklin Gothic Book" w:hAnsi="Franklin Gothic Book" w:cs="Arial"/>
          <w:sz w:val="22"/>
          <w:szCs w:val="22"/>
        </w:rPr>
        <w:t>Detailní vymezení předmětu plnění veřejné zakázky je vymezeno v příloze č. 1 zadávací dokumentace.</w:t>
      </w:r>
    </w:p>
    <w:p w14:paraId="50D1527C" w14:textId="77777777" w:rsidR="00FC63C5" w:rsidRPr="00FC63C5" w:rsidRDefault="00FC63C5" w:rsidP="00FC63C5">
      <w:pPr>
        <w:spacing w:before="0" w:after="120" w:line="276" w:lineRule="auto"/>
        <w:rPr>
          <w:rFonts w:ascii="Franklin Gothic Book" w:hAnsi="Franklin Gothic Book" w:cs="Arial"/>
          <w:sz w:val="22"/>
          <w:szCs w:val="22"/>
        </w:rPr>
      </w:pPr>
      <w:r w:rsidRPr="00FC63C5">
        <w:rPr>
          <w:rFonts w:ascii="Franklin Gothic Book" w:hAnsi="Franklin Gothic Book" w:cs="Arial"/>
          <w:sz w:val="22"/>
          <w:szCs w:val="22"/>
        </w:rPr>
        <w:t>Obsahuje-li zadávací dokumentace (zadávací podmínky), vč. všech příloh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zadavatel připouští i jiné kvalitativně a technicky obdobné plnění.</w:t>
      </w:r>
    </w:p>
    <w:p w14:paraId="09563FC8" w14:textId="77777777" w:rsidR="00FC63C5" w:rsidRPr="00EF05C8" w:rsidRDefault="00FC63C5" w:rsidP="00FC63C5">
      <w:pPr>
        <w:pStyle w:val="StyleNadpis2PPPAuto"/>
        <w:numPr>
          <w:ilvl w:val="1"/>
          <w:numId w:val="16"/>
        </w:numPr>
        <w:tabs>
          <w:tab w:val="left" w:pos="993"/>
        </w:tabs>
        <w:spacing w:line="276" w:lineRule="auto"/>
        <w:ind w:left="993" w:hanging="709"/>
        <w:rPr>
          <w:rFonts w:ascii="Franklin Gothic Book" w:hAnsi="Franklin Gothic Book"/>
          <w:b/>
        </w:rPr>
      </w:pPr>
      <w:bookmarkStart w:id="31" w:name="_Toc499222048"/>
      <w:r w:rsidRPr="00EF05C8">
        <w:rPr>
          <w:rFonts w:ascii="Franklin Gothic Book" w:hAnsi="Franklin Gothic Book"/>
          <w:b/>
        </w:rPr>
        <w:t>Doba a místo realizace veřejné zakázky</w:t>
      </w:r>
      <w:bookmarkEnd w:id="30"/>
      <w:bookmarkEnd w:id="31"/>
    </w:p>
    <w:p w14:paraId="4CD9A23D" w14:textId="77777777" w:rsidR="00FC63C5" w:rsidRPr="00B37530" w:rsidRDefault="00FC63C5" w:rsidP="00FC63C5">
      <w:pPr>
        <w:pStyle w:val="BodySingle"/>
        <w:spacing w:line="276" w:lineRule="auto"/>
        <w:rPr>
          <w:rFonts w:ascii="Franklin Gothic Book" w:hAnsi="Franklin Gothic Book" w:cs="Arial"/>
          <w:b/>
          <w:color w:val="000000" w:themeColor="text1"/>
          <w:sz w:val="22"/>
          <w:szCs w:val="22"/>
        </w:rPr>
      </w:pPr>
      <w:r w:rsidRPr="00B37530">
        <w:rPr>
          <w:rFonts w:ascii="Franklin Gothic Book" w:hAnsi="Franklin Gothic Book" w:cs="Arial"/>
          <w:b/>
          <w:color w:val="000000" w:themeColor="text1"/>
          <w:sz w:val="22"/>
          <w:szCs w:val="22"/>
        </w:rPr>
        <w:t>Místo plnění veřejné zakázky</w:t>
      </w:r>
    </w:p>
    <w:p w14:paraId="5431DC0B" w14:textId="77777777" w:rsidR="00FC63C5" w:rsidRPr="00FC63C5" w:rsidRDefault="00FC63C5" w:rsidP="00FC63C5">
      <w:pPr>
        <w:pStyle w:val="BodySingle"/>
        <w:spacing w:before="0" w:line="240" w:lineRule="auto"/>
        <w:rPr>
          <w:rFonts w:ascii="Franklin Gothic Book" w:hAnsi="Franklin Gothic Book" w:cs="Arial"/>
          <w:sz w:val="22"/>
          <w:szCs w:val="22"/>
        </w:rPr>
      </w:pPr>
      <w:r w:rsidRPr="00FC63C5">
        <w:rPr>
          <w:rFonts w:ascii="Franklin Gothic Book" w:hAnsi="Franklin Gothic Book" w:cs="Arial"/>
          <w:sz w:val="22"/>
          <w:szCs w:val="22"/>
        </w:rPr>
        <w:t>Shora uvedené stavební práce a související dodávky budou realizovány na území obce Valtice, katastrální území Valtice, p. č. 5, na adrese Náměstí Svobody 8, Valtice 691 42.</w:t>
      </w:r>
    </w:p>
    <w:p w14:paraId="17D382B1" w14:textId="77777777" w:rsidR="00FC63C5" w:rsidRPr="00FC63C5" w:rsidRDefault="00FC63C5" w:rsidP="00FC63C5">
      <w:pPr>
        <w:pStyle w:val="BodySingle"/>
        <w:spacing w:line="276" w:lineRule="auto"/>
        <w:rPr>
          <w:rFonts w:ascii="Franklin Gothic Book" w:hAnsi="Franklin Gothic Book" w:cs="Arial"/>
          <w:b/>
          <w:color w:val="000000" w:themeColor="text1"/>
          <w:sz w:val="22"/>
          <w:szCs w:val="22"/>
        </w:rPr>
      </w:pPr>
      <w:r w:rsidRPr="00FC63C5">
        <w:rPr>
          <w:rFonts w:ascii="Franklin Gothic Book" w:hAnsi="Franklin Gothic Book" w:cs="Arial"/>
          <w:b/>
          <w:color w:val="000000" w:themeColor="text1"/>
          <w:sz w:val="22"/>
          <w:szCs w:val="22"/>
        </w:rPr>
        <w:t>Doba plnění veřejné zakázky</w:t>
      </w:r>
    </w:p>
    <w:p w14:paraId="28497AF9" w14:textId="611B3A1B" w:rsidR="00FC63C5" w:rsidRPr="00FC63C5" w:rsidRDefault="00FC63C5" w:rsidP="00FC63C5">
      <w:pPr>
        <w:pStyle w:val="BodySingle"/>
        <w:spacing w:before="0" w:line="240" w:lineRule="auto"/>
        <w:rPr>
          <w:rFonts w:ascii="Franklin Gothic Book" w:hAnsi="Franklin Gothic Book" w:cs="Arial"/>
          <w:sz w:val="22"/>
          <w:szCs w:val="22"/>
        </w:rPr>
      </w:pPr>
      <w:r w:rsidRPr="00FC63C5">
        <w:rPr>
          <w:rFonts w:ascii="Franklin Gothic Book" w:hAnsi="Franklin Gothic Book" w:cs="Arial"/>
          <w:sz w:val="22"/>
          <w:szCs w:val="22"/>
        </w:rPr>
        <w:t>Zadavatel stanoví, že s plněním předmětu veřejné zakázky bude započato bezprostředně po oboustranném podpisu smlouvy uzavřené na z</w:t>
      </w:r>
      <w:r w:rsidR="001429A9">
        <w:rPr>
          <w:rFonts w:ascii="Franklin Gothic Book" w:hAnsi="Franklin Gothic Book" w:cs="Arial"/>
          <w:sz w:val="22"/>
          <w:szCs w:val="22"/>
        </w:rPr>
        <w:t>ákladě tohoto zadávacího řízení</w:t>
      </w:r>
      <w:r w:rsidR="002000B6">
        <w:rPr>
          <w:rFonts w:ascii="Franklin Gothic Book" w:hAnsi="Franklin Gothic Book" w:cs="Arial"/>
          <w:sz w:val="22"/>
          <w:szCs w:val="22"/>
        </w:rPr>
        <w:t>.</w:t>
      </w:r>
    </w:p>
    <w:p w14:paraId="25FF5E8D" w14:textId="4BDC325B" w:rsidR="00FC63C5" w:rsidRPr="00FC63C5" w:rsidRDefault="00FC63C5" w:rsidP="00FC63C5">
      <w:pPr>
        <w:shd w:val="clear" w:color="auto" w:fill="FFFFFF"/>
        <w:spacing w:before="0" w:after="120" w:line="240" w:lineRule="auto"/>
        <w:rPr>
          <w:rFonts w:ascii="Franklin Gothic Book" w:hAnsi="Franklin Gothic Book" w:cs="Arial"/>
          <w:sz w:val="22"/>
          <w:szCs w:val="22"/>
        </w:rPr>
      </w:pPr>
      <w:r w:rsidRPr="00FC63C5">
        <w:rPr>
          <w:rFonts w:ascii="Franklin Gothic Book" w:hAnsi="Franklin Gothic Book" w:cs="Arial"/>
          <w:sz w:val="22"/>
          <w:szCs w:val="22"/>
        </w:rPr>
        <w:t xml:space="preserve">Plnění předmětu veřejné zakázky bude ukončeno nejpozději do </w:t>
      </w:r>
      <w:r>
        <w:rPr>
          <w:rFonts w:ascii="Franklin Gothic Book" w:hAnsi="Franklin Gothic Book" w:cs="Arial"/>
          <w:sz w:val="22"/>
          <w:szCs w:val="22"/>
        </w:rPr>
        <w:t xml:space="preserve">14 měsíců ode dne </w:t>
      </w:r>
      <w:r w:rsidR="007D3E9D">
        <w:rPr>
          <w:rFonts w:ascii="Franklin Gothic Book" w:hAnsi="Franklin Gothic Book" w:cs="Arial"/>
          <w:sz w:val="22"/>
          <w:szCs w:val="22"/>
        </w:rPr>
        <w:t>předání staveniště.</w:t>
      </w:r>
    </w:p>
    <w:p w14:paraId="50DB149F" w14:textId="77777777" w:rsidR="00FC63C5" w:rsidRDefault="00FC63C5" w:rsidP="00FC63C5">
      <w:pPr>
        <w:pStyle w:val="BodySingle"/>
        <w:spacing w:line="276" w:lineRule="auto"/>
        <w:rPr>
          <w:rFonts w:ascii="Franklin Gothic Book" w:hAnsi="Franklin Gothic Book" w:cs="Arial"/>
          <w:b/>
          <w:color w:val="000000" w:themeColor="text1"/>
          <w:sz w:val="22"/>
          <w:szCs w:val="22"/>
        </w:rPr>
      </w:pPr>
    </w:p>
    <w:p w14:paraId="7FB309F3" w14:textId="50D5994C" w:rsidR="001B3F59" w:rsidRDefault="00FC63C5" w:rsidP="00FC63C5">
      <w:pPr>
        <w:pStyle w:val="BodySingle"/>
        <w:widowControl w:val="0"/>
        <w:spacing w:before="0" w:line="240" w:lineRule="auto"/>
        <w:rPr>
          <w:rFonts w:ascii="Franklin Gothic Book" w:hAnsi="Franklin Gothic Book" w:cs="Arial"/>
          <w:b/>
          <w:sz w:val="22"/>
          <w:szCs w:val="22"/>
        </w:rPr>
      </w:pPr>
      <w:bookmarkStart w:id="32" w:name="_Toc468433842"/>
      <w:r w:rsidRPr="006D2D89">
        <w:rPr>
          <w:rFonts w:ascii="Franklin Gothic Book" w:hAnsi="Franklin Gothic Book" w:cs="Arial"/>
          <w:b/>
          <w:sz w:val="22"/>
          <w:szCs w:val="22"/>
        </w:rPr>
        <w:t>Předpokládaná hodnota veřejné zakázky je</w:t>
      </w:r>
      <w:r w:rsidRPr="006D2D89">
        <w:rPr>
          <w:rFonts w:ascii="Franklin Gothic Book" w:hAnsi="Franklin Gothic Book" w:cs="Arial"/>
          <w:sz w:val="22"/>
          <w:szCs w:val="22"/>
        </w:rPr>
        <w:t xml:space="preserve"> </w:t>
      </w:r>
      <w:r w:rsidRPr="006D2D89">
        <w:rPr>
          <w:rFonts w:ascii="Franklin Gothic Book" w:hAnsi="Franklin Gothic Book" w:cs="Arial"/>
          <w:b/>
          <w:sz w:val="22"/>
          <w:szCs w:val="22"/>
        </w:rPr>
        <w:t>22.</w:t>
      </w:r>
      <w:r w:rsidR="009865AA" w:rsidRPr="006D2D89">
        <w:rPr>
          <w:rFonts w:ascii="Franklin Gothic Book" w:hAnsi="Franklin Gothic Book" w:cs="Arial"/>
          <w:b/>
          <w:sz w:val="22"/>
          <w:szCs w:val="22"/>
        </w:rPr>
        <w:t>402</w:t>
      </w:r>
      <w:r w:rsidRPr="006D2D89">
        <w:rPr>
          <w:rFonts w:ascii="Franklin Gothic Book" w:hAnsi="Franklin Gothic Book" w:cs="Arial"/>
          <w:b/>
          <w:sz w:val="22"/>
          <w:szCs w:val="22"/>
        </w:rPr>
        <w:t>.</w:t>
      </w:r>
      <w:r w:rsidR="009865AA" w:rsidRPr="006D2D89">
        <w:rPr>
          <w:rFonts w:ascii="Franklin Gothic Book" w:hAnsi="Franklin Gothic Book" w:cs="Arial"/>
          <w:b/>
          <w:sz w:val="22"/>
          <w:szCs w:val="22"/>
        </w:rPr>
        <w:t>9</w:t>
      </w:r>
      <w:r w:rsidRPr="006D2D89">
        <w:rPr>
          <w:rFonts w:ascii="Franklin Gothic Book" w:hAnsi="Franklin Gothic Book" w:cs="Arial"/>
          <w:b/>
          <w:sz w:val="22"/>
          <w:szCs w:val="22"/>
        </w:rPr>
        <w:t>52,- Kč</w:t>
      </w:r>
      <w:r w:rsidRPr="006D2D89">
        <w:rPr>
          <w:rFonts w:ascii="Franklin Gothic Book" w:hAnsi="Franklin Gothic Book" w:cs="Arial"/>
          <w:sz w:val="22"/>
          <w:szCs w:val="22"/>
        </w:rPr>
        <w:t xml:space="preserve"> </w:t>
      </w:r>
      <w:r w:rsidRPr="006D2D89">
        <w:rPr>
          <w:rFonts w:ascii="Franklin Gothic Book" w:hAnsi="Franklin Gothic Book" w:cs="Arial"/>
          <w:b/>
          <w:sz w:val="22"/>
          <w:szCs w:val="22"/>
        </w:rPr>
        <w:t>bez DPH.</w:t>
      </w:r>
    </w:p>
    <w:p w14:paraId="26AE841B" w14:textId="77777777" w:rsidR="004B43E4" w:rsidRDefault="004B43E4" w:rsidP="004B43E4">
      <w:pPr>
        <w:widowControl w:val="0"/>
        <w:snapToGrid w:val="0"/>
        <w:spacing w:before="0" w:after="120" w:line="240" w:lineRule="auto"/>
        <w:rPr>
          <w:rFonts w:ascii="Franklin Gothic Book" w:hAnsi="Franklin Gothic Book"/>
          <w:noProof/>
          <w:sz w:val="22"/>
          <w:szCs w:val="22"/>
        </w:rPr>
      </w:pPr>
    </w:p>
    <w:p w14:paraId="7C85060F" w14:textId="358B361E" w:rsidR="004B43E4" w:rsidRPr="004B43E4" w:rsidRDefault="004B43E4" w:rsidP="004B43E4">
      <w:pPr>
        <w:widowControl w:val="0"/>
        <w:snapToGrid w:val="0"/>
        <w:spacing w:before="0" w:after="120" w:line="240" w:lineRule="auto"/>
        <w:rPr>
          <w:rFonts w:ascii="Franklin Gothic Book" w:hAnsi="Franklin Gothic Book"/>
          <w:b/>
          <w:noProof/>
          <w:sz w:val="22"/>
          <w:szCs w:val="22"/>
        </w:rPr>
      </w:pPr>
      <w:r w:rsidRPr="004B43E4">
        <w:rPr>
          <w:rFonts w:ascii="Franklin Gothic Book" w:hAnsi="Franklin Gothic Book"/>
          <w:b/>
          <w:noProof/>
          <w:sz w:val="22"/>
          <w:szCs w:val="22"/>
        </w:rPr>
        <w:t>Zadavatel upozorňuje, že předmět plnění této veřejné zakázky bude navazovat na práce uvedené v časovém harmonogramu (tvořícího přílohu č.</w:t>
      </w:r>
      <w:r w:rsidR="00514187">
        <w:rPr>
          <w:rFonts w:ascii="Franklin Gothic Book" w:hAnsi="Franklin Gothic Book"/>
          <w:b/>
          <w:noProof/>
          <w:sz w:val="22"/>
          <w:szCs w:val="22"/>
        </w:rPr>
        <w:t xml:space="preserve"> 6 tohoto dokumentu</w:t>
      </w:r>
      <w:bookmarkStart w:id="33" w:name="_GoBack"/>
      <w:bookmarkEnd w:id="33"/>
      <w:r w:rsidRPr="004B43E4">
        <w:rPr>
          <w:rFonts w:ascii="Franklin Gothic Book" w:hAnsi="Franklin Gothic Book"/>
          <w:b/>
          <w:noProof/>
          <w:sz w:val="22"/>
          <w:szCs w:val="22"/>
        </w:rPr>
        <w:t>) s předpokládaným začátkem a koncem plnění, včetně uzlových bodů, s tím, že uvedený časový harmonogram bude zhotovitelem zohledněn v časovém harmonogramu, který bude předkládat po podpisu smlouvy (viz čl. V textu návrhu smlouvy o dílo).</w:t>
      </w:r>
    </w:p>
    <w:p w14:paraId="2B3EF561" w14:textId="77777777" w:rsidR="00FC63C5" w:rsidRPr="004B43E4" w:rsidRDefault="00FC63C5" w:rsidP="00FC63C5">
      <w:pPr>
        <w:pStyle w:val="BodySingle"/>
        <w:widowControl w:val="0"/>
        <w:spacing w:before="0" w:line="240" w:lineRule="auto"/>
        <w:rPr>
          <w:rFonts w:ascii="Franklin Gothic Book" w:hAnsi="Franklin Gothic Book" w:cs="Arial"/>
          <w:sz w:val="22"/>
          <w:szCs w:val="22"/>
        </w:rPr>
      </w:pPr>
    </w:p>
    <w:p w14:paraId="29585864" w14:textId="77777777" w:rsidR="00FC63C5" w:rsidRPr="00095AE6" w:rsidRDefault="00FC63C5" w:rsidP="00FC63C5">
      <w:pPr>
        <w:pStyle w:val="StyleNadpis2PPPAuto"/>
        <w:numPr>
          <w:ilvl w:val="1"/>
          <w:numId w:val="16"/>
        </w:numPr>
        <w:tabs>
          <w:tab w:val="left" w:pos="993"/>
        </w:tabs>
        <w:spacing w:line="276" w:lineRule="auto"/>
        <w:ind w:left="993" w:hanging="709"/>
        <w:rPr>
          <w:rFonts w:ascii="Franklin Gothic Book" w:hAnsi="Franklin Gothic Book"/>
          <w:b/>
        </w:rPr>
      </w:pPr>
      <w:bookmarkStart w:id="34" w:name="_Toc499222049"/>
      <w:r w:rsidRPr="00095AE6">
        <w:rPr>
          <w:rFonts w:ascii="Franklin Gothic Book" w:hAnsi="Franklin Gothic Book"/>
          <w:b/>
        </w:rPr>
        <w:t>Klasifikace dle CPV kódů</w:t>
      </w:r>
      <w:bookmarkEnd w:id="32"/>
      <w:bookmarkEnd w:id="34"/>
    </w:p>
    <w:p w14:paraId="3D43B91D" w14:textId="77777777" w:rsidR="00FC63C5" w:rsidRPr="00FC63C5" w:rsidRDefault="00FC63C5" w:rsidP="00FC63C5">
      <w:pPr>
        <w:pStyle w:val="BodySingle"/>
        <w:widowControl w:val="0"/>
        <w:spacing w:before="0" w:line="240" w:lineRule="auto"/>
        <w:ind w:left="360"/>
        <w:rPr>
          <w:rFonts w:ascii="Franklin Gothic Book" w:hAnsi="Franklin Gothic Book"/>
          <w:sz w:val="22"/>
          <w:szCs w:val="22"/>
        </w:rPr>
      </w:pPr>
      <w:bookmarkStart w:id="35" w:name="_Toc145155136"/>
      <w:bookmarkStart w:id="36" w:name="_Toc121902746"/>
      <w:bookmarkStart w:id="37" w:name="_Toc121906951"/>
      <w:bookmarkStart w:id="38" w:name="_Toc122340381"/>
      <w:bookmarkStart w:id="39" w:name="_Toc98062903"/>
      <w:bookmarkEnd w:id="35"/>
      <w:bookmarkEnd w:id="36"/>
      <w:bookmarkEnd w:id="37"/>
      <w:r w:rsidRPr="00FC63C5">
        <w:rPr>
          <w:rFonts w:ascii="Franklin Gothic Book" w:hAnsi="Franklin Gothic Book"/>
          <w:sz w:val="22"/>
          <w:szCs w:val="22"/>
        </w:rPr>
        <w:t xml:space="preserve">45000000-7 </w:t>
      </w:r>
      <w:r w:rsidRPr="00FC63C5">
        <w:rPr>
          <w:rFonts w:ascii="Franklin Gothic Book" w:hAnsi="Franklin Gothic Book"/>
          <w:sz w:val="22"/>
          <w:szCs w:val="22"/>
        </w:rPr>
        <w:tab/>
        <w:t>Stavební práce</w:t>
      </w:r>
    </w:p>
    <w:p w14:paraId="6A215DA2" w14:textId="2FE6862C" w:rsidR="00FC63C5" w:rsidRPr="00FC63C5" w:rsidRDefault="00FC63C5" w:rsidP="00FC63C5">
      <w:pPr>
        <w:pStyle w:val="BodySingle"/>
        <w:widowControl w:val="0"/>
        <w:spacing w:before="0" w:line="240" w:lineRule="auto"/>
        <w:ind w:left="360"/>
        <w:rPr>
          <w:rFonts w:ascii="Franklin Gothic Book" w:hAnsi="Franklin Gothic Book"/>
          <w:sz w:val="22"/>
          <w:szCs w:val="22"/>
        </w:rPr>
      </w:pPr>
      <w:r w:rsidRPr="00FC63C5">
        <w:rPr>
          <w:rFonts w:ascii="Franklin Gothic Book" w:hAnsi="Franklin Gothic Book"/>
          <w:sz w:val="22"/>
          <w:szCs w:val="22"/>
        </w:rPr>
        <w:t>45454100-5</w:t>
      </w:r>
      <w:r w:rsidRPr="00FC63C5">
        <w:rPr>
          <w:rFonts w:ascii="Franklin Gothic Book" w:hAnsi="Franklin Gothic Book"/>
          <w:sz w:val="22"/>
          <w:szCs w:val="22"/>
        </w:rPr>
        <w:tab/>
        <w:t>Rekonstrukce budov</w:t>
      </w:r>
    </w:p>
    <w:p w14:paraId="1D11F05D" w14:textId="77777777" w:rsidR="00FC63C5" w:rsidRPr="00FC63C5" w:rsidRDefault="00FC63C5" w:rsidP="00FC63C5">
      <w:pPr>
        <w:pStyle w:val="BodySingle"/>
        <w:widowControl w:val="0"/>
        <w:spacing w:before="0" w:line="240" w:lineRule="auto"/>
        <w:ind w:left="2124" w:hanging="1764"/>
        <w:rPr>
          <w:rFonts w:ascii="Franklin Gothic Book" w:hAnsi="Franklin Gothic Book"/>
          <w:sz w:val="22"/>
          <w:szCs w:val="22"/>
        </w:rPr>
      </w:pPr>
      <w:r w:rsidRPr="00FC63C5">
        <w:rPr>
          <w:rFonts w:ascii="Franklin Gothic Book" w:hAnsi="Franklin Gothic Book"/>
          <w:sz w:val="22"/>
          <w:szCs w:val="22"/>
        </w:rPr>
        <w:lastRenderedPageBreak/>
        <w:t>45212000-6</w:t>
      </w:r>
      <w:r w:rsidRPr="00FC63C5">
        <w:rPr>
          <w:rFonts w:ascii="Franklin Gothic Book" w:hAnsi="Franklin Gothic Book"/>
          <w:sz w:val="22"/>
          <w:szCs w:val="22"/>
        </w:rPr>
        <w:tab/>
        <w:t>Stavební úpravy budov sloužících pro volný čas, sporty, kulturu, ubytování</w:t>
      </w:r>
    </w:p>
    <w:p w14:paraId="543ED176" w14:textId="77777777" w:rsidR="00FC63C5" w:rsidRPr="00FC63C5" w:rsidRDefault="00FC63C5" w:rsidP="00FC63C5">
      <w:pPr>
        <w:pStyle w:val="BodySingle"/>
        <w:widowControl w:val="0"/>
        <w:spacing w:before="0" w:line="240" w:lineRule="auto"/>
        <w:ind w:left="360"/>
        <w:rPr>
          <w:rFonts w:ascii="Franklin Gothic Book" w:hAnsi="Franklin Gothic Book"/>
          <w:sz w:val="22"/>
          <w:szCs w:val="22"/>
        </w:rPr>
      </w:pPr>
      <w:r w:rsidRPr="00FC63C5">
        <w:rPr>
          <w:rFonts w:ascii="Franklin Gothic Book" w:hAnsi="Franklin Gothic Book"/>
          <w:sz w:val="22"/>
          <w:szCs w:val="22"/>
        </w:rPr>
        <w:t>45300000-0</w:t>
      </w:r>
      <w:r w:rsidRPr="00FC63C5">
        <w:rPr>
          <w:rFonts w:ascii="Franklin Gothic Book" w:hAnsi="Franklin Gothic Book"/>
          <w:sz w:val="22"/>
          <w:szCs w:val="22"/>
        </w:rPr>
        <w:tab/>
        <w:t>Stavební montážní práce</w:t>
      </w:r>
    </w:p>
    <w:p w14:paraId="08F6861F" w14:textId="39580994" w:rsidR="00FC63C5" w:rsidRPr="00FC63C5" w:rsidRDefault="00FC63C5" w:rsidP="00FC63C5">
      <w:pPr>
        <w:pStyle w:val="BodySingle"/>
        <w:widowControl w:val="0"/>
        <w:spacing w:before="0" w:line="240" w:lineRule="auto"/>
        <w:ind w:left="360"/>
        <w:rPr>
          <w:rFonts w:ascii="Franklin Gothic Book" w:hAnsi="Franklin Gothic Book"/>
          <w:sz w:val="22"/>
          <w:szCs w:val="22"/>
        </w:rPr>
      </w:pPr>
      <w:r w:rsidRPr="00FC63C5">
        <w:rPr>
          <w:rFonts w:ascii="Franklin Gothic Book" w:hAnsi="Franklin Gothic Book"/>
          <w:sz w:val="22"/>
          <w:szCs w:val="22"/>
        </w:rPr>
        <w:t>45432100-5</w:t>
      </w:r>
      <w:r w:rsidRPr="00FC63C5">
        <w:rPr>
          <w:rFonts w:ascii="Franklin Gothic Book" w:hAnsi="Franklin Gothic Book"/>
          <w:sz w:val="22"/>
          <w:szCs w:val="22"/>
        </w:rPr>
        <w:tab/>
        <w:t>Pokládka podlah a podlahových krytin</w:t>
      </w:r>
    </w:p>
    <w:p w14:paraId="7483F61A" w14:textId="77777777" w:rsidR="00FC63C5" w:rsidRPr="00FC63C5" w:rsidRDefault="00FC63C5" w:rsidP="00FC63C5">
      <w:pPr>
        <w:pStyle w:val="BodySingle"/>
        <w:widowControl w:val="0"/>
        <w:spacing w:before="0" w:line="240" w:lineRule="auto"/>
        <w:ind w:left="360"/>
        <w:rPr>
          <w:rFonts w:ascii="Franklin Gothic Book" w:hAnsi="Franklin Gothic Book"/>
          <w:sz w:val="22"/>
          <w:szCs w:val="22"/>
        </w:rPr>
      </w:pPr>
      <w:r w:rsidRPr="00FC63C5">
        <w:rPr>
          <w:rFonts w:ascii="Franklin Gothic Book" w:hAnsi="Franklin Gothic Book"/>
          <w:sz w:val="22"/>
          <w:szCs w:val="22"/>
        </w:rPr>
        <w:t>44112400-2</w:t>
      </w:r>
      <w:r w:rsidRPr="00FC63C5">
        <w:rPr>
          <w:rFonts w:ascii="Franklin Gothic Book" w:hAnsi="Franklin Gothic Book"/>
          <w:sz w:val="22"/>
          <w:szCs w:val="22"/>
        </w:rPr>
        <w:tab/>
        <w:t>Střechy</w:t>
      </w:r>
    </w:p>
    <w:tbl>
      <w:tblPr>
        <w:tblW w:w="0" w:type="auto"/>
        <w:jc w:val="center"/>
        <w:tblCellSpacing w:w="0" w:type="dxa"/>
        <w:tblCellMar>
          <w:left w:w="0" w:type="dxa"/>
          <w:right w:w="0" w:type="dxa"/>
        </w:tblCellMar>
        <w:tblLook w:val="04A0" w:firstRow="1" w:lastRow="0" w:firstColumn="1" w:lastColumn="0" w:noHBand="0" w:noVBand="1"/>
      </w:tblPr>
      <w:tblGrid>
        <w:gridCol w:w="6"/>
      </w:tblGrid>
      <w:tr w:rsidR="00FC63C5" w:rsidRPr="00FA3EAD" w14:paraId="616A8C8A" w14:textId="77777777" w:rsidTr="00FC63C5">
        <w:trPr>
          <w:tblCellSpacing w:w="0" w:type="dxa"/>
          <w:jc w:val="center"/>
        </w:trPr>
        <w:tc>
          <w:tcPr>
            <w:tcW w:w="0" w:type="auto"/>
            <w:vAlign w:val="center"/>
          </w:tcPr>
          <w:p w14:paraId="05852F0C" w14:textId="77777777" w:rsidR="00FC63C5" w:rsidRPr="00FA3EAD" w:rsidRDefault="00FC63C5" w:rsidP="00FC63C5">
            <w:pPr>
              <w:spacing w:before="0" w:after="0" w:line="240" w:lineRule="auto"/>
              <w:ind w:right="0"/>
              <w:jc w:val="center"/>
              <w:rPr>
                <w:rFonts w:ascii="Tahoma" w:hAnsi="Tahoma" w:cs="Tahoma"/>
                <w:sz w:val="19"/>
                <w:szCs w:val="19"/>
              </w:rPr>
            </w:pPr>
          </w:p>
        </w:tc>
      </w:tr>
    </w:tbl>
    <w:p w14:paraId="4F9E7847" w14:textId="77777777" w:rsidR="00FC63C5" w:rsidRPr="00B37530" w:rsidRDefault="00FC63C5" w:rsidP="00FC63C5">
      <w:pPr>
        <w:pStyle w:val="Nadpis1"/>
        <w:numPr>
          <w:ilvl w:val="0"/>
          <w:numId w:val="16"/>
        </w:numPr>
        <w:spacing w:line="276" w:lineRule="auto"/>
        <w:ind w:left="709" w:hanging="643"/>
        <w:rPr>
          <w:rFonts w:ascii="Franklin Gothic Book" w:hAnsi="Franklin Gothic Book" w:cs="Arial"/>
          <w:color w:val="000000" w:themeColor="text1"/>
          <w:sz w:val="36"/>
          <w:szCs w:val="36"/>
        </w:rPr>
      </w:pPr>
      <w:bookmarkStart w:id="40" w:name="_Toc468433843"/>
      <w:bookmarkStart w:id="41" w:name="_Toc499222050"/>
      <w:r w:rsidRPr="00B37530">
        <w:rPr>
          <w:rFonts w:ascii="Franklin Gothic Book" w:hAnsi="Franklin Gothic Book" w:cs="Arial"/>
          <w:color w:val="000000" w:themeColor="text1"/>
          <w:sz w:val="36"/>
          <w:szCs w:val="36"/>
        </w:rPr>
        <w:t>POŽADAVKY NA KVALIFIKACI</w:t>
      </w:r>
      <w:bookmarkEnd w:id="40"/>
      <w:bookmarkEnd w:id="41"/>
    </w:p>
    <w:p w14:paraId="0D791616" w14:textId="77777777" w:rsidR="00FC63C5" w:rsidRPr="00B37530" w:rsidRDefault="00FC63C5" w:rsidP="00FC63C5">
      <w:pPr>
        <w:pStyle w:val="BodySingle"/>
        <w:widowControl w:val="0"/>
        <w:spacing w:before="0" w:after="0" w:line="276" w:lineRule="auto"/>
        <w:rPr>
          <w:rFonts w:ascii="Franklin Gothic Book" w:hAnsi="Franklin Gothic Book" w:cs="Arial"/>
          <w:color w:val="000000" w:themeColor="text1"/>
          <w:sz w:val="22"/>
          <w:szCs w:val="22"/>
        </w:rPr>
      </w:pPr>
    </w:p>
    <w:p w14:paraId="7950F8BF" w14:textId="77777777" w:rsidR="00FC63C5" w:rsidRPr="00B37530" w:rsidRDefault="00FC63C5" w:rsidP="00FC63C5">
      <w:pPr>
        <w:pStyle w:val="BodySingle"/>
        <w:widowControl w:val="0"/>
        <w:spacing w:before="0" w:after="0" w:line="276" w:lineRule="auto"/>
        <w:rPr>
          <w:rFonts w:ascii="Franklin Gothic Book" w:hAnsi="Franklin Gothic Book" w:cs="Arial"/>
          <w:color w:val="000000" w:themeColor="text1"/>
          <w:sz w:val="22"/>
          <w:szCs w:val="22"/>
        </w:rPr>
      </w:pPr>
      <w:bookmarkStart w:id="42" w:name="_Toc462392788"/>
      <w:bookmarkStart w:id="43" w:name="_Toc468433845"/>
      <w:r w:rsidRPr="00B37530">
        <w:rPr>
          <w:rFonts w:ascii="Franklin Gothic Book" w:hAnsi="Franklin Gothic Book" w:cs="Arial"/>
          <w:color w:val="000000" w:themeColor="text1"/>
          <w:sz w:val="22"/>
          <w:szCs w:val="22"/>
        </w:rPr>
        <w:t xml:space="preserve">Zadavatel požaduje prokázání splnění minimální úrovně </w:t>
      </w:r>
      <w:r w:rsidRPr="00B37530">
        <w:rPr>
          <w:rFonts w:ascii="Franklin Gothic Book" w:hAnsi="Franklin Gothic Book" w:cs="Arial"/>
          <w:b/>
          <w:color w:val="000000" w:themeColor="text1"/>
          <w:sz w:val="22"/>
          <w:szCs w:val="22"/>
        </w:rPr>
        <w:t xml:space="preserve">základní a profesní způsobilosti </w:t>
      </w:r>
      <w:r w:rsidRPr="00B37530">
        <w:rPr>
          <w:rFonts w:ascii="Franklin Gothic Book" w:hAnsi="Franklin Gothic Book" w:cs="Arial"/>
          <w:color w:val="000000" w:themeColor="text1"/>
          <w:sz w:val="22"/>
          <w:szCs w:val="22"/>
        </w:rPr>
        <w:t>a rovněž</w:t>
      </w:r>
      <w:r w:rsidRPr="00B37530">
        <w:rPr>
          <w:rFonts w:ascii="Franklin Gothic Book" w:hAnsi="Franklin Gothic Book" w:cs="Arial"/>
          <w:b/>
          <w:color w:val="000000" w:themeColor="text1"/>
          <w:sz w:val="22"/>
          <w:szCs w:val="22"/>
        </w:rPr>
        <w:t xml:space="preserve"> technické kvalifikace </w:t>
      </w:r>
      <w:r w:rsidRPr="00B37530">
        <w:rPr>
          <w:rFonts w:ascii="Franklin Gothic Book" w:hAnsi="Franklin Gothic Book" w:cs="Arial"/>
          <w:color w:val="000000" w:themeColor="text1"/>
          <w:sz w:val="22"/>
          <w:szCs w:val="22"/>
        </w:rPr>
        <w:t>uvedených dále v této zadávací dokumentaci.</w:t>
      </w:r>
    </w:p>
    <w:p w14:paraId="32639E6A" w14:textId="77777777" w:rsidR="00FC63C5" w:rsidRPr="00B37530" w:rsidRDefault="00FC63C5" w:rsidP="00FC63C5">
      <w:pPr>
        <w:pStyle w:val="BodySingle"/>
        <w:widowControl w:val="0"/>
        <w:spacing w:before="0" w:after="0" w:line="276" w:lineRule="auto"/>
        <w:rPr>
          <w:rFonts w:ascii="Franklin Gothic Book" w:hAnsi="Franklin Gothic Book" w:cs="Arial"/>
          <w:color w:val="000000" w:themeColor="text1"/>
          <w:sz w:val="22"/>
          <w:szCs w:val="22"/>
        </w:rPr>
      </w:pPr>
    </w:p>
    <w:p w14:paraId="32C1190F" w14:textId="77777777" w:rsidR="00FC63C5" w:rsidRPr="00B37530" w:rsidRDefault="00FC63C5" w:rsidP="00FC63C5">
      <w:pPr>
        <w:pStyle w:val="BodySingle"/>
        <w:widowControl w:val="0"/>
        <w:spacing w:before="0" w:after="0" w:line="276" w:lineRule="auto"/>
        <w:rPr>
          <w:rFonts w:ascii="Franklin Gothic Book" w:hAnsi="Franklin Gothic Book" w:cs="Arial"/>
          <w:color w:val="000000" w:themeColor="text1"/>
          <w:sz w:val="22"/>
          <w:szCs w:val="22"/>
        </w:rPr>
      </w:pPr>
      <w:r w:rsidRPr="00B37530">
        <w:rPr>
          <w:rFonts w:ascii="Franklin Gothic Book" w:hAnsi="Franklin Gothic Book" w:cs="Arial"/>
          <w:color w:val="000000" w:themeColor="text1"/>
          <w:sz w:val="22"/>
          <w:szCs w:val="22"/>
        </w:rPr>
        <w:t>Doklady o kvalifikaci předkládají Dodavatelé v nabídkách v prostých kopiích</w:t>
      </w:r>
      <w:r>
        <w:rPr>
          <w:rFonts w:ascii="Franklin Gothic Book" w:hAnsi="Franklin Gothic Book" w:cs="Arial"/>
          <w:color w:val="000000" w:themeColor="text1"/>
          <w:sz w:val="22"/>
          <w:szCs w:val="22"/>
        </w:rPr>
        <w:t xml:space="preserve"> dle ustanovení</w:t>
      </w:r>
      <w:r w:rsidRPr="00B37530">
        <w:rPr>
          <w:rFonts w:ascii="Franklin Gothic Book" w:hAnsi="Franklin Gothic Book" w:cs="Arial"/>
          <w:color w:val="000000" w:themeColor="text1"/>
          <w:sz w:val="22"/>
          <w:szCs w:val="22"/>
        </w:rPr>
        <w:t xml:space="preserve"> §</w:t>
      </w:r>
      <w:r>
        <w:rPr>
          <w:rFonts w:ascii="Franklin Gothic Book" w:hAnsi="Franklin Gothic Book" w:cs="Arial"/>
          <w:color w:val="000000" w:themeColor="text1"/>
          <w:sz w:val="22"/>
          <w:szCs w:val="22"/>
        </w:rPr>
        <w:t> </w:t>
      </w:r>
      <w:r w:rsidRPr="00B37530">
        <w:rPr>
          <w:rFonts w:ascii="Franklin Gothic Book" w:hAnsi="Franklin Gothic Book" w:cs="Arial"/>
          <w:color w:val="000000" w:themeColor="text1"/>
          <w:sz w:val="22"/>
          <w:szCs w:val="22"/>
        </w:rPr>
        <w:t xml:space="preserve">45 odst. 1 ZZVZ a mohou je nahradit čestným prohlášením v souladu s ustanovením § 53 odst. 4 ZZVZ nebo jednotným evropským osvědčením pro veřejné zakázky dle § 87 ZZVZ. </w:t>
      </w:r>
      <w:r w:rsidRPr="00B37530">
        <w:rPr>
          <w:rFonts w:ascii="Franklin Gothic Book" w:hAnsi="Franklin Gothic Book" w:cs="Arial"/>
          <w:b/>
          <w:color w:val="000000" w:themeColor="text1"/>
          <w:sz w:val="22"/>
          <w:szCs w:val="22"/>
        </w:rPr>
        <w:t>Zadavatel si může kdykoliv v průběhu zadávacího řízení vyžádat předložení originálů nebo úředně ověřených kopií dokladů o kvalifikaci.</w:t>
      </w:r>
    </w:p>
    <w:p w14:paraId="34EB120B" w14:textId="77777777" w:rsidR="00FC63C5" w:rsidRPr="00B37530" w:rsidRDefault="00FC63C5" w:rsidP="00FC63C5">
      <w:pPr>
        <w:pStyle w:val="BodySingle"/>
        <w:widowControl w:val="0"/>
        <w:spacing w:before="0" w:after="0" w:line="276" w:lineRule="auto"/>
        <w:rPr>
          <w:rFonts w:ascii="Franklin Gothic Book" w:hAnsi="Franklin Gothic Book" w:cs="Arial"/>
          <w:color w:val="000000" w:themeColor="text1"/>
          <w:sz w:val="22"/>
          <w:szCs w:val="22"/>
        </w:rPr>
      </w:pPr>
    </w:p>
    <w:p w14:paraId="391FEF50" w14:textId="77777777" w:rsidR="00FC63C5" w:rsidRPr="00B37530" w:rsidRDefault="00FC63C5" w:rsidP="00FC63C5">
      <w:pPr>
        <w:pStyle w:val="BodySingle"/>
        <w:widowControl w:val="0"/>
        <w:spacing w:before="0" w:line="240" w:lineRule="auto"/>
        <w:rPr>
          <w:rFonts w:ascii="Franklin Gothic Book" w:hAnsi="Franklin Gothic Book" w:cs="Arial"/>
          <w:sz w:val="22"/>
          <w:szCs w:val="22"/>
        </w:rPr>
      </w:pPr>
      <w:r w:rsidRPr="00B37530">
        <w:rPr>
          <w:rFonts w:ascii="Franklin Gothic Book" w:hAnsi="Franklin Gothic Book" w:cs="Arial"/>
          <w:sz w:val="22"/>
          <w:szCs w:val="22"/>
        </w:rPr>
        <w:t>Povinnost předložit doklad může Dodavatel splnit odkazem na odpovídající informace vedené v informačním systému veřejné správy nebo v obdobném systému vedeném v jiném členském státu, který umožňuje neomezený dálkový přístup. Takový odkaz však musí obsahovat internetovou adresu a údaje pro přihlášení a vyhledávání požadované informace, jsou-li takové údaje nezbytné.</w:t>
      </w:r>
    </w:p>
    <w:p w14:paraId="192C9633" w14:textId="77777777" w:rsidR="00FC63C5" w:rsidRPr="00B37530" w:rsidRDefault="00FC63C5" w:rsidP="00FC63C5">
      <w:pPr>
        <w:pStyle w:val="BodySingle"/>
        <w:widowControl w:val="0"/>
        <w:spacing w:before="0" w:line="240" w:lineRule="auto"/>
        <w:rPr>
          <w:rFonts w:ascii="Franklin Gothic Book" w:hAnsi="Franklin Gothic Book" w:cs="Arial"/>
          <w:sz w:val="22"/>
          <w:szCs w:val="22"/>
        </w:rPr>
      </w:pPr>
      <w:r w:rsidRPr="00B37530">
        <w:rPr>
          <w:rFonts w:ascii="Franklin Gothic Book" w:hAnsi="Franklin Gothic Book" w:cs="Arial"/>
          <w:sz w:val="22"/>
          <w:szCs w:val="22"/>
        </w:rPr>
        <w:t>Je-li Zadavatelem vyžadováno prohlášení, musí být učiněno oprávněnou osobou; není-li v daném případě oprávněnou osobou statutární orgán Dodavatele, doporučuje Zadavatel, aby přílohou Nabídky byla platná plná moc udělená oprávněné osobě a podepsaná statutárním orgánem Dodavatele.</w:t>
      </w:r>
    </w:p>
    <w:p w14:paraId="5E8AD69A" w14:textId="77777777" w:rsidR="00FC63C5" w:rsidRPr="00B37530" w:rsidRDefault="00FC63C5" w:rsidP="00FC63C5">
      <w:pPr>
        <w:pStyle w:val="BodySingle"/>
        <w:widowControl w:val="0"/>
        <w:spacing w:before="0" w:after="0" w:line="276" w:lineRule="auto"/>
        <w:rPr>
          <w:rFonts w:ascii="Franklin Gothic Book" w:hAnsi="Franklin Gothic Book" w:cs="Arial"/>
          <w:color w:val="000000" w:themeColor="text1"/>
          <w:sz w:val="22"/>
          <w:szCs w:val="22"/>
        </w:rPr>
      </w:pPr>
      <w:r w:rsidRPr="00B37530">
        <w:rPr>
          <w:rFonts w:ascii="Franklin Gothic Book" w:hAnsi="Franklin Gothic Book" w:cs="Arial"/>
          <w:color w:val="000000" w:themeColor="text1"/>
          <w:sz w:val="22"/>
          <w:szCs w:val="22"/>
        </w:rPr>
        <w:t>Doklady prokazující základní způsobilost dle § 74 ZZVZ a profesní způsobilost dle § 77 odst. 1 ZZVZ musí prokazovat splnění požadovaného kritéria způsobilosti nejpozději v době 3 měsíců přede dnem podání nabídky</w:t>
      </w:r>
    </w:p>
    <w:p w14:paraId="0F57B501" w14:textId="77777777" w:rsidR="00FC63C5" w:rsidRPr="009E49E7" w:rsidRDefault="00FC63C5" w:rsidP="00FC63C5">
      <w:pPr>
        <w:pStyle w:val="BodySingle"/>
        <w:widowControl w:val="0"/>
        <w:spacing w:before="0" w:line="240" w:lineRule="auto"/>
        <w:rPr>
          <w:rFonts w:ascii="Franklin Gothic Book" w:hAnsi="Franklin Gothic Book" w:cs="Arial"/>
        </w:rPr>
      </w:pPr>
    </w:p>
    <w:p w14:paraId="32C79FC9" w14:textId="77777777" w:rsidR="00FC63C5" w:rsidRPr="009760CE" w:rsidRDefault="00FC63C5" w:rsidP="00FC63C5">
      <w:pPr>
        <w:pStyle w:val="BodySingle"/>
        <w:widowControl w:val="0"/>
        <w:numPr>
          <w:ilvl w:val="0"/>
          <w:numId w:val="22"/>
        </w:numPr>
        <w:spacing w:before="0" w:line="240" w:lineRule="auto"/>
        <w:ind w:left="142" w:right="0"/>
        <w:rPr>
          <w:rFonts w:ascii="Franklin Gothic Book" w:hAnsi="Franklin Gothic Book" w:cs="Arial"/>
          <w:b/>
          <w:sz w:val="22"/>
          <w:szCs w:val="22"/>
        </w:rPr>
      </w:pPr>
      <w:r w:rsidRPr="009760CE">
        <w:rPr>
          <w:rFonts w:ascii="Franklin Gothic Book" w:hAnsi="Franklin Gothic Book" w:cs="Arial"/>
          <w:b/>
          <w:sz w:val="22"/>
          <w:szCs w:val="22"/>
        </w:rPr>
        <w:t xml:space="preserve">Prokázání kvalifikace prostřednictvím jiných osob </w:t>
      </w:r>
    </w:p>
    <w:p w14:paraId="2F49B33E" w14:textId="77777777" w:rsidR="00FC63C5" w:rsidRPr="009760CE" w:rsidRDefault="00FC63C5" w:rsidP="00FC63C5">
      <w:pPr>
        <w:pStyle w:val="BodySingle"/>
        <w:widowControl w:val="0"/>
        <w:spacing w:before="0" w:line="240" w:lineRule="auto"/>
        <w:rPr>
          <w:rFonts w:ascii="Franklin Gothic Book" w:hAnsi="Franklin Gothic Book" w:cs="Arial"/>
          <w:sz w:val="22"/>
          <w:szCs w:val="22"/>
        </w:rPr>
      </w:pPr>
      <w:r w:rsidRPr="009760CE">
        <w:rPr>
          <w:rFonts w:ascii="Franklin Gothic Book" w:hAnsi="Franklin Gothic Book" w:cs="Arial"/>
          <w:sz w:val="22"/>
          <w:szCs w:val="22"/>
        </w:rPr>
        <w:t>Dodavatel může prokázat určitou část technické kvalifikace nebo profesní způsobilosti, s výjimkou předložení výpisu z obchodního rejstříku či jiné obdobné evidence, požadované zadavatelem prostřednictvím jiných osob. Dodavatel je v takovém případě povinen zadavateli předložit:</w:t>
      </w:r>
    </w:p>
    <w:p w14:paraId="396E2778" w14:textId="77777777" w:rsidR="00FC63C5" w:rsidRPr="009760CE" w:rsidRDefault="00FC63C5" w:rsidP="00FC63C5">
      <w:pPr>
        <w:pStyle w:val="BodySingle"/>
        <w:widowControl w:val="0"/>
        <w:numPr>
          <w:ilvl w:val="0"/>
          <w:numId w:val="14"/>
        </w:numPr>
        <w:suppressAutoHyphens/>
        <w:spacing w:before="0" w:line="240" w:lineRule="auto"/>
        <w:ind w:right="0"/>
        <w:rPr>
          <w:rFonts w:ascii="Franklin Gothic Book" w:hAnsi="Franklin Gothic Book" w:cs="Arial"/>
          <w:sz w:val="22"/>
          <w:szCs w:val="22"/>
        </w:rPr>
      </w:pPr>
      <w:r w:rsidRPr="009760CE">
        <w:rPr>
          <w:rFonts w:ascii="Franklin Gothic Book" w:hAnsi="Franklin Gothic Book" w:cs="Arial"/>
          <w:sz w:val="22"/>
          <w:szCs w:val="22"/>
        </w:rPr>
        <w:t>doklady prokazující splnění profesní způsobilosti podle § 77 odst. 1 ZZVZ jinou osobou,</w:t>
      </w:r>
    </w:p>
    <w:p w14:paraId="51ECE72E" w14:textId="77777777" w:rsidR="00FC63C5" w:rsidRPr="009760CE" w:rsidRDefault="00FC63C5" w:rsidP="00FC63C5">
      <w:pPr>
        <w:pStyle w:val="BodySingle"/>
        <w:widowControl w:val="0"/>
        <w:numPr>
          <w:ilvl w:val="0"/>
          <w:numId w:val="14"/>
        </w:numPr>
        <w:suppressAutoHyphens/>
        <w:spacing w:before="0" w:line="240" w:lineRule="auto"/>
        <w:ind w:right="0"/>
        <w:rPr>
          <w:rFonts w:ascii="Franklin Gothic Book" w:hAnsi="Franklin Gothic Book" w:cs="Arial"/>
          <w:sz w:val="22"/>
          <w:szCs w:val="22"/>
        </w:rPr>
      </w:pPr>
      <w:r w:rsidRPr="009760CE">
        <w:rPr>
          <w:rFonts w:ascii="Franklin Gothic Book" w:hAnsi="Franklin Gothic Book" w:cs="Arial"/>
          <w:sz w:val="22"/>
          <w:szCs w:val="22"/>
        </w:rPr>
        <w:t>doklady prokazující splnění chybějící části kvalifikace prostřednictvím jiné osoby,</w:t>
      </w:r>
    </w:p>
    <w:p w14:paraId="086DBF95" w14:textId="77777777" w:rsidR="00FC63C5" w:rsidRPr="009760CE" w:rsidRDefault="00FC63C5" w:rsidP="00FC63C5">
      <w:pPr>
        <w:pStyle w:val="BodySingle"/>
        <w:widowControl w:val="0"/>
        <w:numPr>
          <w:ilvl w:val="0"/>
          <w:numId w:val="14"/>
        </w:numPr>
        <w:suppressAutoHyphens/>
        <w:spacing w:before="0" w:line="240" w:lineRule="auto"/>
        <w:ind w:right="0"/>
        <w:rPr>
          <w:rFonts w:ascii="Franklin Gothic Book" w:hAnsi="Franklin Gothic Book" w:cs="Arial"/>
          <w:sz w:val="22"/>
          <w:szCs w:val="22"/>
        </w:rPr>
      </w:pPr>
      <w:r w:rsidRPr="009760CE">
        <w:rPr>
          <w:rFonts w:ascii="Franklin Gothic Book" w:hAnsi="Franklin Gothic Book" w:cs="Arial"/>
          <w:sz w:val="22"/>
          <w:szCs w:val="22"/>
        </w:rPr>
        <w:t>doklady o splnění základní způsobilosti dle ustanovení § 74 ZZVZ jinou osobou,</w:t>
      </w:r>
    </w:p>
    <w:p w14:paraId="755B71DF" w14:textId="77777777" w:rsidR="00FC63C5" w:rsidRPr="00F76A69" w:rsidRDefault="00FC63C5" w:rsidP="00FC63C5">
      <w:pPr>
        <w:pStyle w:val="BodySingle"/>
        <w:widowControl w:val="0"/>
        <w:numPr>
          <w:ilvl w:val="0"/>
          <w:numId w:val="14"/>
        </w:numPr>
        <w:suppressAutoHyphens/>
        <w:spacing w:before="0" w:line="240" w:lineRule="auto"/>
        <w:ind w:right="0"/>
        <w:rPr>
          <w:rFonts w:ascii="Franklin Gothic Book" w:hAnsi="Franklin Gothic Book" w:cs="Arial"/>
          <w:sz w:val="22"/>
          <w:szCs w:val="22"/>
        </w:rPr>
      </w:pPr>
      <w:r w:rsidRPr="00F76A69">
        <w:rPr>
          <w:rFonts w:ascii="Franklin Gothic Book" w:hAnsi="Franklin Gothic Book" w:cs="Arial"/>
          <w:sz w:val="22"/>
          <w:szCs w:val="22"/>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Tento požadavek je splněn, pokud obsahem písemného závazku jiné osoby je společná a nerozdílná odpovědnost této osoby za plnění veřejné zakázky společně s dodavatelem. Pokud však dodavatel prokazuje prostřednictvím jiné osoby kvalifikaci a předkládá doklady dle § 79 odst. 2 písm. a) (seznam stavebních) nebo d) ZZVZ (osvědčení o vzdělání a odborné kvalifikaci) vztahující se k takové osobě, musí písemný závazek znít tak, že jiná osoba bude vykonávat stavební práce, ke kterým se prokazované kritérium kvalifikace vztahuje.</w:t>
      </w:r>
    </w:p>
    <w:p w14:paraId="502C616F" w14:textId="77777777" w:rsidR="00FC63C5" w:rsidRDefault="00FC63C5" w:rsidP="00FC63C5">
      <w:pPr>
        <w:pStyle w:val="BodySingle"/>
        <w:widowControl w:val="0"/>
        <w:spacing w:before="0" w:line="240" w:lineRule="auto"/>
        <w:rPr>
          <w:rFonts w:ascii="Franklin Gothic Book" w:hAnsi="Franklin Gothic Book" w:cs="Arial"/>
          <w:sz w:val="22"/>
          <w:szCs w:val="22"/>
        </w:rPr>
      </w:pPr>
      <w:r w:rsidRPr="009760CE">
        <w:rPr>
          <w:rFonts w:ascii="Franklin Gothic Book" w:hAnsi="Franklin Gothic Book" w:cs="Arial"/>
          <w:sz w:val="22"/>
          <w:szCs w:val="22"/>
        </w:rPr>
        <w:lastRenderedPageBreak/>
        <w:t xml:space="preserve">Dodavatel není oprávněn prostřednictvím jiné osoby prokázat splnění kritéria dle ustanovení § 77 odst. 1 ZZVZ. </w:t>
      </w:r>
    </w:p>
    <w:p w14:paraId="51A2CF0B" w14:textId="77777777" w:rsidR="00FC63C5" w:rsidRPr="009760CE" w:rsidRDefault="00FC63C5" w:rsidP="00FC63C5">
      <w:pPr>
        <w:pStyle w:val="BodySingle"/>
        <w:widowControl w:val="0"/>
        <w:spacing w:before="0" w:line="240" w:lineRule="auto"/>
        <w:rPr>
          <w:rFonts w:ascii="Franklin Gothic Book" w:hAnsi="Franklin Gothic Book" w:cs="Arial"/>
          <w:sz w:val="22"/>
          <w:szCs w:val="22"/>
        </w:rPr>
      </w:pPr>
    </w:p>
    <w:p w14:paraId="6DEDAC2A" w14:textId="77777777" w:rsidR="00FC63C5" w:rsidRPr="009760CE" w:rsidRDefault="00FC63C5" w:rsidP="00FC63C5">
      <w:pPr>
        <w:pStyle w:val="BodySingle"/>
        <w:widowControl w:val="0"/>
        <w:numPr>
          <w:ilvl w:val="1"/>
          <w:numId w:val="22"/>
        </w:numPr>
        <w:spacing w:before="0" w:line="240" w:lineRule="auto"/>
        <w:ind w:left="426" w:right="0"/>
        <w:rPr>
          <w:rFonts w:ascii="Franklin Gothic Book" w:hAnsi="Franklin Gothic Book" w:cs="Arial"/>
          <w:b/>
          <w:sz w:val="22"/>
          <w:szCs w:val="22"/>
        </w:rPr>
      </w:pPr>
      <w:r w:rsidRPr="009760CE">
        <w:rPr>
          <w:rFonts w:ascii="Franklin Gothic Book" w:hAnsi="Franklin Gothic Book" w:cs="Arial"/>
          <w:b/>
          <w:sz w:val="22"/>
          <w:szCs w:val="22"/>
        </w:rPr>
        <w:t>Poddodavatel</w:t>
      </w:r>
    </w:p>
    <w:p w14:paraId="51F2B8EC" w14:textId="77777777" w:rsidR="00FC63C5" w:rsidRDefault="00FC63C5" w:rsidP="00FC63C5">
      <w:pPr>
        <w:pStyle w:val="BodySingle"/>
        <w:widowControl w:val="0"/>
        <w:spacing w:before="0" w:line="240" w:lineRule="auto"/>
        <w:rPr>
          <w:rFonts w:ascii="Franklin Gothic Book" w:hAnsi="Franklin Gothic Book" w:cs="Arial"/>
          <w:sz w:val="22"/>
          <w:szCs w:val="22"/>
        </w:rPr>
      </w:pPr>
      <w:r w:rsidRPr="009760CE">
        <w:rPr>
          <w:rFonts w:ascii="Franklin Gothic Book" w:hAnsi="Franklin Gothic Book" w:cs="Arial"/>
          <w:sz w:val="22"/>
          <w:szCs w:val="22"/>
        </w:rPr>
        <w:t>Dodavatel je povinen jako součást nabídky předložit seznam poddodavatelů, pokud jsou mu tito známi a uvést, jakou část veřejné zakázky bude každý z poddodavatelů plnit.</w:t>
      </w:r>
    </w:p>
    <w:p w14:paraId="67AD24B3" w14:textId="77777777" w:rsidR="00FC63C5" w:rsidRPr="009760CE" w:rsidRDefault="00FC63C5" w:rsidP="00FC63C5">
      <w:pPr>
        <w:pStyle w:val="BodySingle"/>
        <w:widowControl w:val="0"/>
        <w:spacing w:before="0" w:line="240" w:lineRule="auto"/>
        <w:rPr>
          <w:rFonts w:ascii="Franklin Gothic Book" w:hAnsi="Franklin Gothic Book" w:cs="Arial"/>
          <w:sz w:val="22"/>
          <w:szCs w:val="22"/>
        </w:rPr>
      </w:pPr>
    </w:p>
    <w:p w14:paraId="7865E79A" w14:textId="77777777" w:rsidR="00FC63C5" w:rsidRPr="009760CE" w:rsidRDefault="00FC63C5" w:rsidP="00FC63C5">
      <w:pPr>
        <w:pStyle w:val="BodySingle"/>
        <w:widowControl w:val="0"/>
        <w:numPr>
          <w:ilvl w:val="1"/>
          <w:numId w:val="22"/>
        </w:numPr>
        <w:spacing w:before="0" w:line="240" w:lineRule="auto"/>
        <w:ind w:left="426" w:right="0"/>
        <w:rPr>
          <w:rFonts w:ascii="Franklin Gothic Book" w:hAnsi="Franklin Gothic Book" w:cs="Arial"/>
          <w:b/>
          <w:sz w:val="22"/>
          <w:szCs w:val="22"/>
        </w:rPr>
      </w:pPr>
      <w:r w:rsidRPr="009760CE">
        <w:rPr>
          <w:rFonts w:ascii="Franklin Gothic Book" w:hAnsi="Franklin Gothic Book" w:cs="Arial"/>
          <w:b/>
          <w:sz w:val="22"/>
          <w:szCs w:val="22"/>
        </w:rPr>
        <w:t>Společná účast dodavatelů</w:t>
      </w:r>
    </w:p>
    <w:p w14:paraId="7872F375" w14:textId="77777777" w:rsidR="00FC63C5" w:rsidRPr="009760CE" w:rsidRDefault="00FC63C5" w:rsidP="00FC63C5">
      <w:pPr>
        <w:pStyle w:val="BodySingle"/>
        <w:widowControl w:val="0"/>
        <w:spacing w:before="0" w:line="240" w:lineRule="auto"/>
        <w:rPr>
          <w:rFonts w:ascii="Franklin Gothic Book" w:hAnsi="Franklin Gothic Book" w:cs="Arial"/>
          <w:sz w:val="22"/>
          <w:szCs w:val="22"/>
        </w:rPr>
      </w:pPr>
      <w:r w:rsidRPr="009760CE">
        <w:rPr>
          <w:rFonts w:ascii="Franklin Gothic Book" w:hAnsi="Franklin Gothic Book" w:cs="Arial"/>
          <w:sz w:val="22"/>
          <w:szCs w:val="22"/>
        </w:rPr>
        <w:t>Má-li být předmět veřejné zakázky plněn několika dodavateli společně a za tímto účelem podávají či hodlají podat společnou nabídku, je každý z dodavatelů povinen prokázat splnění základní způsobilosti a profesní způsobilosti dle § 77 odst.1 ZZVZ samostatně. V případě prokazování splnění kvalifikace v chybějícím rozsahu prostřednictvím jiných osob se ustanovení § 83 ZZVZ užije obdobně.</w:t>
      </w:r>
    </w:p>
    <w:p w14:paraId="6CF2BAB9" w14:textId="77777777" w:rsidR="00FC63C5" w:rsidRPr="009760CE" w:rsidRDefault="00FC63C5" w:rsidP="00FC63C5">
      <w:pPr>
        <w:pStyle w:val="Textkomente"/>
        <w:spacing w:before="0" w:after="120" w:line="240" w:lineRule="auto"/>
        <w:rPr>
          <w:rFonts w:ascii="Franklin Gothic Book" w:hAnsi="Franklin Gothic Book"/>
          <w:sz w:val="22"/>
          <w:szCs w:val="22"/>
        </w:rPr>
      </w:pPr>
      <w:r w:rsidRPr="009760CE">
        <w:rPr>
          <w:rFonts w:ascii="Franklin Gothic Book" w:hAnsi="Franklin Gothic Book" w:cs="Arial"/>
          <w:sz w:val="22"/>
          <w:szCs w:val="22"/>
        </w:rPr>
        <w:t>Zadavatel požaduje, aby v případě společné účasti dodavatelů na předmětu plnění veřejné zakázky nesli všichni dodavatelé podávající společnou nabídku společnou a nerozdílnou odpovědnost za plnění veřejné zakázky.</w:t>
      </w:r>
    </w:p>
    <w:p w14:paraId="36F248B6" w14:textId="77777777" w:rsidR="00FC63C5" w:rsidRPr="009760CE" w:rsidRDefault="00FC63C5" w:rsidP="00FC63C5">
      <w:pPr>
        <w:pStyle w:val="BodySingle"/>
        <w:widowControl w:val="0"/>
        <w:spacing w:before="0" w:line="240" w:lineRule="auto"/>
        <w:rPr>
          <w:rFonts w:ascii="Franklin Gothic Book" w:hAnsi="Franklin Gothic Book" w:cs="Arial"/>
          <w:sz w:val="22"/>
          <w:szCs w:val="22"/>
          <w:highlight w:val="yellow"/>
        </w:rPr>
      </w:pPr>
    </w:p>
    <w:p w14:paraId="07DC518D" w14:textId="77777777" w:rsidR="00FC63C5" w:rsidRPr="009760CE" w:rsidRDefault="00FC63C5" w:rsidP="00FC63C5">
      <w:pPr>
        <w:pStyle w:val="BodySingle"/>
        <w:widowControl w:val="0"/>
        <w:numPr>
          <w:ilvl w:val="0"/>
          <w:numId w:val="22"/>
        </w:numPr>
        <w:spacing w:before="0" w:line="240" w:lineRule="auto"/>
        <w:ind w:left="142" w:right="0"/>
        <w:rPr>
          <w:rFonts w:ascii="Franklin Gothic Book" w:hAnsi="Franklin Gothic Book" w:cs="Arial"/>
          <w:b/>
          <w:sz w:val="22"/>
          <w:szCs w:val="22"/>
        </w:rPr>
      </w:pPr>
      <w:r w:rsidRPr="009760CE">
        <w:rPr>
          <w:rFonts w:ascii="Franklin Gothic Book" w:hAnsi="Franklin Gothic Book" w:cs="Arial"/>
          <w:b/>
          <w:sz w:val="22"/>
          <w:szCs w:val="22"/>
        </w:rPr>
        <w:t>Výpis ze seznamu kvalifikovaných dodavatelů</w:t>
      </w:r>
    </w:p>
    <w:p w14:paraId="2A314320" w14:textId="77777777" w:rsidR="00FC63C5" w:rsidRPr="009760CE" w:rsidRDefault="00FC63C5" w:rsidP="00FC63C5">
      <w:pPr>
        <w:spacing w:before="0" w:after="120" w:line="240" w:lineRule="auto"/>
        <w:rPr>
          <w:rFonts w:ascii="Franklin Gothic Book" w:hAnsi="Franklin Gothic Book" w:cs="Arial"/>
          <w:sz w:val="22"/>
          <w:szCs w:val="22"/>
        </w:rPr>
      </w:pPr>
      <w:r w:rsidRPr="009760CE">
        <w:rPr>
          <w:rFonts w:ascii="Franklin Gothic Book" w:hAnsi="Franklin Gothic Book" w:cs="Arial"/>
          <w:sz w:val="22"/>
          <w:szCs w:val="22"/>
        </w:rPr>
        <w:t>Předloží-li dodavatel zadavateli výpis ze seznamu kvalifikovaných dodavatelů ve lhůtě pro podání nabídek, nahrazuje tento výpis doklad prokazující</w:t>
      </w:r>
    </w:p>
    <w:p w14:paraId="3EE8DF3E" w14:textId="77777777" w:rsidR="00FC63C5" w:rsidRPr="009760CE" w:rsidRDefault="00FC63C5" w:rsidP="00FC63C5">
      <w:pPr>
        <w:numPr>
          <w:ilvl w:val="1"/>
          <w:numId w:val="22"/>
        </w:numPr>
        <w:spacing w:before="0" w:after="120" w:line="240" w:lineRule="auto"/>
        <w:ind w:left="426" w:right="0"/>
        <w:rPr>
          <w:rFonts w:ascii="Franklin Gothic Book" w:hAnsi="Franklin Gothic Book" w:cs="Arial"/>
          <w:sz w:val="22"/>
          <w:szCs w:val="22"/>
        </w:rPr>
      </w:pPr>
      <w:r w:rsidRPr="009760CE">
        <w:rPr>
          <w:rFonts w:ascii="Franklin Gothic Book" w:hAnsi="Franklin Gothic Book" w:cs="Arial"/>
          <w:sz w:val="22"/>
          <w:szCs w:val="22"/>
        </w:rPr>
        <w:t>profesní způsobilost dle § 77 ZZVZ v tom rozsahu, v jakém údaje ve výpisu ze seznamu kvalifikovaných dodavatelů prokazují splnění kritérií profesní způsobilosti a</w:t>
      </w:r>
    </w:p>
    <w:p w14:paraId="06C92558" w14:textId="77777777" w:rsidR="00FC63C5" w:rsidRPr="009760CE" w:rsidRDefault="00FC63C5" w:rsidP="00FC63C5">
      <w:pPr>
        <w:numPr>
          <w:ilvl w:val="1"/>
          <w:numId w:val="22"/>
        </w:numPr>
        <w:spacing w:before="0" w:after="120" w:line="240" w:lineRule="auto"/>
        <w:ind w:left="426" w:right="0"/>
        <w:rPr>
          <w:rFonts w:ascii="Franklin Gothic Book" w:hAnsi="Franklin Gothic Book" w:cs="Arial"/>
          <w:sz w:val="22"/>
          <w:szCs w:val="22"/>
        </w:rPr>
      </w:pPr>
      <w:r w:rsidRPr="009760CE">
        <w:rPr>
          <w:rFonts w:ascii="Franklin Gothic Book" w:hAnsi="Franklin Gothic Book" w:cs="Arial"/>
          <w:sz w:val="22"/>
          <w:szCs w:val="22"/>
        </w:rPr>
        <w:t>základní způsobilost dle § 74 ZZVZ.</w:t>
      </w:r>
    </w:p>
    <w:p w14:paraId="6DAA4FF2" w14:textId="77777777" w:rsidR="00FC63C5" w:rsidRPr="009760CE" w:rsidRDefault="00FC63C5" w:rsidP="00FC63C5">
      <w:pPr>
        <w:spacing w:before="0" w:after="120" w:line="240" w:lineRule="auto"/>
        <w:rPr>
          <w:rFonts w:ascii="Franklin Gothic Book" w:hAnsi="Franklin Gothic Book" w:cs="Arial"/>
          <w:sz w:val="22"/>
          <w:szCs w:val="22"/>
        </w:rPr>
      </w:pPr>
      <w:r w:rsidRPr="009760CE">
        <w:rPr>
          <w:rFonts w:ascii="Franklin Gothic Book" w:hAnsi="Franklin Gothic Book" w:cs="Arial"/>
          <w:sz w:val="22"/>
          <w:szCs w:val="22"/>
        </w:rPr>
        <w:t>Výpis ze seznamu kvalifikovaných dodavatelů nesmí být k poslednímu dni, ke kterému má být prokázána základní způsobilost nebo profesní způsobilost, starší než 3 měsíce.</w:t>
      </w:r>
    </w:p>
    <w:p w14:paraId="39C9F2D9" w14:textId="77777777" w:rsidR="00FC63C5" w:rsidRPr="009760CE" w:rsidRDefault="00FC63C5" w:rsidP="00FC63C5">
      <w:pPr>
        <w:spacing w:before="0" w:after="120" w:line="240" w:lineRule="auto"/>
        <w:rPr>
          <w:rFonts w:ascii="Franklin Gothic Book" w:hAnsi="Franklin Gothic Book" w:cs="Arial"/>
          <w:sz w:val="22"/>
          <w:szCs w:val="22"/>
        </w:rPr>
      </w:pPr>
      <w:r w:rsidRPr="009760CE">
        <w:rPr>
          <w:rFonts w:ascii="Franklin Gothic Book" w:hAnsi="Franklin Gothic Book" w:cs="Arial"/>
          <w:sz w:val="22"/>
          <w:szCs w:val="22"/>
        </w:rPr>
        <w:t>Dodavatel může prokázat kvalifikaci osvědčením, které je obdobou výpisu ze seznamu kvalifikovaných dodavatelů a které pochází z jiného členského státu, v němž má dodavatel sídlo.</w:t>
      </w:r>
    </w:p>
    <w:p w14:paraId="13763318" w14:textId="77777777" w:rsidR="00FC63C5" w:rsidRPr="009760CE" w:rsidRDefault="00FC63C5" w:rsidP="00FC63C5">
      <w:pPr>
        <w:spacing w:before="0" w:after="120" w:line="240" w:lineRule="auto"/>
        <w:rPr>
          <w:rFonts w:ascii="Franklin Gothic Book" w:hAnsi="Franklin Gothic Book" w:cs="Arial"/>
          <w:sz w:val="22"/>
          <w:szCs w:val="22"/>
          <w:highlight w:val="yellow"/>
        </w:rPr>
      </w:pPr>
    </w:p>
    <w:p w14:paraId="3892E567" w14:textId="77777777" w:rsidR="00FC63C5" w:rsidRPr="009760CE" w:rsidRDefault="00FC63C5" w:rsidP="00FC63C5">
      <w:pPr>
        <w:numPr>
          <w:ilvl w:val="0"/>
          <w:numId w:val="22"/>
        </w:numPr>
        <w:spacing w:before="0" w:after="120" w:line="240" w:lineRule="auto"/>
        <w:ind w:left="0" w:right="0"/>
        <w:rPr>
          <w:rFonts w:ascii="Franklin Gothic Book" w:hAnsi="Franklin Gothic Book"/>
          <w:b/>
          <w:sz w:val="22"/>
          <w:szCs w:val="22"/>
        </w:rPr>
      </w:pPr>
      <w:r w:rsidRPr="009760CE">
        <w:rPr>
          <w:rFonts w:ascii="Franklin Gothic Book" w:hAnsi="Franklin Gothic Book"/>
          <w:b/>
          <w:sz w:val="22"/>
          <w:szCs w:val="22"/>
        </w:rPr>
        <w:t>Prokázání kvalifikace pomocí certifikátu vydaného v rámci systému certifikovaných dodavatelů</w:t>
      </w:r>
    </w:p>
    <w:p w14:paraId="76777768" w14:textId="77777777" w:rsidR="00FC63C5" w:rsidRPr="009760CE" w:rsidRDefault="00FC63C5" w:rsidP="00FC63C5">
      <w:pPr>
        <w:spacing w:before="0" w:after="120" w:line="240" w:lineRule="auto"/>
        <w:rPr>
          <w:rFonts w:ascii="Franklin Gothic Book" w:hAnsi="Franklin Gothic Book" w:cs="Arial"/>
          <w:sz w:val="22"/>
          <w:szCs w:val="22"/>
        </w:rPr>
      </w:pPr>
      <w:r w:rsidRPr="009760CE">
        <w:rPr>
          <w:rFonts w:ascii="Franklin Gothic Book" w:hAnsi="Franklin Gothic Book" w:cs="Arial"/>
          <w:sz w:val="22"/>
          <w:szCs w:val="22"/>
        </w:rPr>
        <w:t xml:space="preserve">V systému certifikovaných dodavatelů se vydávají certifikáty, kterými je možné prokázat splnění kvalifikace nebo její části. </w:t>
      </w:r>
    </w:p>
    <w:p w14:paraId="602CCC90" w14:textId="77777777" w:rsidR="00FC63C5" w:rsidRPr="009760CE" w:rsidRDefault="00FC63C5" w:rsidP="00FC63C5">
      <w:pPr>
        <w:spacing w:before="0" w:after="120" w:line="240" w:lineRule="auto"/>
        <w:rPr>
          <w:rFonts w:ascii="Franklin Gothic Book" w:hAnsi="Franklin Gothic Book" w:cs="Arial"/>
          <w:sz w:val="22"/>
          <w:szCs w:val="22"/>
        </w:rPr>
      </w:pPr>
      <w:r w:rsidRPr="009760CE">
        <w:rPr>
          <w:rFonts w:ascii="Franklin Gothic Book" w:hAnsi="Franklin Gothic Book" w:cs="Arial"/>
          <w:sz w:val="22"/>
          <w:szCs w:val="22"/>
        </w:rPr>
        <w:t>Platným certifikátem vydaným v rámci schváleného systému certifikovaných dodavatelů lze v zadávacím řízení prokázat kvalifikaci.</w:t>
      </w:r>
    </w:p>
    <w:p w14:paraId="31B08CDA" w14:textId="77777777" w:rsidR="00FC63C5" w:rsidRPr="009A3433" w:rsidRDefault="00FC63C5" w:rsidP="00FC63C5">
      <w:pPr>
        <w:spacing w:before="0" w:after="120" w:line="240" w:lineRule="auto"/>
        <w:rPr>
          <w:rFonts w:ascii="Franklin Gothic Book" w:hAnsi="Franklin Gothic Book" w:cs="Arial"/>
          <w:sz w:val="22"/>
          <w:szCs w:val="22"/>
        </w:rPr>
      </w:pPr>
      <w:r w:rsidRPr="009760CE">
        <w:rPr>
          <w:rFonts w:ascii="Franklin Gothic Book" w:hAnsi="Franklin Gothic Book" w:cs="Arial"/>
          <w:sz w:val="22"/>
          <w:szCs w:val="22"/>
        </w:rPr>
        <w:t>Dodavatel může prokázat kvalifikaci osvědčením, které je obdobou certifikátu vydaného v rámci systému certifikovaných dodavatelů a které pochází z jiného členského s</w:t>
      </w:r>
      <w:r>
        <w:rPr>
          <w:rFonts w:ascii="Franklin Gothic Book" w:hAnsi="Franklin Gothic Book" w:cs="Arial"/>
          <w:sz w:val="22"/>
          <w:szCs w:val="22"/>
        </w:rPr>
        <w:t>tátu, v němž má dodavatel sídlo.</w:t>
      </w:r>
    </w:p>
    <w:p w14:paraId="5D18472F" w14:textId="77777777" w:rsidR="00FC63C5" w:rsidRPr="00CA2FF2" w:rsidRDefault="00FC63C5" w:rsidP="00FC63C5">
      <w:pPr>
        <w:pStyle w:val="StyleNadpis2PPPAuto"/>
        <w:numPr>
          <w:ilvl w:val="1"/>
          <w:numId w:val="16"/>
        </w:numPr>
        <w:tabs>
          <w:tab w:val="left" w:pos="993"/>
        </w:tabs>
        <w:spacing w:line="276" w:lineRule="auto"/>
        <w:ind w:left="993" w:hanging="709"/>
        <w:rPr>
          <w:rFonts w:ascii="Franklin Gothic Book" w:hAnsi="Franklin Gothic Book" w:cs="Arial"/>
          <w:b/>
        </w:rPr>
      </w:pPr>
      <w:bookmarkStart w:id="44" w:name="_Toc122340379"/>
      <w:bookmarkStart w:id="45" w:name="_Toc468620635"/>
      <w:bookmarkStart w:id="46" w:name="_Toc499222051"/>
      <w:r w:rsidRPr="00CA2FF2">
        <w:rPr>
          <w:rFonts w:ascii="Franklin Gothic Book" w:hAnsi="Franklin Gothic Book" w:cs="Arial"/>
          <w:b/>
        </w:rPr>
        <w:t xml:space="preserve">Základní </w:t>
      </w:r>
      <w:bookmarkEnd w:id="44"/>
      <w:r w:rsidRPr="00CA2FF2">
        <w:rPr>
          <w:rFonts w:ascii="Franklin Gothic Book" w:hAnsi="Franklin Gothic Book" w:cs="Arial"/>
          <w:b/>
        </w:rPr>
        <w:t>způsobilost</w:t>
      </w:r>
      <w:bookmarkEnd w:id="45"/>
      <w:bookmarkEnd w:id="46"/>
    </w:p>
    <w:p w14:paraId="076FB490" w14:textId="77777777" w:rsidR="00FC63C5" w:rsidRPr="00B37530" w:rsidRDefault="00FC63C5" w:rsidP="00FC63C5">
      <w:pPr>
        <w:spacing w:before="0" w:after="120" w:line="240" w:lineRule="auto"/>
        <w:rPr>
          <w:rFonts w:ascii="Franklin Gothic Book" w:hAnsi="Franklin Gothic Book" w:cs="Arial"/>
          <w:bCs/>
          <w:sz w:val="22"/>
          <w:szCs w:val="22"/>
        </w:rPr>
      </w:pPr>
      <w:r w:rsidRPr="00B37530">
        <w:rPr>
          <w:rFonts w:ascii="Franklin Gothic Book" w:hAnsi="Franklin Gothic Book" w:cs="Arial"/>
          <w:bCs/>
          <w:sz w:val="22"/>
          <w:szCs w:val="22"/>
        </w:rPr>
        <w:t xml:space="preserve">Dodavatel je v souladu s § 53 odst. 4 ZZVZ povinen prokázat splnění základní způsobilosti předložením prostých kopií dokladů nebo předložením </w:t>
      </w:r>
      <w:r w:rsidRPr="00623371">
        <w:rPr>
          <w:rFonts w:ascii="Franklin Gothic Book" w:hAnsi="Franklin Gothic Book" w:cs="Arial"/>
          <w:b/>
          <w:bCs/>
          <w:sz w:val="22"/>
          <w:szCs w:val="22"/>
        </w:rPr>
        <w:t>čestného prohlášení</w:t>
      </w:r>
      <w:r w:rsidRPr="00B37530">
        <w:rPr>
          <w:rFonts w:ascii="Franklin Gothic Book" w:hAnsi="Franklin Gothic Book" w:cs="Arial"/>
          <w:bCs/>
          <w:sz w:val="22"/>
          <w:szCs w:val="22"/>
        </w:rPr>
        <w:t>, z nichž bude vyplývat, že Dodavatel splňuje požadavky na základní způsobilost dle § 74 ZZVZ.</w:t>
      </w:r>
    </w:p>
    <w:p w14:paraId="636EADA9" w14:textId="77777777" w:rsidR="00FC63C5" w:rsidRPr="00B37530" w:rsidRDefault="00FC63C5" w:rsidP="00FC63C5">
      <w:pPr>
        <w:shd w:val="clear" w:color="auto" w:fill="FFFFFF"/>
        <w:spacing w:after="0" w:line="240" w:lineRule="auto"/>
        <w:rPr>
          <w:rFonts w:ascii="Franklin Gothic Book" w:hAnsi="Franklin Gothic Book" w:cs="Arial"/>
          <w:sz w:val="22"/>
          <w:szCs w:val="22"/>
        </w:rPr>
      </w:pPr>
    </w:p>
    <w:p w14:paraId="280912D3" w14:textId="77777777" w:rsidR="00FC63C5" w:rsidRPr="00095AE6" w:rsidRDefault="00FC63C5" w:rsidP="00FC63C5">
      <w:pPr>
        <w:shd w:val="clear" w:color="auto" w:fill="FFFFFF"/>
        <w:spacing w:after="0" w:line="240" w:lineRule="auto"/>
        <w:rPr>
          <w:rFonts w:ascii="Franklin Gothic Book" w:hAnsi="Franklin Gothic Book"/>
          <w:b/>
          <w:sz w:val="22"/>
        </w:rPr>
      </w:pPr>
      <w:r w:rsidRPr="00095AE6">
        <w:rPr>
          <w:rFonts w:ascii="Franklin Gothic Book" w:hAnsi="Franklin Gothic Book"/>
          <w:b/>
          <w:sz w:val="22"/>
        </w:rPr>
        <w:t>Způsobilým je Dodavatel, který:</w:t>
      </w:r>
    </w:p>
    <w:p w14:paraId="7F23E7BD" w14:textId="77777777" w:rsidR="00FC63C5" w:rsidRPr="00B37530" w:rsidRDefault="00FC63C5" w:rsidP="00FC63C5">
      <w:pPr>
        <w:numPr>
          <w:ilvl w:val="0"/>
          <w:numId w:val="15"/>
        </w:numPr>
        <w:shd w:val="clear" w:color="auto" w:fill="FFFFFF"/>
        <w:tabs>
          <w:tab w:val="clear" w:pos="784"/>
          <w:tab w:val="num" w:pos="375"/>
        </w:tabs>
        <w:spacing w:after="0" w:line="240" w:lineRule="auto"/>
        <w:ind w:left="375" w:right="0"/>
        <w:rPr>
          <w:rFonts w:ascii="Franklin Gothic Book" w:hAnsi="Franklin Gothic Book" w:cs="Arial"/>
          <w:sz w:val="22"/>
          <w:szCs w:val="22"/>
        </w:rPr>
      </w:pPr>
      <w:r w:rsidRPr="00B37530">
        <w:rPr>
          <w:rFonts w:ascii="Franklin Gothic Book" w:hAnsi="Franklin Gothic Book" w:cs="Arial"/>
          <w:sz w:val="22"/>
          <w:szCs w:val="22"/>
        </w:rPr>
        <w:lastRenderedPageBreak/>
        <w:t xml:space="preserve">nebyl v zemi svého sídla v posledních 5 letech před zahájením zadávacího řízení pravomocně odsouzen pro trestný čin uvedený v příloze č. 3 </w:t>
      </w:r>
      <w:r w:rsidRPr="00DE1B87">
        <w:rPr>
          <w:rFonts w:ascii="Franklin Gothic Book" w:hAnsi="Franklin Gothic Book" w:cs="Arial"/>
          <w:sz w:val="22"/>
          <w:szCs w:val="22"/>
        </w:rPr>
        <w:t>ZZVZ</w:t>
      </w:r>
      <w:r w:rsidRPr="00B37530">
        <w:rPr>
          <w:rFonts w:ascii="Franklin Gothic Book" w:hAnsi="Franklin Gothic Book" w:cs="Arial"/>
          <w:sz w:val="22"/>
          <w:szCs w:val="22"/>
        </w:rPr>
        <w:t xml:space="preserve"> nebo obdobný trestný čin podle právního řádu země sídla Dodavatele; k zahlazeným odsouzením se nepřihlíží; </w:t>
      </w:r>
    </w:p>
    <w:p w14:paraId="1F7E3B9E" w14:textId="77777777" w:rsidR="00FC63C5" w:rsidRPr="00B37530" w:rsidRDefault="00FC63C5" w:rsidP="00FC63C5">
      <w:pPr>
        <w:numPr>
          <w:ilvl w:val="1"/>
          <w:numId w:val="14"/>
        </w:numPr>
        <w:shd w:val="clear" w:color="auto" w:fill="FFFFFF"/>
        <w:tabs>
          <w:tab w:val="clear" w:pos="1440"/>
          <w:tab w:val="num" w:pos="851"/>
        </w:tabs>
        <w:spacing w:after="0" w:line="240" w:lineRule="auto"/>
        <w:ind w:left="851" w:right="0" w:hanging="425"/>
        <w:rPr>
          <w:rFonts w:ascii="Franklin Gothic Book" w:hAnsi="Franklin Gothic Book" w:cs="Arial"/>
          <w:sz w:val="22"/>
          <w:szCs w:val="22"/>
        </w:rPr>
      </w:pPr>
      <w:r w:rsidRPr="00B37530">
        <w:rPr>
          <w:rFonts w:ascii="Franklin Gothic Book" w:hAnsi="Franklin Gothic Book" w:cs="Arial"/>
          <w:sz w:val="22"/>
          <w:szCs w:val="22"/>
        </w:rPr>
        <w:t>je-li Dodavatelem právnická osoba, musí výše uvedenou způsobilost splňovat tato právnická osoba a zároveň každý člen statutárního orgánu;</w:t>
      </w:r>
    </w:p>
    <w:p w14:paraId="48C1DCE9" w14:textId="77777777" w:rsidR="00FC63C5" w:rsidRPr="00B37530" w:rsidRDefault="00FC63C5" w:rsidP="00FC63C5">
      <w:pPr>
        <w:numPr>
          <w:ilvl w:val="1"/>
          <w:numId w:val="14"/>
        </w:numPr>
        <w:shd w:val="clear" w:color="auto" w:fill="FFFFFF"/>
        <w:tabs>
          <w:tab w:val="clear" w:pos="1440"/>
          <w:tab w:val="num" w:pos="851"/>
        </w:tabs>
        <w:spacing w:after="0" w:line="240" w:lineRule="auto"/>
        <w:ind w:left="851" w:right="0" w:hanging="425"/>
        <w:rPr>
          <w:rFonts w:ascii="Franklin Gothic Book" w:hAnsi="Franklin Gothic Book" w:cs="Arial"/>
          <w:sz w:val="22"/>
          <w:szCs w:val="22"/>
        </w:rPr>
      </w:pPr>
      <w:r w:rsidRPr="00B37530">
        <w:rPr>
          <w:rFonts w:ascii="Franklin Gothic Book" w:hAnsi="Franklin Gothic Book" w:cs="Arial"/>
          <w:sz w:val="22"/>
          <w:szCs w:val="22"/>
        </w:rPr>
        <w:t xml:space="preserve">je-li členem statutárního orgánu Dodavatele právnická osoba, musí výše uvedenou způsobilost splňovat </w:t>
      </w:r>
    </w:p>
    <w:p w14:paraId="5044BF8B" w14:textId="77777777" w:rsidR="00FC63C5" w:rsidRPr="00B37530" w:rsidRDefault="00FC63C5" w:rsidP="00FC63C5">
      <w:pPr>
        <w:numPr>
          <w:ilvl w:val="2"/>
          <w:numId w:val="14"/>
        </w:numPr>
        <w:shd w:val="clear" w:color="auto" w:fill="FFFFFF"/>
        <w:tabs>
          <w:tab w:val="clear" w:pos="2160"/>
          <w:tab w:val="num" w:pos="1276"/>
        </w:tabs>
        <w:spacing w:after="0" w:line="240" w:lineRule="auto"/>
        <w:ind w:left="1276" w:right="0" w:hanging="425"/>
        <w:rPr>
          <w:rFonts w:ascii="Franklin Gothic Book" w:hAnsi="Franklin Gothic Book" w:cs="Arial"/>
          <w:sz w:val="22"/>
          <w:szCs w:val="22"/>
        </w:rPr>
      </w:pPr>
      <w:r w:rsidRPr="00B37530">
        <w:rPr>
          <w:rFonts w:ascii="Franklin Gothic Book" w:hAnsi="Franklin Gothic Book" w:cs="Arial"/>
          <w:sz w:val="22"/>
          <w:szCs w:val="22"/>
        </w:rPr>
        <w:t xml:space="preserve">tato právnická osoba, </w:t>
      </w:r>
    </w:p>
    <w:p w14:paraId="78751CB9" w14:textId="77777777" w:rsidR="00FC63C5" w:rsidRPr="00B37530" w:rsidRDefault="00FC63C5" w:rsidP="00FC63C5">
      <w:pPr>
        <w:numPr>
          <w:ilvl w:val="2"/>
          <w:numId w:val="14"/>
        </w:numPr>
        <w:shd w:val="clear" w:color="auto" w:fill="FFFFFF"/>
        <w:tabs>
          <w:tab w:val="clear" w:pos="2160"/>
          <w:tab w:val="num" w:pos="1276"/>
        </w:tabs>
        <w:spacing w:after="0" w:line="240" w:lineRule="auto"/>
        <w:ind w:left="1276" w:right="0" w:hanging="425"/>
        <w:rPr>
          <w:rFonts w:ascii="Franklin Gothic Book" w:hAnsi="Franklin Gothic Book" w:cs="Arial"/>
          <w:sz w:val="22"/>
          <w:szCs w:val="22"/>
        </w:rPr>
      </w:pPr>
      <w:r w:rsidRPr="00B37530">
        <w:rPr>
          <w:rFonts w:ascii="Franklin Gothic Book" w:hAnsi="Franklin Gothic Book" w:cs="Arial"/>
          <w:sz w:val="22"/>
          <w:szCs w:val="22"/>
        </w:rPr>
        <w:t xml:space="preserve">každý člen statutárního orgánu této právnické osoby a </w:t>
      </w:r>
    </w:p>
    <w:p w14:paraId="3FDBCE42" w14:textId="77777777" w:rsidR="00FC63C5" w:rsidRPr="00B37530" w:rsidRDefault="00FC63C5" w:rsidP="00FC63C5">
      <w:pPr>
        <w:numPr>
          <w:ilvl w:val="2"/>
          <w:numId w:val="14"/>
        </w:numPr>
        <w:shd w:val="clear" w:color="auto" w:fill="FFFFFF"/>
        <w:tabs>
          <w:tab w:val="clear" w:pos="2160"/>
          <w:tab w:val="num" w:pos="1276"/>
        </w:tabs>
        <w:spacing w:after="0" w:line="240" w:lineRule="auto"/>
        <w:ind w:left="1276" w:right="0" w:hanging="425"/>
        <w:rPr>
          <w:rFonts w:ascii="Franklin Gothic Book" w:hAnsi="Franklin Gothic Book" w:cs="Arial"/>
          <w:sz w:val="22"/>
          <w:szCs w:val="22"/>
        </w:rPr>
      </w:pPr>
      <w:r w:rsidRPr="00B37530">
        <w:rPr>
          <w:rFonts w:ascii="Franklin Gothic Book" w:hAnsi="Franklin Gothic Book" w:cs="Arial"/>
          <w:sz w:val="22"/>
          <w:szCs w:val="22"/>
        </w:rPr>
        <w:t>osoba zastupující tuto právnickou osobu v statutárním orgánu Dodavatele;</w:t>
      </w:r>
    </w:p>
    <w:p w14:paraId="6E8486ED" w14:textId="77777777" w:rsidR="00FC63C5" w:rsidRPr="00B37530" w:rsidRDefault="00FC63C5" w:rsidP="00FC63C5">
      <w:pPr>
        <w:numPr>
          <w:ilvl w:val="1"/>
          <w:numId w:val="14"/>
        </w:numPr>
        <w:shd w:val="clear" w:color="auto" w:fill="FFFFFF"/>
        <w:tabs>
          <w:tab w:val="clear" w:pos="1440"/>
          <w:tab w:val="num" w:pos="851"/>
        </w:tabs>
        <w:spacing w:after="0" w:line="240" w:lineRule="auto"/>
        <w:ind w:left="851" w:right="0" w:hanging="425"/>
        <w:rPr>
          <w:rFonts w:ascii="Franklin Gothic Book" w:hAnsi="Franklin Gothic Book" w:cs="Arial"/>
          <w:sz w:val="22"/>
          <w:szCs w:val="22"/>
        </w:rPr>
      </w:pPr>
      <w:r w:rsidRPr="00B37530">
        <w:rPr>
          <w:rFonts w:ascii="Franklin Gothic Book" w:hAnsi="Franklin Gothic Book" w:cs="Arial"/>
          <w:sz w:val="22"/>
          <w:szCs w:val="22"/>
        </w:rPr>
        <w:t xml:space="preserve">je-li Dodavatelem pobočka závodu české právnické osoby, musí výše uvedenou způsobilost splňovat tato právnická osoba, každý člen statutárního orgánu a vedoucí pobočky závodu. Je-li členem statutárního orgánu Dodavatele právnická osoba, musí výše uvedenou způsobilost splňovat </w:t>
      </w:r>
    </w:p>
    <w:p w14:paraId="6D3920D7" w14:textId="77777777" w:rsidR="00FC63C5" w:rsidRPr="00B37530" w:rsidRDefault="00FC63C5" w:rsidP="00FC63C5">
      <w:pPr>
        <w:numPr>
          <w:ilvl w:val="2"/>
          <w:numId w:val="14"/>
        </w:numPr>
        <w:shd w:val="clear" w:color="auto" w:fill="FFFFFF"/>
        <w:tabs>
          <w:tab w:val="clear" w:pos="2160"/>
          <w:tab w:val="num" w:pos="1276"/>
        </w:tabs>
        <w:spacing w:after="0" w:line="240" w:lineRule="auto"/>
        <w:ind w:left="1276" w:right="0" w:hanging="425"/>
        <w:rPr>
          <w:rFonts w:ascii="Franklin Gothic Book" w:hAnsi="Franklin Gothic Book" w:cs="Arial"/>
          <w:sz w:val="22"/>
          <w:szCs w:val="22"/>
        </w:rPr>
      </w:pPr>
      <w:r w:rsidRPr="00B37530">
        <w:rPr>
          <w:rFonts w:ascii="Franklin Gothic Book" w:hAnsi="Franklin Gothic Book" w:cs="Arial"/>
          <w:sz w:val="22"/>
          <w:szCs w:val="22"/>
        </w:rPr>
        <w:t xml:space="preserve">tato právnická osoba, </w:t>
      </w:r>
    </w:p>
    <w:p w14:paraId="43ADC3ED" w14:textId="77777777" w:rsidR="00FC63C5" w:rsidRPr="00B37530" w:rsidRDefault="00FC63C5" w:rsidP="00FC63C5">
      <w:pPr>
        <w:numPr>
          <w:ilvl w:val="2"/>
          <w:numId w:val="14"/>
        </w:numPr>
        <w:shd w:val="clear" w:color="auto" w:fill="FFFFFF"/>
        <w:tabs>
          <w:tab w:val="clear" w:pos="2160"/>
          <w:tab w:val="num" w:pos="1276"/>
        </w:tabs>
        <w:spacing w:after="0" w:line="240" w:lineRule="auto"/>
        <w:ind w:left="1276" w:right="0" w:hanging="425"/>
        <w:rPr>
          <w:rFonts w:ascii="Franklin Gothic Book" w:hAnsi="Franklin Gothic Book" w:cs="Arial"/>
          <w:sz w:val="22"/>
          <w:szCs w:val="22"/>
        </w:rPr>
      </w:pPr>
      <w:r w:rsidRPr="00B37530">
        <w:rPr>
          <w:rFonts w:ascii="Franklin Gothic Book" w:hAnsi="Franklin Gothic Book" w:cs="Arial"/>
          <w:sz w:val="22"/>
          <w:szCs w:val="22"/>
        </w:rPr>
        <w:t xml:space="preserve">každý člen statutárního orgánu této právnické osoby a </w:t>
      </w:r>
    </w:p>
    <w:p w14:paraId="7C42439F" w14:textId="77777777" w:rsidR="00FC63C5" w:rsidRPr="00B37530" w:rsidRDefault="00FC63C5" w:rsidP="00FC63C5">
      <w:pPr>
        <w:numPr>
          <w:ilvl w:val="2"/>
          <w:numId w:val="14"/>
        </w:numPr>
        <w:shd w:val="clear" w:color="auto" w:fill="FFFFFF"/>
        <w:tabs>
          <w:tab w:val="clear" w:pos="2160"/>
          <w:tab w:val="num" w:pos="1276"/>
        </w:tabs>
        <w:spacing w:after="0" w:line="240" w:lineRule="auto"/>
        <w:ind w:left="1276" w:right="0" w:hanging="425"/>
        <w:rPr>
          <w:rFonts w:ascii="Franklin Gothic Book" w:hAnsi="Franklin Gothic Book" w:cs="Arial"/>
          <w:sz w:val="22"/>
          <w:szCs w:val="22"/>
        </w:rPr>
      </w:pPr>
      <w:r w:rsidRPr="00B37530">
        <w:rPr>
          <w:rFonts w:ascii="Franklin Gothic Book" w:hAnsi="Franklin Gothic Book" w:cs="Arial"/>
          <w:sz w:val="22"/>
          <w:szCs w:val="22"/>
        </w:rPr>
        <w:t>osoba zastupující tuto právnickou osobu v statutárním orgánu Dodavatele.</w:t>
      </w:r>
    </w:p>
    <w:p w14:paraId="15291384" w14:textId="77777777" w:rsidR="00FC63C5" w:rsidRPr="00B37530" w:rsidRDefault="00FC63C5" w:rsidP="00FC63C5">
      <w:pPr>
        <w:numPr>
          <w:ilvl w:val="1"/>
          <w:numId w:val="14"/>
        </w:numPr>
        <w:shd w:val="clear" w:color="auto" w:fill="FFFFFF"/>
        <w:tabs>
          <w:tab w:val="clear" w:pos="1440"/>
          <w:tab w:val="num" w:pos="851"/>
        </w:tabs>
        <w:spacing w:after="0" w:line="240" w:lineRule="auto"/>
        <w:ind w:left="851" w:right="0" w:hanging="425"/>
        <w:rPr>
          <w:rFonts w:ascii="Franklin Gothic Book" w:hAnsi="Franklin Gothic Book" w:cs="Arial"/>
          <w:sz w:val="22"/>
          <w:szCs w:val="22"/>
        </w:rPr>
      </w:pPr>
      <w:r w:rsidRPr="00B37530">
        <w:rPr>
          <w:rFonts w:ascii="Franklin Gothic Book" w:hAnsi="Franklin Gothic Book" w:cs="Arial"/>
          <w:sz w:val="22"/>
          <w:szCs w:val="22"/>
        </w:rPr>
        <w:t>je-li Dodavatelem pobočka závodu zahraniční právnické osoby, musí výše uvedenou způsobilost splňovat tato právnická osoba a vedoucí pobočky závodu.</w:t>
      </w:r>
    </w:p>
    <w:p w14:paraId="63DE6008" w14:textId="77777777" w:rsidR="00FC63C5" w:rsidRPr="00B37530" w:rsidRDefault="00FC63C5" w:rsidP="00FC63C5">
      <w:pPr>
        <w:numPr>
          <w:ilvl w:val="0"/>
          <w:numId w:val="15"/>
        </w:numPr>
        <w:shd w:val="clear" w:color="auto" w:fill="FFFFFF"/>
        <w:tabs>
          <w:tab w:val="clear" w:pos="784"/>
          <w:tab w:val="num" w:pos="375"/>
        </w:tabs>
        <w:spacing w:after="0" w:line="240" w:lineRule="auto"/>
        <w:ind w:left="375" w:right="0"/>
        <w:rPr>
          <w:rFonts w:ascii="Franklin Gothic Book" w:hAnsi="Franklin Gothic Book" w:cs="Arial"/>
          <w:sz w:val="22"/>
          <w:szCs w:val="22"/>
        </w:rPr>
      </w:pPr>
      <w:r w:rsidRPr="00B37530">
        <w:rPr>
          <w:rFonts w:ascii="Franklin Gothic Book" w:hAnsi="Franklin Gothic Book" w:cs="Arial"/>
          <w:sz w:val="22"/>
          <w:szCs w:val="22"/>
        </w:rPr>
        <w:t>nemá v České republice nebo v zemi svého sídla v evidenci daní zachycen splatný daňový nedoplatek,</w:t>
      </w:r>
    </w:p>
    <w:p w14:paraId="6516EBC5" w14:textId="77777777" w:rsidR="00FC63C5" w:rsidRPr="00B37530" w:rsidRDefault="00FC63C5" w:rsidP="00FC63C5">
      <w:pPr>
        <w:numPr>
          <w:ilvl w:val="0"/>
          <w:numId w:val="15"/>
        </w:numPr>
        <w:shd w:val="clear" w:color="auto" w:fill="FFFFFF"/>
        <w:tabs>
          <w:tab w:val="clear" w:pos="784"/>
          <w:tab w:val="num" w:pos="375"/>
        </w:tabs>
        <w:spacing w:after="0" w:line="240" w:lineRule="auto"/>
        <w:ind w:left="375" w:right="0"/>
        <w:rPr>
          <w:rFonts w:ascii="Franklin Gothic Book" w:hAnsi="Franklin Gothic Book" w:cs="Arial"/>
          <w:sz w:val="22"/>
          <w:szCs w:val="22"/>
        </w:rPr>
      </w:pPr>
      <w:r w:rsidRPr="00B37530">
        <w:rPr>
          <w:rFonts w:ascii="Franklin Gothic Book" w:hAnsi="Franklin Gothic Book" w:cs="Arial"/>
          <w:sz w:val="22"/>
          <w:szCs w:val="22"/>
        </w:rPr>
        <w:t>nemá v České republice nebo v zemi svého sídla splatný nedoplatek na pojistném nebo na</w:t>
      </w:r>
      <w:r>
        <w:rPr>
          <w:rFonts w:ascii="Franklin Gothic Book" w:hAnsi="Franklin Gothic Book" w:cs="Arial"/>
          <w:sz w:val="22"/>
          <w:szCs w:val="22"/>
        </w:rPr>
        <w:t> </w:t>
      </w:r>
      <w:r w:rsidRPr="00B37530">
        <w:rPr>
          <w:rFonts w:ascii="Franklin Gothic Book" w:hAnsi="Franklin Gothic Book" w:cs="Arial"/>
          <w:sz w:val="22"/>
          <w:szCs w:val="22"/>
        </w:rPr>
        <w:t>penále na veřejném zdravotním pojištění,</w:t>
      </w:r>
    </w:p>
    <w:p w14:paraId="3B5FCEBE" w14:textId="77777777" w:rsidR="00FC63C5" w:rsidRPr="00B37530" w:rsidRDefault="00FC63C5" w:rsidP="00FC63C5">
      <w:pPr>
        <w:numPr>
          <w:ilvl w:val="0"/>
          <w:numId w:val="15"/>
        </w:numPr>
        <w:shd w:val="clear" w:color="auto" w:fill="FFFFFF"/>
        <w:tabs>
          <w:tab w:val="clear" w:pos="784"/>
          <w:tab w:val="num" w:pos="375"/>
        </w:tabs>
        <w:spacing w:after="0" w:line="240" w:lineRule="auto"/>
        <w:ind w:left="375" w:right="0"/>
        <w:rPr>
          <w:rFonts w:ascii="Franklin Gothic Book" w:hAnsi="Franklin Gothic Book" w:cs="Arial"/>
          <w:sz w:val="22"/>
          <w:szCs w:val="22"/>
        </w:rPr>
      </w:pPr>
      <w:r w:rsidRPr="00B37530">
        <w:rPr>
          <w:rFonts w:ascii="Franklin Gothic Book" w:hAnsi="Franklin Gothic Book" w:cs="Arial"/>
          <w:sz w:val="22"/>
          <w:szCs w:val="22"/>
        </w:rPr>
        <w:t>nemá v České republice nebo v zemi svého sídla splatný nedoplatek na pojistném nebo na</w:t>
      </w:r>
      <w:r>
        <w:rPr>
          <w:rFonts w:ascii="Franklin Gothic Book" w:hAnsi="Franklin Gothic Book" w:cs="Arial"/>
          <w:sz w:val="22"/>
          <w:szCs w:val="22"/>
        </w:rPr>
        <w:t> </w:t>
      </w:r>
      <w:r w:rsidRPr="00B37530">
        <w:rPr>
          <w:rFonts w:ascii="Franklin Gothic Book" w:hAnsi="Franklin Gothic Book" w:cs="Arial"/>
          <w:sz w:val="22"/>
          <w:szCs w:val="22"/>
        </w:rPr>
        <w:t>penále na sociální zabezpečení a příspěvku na státní politiku zaměstnanosti,</w:t>
      </w:r>
    </w:p>
    <w:p w14:paraId="658B1142" w14:textId="77777777" w:rsidR="00FC63C5" w:rsidRPr="00B37530" w:rsidRDefault="00FC63C5" w:rsidP="00FC63C5">
      <w:pPr>
        <w:numPr>
          <w:ilvl w:val="0"/>
          <w:numId w:val="15"/>
        </w:numPr>
        <w:shd w:val="clear" w:color="auto" w:fill="FFFFFF"/>
        <w:tabs>
          <w:tab w:val="clear" w:pos="784"/>
          <w:tab w:val="num" w:pos="375"/>
        </w:tabs>
        <w:spacing w:after="0" w:line="240" w:lineRule="auto"/>
        <w:ind w:left="375" w:right="0"/>
        <w:rPr>
          <w:rFonts w:ascii="Franklin Gothic Book" w:hAnsi="Franklin Gothic Book" w:cs="Arial"/>
          <w:sz w:val="22"/>
          <w:szCs w:val="22"/>
        </w:rPr>
      </w:pPr>
      <w:r w:rsidRPr="00B37530">
        <w:rPr>
          <w:rFonts w:ascii="Franklin Gothic Book" w:hAnsi="Franklin Gothic Book" w:cs="Arial"/>
          <w:sz w:val="22"/>
          <w:szCs w:val="22"/>
        </w:rPr>
        <w:t>není v likvidaci dle ustanovení § 187 zákona č. 89/2012 Sb., občanský zákoník, v platném znění, proti němuž nebylo vydáno rozhodnutí o úpadku dle ustanovení § 136 zákona č. 182/2006 Sb., o úpadku a způsobech jeho řešení, ve znění pozdějších předpisů, vůči němuž nebyla nařízena nucená správa dle jiného právního předpisu nebo není v obdobné situaci dle právního řádu země sídla Dodavatele.</w:t>
      </w:r>
    </w:p>
    <w:p w14:paraId="232200B2" w14:textId="77777777" w:rsidR="00FC63C5" w:rsidRPr="00B37530" w:rsidRDefault="00FC63C5" w:rsidP="00FC63C5">
      <w:pPr>
        <w:shd w:val="clear" w:color="auto" w:fill="FFFFFF"/>
        <w:spacing w:after="0" w:line="240" w:lineRule="auto"/>
        <w:rPr>
          <w:rFonts w:ascii="Franklin Gothic Book" w:hAnsi="Franklin Gothic Book" w:cs="Arial"/>
          <w:sz w:val="22"/>
          <w:szCs w:val="22"/>
        </w:rPr>
      </w:pPr>
    </w:p>
    <w:p w14:paraId="6A817FD5" w14:textId="77777777" w:rsidR="00FC63C5" w:rsidRDefault="00FC63C5" w:rsidP="00FC63C5">
      <w:pPr>
        <w:spacing w:before="0" w:after="0" w:line="276" w:lineRule="auto"/>
        <w:rPr>
          <w:rFonts w:ascii="Franklin Gothic Book" w:hAnsi="Franklin Gothic Book" w:cs="Arial"/>
          <w:color w:val="000000" w:themeColor="text1"/>
          <w:sz w:val="22"/>
          <w:szCs w:val="22"/>
        </w:rPr>
      </w:pPr>
      <w:r w:rsidRPr="00B37530">
        <w:rPr>
          <w:rFonts w:ascii="Franklin Gothic Book" w:hAnsi="Franklin Gothic Book" w:cs="Arial"/>
          <w:color w:val="000000" w:themeColor="text1"/>
          <w:sz w:val="22"/>
          <w:szCs w:val="22"/>
        </w:rPr>
        <w:t>Vybraný účastník, se kterým má být uzavřena smlouva podle § 124 ZZVZ, bude povinen před jejím uzavřením předložit zadavateli originály nebo úředně ověřené kopie dokladů prokazujících splnění základní způsobilosti (zadavatel si rovněž vyhrazuje právo tyto doklady požadovat již v průběhu zadávacího řízení od kteréhokoliv Dodavatele), tedy:</w:t>
      </w:r>
    </w:p>
    <w:p w14:paraId="0512000D" w14:textId="77777777" w:rsidR="00FC63C5" w:rsidRPr="00B37530" w:rsidRDefault="00FC63C5" w:rsidP="00FC63C5">
      <w:pPr>
        <w:spacing w:before="0" w:after="0" w:line="276" w:lineRule="auto"/>
        <w:rPr>
          <w:rFonts w:ascii="Franklin Gothic Book" w:hAnsi="Franklin Gothic Book" w:cs="Arial"/>
          <w:color w:val="000000" w:themeColor="text1"/>
          <w:sz w:val="22"/>
          <w:szCs w:val="22"/>
        </w:rPr>
      </w:pPr>
    </w:p>
    <w:p w14:paraId="1E9894E4" w14:textId="77777777" w:rsidR="00FC63C5" w:rsidRPr="00B37530" w:rsidRDefault="00FC63C5" w:rsidP="00FC63C5">
      <w:pPr>
        <w:numPr>
          <w:ilvl w:val="0"/>
          <w:numId w:val="14"/>
        </w:numPr>
        <w:suppressAutoHyphens/>
        <w:spacing w:before="0" w:line="240" w:lineRule="auto"/>
        <w:ind w:right="0"/>
        <w:rPr>
          <w:rFonts w:ascii="Franklin Gothic Book" w:hAnsi="Franklin Gothic Book" w:cs="Arial"/>
          <w:sz w:val="22"/>
          <w:szCs w:val="22"/>
        </w:rPr>
      </w:pPr>
      <w:r w:rsidRPr="00B37530">
        <w:rPr>
          <w:rFonts w:ascii="Franklin Gothic Book" w:hAnsi="Franklin Gothic Book" w:cs="Arial"/>
          <w:sz w:val="22"/>
          <w:szCs w:val="22"/>
        </w:rPr>
        <w:t>výpis z evidence Rejstříku trestů ve vztahu k § 74 odst. 1 písm. a) ZZVZ,</w:t>
      </w:r>
    </w:p>
    <w:p w14:paraId="5E94C212" w14:textId="77777777" w:rsidR="00FC63C5" w:rsidRPr="00B37530" w:rsidRDefault="00FC63C5" w:rsidP="00FC63C5">
      <w:pPr>
        <w:numPr>
          <w:ilvl w:val="0"/>
          <w:numId w:val="14"/>
        </w:numPr>
        <w:suppressAutoHyphens/>
        <w:spacing w:before="0" w:line="240" w:lineRule="auto"/>
        <w:ind w:right="0"/>
        <w:rPr>
          <w:rFonts w:ascii="Franklin Gothic Book" w:hAnsi="Franklin Gothic Book" w:cs="Arial"/>
          <w:sz w:val="22"/>
          <w:szCs w:val="22"/>
        </w:rPr>
      </w:pPr>
      <w:r w:rsidRPr="00B37530">
        <w:rPr>
          <w:rFonts w:ascii="Franklin Gothic Book" w:hAnsi="Franklin Gothic Book" w:cs="Arial"/>
          <w:sz w:val="22"/>
          <w:szCs w:val="22"/>
        </w:rPr>
        <w:t>potvrzení příslušného finančního úřadu ve vztahu k § 74 odst. 1 písm. b) ZZVZ,</w:t>
      </w:r>
    </w:p>
    <w:p w14:paraId="0BE6252D" w14:textId="77777777" w:rsidR="00FC63C5" w:rsidRPr="00B37530" w:rsidRDefault="00FC63C5" w:rsidP="00FC63C5">
      <w:pPr>
        <w:numPr>
          <w:ilvl w:val="0"/>
          <w:numId w:val="14"/>
        </w:numPr>
        <w:suppressAutoHyphens/>
        <w:spacing w:before="0" w:line="240" w:lineRule="auto"/>
        <w:ind w:right="0"/>
        <w:rPr>
          <w:rFonts w:ascii="Franklin Gothic Book" w:hAnsi="Franklin Gothic Book" w:cs="Arial"/>
          <w:sz w:val="22"/>
          <w:szCs w:val="22"/>
        </w:rPr>
      </w:pPr>
      <w:r w:rsidRPr="00B37530">
        <w:rPr>
          <w:rFonts w:ascii="Franklin Gothic Book" w:hAnsi="Franklin Gothic Book" w:cs="Arial"/>
          <w:sz w:val="22"/>
          <w:szCs w:val="22"/>
        </w:rPr>
        <w:t>písemné čestné prohlášení ve vztahu ke spotřební dani ve vztahu k § 74 odst. 1 písm. b) ZZVZ a ve vztahu k § 74 odst. 1 písm. c),</w:t>
      </w:r>
    </w:p>
    <w:p w14:paraId="172CF3C3" w14:textId="77777777" w:rsidR="00FC63C5" w:rsidRPr="00B37530" w:rsidRDefault="00FC63C5" w:rsidP="00FC63C5">
      <w:pPr>
        <w:numPr>
          <w:ilvl w:val="0"/>
          <w:numId w:val="14"/>
        </w:numPr>
        <w:suppressAutoHyphens/>
        <w:spacing w:before="0" w:line="240" w:lineRule="auto"/>
        <w:ind w:right="0"/>
        <w:rPr>
          <w:rFonts w:ascii="Franklin Gothic Book" w:hAnsi="Franklin Gothic Book" w:cs="Arial"/>
          <w:sz w:val="22"/>
          <w:szCs w:val="22"/>
        </w:rPr>
      </w:pPr>
      <w:r w:rsidRPr="00B37530">
        <w:rPr>
          <w:rFonts w:ascii="Franklin Gothic Book" w:hAnsi="Franklin Gothic Book" w:cs="Arial"/>
          <w:sz w:val="22"/>
          <w:szCs w:val="22"/>
        </w:rPr>
        <w:t>potvrzení příslušné okresní správy sociálního zabezpečení ve vztahu k § 74 odst. 1 písm. d) ZZVZ,</w:t>
      </w:r>
    </w:p>
    <w:p w14:paraId="32902D19" w14:textId="77777777" w:rsidR="00FC63C5" w:rsidRPr="00B37530" w:rsidRDefault="00FC63C5" w:rsidP="00FC63C5">
      <w:pPr>
        <w:numPr>
          <w:ilvl w:val="0"/>
          <w:numId w:val="14"/>
        </w:numPr>
        <w:suppressAutoHyphens/>
        <w:spacing w:before="0" w:line="240" w:lineRule="auto"/>
        <w:ind w:right="0"/>
        <w:rPr>
          <w:rFonts w:ascii="Franklin Gothic Book" w:hAnsi="Franklin Gothic Book" w:cs="Arial"/>
          <w:sz w:val="22"/>
          <w:szCs w:val="22"/>
        </w:rPr>
      </w:pPr>
      <w:r w:rsidRPr="00B37530">
        <w:rPr>
          <w:rFonts w:ascii="Franklin Gothic Book" w:hAnsi="Franklin Gothic Book" w:cs="Arial"/>
          <w:sz w:val="22"/>
          <w:szCs w:val="22"/>
        </w:rPr>
        <w:t>výpis z obchodního rejstříku, nebo předložení písemného čestného prohlášení v případě, že není v obchodním rejstříku zapsán, ve vztahu k § 74 odst. 1 písm. e) ZZVZ.</w:t>
      </w:r>
    </w:p>
    <w:p w14:paraId="601EE6D4" w14:textId="77777777" w:rsidR="00FC63C5" w:rsidRPr="00095AE6" w:rsidRDefault="00FC63C5" w:rsidP="00FC63C5">
      <w:pPr>
        <w:pStyle w:val="StyleNadpis2PPPAuto"/>
        <w:numPr>
          <w:ilvl w:val="1"/>
          <w:numId w:val="16"/>
        </w:numPr>
        <w:tabs>
          <w:tab w:val="left" w:pos="993"/>
        </w:tabs>
        <w:spacing w:line="276" w:lineRule="auto"/>
        <w:ind w:left="993" w:hanging="709"/>
        <w:rPr>
          <w:rFonts w:ascii="Franklin Gothic Book" w:hAnsi="Franklin Gothic Book"/>
          <w:b/>
        </w:rPr>
      </w:pPr>
      <w:bookmarkStart w:id="47" w:name="_Toc499222052"/>
      <w:r w:rsidRPr="00B37530">
        <w:rPr>
          <w:rFonts w:ascii="Franklin Gothic Book" w:hAnsi="Franklin Gothic Book" w:cs="Arial"/>
          <w:b/>
        </w:rPr>
        <w:t>Profesní způsobilost</w:t>
      </w:r>
      <w:bookmarkEnd w:id="42"/>
      <w:bookmarkEnd w:id="43"/>
      <w:bookmarkEnd w:id="47"/>
    </w:p>
    <w:p w14:paraId="1C8A4F8D" w14:textId="77777777" w:rsidR="00FC63C5" w:rsidRPr="00B37530" w:rsidRDefault="00FC63C5" w:rsidP="00FC63C5">
      <w:pPr>
        <w:spacing w:before="0" w:after="120" w:line="240" w:lineRule="auto"/>
        <w:rPr>
          <w:rFonts w:ascii="Franklin Gothic Book" w:hAnsi="Franklin Gothic Book" w:cs="Arial"/>
          <w:sz w:val="22"/>
          <w:szCs w:val="22"/>
        </w:rPr>
      </w:pPr>
      <w:r w:rsidRPr="00B37530">
        <w:rPr>
          <w:rFonts w:ascii="Franklin Gothic Book" w:hAnsi="Franklin Gothic Book" w:cs="Arial"/>
          <w:sz w:val="22"/>
          <w:szCs w:val="22"/>
        </w:rPr>
        <w:t xml:space="preserve">Splnění profesní způsobilosti prokáže Dodavatel, který předloží v souladu s ustanovením § 53 odst. 4 ZZVZ prosté kopie níže uvedených dokladů či je nahradí </w:t>
      </w:r>
      <w:r w:rsidRPr="00B37530">
        <w:rPr>
          <w:rFonts w:ascii="Franklin Gothic Book" w:hAnsi="Franklin Gothic Book" w:cs="Arial"/>
          <w:b/>
          <w:sz w:val="22"/>
          <w:szCs w:val="22"/>
        </w:rPr>
        <w:t>čestným prohlášením</w:t>
      </w:r>
      <w:r w:rsidRPr="00B37530">
        <w:rPr>
          <w:rFonts w:ascii="Franklin Gothic Book" w:hAnsi="Franklin Gothic Book" w:cs="Arial"/>
          <w:sz w:val="22"/>
          <w:szCs w:val="22"/>
        </w:rPr>
        <w:t>, z něhož bude vyplývat, že Dodavatel disponuje:</w:t>
      </w:r>
    </w:p>
    <w:p w14:paraId="011A835B" w14:textId="77777777" w:rsidR="00FC63C5" w:rsidRPr="00FC63C5" w:rsidRDefault="00FC63C5" w:rsidP="00FC63C5">
      <w:pPr>
        <w:numPr>
          <w:ilvl w:val="0"/>
          <w:numId w:val="26"/>
        </w:numPr>
        <w:tabs>
          <w:tab w:val="clear" w:pos="1144"/>
          <w:tab w:val="num" w:pos="851"/>
        </w:tabs>
        <w:suppressAutoHyphens/>
        <w:spacing w:before="0" w:after="120" w:line="240" w:lineRule="auto"/>
        <w:ind w:left="851" w:right="0" w:hanging="357"/>
        <w:rPr>
          <w:rFonts w:ascii="Franklin Gothic Book" w:hAnsi="Franklin Gothic Book" w:cs="Arial"/>
          <w:sz w:val="22"/>
          <w:szCs w:val="22"/>
          <w:lang w:val="x-none" w:eastAsia="x-none"/>
        </w:rPr>
      </w:pPr>
      <w:r w:rsidRPr="00FC63C5">
        <w:rPr>
          <w:rFonts w:ascii="Franklin Gothic Book" w:hAnsi="Franklin Gothic Book" w:cs="Arial"/>
          <w:sz w:val="22"/>
          <w:szCs w:val="22"/>
          <w:lang w:eastAsia="x-none"/>
        </w:rPr>
        <w:lastRenderedPageBreak/>
        <w:t xml:space="preserve">ve vztahu k České republice </w:t>
      </w:r>
      <w:r w:rsidRPr="00FC63C5">
        <w:rPr>
          <w:rFonts w:ascii="Franklin Gothic Book" w:hAnsi="Franklin Gothic Book" w:cs="Arial"/>
          <w:b/>
          <w:sz w:val="22"/>
          <w:szCs w:val="22"/>
          <w:lang w:val="x-none" w:eastAsia="x-none"/>
        </w:rPr>
        <w:t>výpis z obchodního rejstříku</w:t>
      </w:r>
      <w:r w:rsidRPr="00FC63C5">
        <w:rPr>
          <w:rFonts w:ascii="Franklin Gothic Book" w:hAnsi="Franklin Gothic Book" w:cs="Arial"/>
          <w:b/>
          <w:sz w:val="22"/>
          <w:szCs w:val="22"/>
          <w:lang w:eastAsia="x-none"/>
        </w:rPr>
        <w:t xml:space="preserve"> nebo</w:t>
      </w:r>
      <w:r w:rsidRPr="00FC63C5">
        <w:rPr>
          <w:rFonts w:ascii="Franklin Gothic Book" w:hAnsi="Franklin Gothic Book" w:cs="Arial"/>
          <w:b/>
          <w:sz w:val="22"/>
          <w:szCs w:val="22"/>
          <w:lang w:val="x-none" w:eastAsia="x-none"/>
        </w:rPr>
        <w:t xml:space="preserve"> výpis z jiné obdobné evidence</w:t>
      </w:r>
      <w:r w:rsidRPr="00FC63C5">
        <w:rPr>
          <w:rFonts w:ascii="Franklin Gothic Book" w:hAnsi="Franklin Gothic Book" w:cs="Arial"/>
          <w:sz w:val="22"/>
          <w:szCs w:val="22"/>
          <w:lang w:val="x-none" w:eastAsia="x-none"/>
        </w:rPr>
        <w:t xml:space="preserve">, </w:t>
      </w:r>
      <w:r w:rsidRPr="00FC63C5">
        <w:rPr>
          <w:rFonts w:ascii="Franklin Gothic Book" w:hAnsi="Franklin Gothic Book" w:cs="Arial"/>
          <w:sz w:val="22"/>
          <w:szCs w:val="22"/>
          <w:lang w:eastAsia="x-none"/>
        </w:rPr>
        <w:t>pokud jiný právní předpis zápis do takové evidence vyžaduje</w:t>
      </w:r>
      <w:r w:rsidRPr="00FC63C5">
        <w:rPr>
          <w:rFonts w:ascii="Franklin Gothic Book" w:hAnsi="Franklin Gothic Book" w:cs="Arial"/>
          <w:sz w:val="22"/>
          <w:szCs w:val="22"/>
          <w:lang w:val="x-none" w:eastAsia="x-none"/>
        </w:rPr>
        <w:t xml:space="preserve">, dle § </w:t>
      </w:r>
      <w:r w:rsidRPr="00FC63C5">
        <w:rPr>
          <w:rFonts w:ascii="Franklin Gothic Book" w:hAnsi="Franklin Gothic Book" w:cs="Arial"/>
          <w:sz w:val="22"/>
          <w:szCs w:val="22"/>
          <w:lang w:eastAsia="x-none"/>
        </w:rPr>
        <w:t>77 odst. 1</w:t>
      </w:r>
      <w:r w:rsidRPr="00FC63C5">
        <w:rPr>
          <w:rFonts w:ascii="Franklin Gothic Book" w:hAnsi="Franklin Gothic Book" w:cs="Arial"/>
          <w:sz w:val="22"/>
          <w:szCs w:val="22"/>
          <w:lang w:val="x-none" w:eastAsia="x-none"/>
        </w:rPr>
        <w:t xml:space="preserve"> </w:t>
      </w:r>
      <w:r w:rsidRPr="00FC63C5">
        <w:rPr>
          <w:rFonts w:ascii="Franklin Gothic Book" w:hAnsi="Franklin Gothic Book" w:cs="Arial"/>
          <w:sz w:val="22"/>
          <w:szCs w:val="22"/>
          <w:lang w:eastAsia="x-none"/>
        </w:rPr>
        <w:t>ZZVZ,</w:t>
      </w:r>
    </w:p>
    <w:p w14:paraId="712DF733" w14:textId="77777777" w:rsidR="00FC63C5" w:rsidRPr="00FC63C5" w:rsidRDefault="00FC63C5" w:rsidP="00FC63C5">
      <w:pPr>
        <w:numPr>
          <w:ilvl w:val="0"/>
          <w:numId w:val="26"/>
        </w:numPr>
        <w:tabs>
          <w:tab w:val="clear" w:pos="1144"/>
          <w:tab w:val="num" w:pos="851"/>
        </w:tabs>
        <w:suppressAutoHyphens/>
        <w:spacing w:before="0" w:after="120" w:line="240" w:lineRule="auto"/>
        <w:ind w:left="851" w:right="0" w:hanging="357"/>
        <w:rPr>
          <w:rFonts w:ascii="Franklin Gothic Book" w:hAnsi="Franklin Gothic Book" w:cs="Arial"/>
          <w:sz w:val="22"/>
          <w:szCs w:val="22"/>
          <w:lang w:val="x-none" w:eastAsia="x-none"/>
        </w:rPr>
      </w:pPr>
      <w:r w:rsidRPr="00FC63C5">
        <w:rPr>
          <w:rFonts w:ascii="Franklin Gothic Book" w:hAnsi="Franklin Gothic Book" w:cs="Arial"/>
          <w:b/>
          <w:sz w:val="22"/>
          <w:szCs w:val="22"/>
          <w:lang w:val="x-none" w:eastAsia="x-none"/>
        </w:rPr>
        <w:t>doklad o oprávnění k podnikání</w:t>
      </w:r>
      <w:r w:rsidRPr="00FC63C5">
        <w:rPr>
          <w:rFonts w:ascii="Franklin Gothic Book" w:hAnsi="Franklin Gothic Book" w:cs="Arial"/>
          <w:sz w:val="22"/>
          <w:szCs w:val="22"/>
          <w:lang w:val="x-none" w:eastAsia="x-none"/>
        </w:rPr>
        <w:t xml:space="preserve"> podle zvláštních </w:t>
      </w:r>
      <w:hyperlink r:id="rId13" w:tgtFrame="_top" w:history="1">
        <w:r w:rsidRPr="00FC63C5">
          <w:rPr>
            <w:rFonts w:ascii="Franklin Gothic Book" w:hAnsi="Franklin Gothic Book" w:cs="Arial"/>
            <w:sz w:val="22"/>
            <w:szCs w:val="22"/>
            <w:lang w:val="x-none" w:eastAsia="x-none"/>
          </w:rPr>
          <w:t>právních předpisů</w:t>
        </w:r>
      </w:hyperlink>
      <w:r w:rsidRPr="00FC63C5">
        <w:rPr>
          <w:rFonts w:ascii="Franklin Gothic Book" w:hAnsi="Franklin Gothic Book" w:cs="Arial"/>
          <w:sz w:val="22"/>
          <w:szCs w:val="22"/>
          <w:lang w:val="x-none" w:eastAsia="x-none"/>
        </w:rPr>
        <w:t xml:space="preserve"> v rozsahu odpovídajícím předmětu </w:t>
      </w:r>
      <w:r w:rsidRPr="00FC63C5">
        <w:rPr>
          <w:rFonts w:ascii="Franklin Gothic Book" w:hAnsi="Franklin Gothic Book" w:cs="Arial"/>
          <w:sz w:val="22"/>
          <w:szCs w:val="22"/>
          <w:lang w:eastAsia="x-none"/>
        </w:rPr>
        <w:t>Veřejné</w:t>
      </w:r>
      <w:r w:rsidRPr="00FC63C5">
        <w:rPr>
          <w:rFonts w:ascii="Franklin Gothic Book" w:hAnsi="Franklin Gothic Book" w:cs="Arial"/>
          <w:sz w:val="22"/>
          <w:szCs w:val="22"/>
          <w:lang w:val="x-none" w:eastAsia="x-none"/>
        </w:rPr>
        <w:t xml:space="preserve"> zakázky, zejména doklad prokazující příslušné živnostenské oprávnění či licenci, dle § 77 </w:t>
      </w:r>
      <w:r w:rsidRPr="00FC63C5">
        <w:rPr>
          <w:rFonts w:ascii="Franklin Gothic Book" w:hAnsi="Franklin Gothic Book" w:cs="Arial"/>
          <w:sz w:val="22"/>
          <w:szCs w:val="22"/>
          <w:lang w:eastAsia="x-none"/>
        </w:rPr>
        <w:t>odst. 2 písm. a) ZZVZ,</w:t>
      </w:r>
    </w:p>
    <w:p w14:paraId="0B7141C3" w14:textId="77777777" w:rsidR="00FC63C5" w:rsidRPr="00FC63C5" w:rsidRDefault="00FC63C5" w:rsidP="00FC63C5">
      <w:pPr>
        <w:suppressAutoHyphens/>
        <w:spacing w:before="0" w:after="120" w:line="240" w:lineRule="auto"/>
        <w:ind w:left="851"/>
        <w:rPr>
          <w:rFonts w:ascii="Franklin Gothic Book" w:hAnsi="Franklin Gothic Book" w:cs="Arial"/>
          <w:sz w:val="22"/>
          <w:szCs w:val="22"/>
          <w:lang w:eastAsia="x-none"/>
        </w:rPr>
      </w:pPr>
      <w:r w:rsidRPr="00FC63C5">
        <w:rPr>
          <w:rFonts w:ascii="Franklin Gothic Book" w:hAnsi="Franklin Gothic Book" w:cs="Arial"/>
          <w:sz w:val="22"/>
          <w:szCs w:val="22"/>
          <w:lang w:eastAsia="x-none"/>
        </w:rPr>
        <w:t>Zadavatel požaduje předložení</w:t>
      </w:r>
    </w:p>
    <w:p w14:paraId="12F499F4" w14:textId="77777777" w:rsidR="00FC63C5" w:rsidRPr="00FC63C5" w:rsidRDefault="00FC63C5" w:rsidP="00FC63C5">
      <w:pPr>
        <w:pStyle w:val="Odstavecseseznamem"/>
        <w:numPr>
          <w:ilvl w:val="0"/>
          <w:numId w:val="40"/>
        </w:numPr>
        <w:suppressAutoHyphens/>
        <w:spacing w:after="120"/>
        <w:ind w:right="0"/>
        <w:rPr>
          <w:rStyle w:val="FontStyle18"/>
          <w:rFonts w:ascii="Franklin Gothic Book" w:hAnsi="Franklin Gothic Book" w:cs="Arial"/>
          <w:szCs w:val="22"/>
          <w:lang w:eastAsia="x-none"/>
        </w:rPr>
      </w:pPr>
      <w:r w:rsidRPr="00FC63C5">
        <w:rPr>
          <w:rStyle w:val="FontStyle18"/>
          <w:rFonts w:ascii="Franklin Gothic Book" w:hAnsi="Franklin Gothic Book"/>
          <w:b/>
          <w:szCs w:val="22"/>
        </w:rPr>
        <w:t>živnostenského oprávnění pro Provádění staveb, jejich změn a odstraňování.</w:t>
      </w:r>
    </w:p>
    <w:p w14:paraId="4CC2DD63" w14:textId="77777777" w:rsidR="00FC63C5" w:rsidRPr="00FC63C5" w:rsidRDefault="00FC63C5" w:rsidP="00FC63C5">
      <w:pPr>
        <w:numPr>
          <w:ilvl w:val="0"/>
          <w:numId w:val="26"/>
        </w:numPr>
        <w:tabs>
          <w:tab w:val="clear" w:pos="1144"/>
          <w:tab w:val="num" w:pos="851"/>
        </w:tabs>
        <w:suppressAutoHyphens/>
        <w:spacing w:before="0" w:after="120" w:line="240" w:lineRule="auto"/>
        <w:ind w:left="851" w:right="0" w:hanging="357"/>
        <w:rPr>
          <w:rFonts w:ascii="Franklin Gothic Book" w:hAnsi="Franklin Gothic Book" w:cs="Arial"/>
          <w:sz w:val="22"/>
          <w:szCs w:val="22"/>
          <w:lang w:val="x-none" w:eastAsia="x-none"/>
        </w:rPr>
      </w:pPr>
      <w:r w:rsidRPr="00FC63C5">
        <w:rPr>
          <w:rFonts w:ascii="Franklin Gothic Book" w:hAnsi="Franklin Gothic Book" w:cs="Arial"/>
          <w:b/>
          <w:sz w:val="22"/>
          <w:szCs w:val="22"/>
          <w:lang w:eastAsia="x-none"/>
        </w:rPr>
        <w:t>doklad o odborné způsobilosti</w:t>
      </w:r>
      <w:r w:rsidRPr="00FC63C5">
        <w:rPr>
          <w:rFonts w:ascii="Franklin Gothic Book" w:hAnsi="Franklin Gothic Book" w:cs="Arial"/>
          <w:sz w:val="22"/>
          <w:szCs w:val="22"/>
          <w:lang w:eastAsia="x-none"/>
        </w:rPr>
        <w:t xml:space="preserve"> nebo doklad, že dodavatel disponuje osobou, jejímž prostřednictvím odbornou způsobilost zabezpečuje, je-li pro plnění veřejné zakázky odborná způsobilost jinými právními předpisy vyžadována, dle § 77 odst. 2 písm. c) ZZVZ. </w:t>
      </w:r>
    </w:p>
    <w:p w14:paraId="6AB3FE32" w14:textId="77777777" w:rsidR="00FC63C5" w:rsidRPr="00FC63C5" w:rsidRDefault="00FC63C5" w:rsidP="00FC63C5">
      <w:pPr>
        <w:pStyle w:val="Style10"/>
        <w:widowControl/>
        <w:spacing w:after="120" w:line="278" w:lineRule="exact"/>
        <w:ind w:left="851"/>
        <w:rPr>
          <w:rStyle w:val="FontStyle18"/>
          <w:rFonts w:ascii="Franklin Gothic Book" w:hAnsi="Franklin Gothic Book"/>
          <w:szCs w:val="22"/>
          <w:u w:val="single"/>
        </w:rPr>
      </w:pPr>
      <w:r w:rsidRPr="00FC63C5">
        <w:rPr>
          <w:rStyle w:val="FontStyle18"/>
          <w:rFonts w:ascii="Franklin Gothic Book" w:hAnsi="Franklin Gothic Book"/>
          <w:szCs w:val="22"/>
        </w:rPr>
        <w:t xml:space="preserve">Zadavatel stanovuje splnění tohoto kvalifikačního předpokladu v minimálním rozsahu nutném k plnění této veřejné zakázky, </w:t>
      </w:r>
      <w:r w:rsidRPr="00FC63C5">
        <w:rPr>
          <w:rStyle w:val="FontStyle18"/>
          <w:rFonts w:ascii="Franklin Gothic Book" w:hAnsi="Franklin Gothic Book"/>
          <w:szCs w:val="22"/>
          <w:u w:val="single"/>
        </w:rPr>
        <w:t>tj. předložením:</w:t>
      </w:r>
    </w:p>
    <w:p w14:paraId="162BBF33" w14:textId="77777777" w:rsidR="00FC63C5" w:rsidRPr="00FC63C5" w:rsidRDefault="00FC63C5" w:rsidP="00FC63C5">
      <w:pPr>
        <w:pStyle w:val="Style10"/>
        <w:widowControl/>
        <w:numPr>
          <w:ilvl w:val="0"/>
          <w:numId w:val="34"/>
        </w:numPr>
        <w:spacing w:after="120" w:line="278" w:lineRule="exact"/>
        <w:ind w:right="0"/>
        <w:rPr>
          <w:rStyle w:val="FontStyle18"/>
          <w:rFonts w:ascii="Franklin Gothic Book" w:hAnsi="Franklin Gothic Book"/>
          <w:szCs w:val="22"/>
          <w:u w:val="single"/>
        </w:rPr>
      </w:pPr>
      <w:r w:rsidRPr="00FC63C5">
        <w:rPr>
          <w:rStyle w:val="FontStyle18"/>
          <w:rFonts w:ascii="Franklin Gothic Book" w:hAnsi="Franklin Gothic Book"/>
          <w:b/>
          <w:szCs w:val="22"/>
        </w:rPr>
        <w:t xml:space="preserve">osvědčení o autorizaci inženýra pro obor pozemní stavby </w:t>
      </w:r>
      <w:r w:rsidRPr="00FC63C5">
        <w:rPr>
          <w:rStyle w:val="FontStyle18"/>
          <w:rFonts w:ascii="Franklin Gothic Book" w:hAnsi="Franklin Gothic Book"/>
          <w:szCs w:val="22"/>
        </w:rPr>
        <w:t>dle zákona č. 360/1992 Sb., o výkonu povolání autorizovaných architektů a o výkonu povolání autorizovaných inženýrů a techniků činných ve výstavbě, v platném znění,</w:t>
      </w:r>
    </w:p>
    <w:p w14:paraId="2752C4BF" w14:textId="77777777" w:rsidR="00FC63C5" w:rsidRPr="00FC63C5" w:rsidRDefault="00FC63C5" w:rsidP="00FC63C5">
      <w:pPr>
        <w:pStyle w:val="Style12"/>
        <w:widowControl/>
        <w:numPr>
          <w:ilvl w:val="0"/>
          <w:numId w:val="34"/>
        </w:numPr>
        <w:tabs>
          <w:tab w:val="left" w:pos="0"/>
        </w:tabs>
        <w:spacing w:after="120" w:line="278" w:lineRule="exact"/>
        <w:ind w:right="72"/>
        <w:rPr>
          <w:rStyle w:val="FontStyle18"/>
          <w:rFonts w:ascii="Franklin Gothic Book" w:hAnsi="Franklin Gothic Book"/>
          <w:szCs w:val="22"/>
        </w:rPr>
      </w:pPr>
      <w:r w:rsidRPr="00FC63C5">
        <w:rPr>
          <w:rStyle w:val="FontStyle18"/>
          <w:rFonts w:ascii="Franklin Gothic Book" w:hAnsi="Franklin Gothic Book"/>
          <w:b/>
          <w:szCs w:val="22"/>
        </w:rPr>
        <w:t xml:space="preserve">osvědčení o autorizaci technika nebo inženýra pro obor technika prostředí staveb, specializace elektrotechnická zařízení </w:t>
      </w:r>
      <w:r w:rsidRPr="00FC63C5">
        <w:rPr>
          <w:rStyle w:val="FontStyle18"/>
          <w:rFonts w:ascii="Franklin Gothic Book" w:hAnsi="Franklin Gothic Book"/>
          <w:szCs w:val="22"/>
        </w:rPr>
        <w:t>dle zákona č. 360/1992 Sb., o výkonu povolání autorizovaných architektů a o výkonu povolání autorizovaných inženýrů a techniků činných ve výstavbě, v platném znění.</w:t>
      </w:r>
    </w:p>
    <w:p w14:paraId="2D529639" w14:textId="77777777" w:rsidR="00FC63C5" w:rsidRPr="002B7DB2" w:rsidRDefault="00FC63C5" w:rsidP="00FC63C5">
      <w:pPr>
        <w:suppressAutoHyphens/>
        <w:spacing w:before="0" w:after="120" w:line="240" w:lineRule="auto"/>
        <w:rPr>
          <w:rFonts w:ascii="Franklin Gothic Book" w:hAnsi="Franklin Gothic Book" w:cs="Arial"/>
          <w:sz w:val="22"/>
          <w:szCs w:val="22"/>
        </w:rPr>
      </w:pPr>
      <w:r w:rsidRPr="002B7DB2">
        <w:rPr>
          <w:rFonts w:ascii="Franklin Gothic Book" w:hAnsi="Franklin Gothic Book" w:cs="Arial"/>
          <w:sz w:val="22"/>
          <w:szCs w:val="22"/>
        </w:rPr>
        <w:t>Pokud právní předpisy v zemi sídla dodavatele nevyžadují odbornou profesní způsobilost, nemusí dodavatel výše uvedené doklady předkládat.</w:t>
      </w:r>
    </w:p>
    <w:p w14:paraId="5459E372" w14:textId="77777777" w:rsidR="00FC63C5" w:rsidRDefault="00FC63C5" w:rsidP="00FC63C5">
      <w:pPr>
        <w:spacing w:before="0" w:after="0" w:line="276" w:lineRule="auto"/>
        <w:rPr>
          <w:rFonts w:ascii="Franklin Gothic Book" w:hAnsi="Franklin Gothic Book" w:cs="Arial"/>
          <w:color w:val="000000" w:themeColor="text1"/>
          <w:sz w:val="22"/>
          <w:szCs w:val="22"/>
        </w:rPr>
      </w:pPr>
      <w:r w:rsidRPr="00B37530">
        <w:rPr>
          <w:rFonts w:ascii="Franklin Gothic Book" w:hAnsi="Franklin Gothic Book" w:cs="Arial"/>
          <w:color w:val="000000" w:themeColor="text1"/>
          <w:sz w:val="22"/>
          <w:szCs w:val="22"/>
        </w:rPr>
        <w:t>Vybraný účastník, se kterým má být uzavřena smlouva podle § 124 ZZVZ, bude povinen před jejím uzavřením předložit zadavateli originály nebo úředně ověřené kopie dokladů prokazujících splnění profesní způsobilosti (zadavatel si rovněž vyhrazuje právo tyto doklady požadovat již v průběhu zadávacího řízení od kteréhokoliv Dodavatele), tedy:</w:t>
      </w:r>
    </w:p>
    <w:p w14:paraId="177764FB" w14:textId="77777777" w:rsidR="00FC63C5" w:rsidRPr="007A6AD6" w:rsidRDefault="00FC63C5" w:rsidP="00FC63C5">
      <w:pPr>
        <w:numPr>
          <w:ilvl w:val="0"/>
          <w:numId w:val="14"/>
        </w:numPr>
        <w:tabs>
          <w:tab w:val="num" w:pos="851"/>
        </w:tabs>
        <w:suppressAutoHyphens/>
        <w:spacing w:after="0" w:line="240" w:lineRule="auto"/>
        <w:ind w:right="0"/>
        <w:rPr>
          <w:rFonts w:ascii="Franklin Gothic Book" w:hAnsi="Franklin Gothic Book" w:cs="Arial"/>
          <w:sz w:val="22"/>
          <w:szCs w:val="22"/>
        </w:rPr>
      </w:pPr>
      <w:r w:rsidRPr="007A6AD6">
        <w:rPr>
          <w:rFonts w:ascii="Franklin Gothic Book" w:hAnsi="Franklin Gothic Book" w:cs="Arial"/>
          <w:sz w:val="22"/>
          <w:szCs w:val="22"/>
        </w:rPr>
        <w:t xml:space="preserve">ve vztahu k České republice </w:t>
      </w:r>
      <w:r w:rsidRPr="007A6AD6">
        <w:rPr>
          <w:rFonts w:ascii="Franklin Gothic Book" w:hAnsi="Franklin Gothic Book" w:cs="Arial"/>
          <w:b/>
          <w:sz w:val="22"/>
          <w:szCs w:val="22"/>
        </w:rPr>
        <w:t>výpis z obchodního rejstříku nebo výpis z jiné obdobné evidence</w:t>
      </w:r>
      <w:r w:rsidRPr="007A6AD6">
        <w:rPr>
          <w:rFonts w:ascii="Franklin Gothic Book" w:hAnsi="Franklin Gothic Book" w:cs="Arial"/>
          <w:sz w:val="22"/>
          <w:szCs w:val="22"/>
        </w:rPr>
        <w:t>, pokud jiný právní předpis zápis do takové evidence vyžaduje, dle § 77 odst. 1 ZZVZ,</w:t>
      </w:r>
    </w:p>
    <w:p w14:paraId="5A69BF7B" w14:textId="77777777" w:rsidR="00FC63C5" w:rsidRPr="004A7082" w:rsidRDefault="00FC63C5" w:rsidP="00FC63C5">
      <w:pPr>
        <w:numPr>
          <w:ilvl w:val="0"/>
          <w:numId w:val="26"/>
        </w:numPr>
        <w:tabs>
          <w:tab w:val="clear" w:pos="1144"/>
          <w:tab w:val="num" w:pos="851"/>
        </w:tabs>
        <w:suppressAutoHyphens/>
        <w:spacing w:before="0" w:after="120" w:line="240" w:lineRule="auto"/>
        <w:ind w:left="714" w:right="0" w:hanging="357"/>
        <w:rPr>
          <w:rStyle w:val="FontStyle18"/>
          <w:rFonts w:ascii="Franklin Gothic Book" w:hAnsi="Franklin Gothic Book" w:cs="Arial"/>
          <w:szCs w:val="22"/>
        </w:rPr>
      </w:pPr>
      <w:r w:rsidRPr="004A7082">
        <w:rPr>
          <w:rFonts w:ascii="Franklin Gothic Book" w:hAnsi="Franklin Gothic Book" w:cs="Arial"/>
          <w:sz w:val="22"/>
          <w:szCs w:val="22"/>
        </w:rPr>
        <w:t xml:space="preserve">doklad o oprávnění k podnikání v rozsahu </w:t>
      </w:r>
      <w:r w:rsidRPr="004A7082">
        <w:rPr>
          <w:rFonts w:ascii="Franklin Gothic Book" w:hAnsi="Franklin Gothic Book" w:cs="Arial"/>
          <w:b/>
          <w:sz w:val="22"/>
          <w:szCs w:val="22"/>
        </w:rPr>
        <w:t xml:space="preserve">živnostenského oprávnění </w:t>
      </w:r>
      <w:r w:rsidRPr="004A7082">
        <w:rPr>
          <w:rStyle w:val="FontStyle18"/>
          <w:rFonts w:ascii="Franklin Gothic Book" w:hAnsi="Franklin Gothic Book"/>
          <w:color w:val="000000"/>
          <w:szCs w:val="22"/>
        </w:rPr>
        <w:t xml:space="preserve">dle </w:t>
      </w:r>
      <w:r w:rsidRPr="004A7082">
        <w:rPr>
          <w:rFonts w:ascii="Franklin Gothic Book" w:hAnsi="Franklin Gothic Book" w:cs="Arial"/>
          <w:sz w:val="22"/>
          <w:szCs w:val="22"/>
        </w:rPr>
        <w:t>§ 77 odst. 2 písm. a) ZZVZ</w:t>
      </w:r>
      <w:r w:rsidRPr="004A7082">
        <w:rPr>
          <w:rStyle w:val="FontStyle18"/>
          <w:rFonts w:ascii="Franklin Gothic Book" w:hAnsi="Franklin Gothic Book"/>
          <w:b/>
          <w:color w:val="000000"/>
          <w:szCs w:val="22"/>
        </w:rPr>
        <w:t xml:space="preserve"> pro </w:t>
      </w:r>
    </w:p>
    <w:p w14:paraId="25E3CAC5" w14:textId="77777777" w:rsidR="00FC63C5" w:rsidRPr="004A7082" w:rsidRDefault="00FC63C5" w:rsidP="00FC63C5">
      <w:pPr>
        <w:numPr>
          <w:ilvl w:val="1"/>
          <w:numId w:val="26"/>
        </w:numPr>
        <w:suppressAutoHyphens/>
        <w:spacing w:before="0" w:after="120" w:line="240" w:lineRule="auto"/>
        <w:ind w:right="0"/>
        <w:rPr>
          <w:rStyle w:val="FontStyle18"/>
          <w:rFonts w:ascii="Franklin Gothic Book" w:hAnsi="Franklin Gothic Book" w:cs="Arial"/>
          <w:szCs w:val="22"/>
        </w:rPr>
      </w:pPr>
      <w:r w:rsidRPr="004A7082">
        <w:rPr>
          <w:rStyle w:val="FontStyle18"/>
          <w:rFonts w:ascii="Franklin Gothic Book" w:hAnsi="Franklin Gothic Book"/>
          <w:b/>
          <w:color w:val="000000"/>
          <w:szCs w:val="22"/>
        </w:rPr>
        <w:t>provádění sta</w:t>
      </w:r>
      <w:r>
        <w:rPr>
          <w:rStyle w:val="FontStyle18"/>
          <w:rFonts w:ascii="Franklin Gothic Book" w:hAnsi="Franklin Gothic Book"/>
          <w:b/>
          <w:color w:val="000000"/>
          <w:szCs w:val="22"/>
        </w:rPr>
        <w:t>veb, jejich změn a odstraňování.</w:t>
      </w:r>
    </w:p>
    <w:p w14:paraId="2EE6AF6D" w14:textId="77777777" w:rsidR="00FC63C5" w:rsidRPr="004A7082" w:rsidRDefault="00FC63C5" w:rsidP="00FC63C5">
      <w:pPr>
        <w:pStyle w:val="Style10"/>
        <w:widowControl/>
        <w:numPr>
          <w:ilvl w:val="0"/>
          <w:numId w:val="26"/>
        </w:numPr>
        <w:spacing w:after="120" w:line="276" w:lineRule="auto"/>
        <w:ind w:left="714" w:right="0" w:hanging="357"/>
        <w:rPr>
          <w:rStyle w:val="FontStyle18"/>
          <w:rFonts w:ascii="Franklin Gothic Book" w:hAnsi="Franklin Gothic Book"/>
          <w:color w:val="000000"/>
          <w:szCs w:val="22"/>
        </w:rPr>
      </w:pPr>
      <w:r w:rsidRPr="004A7082">
        <w:rPr>
          <w:rStyle w:val="FontStyle18"/>
          <w:rFonts w:ascii="Franklin Gothic Book" w:hAnsi="Franklin Gothic Book"/>
          <w:color w:val="000000"/>
          <w:szCs w:val="22"/>
        </w:rPr>
        <w:t xml:space="preserve">doklad o odborné způsobilosti Dodavatele, nebo doklad, že Dodavatel disponuje osobou, jejímž prostřednictvím odbornou způsobilosti zabezpečuje </w:t>
      </w:r>
      <w:r w:rsidRPr="004A7082">
        <w:rPr>
          <w:rFonts w:ascii="Franklin Gothic Book" w:hAnsi="Franklin Gothic Book" w:cs="Arial"/>
          <w:sz w:val="22"/>
          <w:szCs w:val="22"/>
        </w:rPr>
        <w:t>dle § 77 odst. 2 písm. c) ZZVZ</w:t>
      </w:r>
    </w:p>
    <w:p w14:paraId="62E4A37D" w14:textId="77777777" w:rsidR="00FC63C5" w:rsidRPr="00FC63C5" w:rsidRDefault="00FC63C5" w:rsidP="00FC63C5">
      <w:pPr>
        <w:pStyle w:val="Style10"/>
        <w:widowControl/>
        <w:numPr>
          <w:ilvl w:val="1"/>
          <w:numId w:val="26"/>
        </w:numPr>
        <w:spacing w:after="120" w:line="276" w:lineRule="auto"/>
        <w:ind w:right="0"/>
        <w:rPr>
          <w:rStyle w:val="FontStyle18"/>
          <w:rFonts w:ascii="Franklin Gothic Book" w:hAnsi="Franklin Gothic Book"/>
          <w:color w:val="000000"/>
          <w:szCs w:val="22"/>
        </w:rPr>
      </w:pPr>
      <w:r>
        <w:rPr>
          <w:rStyle w:val="FontStyle18"/>
          <w:rFonts w:ascii="Franklin Gothic Book" w:hAnsi="Franklin Gothic Book"/>
          <w:b/>
          <w:color w:val="000000"/>
        </w:rPr>
        <w:t xml:space="preserve">osvědčení o </w:t>
      </w:r>
      <w:r w:rsidRPr="004A7082">
        <w:rPr>
          <w:rStyle w:val="FontStyle18"/>
          <w:rFonts w:ascii="Franklin Gothic Book" w:hAnsi="Franklin Gothic Book"/>
          <w:b/>
          <w:color w:val="000000"/>
        </w:rPr>
        <w:t xml:space="preserve">autorizaci inženýra pro obor </w:t>
      </w:r>
      <w:r>
        <w:rPr>
          <w:rStyle w:val="FontStyle18"/>
          <w:rFonts w:ascii="Franklin Gothic Book" w:hAnsi="Franklin Gothic Book"/>
          <w:b/>
          <w:color w:val="000000"/>
        </w:rPr>
        <w:t>pozemní stavby,</w:t>
      </w:r>
    </w:p>
    <w:p w14:paraId="7860E9C5" w14:textId="77777777" w:rsidR="00FC63C5" w:rsidRPr="004A7082" w:rsidRDefault="00FC63C5" w:rsidP="00FC63C5">
      <w:pPr>
        <w:pStyle w:val="Style10"/>
        <w:widowControl/>
        <w:numPr>
          <w:ilvl w:val="1"/>
          <w:numId w:val="26"/>
        </w:numPr>
        <w:spacing w:after="120" w:line="276" w:lineRule="auto"/>
        <w:ind w:right="0"/>
        <w:rPr>
          <w:rStyle w:val="FontStyle18"/>
          <w:rFonts w:ascii="Franklin Gothic Book" w:hAnsi="Franklin Gothic Book"/>
          <w:color w:val="000000"/>
          <w:szCs w:val="22"/>
        </w:rPr>
      </w:pPr>
      <w:r>
        <w:rPr>
          <w:rStyle w:val="FontStyle18"/>
          <w:rFonts w:ascii="Franklin Gothic Book" w:hAnsi="Franklin Gothic Book"/>
          <w:b/>
          <w:color w:val="000000"/>
        </w:rPr>
        <w:t>osvědčení o autorizaci technika nebo inženýra pro obor technika prostřední staveb, specializace elektrotechnická zařízení.</w:t>
      </w:r>
    </w:p>
    <w:p w14:paraId="38F511F8" w14:textId="77777777" w:rsidR="00FC63C5" w:rsidRDefault="00FC63C5" w:rsidP="00FC63C5">
      <w:pPr>
        <w:pStyle w:val="StyleNadpis2PPPAuto"/>
        <w:numPr>
          <w:ilvl w:val="1"/>
          <w:numId w:val="16"/>
        </w:numPr>
        <w:tabs>
          <w:tab w:val="left" w:pos="993"/>
        </w:tabs>
        <w:spacing w:line="276" w:lineRule="auto"/>
        <w:ind w:left="993" w:hanging="709"/>
        <w:rPr>
          <w:rFonts w:ascii="Franklin Gothic Book" w:hAnsi="Franklin Gothic Book"/>
          <w:b/>
        </w:rPr>
      </w:pPr>
      <w:bookmarkStart w:id="48" w:name="_Toc468433846"/>
      <w:bookmarkStart w:id="49" w:name="_Toc499222053"/>
      <w:bookmarkStart w:id="50" w:name="_Toc300158217"/>
      <w:bookmarkStart w:id="51" w:name="_Toc390767251"/>
      <w:r w:rsidRPr="00EF05C8">
        <w:rPr>
          <w:rFonts w:ascii="Franklin Gothic Book" w:hAnsi="Franklin Gothic Book"/>
          <w:b/>
        </w:rPr>
        <w:t>Technická kvalifikace</w:t>
      </w:r>
      <w:bookmarkEnd w:id="48"/>
      <w:bookmarkEnd w:id="49"/>
    </w:p>
    <w:p w14:paraId="3BD6A8BE" w14:textId="77777777" w:rsidR="00FC63C5" w:rsidRPr="00161F92" w:rsidRDefault="00FC63C5" w:rsidP="00FC63C5">
      <w:pPr>
        <w:spacing w:line="276" w:lineRule="auto"/>
        <w:rPr>
          <w:rFonts w:ascii="Franklin Gothic Book" w:hAnsi="Franklin Gothic Book" w:cs="Arial"/>
          <w:sz w:val="22"/>
          <w:szCs w:val="22"/>
        </w:rPr>
      </w:pPr>
      <w:r w:rsidRPr="008D58F1">
        <w:rPr>
          <w:rFonts w:ascii="Franklin Gothic Book" w:hAnsi="Franklin Gothic Book" w:cs="Arial"/>
          <w:sz w:val="22"/>
          <w:szCs w:val="22"/>
        </w:rPr>
        <w:t>Splnění technických kvalifikačních předpokladů prokáže Doda</w:t>
      </w:r>
      <w:r>
        <w:rPr>
          <w:rFonts w:ascii="Franklin Gothic Book" w:hAnsi="Franklin Gothic Book" w:cs="Arial"/>
          <w:sz w:val="22"/>
          <w:szCs w:val="22"/>
        </w:rPr>
        <w:t xml:space="preserve">vatel, který předloží v souladu </w:t>
      </w:r>
      <w:r w:rsidRPr="008D58F1">
        <w:rPr>
          <w:rFonts w:ascii="Franklin Gothic Book" w:hAnsi="Franklin Gothic Book" w:cs="Arial"/>
          <w:sz w:val="22"/>
          <w:szCs w:val="22"/>
        </w:rPr>
        <w:t xml:space="preserve">s ustanovením § 53 odst. 4 ZZVZ čestné prohlášení </w:t>
      </w:r>
      <w:r w:rsidRPr="00161F92">
        <w:rPr>
          <w:rFonts w:ascii="Franklin Gothic Book" w:hAnsi="Franklin Gothic Book" w:cs="Arial"/>
          <w:sz w:val="22"/>
          <w:szCs w:val="22"/>
        </w:rPr>
        <w:t>nebo níže uvedené doklady, z nichž bude vyplývat, že Dodavatel splňuje minimální úroveň technických kvalifikačních předpokladů stanovených níže.</w:t>
      </w:r>
    </w:p>
    <w:p w14:paraId="35144655" w14:textId="77777777" w:rsidR="00FC63C5" w:rsidRPr="00161F92" w:rsidRDefault="00FC63C5" w:rsidP="00FC63C5">
      <w:pPr>
        <w:spacing w:line="276" w:lineRule="auto"/>
        <w:rPr>
          <w:rFonts w:ascii="Franklin Gothic Book" w:hAnsi="Franklin Gothic Book" w:cs="Arial"/>
          <w:color w:val="000000"/>
          <w:sz w:val="22"/>
          <w:szCs w:val="22"/>
        </w:rPr>
      </w:pPr>
      <w:r w:rsidRPr="00161F92">
        <w:rPr>
          <w:rFonts w:ascii="Franklin Gothic Book" w:hAnsi="Franklin Gothic Book" w:cs="Arial"/>
          <w:color w:val="000000" w:themeColor="text1"/>
          <w:sz w:val="22"/>
          <w:szCs w:val="22"/>
        </w:rPr>
        <w:lastRenderedPageBreak/>
        <w:t>Vybraný účastník, se kterým má být uzavřena smlouva podle § 124 ZZVZ, bude povinen před jejím uzavřením předložit zadavateli originály nebo úředně ověřené kopie dokladů prokazujících splnění technické kvalifikace (zadavatel si rovněž vyhrazuje právo tyto doklady požadovat již v průběhu zadávacího řízení od kteréhokoliv Dodavatele), tedy:</w:t>
      </w:r>
    </w:p>
    <w:p w14:paraId="65DB0564" w14:textId="77777777" w:rsidR="00FC63C5" w:rsidRPr="00161F92" w:rsidRDefault="00FC63C5" w:rsidP="00FC63C5">
      <w:pPr>
        <w:spacing w:before="0" w:after="0" w:line="276" w:lineRule="auto"/>
        <w:rPr>
          <w:rFonts w:ascii="Franklin Gothic Book" w:hAnsi="Franklin Gothic Book" w:cs="Arial"/>
          <w:color w:val="000000"/>
          <w:sz w:val="22"/>
          <w:szCs w:val="22"/>
        </w:rPr>
      </w:pPr>
    </w:p>
    <w:p w14:paraId="1E6AB75B" w14:textId="77777777" w:rsidR="00FC63C5" w:rsidRPr="00161F92" w:rsidRDefault="00FC63C5" w:rsidP="00FC63C5">
      <w:pPr>
        <w:pStyle w:val="BodySingle"/>
        <w:widowControl w:val="0"/>
        <w:numPr>
          <w:ilvl w:val="0"/>
          <w:numId w:val="23"/>
        </w:numPr>
        <w:spacing w:before="0" w:after="60" w:line="276" w:lineRule="auto"/>
        <w:ind w:left="426" w:hanging="426"/>
        <w:rPr>
          <w:rFonts w:ascii="Franklin Gothic Book" w:hAnsi="Franklin Gothic Book" w:cs="Arial"/>
          <w:sz w:val="22"/>
          <w:szCs w:val="22"/>
        </w:rPr>
      </w:pPr>
      <w:r w:rsidRPr="00161F92">
        <w:rPr>
          <w:rFonts w:ascii="Franklin Gothic Book" w:hAnsi="Franklin Gothic Book" w:cs="Arial"/>
          <w:b/>
          <w:sz w:val="22"/>
          <w:szCs w:val="22"/>
        </w:rPr>
        <w:t>dle § 79 odst. 2 písm. a) ZZVZ</w:t>
      </w:r>
      <w:r w:rsidRPr="00161F92">
        <w:rPr>
          <w:rFonts w:ascii="Franklin Gothic Book" w:hAnsi="Franklin Gothic Book" w:cs="Arial"/>
          <w:sz w:val="22"/>
          <w:szCs w:val="22"/>
        </w:rPr>
        <w:t xml:space="preserve"> – </w:t>
      </w:r>
      <w:r w:rsidRPr="00161F92">
        <w:rPr>
          <w:rFonts w:ascii="Franklin Gothic Book" w:hAnsi="Franklin Gothic Book" w:cs="Arial"/>
          <w:b/>
          <w:sz w:val="22"/>
          <w:szCs w:val="22"/>
        </w:rPr>
        <w:t>Seznam stavebních prací</w:t>
      </w:r>
      <w:r w:rsidRPr="00161F92">
        <w:rPr>
          <w:rFonts w:ascii="Franklin Gothic Book" w:hAnsi="Franklin Gothic Book" w:cs="Arial"/>
          <w:sz w:val="22"/>
          <w:szCs w:val="22"/>
        </w:rPr>
        <w:t xml:space="preserve"> poskytnutých Dodavatelem </w:t>
      </w:r>
      <w:r w:rsidRPr="00161F92">
        <w:rPr>
          <w:rFonts w:ascii="Franklin Gothic Book" w:hAnsi="Franklin Gothic Book"/>
          <w:b/>
          <w:sz w:val="22"/>
        </w:rPr>
        <w:t>za</w:t>
      </w:r>
      <w:r w:rsidRPr="00161F92">
        <w:rPr>
          <w:rFonts w:ascii="Franklin Gothic Book" w:hAnsi="Franklin Gothic Book" w:cs="Arial"/>
          <w:b/>
          <w:sz w:val="22"/>
          <w:szCs w:val="22"/>
        </w:rPr>
        <w:t> </w:t>
      </w:r>
      <w:r w:rsidRPr="00161F92">
        <w:rPr>
          <w:rFonts w:ascii="Franklin Gothic Book" w:hAnsi="Franklin Gothic Book"/>
          <w:b/>
          <w:sz w:val="22"/>
        </w:rPr>
        <w:t xml:space="preserve">posledních 5 let </w:t>
      </w:r>
      <w:r w:rsidRPr="00161F92">
        <w:rPr>
          <w:rFonts w:ascii="Franklin Gothic Book" w:hAnsi="Franklin Gothic Book" w:cs="Arial"/>
          <w:sz w:val="22"/>
          <w:szCs w:val="22"/>
        </w:rPr>
        <w:t xml:space="preserve">před zahájením zadávacího řízení </w:t>
      </w:r>
      <w:r w:rsidRPr="00161F92">
        <w:rPr>
          <w:rFonts w:ascii="Franklin Gothic Book" w:hAnsi="Franklin Gothic Book" w:cs="Arial"/>
          <w:b/>
          <w:sz w:val="22"/>
          <w:szCs w:val="22"/>
        </w:rPr>
        <w:t>včetně osvědčení objednatele</w:t>
      </w:r>
      <w:r w:rsidRPr="00161F92">
        <w:rPr>
          <w:rFonts w:ascii="Franklin Gothic Book" w:hAnsi="Franklin Gothic Book" w:cs="Arial"/>
          <w:sz w:val="22"/>
          <w:szCs w:val="22"/>
        </w:rPr>
        <w:t xml:space="preserve"> o řádném poskytnutí a dokončení nejvýznamnějších z těchto prací</w:t>
      </w:r>
    </w:p>
    <w:p w14:paraId="7F08D25B" w14:textId="77777777" w:rsidR="00FC63C5" w:rsidRPr="00161F92" w:rsidRDefault="00FC63C5" w:rsidP="00FC63C5">
      <w:pPr>
        <w:pStyle w:val="Style13"/>
        <w:widowControl/>
        <w:spacing w:after="60" w:line="276" w:lineRule="auto"/>
        <w:ind w:left="426"/>
        <w:jc w:val="both"/>
        <w:rPr>
          <w:rStyle w:val="FontStyle18"/>
          <w:rFonts w:ascii="Franklin Gothic Book" w:hAnsi="Franklin Gothic Book"/>
          <w:szCs w:val="22"/>
        </w:rPr>
      </w:pPr>
      <w:r w:rsidRPr="00161F92">
        <w:rPr>
          <w:rStyle w:val="FontStyle18"/>
          <w:rFonts w:ascii="Franklin Gothic Book" w:hAnsi="Franklin Gothic Book"/>
          <w:szCs w:val="22"/>
        </w:rPr>
        <w:t>V seznamu by měly být uvedeny zejm. tyto informace: výše finančního plnění, doba poskytnutí, jména soukromých či veřejných příjemců poskytnutého plnění vč. kontaktní osoby.</w:t>
      </w:r>
    </w:p>
    <w:p w14:paraId="107AE506" w14:textId="77777777" w:rsidR="00FC63C5" w:rsidRPr="00161F92" w:rsidRDefault="00FC63C5" w:rsidP="00FC63C5">
      <w:pPr>
        <w:pStyle w:val="Style13"/>
        <w:widowControl/>
        <w:spacing w:after="60" w:line="276" w:lineRule="auto"/>
        <w:ind w:left="426"/>
        <w:jc w:val="both"/>
        <w:rPr>
          <w:rStyle w:val="FontStyle18"/>
          <w:rFonts w:ascii="Franklin Gothic Book" w:hAnsi="Franklin Gothic Book"/>
          <w:szCs w:val="22"/>
        </w:rPr>
      </w:pPr>
      <w:r w:rsidRPr="00161F92">
        <w:rPr>
          <w:rStyle w:val="FontStyle18"/>
          <w:rFonts w:ascii="Franklin Gothic Book" w:hAnsi="Franklin Gothic Book"/>
          <w:szCs w:val="22"/>
        </w:rPr>
        <w:t>Dodavatel je oprávněn místo Seznamu stavebních prací a osvědčení objednatele předložit smlouvu s objednatelem a doklad o uskutečnění plnění dodavatele.</w:t>
      </w:r>
    </w:p>
    <w:p w14:paraId="55B0C350" w14:textId="77777777" w:rsidR="00FC63C5" w:rsidRPr="00161F92" w:rsidRDefault="00FC63C5" w:rsidP="00FC63C5">
      <w:pPr>
        <w:pStyle w:val="Style13"/>
        <w:widowControl/>
        <w:spacing w:after="60" w:line="276" w:lineRule="auto"/>
        <w:ind w:left="426"/>
        <w:jc w:val="both"/>
        <w:rPr>
          <w:rStyle w:val="FontStyle18"/>
          <w:rFonts w:ascii="Franklin Gothic Book" w:hAnsi="Franklin Gothic Book"/>
          <w:szCs w:val="22"/>
        </w:rPr>
      </w:pPr>
      <w:r w:rsidRPr="00161F92">
        <w:rPr>
          <w:rStyle w:val="FontStyle18"/>
          <w:rFonts w:ascii="Franklin Gothic Book" w:hAnsi="Franklin Gothic Book"/>
          <w:szCs w:val="22"/>
        </w:rPr>
        <w:t>Dodavatel u každé významné zakázky uvedené v seznamu významných služeb uvede, zda byly realizovány společně s jiným Dodavatelem a jaký byl podíl Dodavatele (stanovení v %) na celkovém plnění, či zda byly realizovány Dodavatelem jako poddodavatelem s uvedením rozsahu, v jakém se na plnění služeb podílel. Pro posouzení splnění tohoto kvalifikačního předpokladu lze použít pouze tento podíl na realizované službě.</w:t>
      </w:r>
    </w:p>
    <w:p w14:paraId="7941AD60" w14:textId="77777777" w:rsidR="00FC63C5" w:rsidRPr="00161F92" w:rsidRDefault="00FC63C5" w:rsidP="00FC63C5">
      <w:pPr>
        <w:pStyle w:val="Style13"/>
        <w:widowControl/>
        <w:spacing w:after="60" w:line="276" w:lineRule="auto"/>
        <w:ind w:left="426"/>
        <w:jc w:val="both"/>
        <w:rPr>
          <w:rStyle w:val="FontStyle18"/>
          <w:rFonts w:ascii="Franklin Gothic Book" w:hAnsi="Franklin Gothic Book"/>
        </w:rPr>
      </w:pPr>
      <w:r w:rsidRPr="00161F92">
        <w:rPr>
          <w:rStyle w:val="FontStyle18"/>
          <w:rFonts w:ascii="Franklin Gothic Book" w:hAnsi="Franklin Gothic Book"/>
        </w:rPr>
        <w:t>Za nejvýznamnější stavební práce zadavatel považuje provedení a řádné dokončení těchto zakázek:</w:t>
      </w:r>
    </w:p>
    <w:p w14:paraId="67A5297E" w14:textId="77777777" w:rsidR="00FC63C5" w:rsidRPr="00161F92" w:rsidRDefault="00FC63C5" w:rsidP="00FC63C5">
      <w:pPr>
        <w:pStyle w:val="Style13"/>
        <w:widowControl/>
        <w:numPr>
          <w:ilvl w:val="0"/>
          <w:numId w:val="36"/>
        </w:numPr>
        <w:spacing w:after="120" w:line="278" w:lineRule="exact"/>
        <w:ind w:right="0"/>
        <w:jc w:val="both"/>
        <w:rPr>
          <w:rStyle w:val="FontStyle18"/>
          <w:rFonts w:ascii="Franklin Gothic Book" w:hAnsi="Franklin Gothic Book"/>
        </w:rPr>
      </w:pPr>
      <w:r w:rsidRPr="00161F92">
        <w:rPr>
          <w:rStyle w:val="FontStyle18"/>
          <w:rFonts w:ascii="Franklin Gothic Book" w:hAnsi="Franklin Gothic Book"/>
        </w:rPr>
        <w:t xml:space="preserve">min. </w:t>
      </w:r>
      <w:r w:rsidRPr="00161F92">
        <w:rPr>
          <w:rStyle w:val="FontStyle18"/>
          <w:rFonts w:ascii="Franklin Gothic Book" w:hAnsi="Franklin Gothic Book"/>
          <w:b/>
        </w:rPr>
        <w:t>3 zakázky na stavební práce</w:t>
      </w:r>
      <w:r w:rsidRPr="00161F92">
        <w:rPr>
          <w:rStyle w:val="FontStyle18"/>
          <w:rFonts w:ascii="Franklin Gothic Book" w:hAnsi="Franklin Gothic Book"/>
        </w:rPr>
        <w:t xml:space="preserve">, jejichž předmětem plnění byla </w:t>
      </w:r>
      <w:r w:rsidRPr="00161F92">
        <w:rPr>
          <w:rStyle w:val="FontStyle18"/>
          <w:rFonts w:ascii="Franklin Gothic Book" w:hAnsi="Franklin Gothic Book"/>
          <w:b/>
        </w:rPr>
        <w:t>rekonstrukce budovy</w:t>
      </w:r>
      <w:r w:rsidRPr="00161F92">
        <w:rPr>
          <w:rStyle w:val="FontStyle18"/>
          <w:rFonts w:ascii="Franklin Gothic Book" w:hAnsi="Franklin Gothic Book"/>
        </w:rPr>
        <w:t xml:space="preserve"> nacházející se v památkové zóně, památkově chráněném území, památkové rezervaci, příp. rekonstrukce „památkově chráněného objektu, zapsaného v seznamu nemovitých kulturních památek“</w:t>
      </w:r>
      <w:r w:rsidR="00231009" w:rsidRPr="00161F92">
        <w:rPr>
          <w:rStyle w:val="FontStyle18"/>
          <w:rFonts w:ascii="Franklin Gothic Book" w:hAnsi="Franklin Gothic Book"/>
        </w:rPr>
        <w:t xml:space="preserve"> </w:t>
      </w:r>
      <w:r w:rsidR="00231009" w:rsidRPr="00161F92">
        <w:rPr>
          <w:rStyle w:val="FontStyle18"/>
          <w:rFonts w:ascii="Franklin Gothic Book" w:hAnsi="Franklin Gothic Book"/>
          <w:szCs w:val="22"/>
        </w:rPr>
        <w:t xml:space="preserve">či objektu, </w:t>
      </w:r>
      <w:r w:rsidR="00231009" w:rsidRPr="00161F92">
        <w:rPr>
          <w:rFonts w:ascii="Franklin Gothic Book" w:hAnsi="Franklin Gothic Book"/>
          <w:sz w:val="22"/>
          <w:szCs w:val="22"/>
        </w:rPr>
        <w:t>jež je kulturní památkou zapsanou v Seznamu světového dědictví UNESCO ve smyslu Úmluvy o ochraně světového kulturního a přírodního dědictví</w:t>
      </w:r>
      <w:r w:rsidRPr="00161F92">
        <w:rPr>
          <w:rStyle w:val="FontStyle18"/>
          <w:rFonts w:ascii="Franklin Gothic Book" w:hAnsi="Franklin Gothic Book"/>
        </w:rPr>
        <w:t xml:space="preserve"> </w:t>
      </w:r>
      <w:r w:rsidRPr="00161F92">
        <w:rPr>
          <w:rStyle w:val="FontStyle18"/>
          <w:rFonts w:ascii="Franklin Gothic Book" w:hAnsi="Franklin Gothic Book"/>
          <w:b/>
        </w:rPr>
        <w:t>v minimálním finančním objemu převyšujícím 11 mil. Kč bez DPH</w:t>
      </w:r>
      <w:r w:rsidRPr="00161F92">
        <w:rPr>
          <w:rStyle w:val="FontStyle18"/>
          <w:rFonts w:ascii="Franklin Gothic Book" w:hAnsi="Franklin Gothic Book"/>
        </w:rPr>
        <w:t xml:space="preserve"> v každém jednotlivém případě, </w:t>
      </w:r>
    </w:p>
    <w:p w14:paraId="4635BD16" w14:textId="3A1AD3CC" w:rsidR="00FC63C5" w:rsidRPr="00161F92" w:rsidRDefault="00FC63C5" w:rsidP="00FC63C5">
      <w:pPr>
        <w:pStyle w:val="Style13"/>
        <w:widowControl/>
        <w:numPr>
          <w:ilvl w:val="0"/>
          <w:numId w:val="36"/>
        </w:numPr>
        <w:spacing w:after="120" w:line="278" w:lineRule="exact"/>
        <w:ind w:right="0"/>
        <w:jc w:val="both"/>
        <w:rPr>
          <w:rStyle w:val="FontStyle18"/>
          <w:rFonts w:ascii="Franklin Gothic Book" w:hAnsi="Franklin Gothic Book"/>
        </w:rPr>
      </w:pPr>
      <w:r w:rsidRPr="00161F92">
        <w:rPr>
          <w:rStyle w:val="FontStyle18"/>
          <w:rFonts w:ascii="Franklin Gothic Book" w:hAnsi="Franklin Gothic Book"/>
        </w:rPr>
        <w:t xml:space="preserve">min. </w:t>
      </w:r>
      <w:r w:rsidRPr="00161F92">
        <w:rPr>
          <w:rStyle w:val="FontStyle18"/>
          <w:rFonts w:ascii="Franklin Gothic Book" w:hAnsi="Franklin Gothic Book"/>
          <w:b/>
        </w:rPr>
        <w:t>1 zakázk</w:t>
      </w:r>
      <w:r w:rsidR="004F02D3">
        <w:rPr>
          <w:rStyle w:val="FontStyle18"/>
          <w:rFonts w:ascii="Franklin Gothic Book" w:hAnsi="Franklin Gothic Book"/>
          <w:b/>
        </w:rPr>
        <w:t>a</w:t>
      </w:r>
      <w:r w:rsidRPr="00161F92">
        <w:rPr>
          <w:rStyle w:val="FontStyle18"/>
          <w:rFonts w:ascii="Franklin Gothic Book" w:hAnsi="Franklin Gothic Book"/>
          <w:b/>
        </w:rPr>
        <w:t xml:space="preserve"> na stavební práce</w:t>
      </w:r>
      <w:r w:rsidRPr="00161F92">
        <w:rPr>
          <w:rStyle w:val="FontStyle18"/>
          <w:rFonts w:ascii="Franklin Gothic Book" w:hAnsi="Franklin Gothic Book"/>
        </w:rPr>
        <w:t xml:space="preserve">, </w:t>
      </w:r>
      <w:r w:rsidR="004F02D3">
        <w:rPr>
          <w:rStyle w:val="FontStyle18"/>
          <w:rFonts w:ascii="Franklin Gothic Book" w:hAnsi="Franklin Gothic Book"/>
        </w:rPr>
        <w:t>jejímž</w:t>
      </w:r>
      <w:r w:rsidR="004F02D3" w:rsidRPr="00161F92">
        <w:rPr>
          <w:rStyle w:val="FontStyle18"/>
          <w:rFonts w:ascii="Franklin Gothic Book" w:hAnsi="Franklin Gothic Book"/>
        </w:rPr>
        <w:t xml:space="preserve"> </w:t>
      </w:r>
      <w:r w:rsidRPr="00161F92">
        <w:rPr>
          <w:rStyle w:val="FontStyle18"/>
          <w:rFonts w:ascii="Franklin Gothic Book" w:hAnsi="Franklin Gothic Book"/>
        </w:rPr>
        <w:t xml:space="preserve">předmětem plnění byla </w:t>
      </w:r>
      <w:r w:rsidRPr="00161F92">
        <w:rPr>
          <w:rStyle w:val="FontStyle18"/>
          <w:rFonts w:ascii="Franklin Gothic Book" w:hAnsi="Franklin Gothic Book"/>
          <w:b/>
        </w:rPr>
        <w:t>rekonstrukce střechy</w:t>
      </w:r>
      <w:r w:rsidRPr="00161F92">
        <w:rPr>
          <w:rStyle w:val="FontStyle18"/>
          <w:rFonts w:ascii="Franklin Gothic Book" w:hAnsi="Franklin Gothic Book"/>
        </w:rPr>
        <w:t xml:space="preserve"> objektu nacházejícím se v památkové zóně, památkově chráněném území, památkové rezervaci, příp. rekonstrukce „památkově chráněného objektu, zapsaného v seznamu nemovitých kulturních památek“</w:t>
      </w:r>
      <w:r w:rsidR="00231009" w:rsidRPr="00161F92">
        <w:rPr>
          <w:rStyle w:val="FontStyle18"/>
          <w:rFonts w:ascii="Franklin Gothic Book" w:hAnsi="Franklin Gothic Book"/>
        </w:rPr>
        <w:t xml:space="preserve"> </w:t>
      </w:r>
      <w:r w:rsidR="00231009" w:rsidRPr="00161F92">
        <w:rPr>
          <w:rStyle w:val="FontStyle18"/>
          <w:rFonts w:ascii="Franklin Gothic Book" w:hAnsi="Franklin Gothic Book"/>
          <w:szCs w:val="22"/>
        </w:rPr>
        <w:t xml:space="preserve">či objektu, </w:t>
      </w:r>
      <w:r w:rsidR="00231009" w:rsidRPr="00161F92">
        <w:rPr>
          <w:rFonts w:ascii="Franklin Gothic Book" w:hAnsi="Franklin Gothic Book"/>
          <w:sz w:val="22"/>
          <w:szCs w:val="22"/>
        </w:rPr>
        <w:t>jež je kulturní památkou zapsanou v Seznamu světového dědictví UNESCO ve smyslu Úmluvy o ochraně světového kulturního a přírodního dědictví</w:t>
      </w:r>
      <w:r w:rsidRPr="00161F92">
        <w:rPr>
          <w:rStyle w:val="FontStyle18"/>
          <w:rFonts w:ascii="Franklin Gothic Book" w:hAnsi="Franklin Gothic Book"/>
        </w:rPr>
        <w:t xml:space="preserve"> </w:t>
      </w:r>
      <w:r w:rsidRPr="00161F92">
        <w:rPr>
          <w:rStyle w:val="FontStyle18"/>
          <w:rFonts w:ascii="Franklin Gothic Book" w:hAnsi="Franklin Gothic Book"/>
          <w:b/>
        </w:rPr>
        <w:t>v</w:t>
      </w:r>
      <w:r w:rsidRPr="00161F92">
        <w:rPr>
          <w:rStyle w:val="FontStyle18"/>
          <w:rFonts w:ascii="Franklin Gothic Book" w:hAnsi="Franklin Gothic Book"/>
        </w:rPr>
        <w:t> </w:t>
      </w:r>
      <w:r w:rsidRPr="00161F92">
        <w:rPr>
          <w:rStyle w:val="FontStyle18"/>
          <w:rFonts w:ascii="Franklin Gothic Book" w:hAnsi="Franklin Gothic Book"/>
          <w:b/>
        </w:rPr>
        <w:t>minimálním finančním objemu převyšujícím 1,4 mil. Kč bez DPH</w:t>
      </w:r>
      <w:r w:rsidRPr="00161F92">
        <w:rPr>
          <w:rStyle w:val="FontStyle18"/>
          <w:rFonts w:ascii="Franklin Gothic Book" w:hAnsi="Franklin Gothic Book"/>
        </w:rPr>
        <w:t xml:space="preserve"> v každém jednotlivém případě, </w:t>
      </w:r>
    </w:p>
    <w:p w14:paraId="16A3C791" w14:textId="77777777" w:rsidR="00FC63C5" w:rsidRPr="00161F92" w:rsidRDefault="00FC63C5" w:rsidP="00FC63C5">
      <w:pPr>
        <w:pStyle w:val="Style13"/>
        <w:widowControl/>
        <w:numPr>
          <w:ilvl w:val="0"/>
          <w:numId w:val="36"/>
        </w:numPr>
        <w:spacing w:after="120" w:line="274" w:lineRule="exact"/>
        <w:ind w:right="0"/>
        <w:jc w:val="both"/>
        <w:rPr>
          <w:rStyle w:val="FontStyle18"/>
          <w:rFonts w:ascii="Franklin Gothic Book" w:hAnsi="Franklin Gothic Book"/>
        </w:rPr>
      </w:pPr>
      <w:r w:rsidRPr="00161F92">
        <w:rPr>
          <w:rStyle w:val="FontStyle18"/>
          <w:rFonts w:ascii="Franklin Gothic Book" w:hAnsi="Franklin Gothic Book"/>
        </w:rPr>
        <w:t xml:space="preserve">min. </w:t>
      </w:r>
      <w:r w:rsidRPr="00161F92">
        <w:rPr>
          <w:rStyle w:val="FontStyle18"/>
          <w:rFonts w:ascii="Franklin Gothic Book" w:hAnsi="Franklin Gothic Book"/>
          <w:b/>
        </w:rPr>
        <w:t>1</w:t>
      </w:r>
      <w:r w:rsidRPr="00161F92">
        <w:rPr>
          <w:rStyle w:val="FontStyle18"/>
          <w:rFonts w:ascii="Franklin Gothic Book" w:hAnsi="Franklin Gothic Book"/>
        </w:rPr>
        <w:t xml:space="preserve"> </w:t>
      </w:r>
      <w:r w:rsidRPr="00161F92">
        <w:rPr>
          <w:rStyle w:val="FontStyle18"/>
          <w:rFonts w:ascii="Franklin Gothic Book" w:hAnsi="Franklin Gothic Book"/>
          <w:b/>
        </w:rPr>
        <w:t>zakázka na stavební práce</w:t>
      </w:r>
      <w:r w:rsidRPr="00161F92">
        <w:rPr>
          <w:rStyle w:val="FontStyle18"/>
          <w:rFonts w:ascii="Franklin Gothic Book" w:hAnsi="Franklin Gothic Book"/>
        </w:rPr>
        <w:t xml:space="preserve">, jejímž předmětem plnění bylo </w:t>
      </w:r>
      <w:r w:rsidRPr="00161F92">
        <w:rPr>
          <w:rStyle w:val="FontStyle18"/>
          <w:rFonts w:ascii="Franklin Gothic Book" w:hAnsi="Franklin Gothic Book"/>
          <w:b/>
        </w:rPr>
        <w:t>provedení vestavby výtahové šachty</w:t>
      </w:r>
      <w:r w:rsidRPr="00161F92">
        <w:rPr>
          <w:rStyle w:val="FontStyle18"/>
          <w:rFonts w:ascii="Franklin Gothic Book" w:hAnsi="Franklin Gothic Book"/>
        </w:rPr>
        <w:t xml:space="preserve"> (tj. provedení stavebních prací spojených s provedením výtahové šachty bez dodávky a montáže kabiny výtahu/technologie) na budově </w:t>
      </w:r>
      <w:r w:rsidRPr="00161F92">
        <w:rPr>
          <w:rStyle w:val="FontStyle18"/>
          <w:rFonts w:ascii="Franklin Gothic Book" w:hAnsi="Franklin Gothic Book"/>
          <w:b/>
        </w:rPr>
        <w:t>o 3 (třech) nadzemních podlažích</w:t>
      </w:r>
      <w:r w:rsidRPr="00161F92">
        <w:rPr>
          <w:rStyle w:val="FontStyle18"/>
          <w:rFonts w:ascii="Franklin Gothic Book" w:hAnsi="Franklin Gothic Book"/>
        </w:rPr>
        <w:t>;</w:t>
      </w:r>
    </w:p>
    <w:p w14:paraId="242BBF99" w14:textId="77777777" w:rsidR="00FC63C5" w:rsidRPr="00161F92" w:rsidRDefault="00FC63C5" w:rsidP="00FC63C5">
      <w:pPr>
        <w:pStyle w:val="Style13"/>
        <w:widowControl/>
        <w:numPr>
          <w:ilvl w:val="0"/>
          <w:numId w:val="36"/>
        </w:numPr>
        <w:spacing w:after="120" w:line="274" w:lineRule="exact"/>
        <w:ind w:right="0"/>
        <w:jc w:val="both"/>
        <w:rPr>
          <w:rStyle w:val="FontStyle18"/>
          <w:rFonts w:ascii="Franklin Gothic Book" w:hAnsi="Franklin Gothic Book"/>
        </w:rPr>
      </w:pPr>
      <w:r w:rsidRPr="00161F92">
        <w:rPr>
          <w:rStyle w:val="FontStyle18"/>
          <w:rFonts w:ascii="Franklin Gothic Book" w:hAnsi="Franklin Gothic Book"/>
        </w:rPr>
        <w:t xml:space="preserve">min. </w:t>
      </w:r>
      <w:r w:rsidRPr="00161F92">
        <w:rPr>
          <w:rStyle w:val="FontStyle18"/>
          <w:rFonts w:ascii="Franklin Gothic Book" w:hAnsi="Franklin Gothic Book"/>
          <w:b/>
        </w:rPr>
        <w:t>1 zakázky na stavební práce</w:t>
      </w:r>
      <w:r w:rsidRPr="00161F92">
        <w:rPr>
          <w:rStyle w:val="FontStyle18"/>
          <w:rFonts w:ascii="Franklin Gothic Book" w:hAnsi="Franklin Gothic Book"/>
        </w:rPr>
        <w:t xml:space="preserve">, jejichž předmětem byla </w:t>
      </w:r>
      <w:r w:rsidRPr="00161F92">
        <w:rPr>
          <w:rStyle w:val="FontStyle18"/>
          <w:rFonts w:ascii="Franklin Gothic Book" w:hAnsi="Franklin Gothic Book"/>
          <w:b/>
        </w:rPr>
        <w:t>oprava nebo výměna dřevěných podlah</w:t>
      </w:r>
      <w:r w:rsidRPr="00161F92">
        <w:rPr>
          <w:rStyle w:val="FontStyle18"/>
          <w:rFonts w:ascii="Franklin Gothic Book" w:hAnsi="Franklin Gothic Book"/>
        </w:rPr>
        <w:t xml:space="preserve"> realizovaná na objektu nacházejícím se v památkové zóně, památkově chráněném území či památkové rezervaci, případně na památkově chráněném objektu zapsaném v seznamu nemovitých kulturních památek</w:t>
      </w:r>
      <w:r w:rsidR="00231009" w:rsidRPr="00161F92">
        <w:rPr>
          <w:rStyle w:val="FontStyle18"/>
          <w:rFonts w:ascii="Franklin Gothic Book" w:hAnsi="Franklin Gothic Book"/>
        </w:rPr>
        <w:t xml:space="preserve"> </w:t>
      </w:r>
      <w:r w:rsidR="00231009" w:rsidRPr="00161F92">
        <w:rPr>
          <w:rStyle w:val="FontStyle18"/>
          <w:rFonts w:ascii="Franklin Gothic Book" w:hAnsi="Franklin Gothic Book"/>
          <w:szCs w:val="22"/>
        </w:rPr>
        <w:t xml:space="preserve">či </w:t>
      </w:r>
      <w:r w:rsidR="00161F92" w:rsidRPr="00161F92">
        <w:rPr>
          <w:rStyle w:val="FontStyle18"/>
          <w:rFonts w:ascii="Franklin Gothic Book" w:hAnsi="Franklin Gothic Book"/>
          <w:szCs w:val="22"/>
        </w:rPr>
        <w:t xml:space="preserve">na </w:t>
      </w:r>
      <w:r w:rsidR="00231009" w:rsidRPr="00161F92">
        <w:rPr>
          <w:rStyle w:val="FontStyle18"/>
          <w:rFonts w:ascii="Franklin Gothic Book" w:hAnsi="Franklin Gothic Book"/>
          <w:szCs w:val="22"/>
        </w:rPr>
        <w:t xml:space="preserve">objektu, </w:t>
      </w:r>
      <w:r w:rsidR="00231009" w:rsidRPr="00161F92">
        <w:rPr>
          <w:rFonts w:ascii="Franklin Gothic Book" w:hAnsi="Franklin Gothic Book"/>
          <w:sz w:val="22"/>
          <w:szCs w:val="22"/>
        </w:rPr>
        <w:t>jež je kulturní památkou zapsanou v Seznamu světového dědictví UNESCO ve smyslu Úmluvy o ochraně světového kulturního a přírodního dědictví</w:t>
      </w:r>
      <w:r w:rsidRPr="00161F92">
        <w:rPr>
          <w:rStyle w:val="FontStyle18"/>
          <w:rFonts w:ascii="Franklin Gothic Book" w:hAnsi="Franklin Gothic Book"/>
        </w:rPr>
        <w:t xml:space="preserve">, a to </w:t>
      </w:r>
      <w:r w:rsidRPr="00161F92">
        <w:rPr>
          <w:rStyle w:val="FontStyle18"/>
          <w:rFonts w:ascii="Franklin Gothic Book" w:hAnsi="Franklin Gothic Book"/>
          <w:b/>
        </w:rPr>
        <w:t>o minimální ploše 180 m</w:t>
      </w:r>
      <w:r w:rsidRPr="00161F92">
        <w:rPr>
          <w:rStyle w:val="FontStyle18"/>
          <w:rFonts w:ascii="Franklin Gothic Book" w:hAnsi="Franklin Gothic Book"/>
          <w:b/>
          <w:vertAlign w:val="superscript"/>
        </w:rPr>
        <w:t>2</w:t>
      </w:r>
      <w:r w:rsidRPr="00161F92">
        <w:rPr>
          <w:rStyle w:val="FontStyle18"/>
          <w:rFonts w:ascii="Franklin Gothic Book" w:hAnsi="Franklin Gothic Book"/>
        </w:rPr>
        <w:t xml:space="preserve">, </w:t>
      </w:r>
    </w:p>
    <w:p w14:paraId="3D6213B8" w14:textId="77777777" w:rsidR="00FC63C5" w:rsidRPr="00161F92" w:rsidRDefault="00FC63C5" w:rsidP="00FC63C5">
      <w:pPr>
        <w:pStyle w:val="Style13"/>
        <w:widowControl/>
        <w:numPr>
          <w:ilvl w:val="0"/>
          <w:numId w:val="36"/>
        </w:numPr>
        <w:spacing w:after="120" w:line="274" w:lineRule="exact"/>
        <w:ind w:right="0"/>
        <w:jc w:val="both"/>
        <w:rPr>
          <w:rStyle w:val="FontStyle18"/>
          <w:rFonts w:ascii="Franklin Gothic Book" w:hAnsi="Franklin Gothic Book"/>
        </w:rPr>
      </w:pPr>
      <w:r w:rsidRPr="00161F92">
        <w:rPr>
          <w:rStyle w:val="FontStyle18"/>
          <w:rFonts w:ascii="Franklin Gothic Book" w:hAnsi="Franklin Gothic Book"/>
        </w:rPr>
        <w:lastRenderedPageBreak/>
        <w:t xml:space="preserve">min. </w:t>
      </w:r>
      <w:r w:rsidRPr="00161F92">
        <w:rPr>
          <w:rStyle w:val="FontStyle18"/>
          <w:rFonts w:ascii="Franklin Gothic Book" w:hAnsi="Franklin Gothic Book"/>
          <w:b/>
        </w:rPr>
        <w:t>1</w:t>
      </w:r>
      <w:r w:rsidRPr="00161F92">
        <w:rPr>
          <w:rStyle w:val="FontStyle18"/>
          <w:rFonts w:ascii="Franklin Gothic Book" w:hAnsi="Franklin Gothic Book"/>
        </w:rPr>
        <w:t xml:space="preserve"> </w:t>
      </w:r>
      <w:r w:rsidRPr="00161F92">
        <w:rPr>
          <w:rStyle w:val="FontStyle18"/>
          <w:rFonts w:ascii="Franklin Gothic Book" w:hAnsi="Franklin Gothic Book"/>
          <w:b/>
        </w:rPr>
        <w:t>zakázka na stavební práce</w:t>
      </w:r>
      <w:r w:rsidRPr="00161F92">
        <w:rPr>
          <w:rStyle w:val="FontStyle18"/>
          <w:rFonts w:ascii="Franklin Gothic Book" w:hAnsi="Franklin Gothic Book"/>
        </w:rPr>
        <w:t xml:space="preserve">, jejímž předmětem plnění byla </w:t>
      </w:r>
      <w:r w:rsidRPr="00161F92">
        <w:rPr>
          <w:rStyle w:val="FontStyle18"/>
          <w:rFonts w:ascii="Franklin Gothic Book" w:hAnsi="Franklin Gothic Book"/>
          <w:b/>
        </w:rPr>
        <w:t>montáž kazetového akustického podhledu s vloženými světelnými panely</w:t>
      </w:r>
      <w:r w:rsidRPr="00161F92">
        <w:rPr>
          <w:rStyle w:val="FontStyle18"/>
          <w:rFonts w:ascii="Franklin Gothic Book" w:hAnsi="Franklin Gothic Book"/>
        </w:rPr>
        <w:t xml:space="preserve"> o </w:t>
      </w:r>
      <w:r w:rsidRPr="00161F92">
        <w:rPr>
          <w:rStyle w:val="FontStyle18"/>
          <w:rFonts w:ascii="Franklin Gothic Book" w:hAnsi="Franklin Gothic Book"/>
          <w:b/>
        </w:rPr>
        <w:t>minimální ploše 180 m</w:t>
      </w:r>
      <w:r w:rsidRPr="00161F92">
        <w:rPr>
          <w:rStyle w:val="FontStyle18"/>
          <w:rFonts w:ascii="Franklin Gothic Book" w:hAnsi="Franklin Gothic Book"/>
          <w:b/>
          <w:vertAlign w:val="superscript"/>
        </w:rPr>
        <w:t>2</w:t>
      </w:r>
      <w:r w:rsidRPr="00161F92">
        <w:rPr>
          <w:rStyle w:val="FontStyle18"/>
          <w:rFonts w:ascii="Franklin Gothic Book" w:hAnsi="Franklin Gothic Book"/>
        </w:rPr>
        <w:t>.</w:t>
      </w:r>
    </w:p>
    <w:p w14:paraId="769B4A17" w14:textId="77777777" w:rsidR="00FC63C5" w:rsidRDefault="00FC63C5" w:rsidP="00FC63C5">
      <w:pPr>
        <w:pStyle w:val="Style13"/>
        <w:widowControl/>
        <w:spacing w:after="120" w:line="278" w:lineRule="exact"/>
        <w:ind w:left="284"/>
        <w:jc w:val="both"/>
        <w:rPr>
          <w:rStyle w:val="FontStyle18"/>
          <w:rFonts w:ascii="Franklin Gothic Book" w:hAnsi="Franklin Gothic Book"/>
        </w:rPr>
      </w:pPr>
      <w:r w:rsidRPr="00161F92">
        <w:rPr>
          <w:rStyle w:val="FontStyle18"/>
          <w:rFonts w:ascii="Franklin Gothic Book" w:hAnsi="Franklin Gothic Book"/>
        </w:rPr>
        <w:t>Zadavatel uzná v souladu s ustanovením § 79 odst. 3 ZZVZ pouze nejvýznamnější stavební práce, které byly dodavatelem úspěšně realizovány, tj.</w:t>
      </w:r>
      <w:r>
        <w:rPr>
          <w:rStyle w:val="FontStyle18"/>
          <w:rFonts w:ascii="Franklin Gothic Book" w:hAnsi="Franklin Gothic Book"/>
        </w:rPr>
        <w:t xml:space="preserve"> </w:t>
      </w:r>
      <w:r w:rsidRPr="00134848">
        <w:rPr>
          <w:rStyle w:val="FontStyle18"/>
          <w:rFonts w:ascii="Franklin Gothic Book" w:hAnsi="Franklin Gothic Book"/>
          <w:u w:val="single"/>
        </w:rPr>
        <w:t>dokončeny nebo uvedeny do provozu</w:t>
      </w:r>
      <w:r>
        <w:rPr>
          <w:rStyle w:val="FontStyle18"/>
          <w:rFonts w:ascii="Franklin Gothic Book" w:hAnsi="Franklin Gothic Book"/>
        </w:rPr>
        <w:t>, v průběhu poslední 5 let.</w:t>
      </w:r>
    </w:p>
    <w:p w14:paraId="2CC0A16A" w14:textId="39B61EED" w:rsidR="00FC0A75" w:rsidRPr="00CA232E" w:rsidRDefault="00FC0A75" w:rsidP="00CA232E">
      <w:pPr>
        <w:pStyle w:val="Style13"/>
        <w:widowControl/>
        <w:spacing w:after="120" w:line="278" w:lineRule="exact"/>
        <w:ind w:left="284"/>
        <w:jc w:val="both"/>
        <w:rPr>
          <w:rStyle w:val="FontStyle18"/>
          <w:rFonts w:ascii="Franklin Gothic Book" w:hAnsi="Franklin Gothic Book" w:cs="Arial"/>
          <w:szCs w:val="22"/>
          <w:u w:val="single"/>
        </w:rPr>
      </w:pPr>
      <w:r w:rsidRPr="00CA232E">
        <w:rPr>
          <w:rFonts w:ascii="Franklin Gothic Book" w:hAnsi="Franklin Gothic Book" w:cs="Arial"/>
          <w:sz w:val="22"/>
          <w:szCs w:val="22"/>
        </w:rPr>
        <w:t xml:space="preserve">Shora uvedené požadavky zadavatele na jednotlivé nejvýznamnější stavební práce dle znění písm. a) uvedené pod body 1. až 5. lze prokázat </w:t>
      </w:r>
      <w:r w:rsidRPr="00CA232E">
        <w:rPr>
          <w:rFonts w:ascii="Franklin Gothic Book" w:hAnsi="Franklin Gothic Book" w:cs="Arial"/>
          <w:sz w:val="22"/>
          <w:szCs w:val="22"/>
          <w:u w:val="single"/>
        </w:rPr>
        <w:t>prostřednictvím jedné referenční zakázky</w:t>
      </w:r>
      <w:r w:rsidRPr="00CA232E">
        <w:rPr>
          <w:rFonts w:ascii="Franklin Gothic Book" w:hAnsi="Franklin Gothic Book" w:cs="Arial"/>
          <w:sz w:val="22"/>
          <w:szCs w:val="22"/>
        </w:rPr>
        <w:t xml:space="preserve"> (nejvýznamnější stavební práce), </w:t>
      </w:r>
      <w:r w:rsidRPr="00CA232E">
        <w:rPr>
          <w:rFonts w:ascii="Franklin Gothic Book" w:hAnsi="Franklin Gothic Book" w:cs="Arial"/>
          <w:sz w:val="22"/>
          <w:szCs w:val="22"/>
          <w:u w:val="single"/>
        </w:rPr>
        <w:t>pokud tato splňuje veškeré shora uvedené požadavky zadavatele na jednotlivé nejvýznamnější stavební práce.</w:t>
      </w:r>
    </w:p>
    <w:p w14:paraId="3E7642CD" w14:textId="77777777" w:rsidR="00FC63C5" w:rsidRPr="00FC63C5" w:rsidRDefault="00FC63C5" w:rsidP="00FC63C5">
      <w:pPr>
        <w:pStyle w:val="Style13"/>
        <w:widowControl/>
        <w:spacing w:after="120" w:line="278" w:lineRule="exact"/>
        <w:ind w:left="284"/>
        <w:jc w:val="both"/>
        <w:rPr>
          <w:rFonts w:ascii="Franklin Gothic Book" w:hAnsi="Franklin Gothic Book"/>
          <w:sz w:val="22"/>
        </w:rPr>
      </w:pPr>
    </w:p>
    <w:p w14:paraId="59ED826B" w14:textId="77777777" w:rsidR="00FC63C5" w:rsidRDefault="00FC63C5" w:rsidP="00FC63C5">
      <w:pPr>
        <w:pStyle w:val="Style13"/>
        <w:widowControl/>
        <w:spacing w:after="120" w:line="274" w:lineRule="exact"/>
        <w:ind w:left="567" w:hanging="283"/>
        <w:jc w:val="both"/>
        <w:rPr>
          <w:rStyle w:val="FontStyle18"/>
          <w:rFonts w:ascii="Franklin Gothic Book" w:hAnsi="Franklin Gothic Book"/>
        </w:rPr>
      </w:pPr>
      <w:r w:rsidRPr="00351563">
        <w:rPr>
          <w:rFonts w:ascii="Franklin Gothic Book" w:hAnsi="Franklin Gothic Book" w:cs="Arial"/>
          <w:b/>
          <w:sz w:val="22"/>
          <w:szCs w:val="22"/>
        </w:rPr>
        <w:t>dle § 79 odst. 2 písm. c) ZZVZ –</w:t>
      </w:r>
      <w:r w:rsidRPr="002B7DB2">
        <w:rPr>
          <w:rStyle w:val="FontStyle18"/>
          <w:rFonts w:ascii="Franklin Gothic Book" w:hAnsi="Franklin Gothic Book"/>
        </w:rPr>
        <w:t xml:space="preserve"> </w:t>
      </w:r>
      <w:r w:rsidRPr="008A3C55">
        <w:rPr>
          <w:rStyle w:val="FontStyle18"/>
          <w:rFonts w:ascii="Franklin Gothic Book" w:hAnsi="Franklin Gothic Book"/>
          <w:b/>
        </w:rPr>
        <w:t>Seznam techniků</w:t>
      </w:r>
      <w:r w:rsidRPr="00C12DD9">
        <w:rPr>
          <w:rStyle w:val="FontStyle18"/>
          <w:rFonts w:ascii="Franklin Gothic Book" w:hAnsi="Franklin Gothic Book"/>
        </w:rPr>
        <w:t xml:space="preserve">, kteří se </w:t>
      </w:r>
      <w:r>
        <w:rPr>
          <w:rStyle w:val="FontStyle18"/>
          <w:rFonts w:ascii="Franklin Gothic Book" w:hAnsi="Franklin Gothic Book"/>
        </w:rPr>
        <w:t>budou podílet na plnění veřejné</w:t>
      </w:r>
    </w:p>
    <w:p w14:paraId="07B13BCF" w14:textId="77777777" w:rsidR="00FC63C5" w:rsidRDefault="00FC63C5" w:rsidP="00FC63C5">
      <w:pPr>
        <w:pStyle w:val="Style13"/>
        <w:widowControl/>
        <w:spacing w:after="120" w:line="274" w:lineRule="exact"/>
        <w:ind w:left="284"/>
        <w:jc w:val="both"/>
        <w:rPr>
          <w:rStyle w:val="FontStyle18"/>
          <w:rFonts w:ascii="Franklin Gothic Book" w:hAnsi="Franklin Gothic Book"/>
          <w:b/>
          <w:bCs/>
        </w:rPr>
      </w:pPr>
      <w:r w:rsidRPr="00C12DD9">
        <w:rPr>
          <w:rStyle w:val="FontStyle18"/>
          <w:rFonts w:ascii="Franklin Gothic Book" w:hAnsi="Franklin Gothic Book"/>
        </w:rPr>
        <w:t xml:space="preserve">zakázky, a to zejména techniků zajišťujících kontrolu </w:t>
      </w:r>
      <w:r>
        <w:rPr>
          <w:rStyle w:val="FontStyle18"/>
          <w:rFonts w:ascii="Franklin Gothic Book" w:hAnsi="Franklin Gothic Book"/>
        </w:rPr>
        <w:t>kvality nebo budou provádět stavební práce</w:t>
      </w:r>
      <w:r w:rsidRPr="00C12DD9">
        <w:rPr>
          <w:rStyle w:val="FontStyle18"/>
          <w:rFonts w:ascii="Franklin Gothic Book" w:hAnsi="Franklin Gothic Book"/>
        </w:rPr>
        <w:t>, bez ohledu na to, zda jde o zaměstnance dodavate</w:t>
      </w:r>
      <w:r>
        <w:rPr>
          <w:rStyle w:val="FontStyle18"/>
          <w:rFonts w:ascii="Franklin Gothic Book" w:hAnsi="Franklin Gothic Book"/>
        </w:rPr>
        <w:t>le nebo osoby v jiném vztahu k d</w:t>
      </w:r>
      <w:r w:rsidRPr="00C12DD9">
        <w:rPr>
          <w:rStyle w:val="FontStyle18"/>
          <w:rFonts w:ascii="Franklin Gothic Book" w:hAnsi="Franklin Gothic Book"/>
        </w:rPr>
        <w:t xml:space="preserve">odavateli, a dále dle </w:t>
      </w:r>
      <w:r>
        <w:rPr>
          <w:rStyle w:val="FontStyle17"/>
          <w:rFonts w:ascii="Franklin Gothic Book" w:hAnsi="Franklin Gothic Book"/>
          <w:bCs/>
        </w:rPr>
        <w:t>§ 79 odst. 2 písm. d</w:t>
      </w:r>
      <w:r w:rsidRPr="00C12DD9">
        <w:rPr>
          <w:rStyle w:val="FontStyle17"/>
          <w:rFonts w:ascii="Franklin Gothic Book" w:hAnsi="Franklin Gothic Book"/>
          <w:bCs/>
        </w:rPr>
        <w:t xml:space="preserve">) </w:t>
      </w:r>
      <w:r>
        <w:rPr>
          <w:rStyle w:val="FontStyle17"/>
          <w:rFonts w:ascii="Franklin Gothic Book" w:hAnsi="Franklin Gothic Book"/>
          <w:bCs/>
        </w:rPr>
        <w:t>Z</w:t>
      </w:r>
      <w:r w:rsidRPr="00C12DD9">
        <w:rPr>
          <w:rStyle w:val="FontStyle17"/>
          <w:rFonts w:ascii="Franklin Gothic Book" w:hAnsi="Franklin Gothic Book"/>
          <w:bCs/>
        </w:rPr>
        <w:t xml:space="preserve">ZVZ </w:t>
      </w:r>
      <w:r w:rsidRPr="00C12DD9">
        <w:rPr>
          <w:rStyle w:val="FontStyle18"/>
          <w:rFonts w:ascii="Franklin Gothic Book" w:hAnsi="Franklin Gothic Book"/>
        </w:rPr>
        <w:t>– Osvědčení o vzdělání a odborné kvalifikaci vztahující se k požadovaným stavebním pracím, a to ve vztahu k  vedoucím pracovníkům fyzických osob, které budou stavební práce poskytovat.</w:t>
      </w:r>
    </w:p>
    <w:p w14:paraId="35502E1F" w14:textId="77777777" w:rsidR="00FC63C5" w:rsidRDefault="00FC63C5" w:rsidP="00FC63C5">
      <w:pPr>
        <w:pStyle w:val="Style13"/>
        <w:widowControl/>
        <w:spacing w:after="120" w:line="274" w:lineRule="exact"/>
        <w:ind w:left="284"/>
        <w:jc w:val="both"/>
        <w:rPr>
          <w:rStyle w:val="FontStyle18"/>
          <w:rFonts w:ascii="Franklin Gothic Book" w:hAnsi="Franklin Gothic Book"/>
          <w:b/>
          <w:bCs/>
        </w:rPr>
      </w:pPr>
      <w:r w:rsidRPr="00C12DD9">
        <w:rPr>
          <w:rStyle w:val="FontStyle18"/>
          <w:rFonts w:ascii="Franklin Gothic Book" w:hAnsi="Franklin Gothic Book"/>
        </w:rPr>
        <w:t xml:space="preserve">Ze seznamu bude vyplývat, že v realizačním týmu </w:t>
      </w:r>
      <w:r>
        <w:rPr>
          <w:rStyle w:val="FontStyle18"/>
          <w:rFonts w:ascii="Franklin Gothic Book" w:hAnsi="Franklin Gothic Book"/>
        </w:rPr>
        <w:t>d</w:t>
      </w:r>
      <w:r w:rsidRPr="00C12DD9">
        <w:rPr>
          <w:rStyle w:val="FontStyle18"/>
          <w:rFonts w:ascii="Franklin Gothic Book" w:hAnsi="Franklin Gothic Book"/>
        </w:rPr>
        <w:t>odavatele určenému k plnění</w:t>
      </w:r>
      <w:r>
        <w:rPr>
          <w:rStyle w:val="FontStyle18"/>
          <w:rFonts w:ascii="Franklin Gothic Book" w:hAnsi="Franklin Gothic Book"/>
        </w:rPr>
        <w:t xml:space="preserve"> veřejné zakázky, jsou alespoň níže uvedení technici, </w:t>
      </w:r>
      <w:r w:rsidRPr="00C12DD9">
        <w:rPr>
          <w:rStyle w:val="FontStyle18"/>
          <w:rFonts w:ascii="Franklin Gothic Book" w:hAnsi="Franklin Gothic Book"/>
        </w:rPr>
        <w:t xml:space="preserve">kteří splňují minimální požadavky </w:t>
      </w:r>
      <w:r>
        <w:rPr>
          <w:rStyle w:val="FontStyle18"/>
          <w:rFonts w:ascii="Franklin Gothic Book" w:hAnsi="Franklin Gothic Book"/>
        </w:rPr>
        <w:t>vymezené z</w:t>
      </w:r>
      <w:r w:rsidRPr="00C12DD9">
        <w:rPr>
          <w:rStyle w:val="FontStyle18"/>
          <w:rFonts w:ascii="Franklin Gothic Book" w:hAnsi="Franklin Gothic Book"/>
        </w:rPr>
        <w:t>adavatele</w:t>
      </w:r>
      <w:r>
        <w:rPr>
          <w:rStyle w:val="FontStyle18"/>
          <w:rFonts w:ascii="Franklin Gothic Book" w:hAnsi="Franklin Gothic Book"/>
        </w:rPr>
        <w:t>m</w:t>
      </w:r>
      <w:r w:rsidRPr="00C12DD9">
        <w:rPr>
          <w:rStyle w:val="FontStyle18"/>
          <w:rFonts w:ascii="Franklin Gothic Book" w:hAnsi="Franklin Gothic Book"/>
        </w:rPr>
        <w:t xml:space="preserve"> na tyto osoby.</w:t>
      </w:r>
    </w:p>
    <w:p w14:paraId="60061E65" w14:textId="77777777" w:rsidR="00FC63C5" w:rsidRDefault="00FC63C5" w:rsidP="00FC63C5">
      <w:pPr>
        <w:pStyle w:val="Style13"/>
        <w:widowControl/>
        <w:spacing w:after="120" w:line="274" w:lineRule="exact"/>
        <w:ind w:left="284"/>
        <w:jc w:val="both"/>
        <w:rPr>
          <w:rStyle w:val="FontStyle18"/>
          <w:rFonts w:ascii="Franklin Gothic Book" w:hAnsi="Franklin Gothic Book"/>
          <w:b/>
          <w:bCs/>
        </w:rPr>
      </w:pPr>
      <w:r>
        <w:rPr>
          <w:rStyle w:val="FontStyle18"/>
          <w:rFonts w:ascii="Franklin Gothic Book" w:hAnsi="Franklin Gothic Book"/>
        </w:rPr>
        <w:t>Dodavatel</w:t>
      </w:r>
      <w:r w:rsidRPr="00C12DD9">
        <w:rPr>
          <w:rStyle w:val="FontStyle18"/>
          <w:rFonts w:ascii="Franklin Gothic Book" w:hAnsi="Franklin Gothic Book"/>
        </w:rPr>
        <w:t xml:space="preserve"> dále prokáže splnění tohoto kvalifikačního předpokladu předložením struktu</w:t>
      </w:r>
      <w:r>
        <w:rPr>
          <w:rStyle w:val="FontStyle18"/>
          <w:rFonts w:ascii="Franklin Gothic Book" w:hAnsi="Franklin Gothic Book"/>
        </w:rPr>
        <w:t xml:space="preserve">rovaných profesních životopisů </w:t>
      </w:r>
      <w:r w:rsidRPr="00C12DD9">
        <w:rPr>
          <w:rStyle w:val="FontStyle18"/>
          <w:rFonts w:ascii="Franklin Gothic Book" w:hAnsi="Franklin Gothic Book"/>
        </w:rPr>
        <w:t>a dokladů o odborné způsobilosti osob, které se budou podílet na plnění předmětu veřejné zakázky, z nichž bude vyplývat, že osoby splňují níže uvedené požadavky zadavatele a že se budou podílet na realizaci veřejné zakázky, dle níže vymezené úrovně tohoto kvalifikačního předpokladu.</w:t>
      </w:r>
    </w:p>
    <w:p w14:paraId="65C8FF4D" w14:textId="77777777" w:rsidR="00FC63C5" w:rsidRPr="002B7DB2" w:rsidRDefault="00FC63C5" w:rsidP="00FC63C5">
      <w:pPr>
        <w:pStyle w:val="Style13"/>
        <w:widowControl/>
        <w:spacing w:after="120" w:line="274" w:lineRule="exact"/>
        <w:ind w:left="284"/>
        <w:jc w:val="both"/>
        <w:rPr>
          <w:rStyle w:val="FontStyle18"/>
          <w:rFonts w:ascii="Franklin Gothic Book" w:hAnsi="Franklin Gothic Book"/>
          <w:b/>
          <w:bCs/>
        </w:rPr>
      </w:pPr>
      <w:r w:rsidRPr="00C12DD9">
        <w:rPr>
          <w:rStyle w:val="FontStyle18"/>
          <w:rFonts w:ascii="Franklin Gothic Book" w:hAnsi="Franklin Gothic Book"/>
        </w:rPr>
        <w:t>Strukturovaný profesní životopis by měl obsahovat u každé uváděné osoby: jméno a příjmení, dosavadní praxi v oboru předmětu veřejné zakázky, informace o poměru k zájemci, podíl na realizaci této veřejné zakázky, vlastnoruční podpis uváděné osoby.</w:t>
      </w:r>
    </w:p>
    <w:p w14:paraId="6AF71B6A" w14:textId="77777777" w:rsidR="00FC63C5" w:rsidRDefault="00FC63C5" w:rsidP="00FC63C5">
      <w:pPr>
        <w:pStyle w:val="Style13"/>
        <w:widowControl/>
        <w:spacing w:after="120" w:line="274" w:lineRule="exact"/>
        <w:ind w:left="715"/>
        <w:jc w:val="both"/>
        <w:rPr>
          <w:rStyle w:val="FontStyle18"/>
          <w:rFonts w:ascii="Franklin Gothic Book" w:hAnsi="Franklin Gothic Book"/>
          <w:b/>
          <w:u w:val="single"/>
        </w:rPr>
      </w:pPr>
    </w:p>
    <w:p w14:paraId="24E3A7AC" w14:textId="77777777" w:rsidR="00FC63C5" w:rsidRPr="00C12DD9" w:rsidRDefault="00FC63C5" w:rsidP="00FC63C5">
      <w:pPr>
        <w:pStyle w:val="Style13"/>
        <w:widowControl/>
        <w:spacing w:after="120" w:line="274" w:lineRule="exact"/>
        <w:ind w:left="715"/>
        <w:jc w:val="both"/>
        <w:rPr>
          <w:rStyle w:val="FontStyle18"/>
          <w:rFonts w:ascii="Franklin Gothic Book" w:hAnsi="Franklin Gothic Book"/>
          <w:b/>
        </w:rPr>
      </w:pPr>
      <w:r w:rsidRPr="00C12DD9">
        <w:rPr>
          <w:rStyle w:val="FontStyle18"/>
          <w:rFonts w:ascii="Franklin Gothic Book" w:hAnsi="Franklin Gothic Book"/>
          <w:b/>
          <w:u w:val="single"/>
        </w:rPr>
        <w:t>Manažer projektu (hlavní stavbyvedoucí)</w:t>
      </w:r>
      <w:r w:rsidRPr="00C12DD9">
        <w:rPr>
          <w:rStyle w:val="FontStyle18"/>
          <w:rFonts w:ascii="Franklin Gothic Book" w:hAnsi="Franklin Gothic Book"/>
          <w:b/>
        </w:rPr>
        <w:t xml:space="preserve"> </w:t>
      </w:r>
    </w:p>
    <w:p w14:paraId="4CA43631" w14:textId="77777777" w:rsidR="00FC63C5" w:rsidRPr="00890E1C" w:rsidRDefault="00FC63C5" w:rsidP="00FC63C5">
      <w:pPr>
        <w:pStyle w:val="Style10"/>
        <w:widowControl/>
        <w:numPr>
          <w:ilvl w:val="0"/>
          <w:numId w:val="27"/>
        </w:numPr>
        <w:spacing w:after="120"/>
        <w:ind w:right="0"/>
        <w:rPr>
          <w:rStyle w:val="FontStyle18"/>
          <w:rFonts w:ascii="Franklin Gothic Book" w:hAnsi="Franklin Gothic Book"/>
        </w:rPr>
      </w:pPr>
      <w:r w:rsidRPr="00C27837">
        <w:rPr>
          <w:rStyle w:val="FontStyle18"/>
          <w:rFonts w:ascii="Franklin Gothic Book" w:hAnsi="Franklin Gothic Book"/>
        </w:rPr>
        <w:t>autorizace</w:t>
      </w:r>
      <w:r w:rsidRPr="00890E1C">
        <w:rPr>
          <w:rStyle w:val="FontStyle18"/>
          <w:rFonts w:ascii="Franklin Gothic Book" w:hAnsi="Franklin Gothic Book"/>
        </w:rPr>
        <w:t xml:space="preserve"> na úrovni autorizovaného</w:t>
      </w:r>
      <w:r>
        <w:rPr>
          <w:rStyle w:val="FontStyle18"/>
          <w:rFonts w:ascii="Franklin Gothic Book" w:hAnsi="Franklin Gothic Book"/>
        </w:rPr>
        <w:t xml:space="preserve"> </w:t>
      </w:r>
      <w:r w:rsidRPr="00890E1C">
        <w:rPr>
          <w:rStyle w:val="FontStyle18"/>
          <w:rFonts w:ascii="Franklin Gothic Book" w:hAnsi="Franklin Gothic Book"/>
        </w:rPr>
        <w:t xml:space="preserve">inženýra </w:t>
      </w:r>
      <w:r w:rsidRPr="00C27837">
        <w:rPr>
          <w:rStyle w:val="FontStyle18"/>
          <w:rFonts w:ascii="Franklin Gothic Book" w:hAnsi="Franklin Gothic Book"/>
        </w:rPr>
        <w:t>v oboru pozemní stavby</w:t>
      </w:r>
      <w:r>
        <w:rPr>
          <w:rStyle w:val="FontStyle18"/>
          <w:rFonts w:ascii="Franklin Gothic Book" w:hAnsi="Franklin Gothic Book"/>
        </w:rPr>
        <w:t>,</w:t>
      </w:r>
    </w:p>
    <w:p w14:paraId="52BFE54B" w14:textId="77777777" w:rsidR="00FC63C5" w:rsidRDefault="00FC63C5" w:rsidP="00FC63C5">
      <w:pPr>
        <w:pStyle w:val="Style10"/>
        <w:widowControl/>
        <w:numPr>
          <w:ilvl w:val="0"/>
          <w:numId w:val="27"/>
        </w:numPr>
        <w:spacing w:after="120"/>
        <w:ind w:right="0"/>
        <w:rPr>
          <w:rStyle w:val="FontStyle18"/>
          <w:rFonts w:ascii="Franklin Gothic Book" w:hAnsi="Franklin Gothic Book"/>
        </w:rPr>
      </w:pPr>
      <w:r>
        <w:rPr>
          <w:rStyle w:val="FontStyle18"/>
          <w:rFonts w:ascii="Franklin Gothic Book" w:hAnsi="Franklin Gothic Book"/>
        </w:rPr>
        <w:t>praxe minimálně 5 let v oboru pozemního stavitelství na pozici hlavního stavbyvedoucího či obdobné pozici,</w:t>
      </w:r>
    </w:p>
    <w:p w14:paraId="26CC52E0" w14:textId="77777777" w:rsidR="00FC63C5" w:rsidRPr="00161F92" w:rsidRDefault="00FC63C5" w:rsidP="00FC63C5">
      <w:pPr>
        <w:pStyle w:val="Style13"/>
        <w:widowControl/>
        <w:numPr>
          <w:ilvl w:val="0"/>
          <w:numId w:val="27"/>
        </w:numPr>
        <w:spacing w:after="120" w:line="278" w:lineRule="exact"/>
        <w:ind w:right="0"/>
        <w:jc w:val="both"/>
        <w:rPr>
          <w:rStyle w:val="FontStyle18"/>
          <w:rFonts w:ascii="Franklin Gothic Book" w:hAnsi="Franklin Gothic Book"/>
        </w:rPr>
      </w:pPr>
      <w:r>
        <w:rPr>
          <w:rStyle w:val="FontStyle18"/>
          <w:rFonts w:ascii="Franklin Gothic Book" w:hAnsi="Franklin Gothic Book"/>
        </w:rPr>
        <w:t xml:space="preserve">zkušenost s min. 2 referenčními zakázkami, jejichž předmětem plnění byla </w:t>
      </w:r>
      <w:r w:rsidRPr="00C27837">
        <w:rPr>
          <w:rStyle w:val="FontStyle18"/>
          <w:rFonts w:ascii="Franklin Gothic Book" w:hAnsi="Franklin Gothic Book"/>
        </w:rPr>
        <w:t>rekonstrukce budovy</w:t>
      </w:r>
      <w:r w:rsidRPr="00EC19D7">
        <w:rPr>
          <w:rStyle w:val="FontStyle18"/>
          <w:rFonts w:ascii="Franklin Gothic Book" w:hAnsi="Franklin Gothic Book"/>
        </w:rPr>
        <w:t xml:space="preserve"> </w:t>
      </w:r>
      <w:r w:rsidRPr="00161F92">
        <w:rPr>
          <w:rStyle w:val="FontStyle18"/>
          <w:rFonts w:ascii="Franklin Gothic Book" w:hAnsi="Franklin Gothic Book"/>
        </w:rPr>
        <w:t xml:space="preserve">nacházející se v památkové zóně, památkově chráněném území, památkové rezervaci, příp. rekonstrukce „památkově chráněného objektu, zapsaného v seznamu nemovitých kulturních památek“ </w:t>
      </w:r>
      <w:r w:rsidR="00231009" w:rsidRPr="00161F92">
        <w:rPr>
          <w:rStyle w:val="FontStyle18"/>
          <w:rFonts w:ascii="Franklin Gothic Book" w:hAnsi="Franklin Gothic Book"/>
          <w:szCs w:val="22"/>
        </w:rPr>
        <w:t xml:space="preserve">či objektu, </w:t>
      </w:r>
      <w:r w:rsidR="00231009" w:rsidRPr="00161F92">
        <w:rPr>
          <w:rFonts w:ascii="Franklin Gothic Book" w:hAnsi="Franklin Gothic Book"/>
          <w:sz w:val="22"/>
          <w:szCs w:val="22"/>
        </w:rPr>
        <w:t>jež je kulturní památkou zapsanou v Seznamu světového dědictví UNESCO ve smyslu Úmluvy o ochraně světového kulturního a přírodního dědictví</w:t>
      </w:r>
      <w:r w:rsidR="00231009" w:rsidRPr="00161F92">
        <w:rPr>
          <w:rStyle w:val="FontStyle18"/>
          <w:rFonts w:ascii="Franklin Gothic Book" w:hAnsi="Franklin Gothic Book"/>
        </w:rPr>
        <w:t xml:space="preserve"> </w:t>
      </w:r>
      <w:r w:rsidRPr="00161F92">
        <w:rPr>
          <w:rStyle w:val="FontStyle18"/>
          <w:rFonts w:ascii="Franklin Gothic Book" w:hAnsi="Franklin Gothic Book"/>
        </w:rPr>
        <w:t>v minimálním finančním objemu převyšujícím 11 mil. Kč bez DPH v každém jednotlivém případě, na pozici hlavního stavbyvedoucího.</w:t>
      </w:r>
    </w:p>
    <w:p w14:paraId="0794330B" w14:textId="77777777" w:rsidR="00FC63C5" w:rsidRPr="00161F92" w:rsidRDefault="00FC63C5" w:rsidP="00FC63C5">
      <w:pPr>
        <w:pStyle w:val="Style10"/>
        <w:widowControl/>
        <w:spacing w:after="120" w:line="240" w:lineRule="exact"/>
        <w:ind w:left="744"/>
        <w:rPr>
          <w:rFonts w:ascii="Franklin Gothic Book" w:hAnsi="Franklin Gothic Book"/>
        </w:rPr>
      </w:pPr>
    </w:p>
    <w:p w14:paraId="5B76F467" w14:textId="77777777" w:rsidR="00FC63C5" w:rsidRPr="00C12DD9" w:rsidRDefault="00FC63C5" w:rsidP="00FC63C5">
      <w:pPr>
        <w:pStyle w:val="Style13"/>
        <w:widowControl/>
        <w:spacing w:after="120" w:line="274" w:lineRule="exact"/>
        <w:ind w:left="715"/>
        <w:jc w:val="both"/>
        <w:rPr>
          <w:rStyle w:val="FontStyle18"/>
          <w:rFonts w:ascii="Franklin Gothic Book" w:hAnsi="Franklin Gothic Book"/>
          <w:b/>
        </w:rPr>
      </w:pPr>
      <w:r w:rsidRPr="00161F92">
        <w:rPr>
          <w:rStyle w:val="FontStyle18"/>
          <w:rFonts w:ascii="Franklin Gothic Book" w:hAnsi="Franklin Gothic Book"/>
          <w:b/>
          <w:u w:val="single"/>
        </w:rPr>
        <w:t>Zástupce hlavního</w:t>
      </w:r>
      <w:r>
        <w:rPr>
          <w:rStyle w:val="FontStyle18"/>
          <w:rFonts w:ascii="Franklin Gothic Book" w:hAnsi="Franklin Gothic Book"/>
          <w:b/>
          <w:u w:val="single"/>
        </w:rPr>
        <w:t xml:space="preserve"> stavbyvedoucího</w:t>
      </w:r>
    </w:p>
    <w:p w14:paraId="7D8AF13A" w14:textId="77777777" w:rsidR="00FC63C5" w:rsidRPr="00890E1C" w:rsidRDefault="00FC63C5" w:rsidP="00FC63C5">
      <w:pPr>
        <w:pStyle w:val="Style10"/>
        <w:widowControl/>
        <w:numPr>
          <w:ilvl w:val="0"/>
          <w:numId w:val="27"/>
        </w:numPr>
        <w:spacing w:after="120"/>
        <w:ind w:right="0"/>
        <w:rPr>
          <w:rStyle w:val="FontStyle18"/>
          <w:rFonts w:ascii="Franklin Gothic Book" w:hAnsi="Franklin Gothic Book"/>
        </w:rPr>
      </w:pPr>
      <w:r w:rsidRPr="00C27837">
        <w:rPr>
          <w:rStyle w:val="FontStyle18"/>
          <w:rFonts w:ascii="Franklin Gothic Book" w:hAnsi="Franklin Gothic Book"/>
        </w:rPr>
        <w:t>autorizace</w:t>
      </w:r>
      <w:r w:rsidRPr="00890E1C">
        <w:rPr>
          <w:rStyle w:val="FontStyle18"/>
          <w:rFonts w:ascii="Franklin Gothic Book" w:hAnsi="Franklin Gothic Book"/>
        </w:rPr>
        <w:t xml:space="preserve"> na úrovni autorizovaného</w:t>
      </w:r>
      <w:r>
        <w:rPr>
          <w:rStyle w:val="FontStyle18"/>
          <w:rFonts w:ascii="Franklin Gothic Book" w:hAnsi="Franklin Gothic Book"/>
        </w:rPr>
        <w:t xml:space="preserve"> </w:t>
      </w:r>
      <w:r w:rsidRPr="00890E1C">
        <w:rPr>
          <w:rStyle w:val="FontStyle18"/>
          <w:rFonts w:ascii="Franklin Gothic Book" w:hAnsi="Franklin Gothic Book"/>
        </w:rPr>
        <w:t>inženýra</w:t>
      </w:r>
      <w:r>
        <w:rPr>
          <w:rStyle w:val="FontStyle18"/>
          <w:rFonts w:ascii="Franklin Gothic Book" w:hAnsi="Franklin Gothic Book"/>
        </w:rPr>
        <w:t xml:space="preserve"> či technika</w:t>
      </w:r>
      <w:r w:rsidRPr="00890E1C">
        <w:rPr>
          <w:rStyle w:val="FontStyle18"/>
          <w:rFonts w:ascii="Franklin Gothic Book" w:hAnsi="Franklin Gothic Book"/>
        </w:rPr>
        <w:t xml:space="preserve"> </w:t>
      </w:r>
      <w:r w:rsidRPr="00C27837">
        <w:rPr>
          <w:rStyle w:val="FontStyle18"/>
          <w:rFonts w:ascii="Franklin Gothic Book" w:hAnsi="Franklin Gothic Book"/>
        </w:rPr>
        <w:t>v oboru pozemní stavby</w:t>
      </w:r>
      <w:r>
        <w:rPr>
          <w:rStyle w:val="FontStyle18"/>
          <w:rFonts w:ascii="Franklin Gothic Book" w:hAnsi="Franklin Gothic Book"/>
        </w:rPr>
        <w:t>,</w:t>
      </w:r>
    </w:p>
    <w:p w14:paraId="565527CB" w14:textId="77777777" w:rsidR="00FC63C5" w:rsidRDefault="00FC63C5" w:rsidP="00FC63C5">
      <w:pPr>
        <w:pStyle w:val="Style10"/>
        <w:widowControl/>
        <w:numPr>
          <w:ilvl w:val="0"/>
          <w:numId w:val="27"/>
        </w:numPr>
        <w:spacing w:after="120"/>
        <w:ind w:right="0"/>
        <w:rPr>
          <w:rStyle w:val="FontStyle18"/>
          <w:rFonts w:ascii="Franklin Gothic Book" w:hAnsi="Franklin Gothic Book"/>
        </w:rPr>
      </w:pPr>
      <w:r>
        <w:rPr>
          <w:rStyle w:val="FontStyle18"/>
          <w:rFonts w:ascii="Franklin Gothic Book" w:hAnsi="Franklin Gothic Book"/>
        </w:rPr>
        <w:lastRenderedPageBreak/>
        <w:t>praxe minimálně 3 roky v oboru pozemního stavitelství na pozici hlavního stavbyvedoucího nebo zástupce hlavního stavbyvedoucího,</w:t>
      </w:r>
    </w:p>
    <w:p w14:paraId="1BE47BFA" w14:textId="77777777" w:rsidR="00FC63C5" w:rsidRDefault="00FC63C5" w:rsidP="00FC63C5">
      <w:pPr>
        <w:pStyle w:val="Style13"/>
        <w:widowControl/>
        <w:numPr>
          <w:ilvl w:val="0"/>
          <w:numId w:val="27"/>
        </w:numPr>
        <w:spacing w:after="120" w:line="278" w:lineRule="exact"/>
        <w:ind w:right="0"/>
        <w:jc w:val="both"/>
        <w:rPr>
          <w:rStyle w:val="FontStyle18"/>
          <w:rFonts w:ascii="Franklin Gothic Book" w:hAnsi="Franklin Gothic Book"/>
        </w:rPr>
      </w:pPr>
      <w:r>
        <w:rPr>
          <w:rStyle w:val="FontStyle18"/>
          <w:rFonts w:ascii="Franklin Gothic Book" w:hAnsi="Franklin Gothic Book"/>
        </w:rPr>
        <w:t xml:space="preserve">zkušenost s min. 1 referenční zakázkou, jejímž předmětem plnění byla </w:t>
      </w:r>
      <w:r w:rsidRPr="00C27837">
        <w:rPr>
          <w:rStyle w:val="FontStyle18"/>
          <w:rFonts w:ascii="Franklin Gothic Book" w:hAnsi="Franklin Gothic Book"/>
        </w:rPr>
        <w:t>rekonstrukce budovy</w:t>
      </w:r>
      <w:r w:rsidRPr="00EC19D7">
        <w:rPr>
          <w:rStyle w:val="FontStyle18"/>
          <w:rFonts w:ascii="Franklin Gothic Book" w:hAnsi="Franklin Gothic Book"/>
        </w:rPr>
        <w:t xml:space="preserve"> nacházející se v památkové zóně, památkově chráněném území, památkové rezervaci, příp. </w:t>
      </w:r>
      <w:r w:rsidRPr="00161F92">
        <w:rPr>
          <w:rStyle w:val="FontStyle18"/>
          <w:rFonts w:ascii="Franklin Gothic Book" w:hAnsi="Franklin Gothic Book"/>
        </w:rPr>
        <w:t xml:space="preserve">rekonstrukce „památkově chráněného objektu, zapsaného v seznamu nemovitých kulturních památek“ </w:t>
      </w:r>
      <w:r w:rsidR="00231009" w:rsidRPr="00161F92">
        <w:rPr>
          <w:rStyle w:val="FontStyle18"/>
          <w:rFonts w:ascii="Franklin Gothic Book" w:hAnsi="Franklin Gothic Book"/>
          <w:szCs w:val="22"/>
        </w:rPr>
        <w:t xml:space="preserve">či objektu, </w:t>
      </w:r>
      <w:r w:rsidR="00231009" w:rsidRPr="00161F92">
        <w:rPr>
          <w:rFonts w:ascii="Franklin Gothic Book" w:hAnsi="Franklin Gothic Book"/>
          <w:sz w:val="22"/>
          <w:szCs w:val="22"/>
        </w:rPr>
        <w:t>jež je kulturní památkou zapsanou v Seznamu světového dědictví UNESCO ve smyslu Úmluvy o ochraně světového kulturního a přírodního dědictví</w:t>
      </w:r>
      <w:r w:rsidR="00231009" w:rsidRPr="00161F92">
        <w:rPr>
          <w:rStyle w:val="FontStyle18"/>
          <w:rFonts w:ascii="Franklin Gothic Book" w:hAnsi="Franklin Gothic Book"/>
        </w:rPr>
        <w:t xml:space="preserve"> </w:t>
      </w:r>
      <w:r w:rsidRPr="00161F92">
        <w:rPr>
          <w:rStyle w:val="FontStyle18"/>
          <w:rFonts w:ascii="Franklin Gothic Book" w:hAnsi="Franklin Gothic Book"/>
        </w:rPr>
        <w:t>v minimálním finančním objemu převyšujícím  8 mil. Kč bez DPH</w:t>
      </w:r>
    </w:p>
    <w:p w14:paraId="2774E882" w14:textId="77777777" w:rsidR="00FC63C5" w:rsidRDefault="00FC63C5" w:rsidP="00FC63C5">
      <w:pPr>
        <w:pStyle w:val="Style13"/>
        <w:widowControl/>
        <w:spacing w:after="120" w:line="274" w:lineRule="exact"/>
        <w:ind w:left="720"/>
        <w:jc w:val="both"/>
        <w:rPr>
          <w:rStyle w:val="FontStyle18"/>
          <w:rFonts w:ascii="Franklin Gothic Book" w:hAnsi="Franklin Gothic Book"/>
          <w:b/>
          <w:u w:val="single"/>
        </w:rPr>
      </w:pPr>
    </w:p>
    <w:p w14:paraId="4B089007" w14:textId="77777777" w:rsidR="00FC63C5" w:rsidRPr="00C12DD9" w:rsidRDefault="00FC63C5" w:rsidP="00FC63C5">
      <w:pPr>
        <w:pStyle w:val="Style13"/>
        <w:widowControl/>
        <w:spacing w:after="120" w:line="274" w:lineRule="exact"/>
        <w:ind w:left="720"/>
        <w:jc w:val="both"/>
        <w:rPr>
          <w:rStyle w:val="FontStyle18"/>
          <w:rFonts w:ascii="Franklin Gothic Book" w:hAnsi="Franklin Gothic Book"/>
          <w:b/>
        </w:rPr>
      </w:pPr>
      <w:r>
        <w:rPr>
          <w:rStyle w:val="FontStyle18"/>
          <w:rFonts w:ascii="Franklin Gothic Book" w:hAnsi="Franklin Gothic Book"/>
          <w:b/>
          <w:u w:val="single"/>
        </w:rPr>
        <w:t>Specialista na elektrotechnická zařízení</w:t>
      </w:r>
    </w:p>
    <w:p w14:paraId="228A3D5A" w14:textId="77777777" w:rsidR="00FC63C5" w:rsidRPr="006033C5" w:rsidRDefault="00FC63C5" w:rsidP="00FC63C5">
      <w:pPr>
        <w:pStyle w:val="Style10"/>
        <w:widowControl/>
        <w:numPr>
          <w:ilvl w:val="0"/>
          <w:numId w:val="27"/>
        </w:numPr>
        <w:spacing w:after="120"/>
        <w:ind w:right="0"/>
        <w:rPr>
          <w:rStyle w:val="FontStyle18"/>
          <w:rFonts w:ascii="Franklin Gothic Book" w:hAnsi="Franklin Gothic Book"/>
        </w:rPr>
      </w:pPr>
      <w:r w:rsidRPr="006033C5">
        <w:rPr>
          <w:rStyle w:val="FontStyle18"/>
          <w:rFonts w:ascii="Franklin Gothic Book" w:hAnsi="Franklin Gothic Book"/>
        </w:rPr>
        <w:t>autorizace na úrovni autorizovaného inženýra nebo technika v oboru technika prostředí staveb, specializace elektrotechnická zařízení,</w:t>
      </w:r>
    </w:p>
    <w:p w14:paraId="2C60733F" w14:textId="77777777" w:rsidR="00FC63C5" w:rsidRPr="006033C5" w:rsidRDefault="00FC63C5" w:rsidP="00FC63C5">
      <w:pPr>
        <w:pStyle w:val="Style10"/>
        <w:widowControl/>
        <w:numPr>
          <w:ilvl w:val="0"/>
          <w:numId w:val="27"/>
        </w:numPr>
        <w:spacing w:after="120"/>
        <w:ind w:right="0"/>
        <w:rPr>
          <w:rStyle w:val="FontStyle18"/>
          <w:rFonts w:ascii="Franklin Gothic Book" w:hAnsi="Franklin Gothic Book"/>
        </w:rPr>
      </w:pPr>
      <w:r w:rsidRPr="006033C5">
        <w:rPr>
          <w:rStyle w:val="FontStyle18"/>
          <w:rFonts w:ascii="Franklin Gothic Book" w:hAnsi="Franklin Gothic Book"/>
        </w:rPr>
        <w:t>praxe v oboru alespoň 3 roky.</w:t>
      </w:r>
    </w:p>
    <w:p w14:paraId="0B3211A8" w14:textId="77777777" w:rsidR="00FC63C5" w:rsidRPr="004B211F" w:rsidRDefault="00FC63C5" w:rsidP="00FC63C5">
      <w:pPr>
        <w:pStyle w:val="Style3"/>
        <w:widowControl/>
        <w:spacing w:line="274" w:lineRule="exact"/>
        <w:ind w:left="720"/>
        <w:jc w:val="both"/>
        <w:rPr>
          <w:rStyle w:val="FontStyle15"/>
          <w:rFonts w:ascii="Franklin Gothic Book" w:hAnsi="Franklin Gothic Book"/>
        </w:rPr>
      </w:pPr>
    </w:p>
    <w:p w14:paraId="1ADBFE60" w14:textId="77777777" w:rsidR="00FC63C5" w:rsidRPr="00FC63C5" w:rsidRDefault="00FC63C5" w:rsidP="00FC63C5">
      <w:pPr>
        <w:pStyle w:val="Style13"/>
        <w:widowControl/>
        <w:spacing w:after="120" w:line="274" w:lineRule="exact"/>
        <w:jc w:val="both"/>
        <w:rPr>
          <w:rFonts w:ascii="Franklin Gothic Book" w:hAnsi="Franklin Gothic Book"/>
          <w:u w:val="single"/>
        </w:rPr>
      </w:pPr>
      <w:r w:rsidRPr="00C12DD9">
        <w:rPr>
          <w:rStyle w:val="FontStyle18"/>
          <w:rFonts w:ascii="Franklin Gothic Book" w:hAnsi="Franklin Gothic Book"/>
          <w:u w:val="single"/>
        </w:rPr>
        <w:t xml:space="preserve">Zadavatel doporučuje, aby skutečnost, zda se </w:t>
      </w:r>
      <w:r>
        <w:rPr>
          <w:rStyle w:val="FontStyle18"/>
          <w:rFonts w:ascii="Franklin Gothic Book" w:hAnsi="Franklin Gothic Book"/>
          <w:u w:val="single"/>
        </w:rPr>
        <w:t>veřejný prostor</w:t>
      </w:r>
      <w:r w:rsidRPr="00C12DD9">
        <w:rPr>
          <w:rStyle w:val="FontStyle18"/>
          <w:rFonts w:ascii="Franklin Gothic Book" w:hAnsi="Franklin Gothic Book"/>
          <w:u w:val="single"/>
        </w:rPr>
        <w:t xml:space="preserve"> nacházel v památkové zóně, památkově chráněném území</w:t>
      </w:r>
      <w:r>
        <w:rPr>
          <w:rStyle w:val="FontStyle18"/>
          <w:rFonts w:ascii="Franklin Gothic Book" w:hAnsi="Franklin Gothic Book"/>
          <w:u w:val="single"/>
        </w:rPr>
        <w:t>, památkově chráněné objektu</w:t>
      </w:r>
      <w:r w:rsidRPr="00C12DD9">
        <w:rPr>
          <w:rStyle w:val="FontStyle18"/>
          <w:rFonts w:ascii="Franklin Gothic Book" w:hAnsi="Franklin Gothic Book"/>
          <w:u w:val="single"/>
        </w:rPr>
        <w:t xml:space="preserve"> či památkové rezervaci bude v nabídce výslovně uvedena.</w:t>
      </w:r>
    </w:p>
    <w:p w14:paraId="7DC0B371" w14:textId="77777777" w:rsidR="00FC63C5" w:rsidRPr="00B37530" w:rsidRDefault="00FC63C5" w:rsidP="00FC63C5">
      <w:pPr>
        <w:pStyle w:val="Nadpis1"/>
        <w:numPr>
          <w:ilvl w:val="0"/>
          <w:numId w:val="16"/>
        </w:numPr>
        <w:spacing w:line="276" w:lineRule="auto"/>
        <w:ind w:left="709" w:hanging="643"/>
        <w:rPr>
          <w:rFonts w:ascii="Franklin Gothic Book" w:hAnsi="Franklin Gothic Book" w:cs="Arial"/>
          <w:color w:val="000000" w:themeColor="text1"/>
          <w:sz w:val="36"/>
          <w:szCs w:val="36"/>
        </w:rPr>
      </w:pPr>
      <w:bookmarkStart w:id="52" w:name="_Toc468433847"/>
      <w:bookmarkStart w:id="53" w:name="_Toc499222054"/>
      <w:bookmarkEnd w:id="50"/>
      <w:bookmarkEnd w:id="51"/>
      <w:r w:rsidRPr="00B37530">
        <w:rPr>
          <w:rFonts w:ascii="Franklin Gothic Book" w:hAnsi="Franklin Gothic Book" w:cs="Arial"/>
          <w:color w:val="000000" w:themeColor="text1"/>
          <w:sz w:val="36"/>
          <w:szCs w:val="36"/>
        </w:rPr>
        <w:t>ZPŮSOB ZPRACOVÁNÍ A FORMA</w:t>
      </w:r>
      <w:bookmarkEnd w:id="38"/>
      <w:r w:rsidRPr="00B37530">
        <w:rPr>
          <w:rFonts w:ascii="Franklin Gothic Book" w:hAnsi="Franklin Gothic Book" w:cs="Arial"/>
          <w:color w:val="000000" w:themeColor="text1"/>
          <w:sz w:val="36"/>
          <w:szCs w:val="36"/>
        </w:rPr>
        <w:t xml:space="preserve"> NABÍDKY</w:t>
      </w:r>
      <w:bookmarkEnd w:id="52"/>
      <w:bookmarkEnd w:id="53"/>
    </w:p>
    <w:p w14:paraId="64B0E2FF" w14:textId="77777777" w:rsidR="00FC63C5" w:rsidRPr="00095AE6" w:rsidRDefault="00FC63C5" w:rsidP="00FC63C5">
      <w:pPr>
        <w:pStyle w:val="BodySingle"/>
        <w:spacing w:before="0" w:after="0" w:line="240" w:lineRule="auto"/>
        <w:rPr>
          <w:rFonts w:ascii="Franklin Gothic Book" w:eastAsia="SimSun" w:hAnsi="Franklin Gothic Book"/>
          <w:sz w:val="22"/>
        </w:rPr>
      </w:pPr>
    </w:p>
    <w:p w14:paraId="71012EAB" w14:textId="77777777" w:rsidR="00FC63C5" w:rsidRPr="00B37530" w:rsidRDefault="00FC63C5" w:rsidP="00FC63C5">
      <w:pPr>
        <w:pStyle w:val="BodySingle"/>
        <w:spacing w:before="0" w:after="0" w:line="276" w:lineRule="auto"/>
        <w:rPr>
          <w:rFonts w:ascii="Franklin Gothic Book" w:eastAsia="SimSun" w:hAnsi="Franklin Gothic Book" w:cs="Arial"/>
          <w:sz w:val="22"/>
          <w:szCs w:val="22"/>
        </w:rPr>
      </w:pPr>
      <w:r w:rsidRPr="00B37530">
        <w:rPr>
          <w:rFonts w:ascii="Franklin Gothic Book" w:eastAsia="SimSun" w:hAnsi="Franklin Gothic Book" w:cs="Arial"/>
          <w:sz w:val="22"/>
          <w:szCs w:val="22"/>
        </w:rPr>
        <w:t xml:space="preserve">Dodavatel zpracuje nabídku v písemné formě, v </w:t>
      </w:r>
      <w:r w:rsidRPr="00B37530">
        <w:rPr>
          <w:rFonts w:ascii="Franklin Gothic Book" w:eastAsia="SimSun" w:hAnsi="Franklin Gothic Book" w:cs="Arial"/>
          <w:b/>
          <w:sz w:val="22"/>
          <w:szCs w:val="22"/>
        </w:rPr>
        <w:t>českém jazyce</w:t>
      </w:r>
      <w:r w:rsidRPr="00B37530">
        <w:rPr>
          <w:rFonts w:ascii="Franklin Gothic Book" w:eastAsia="SimSun" w:hAnsi="Franklin Gothic Book" w:cs="Arial"/>
          <w:sz w:val="22"/>
          <w:szCs w:val="22"/>
        </w:rPr>
        <w:t>, v listinné podobě v souladu s požadavky Zadavatele uvedenými v této zadávací dokumentaci a dále v souladu se ZVZZ.</w:t>
      </w:r>
    </w:p>
    <w:p w14:paraId="556854C0" w14:textId="77777777" w:rsidR="00FC63C5" w:rsidRPr="00B37530" w:rsidRDefault="00FC63C5" w:rsidP="00FC63C5">
      <w:pPr>
        <w:pStyle w:val="BodySingle"/>
        <w:spacing w:before="0" w:after="0" w:line="276" w:lineRule="auto"/>
        <w:rPr>
          <w:rFonts w:ascii="Franklin Gothic Book" w:eastAsia="SimSun" w:hAnsi="Franklin Gothic Book" w:cs="Arial"/>
          <w:sz w:val="22"/>
          <w:szCs w:val="22"/>
        </w:rPr>
      </w:pPr>
    </w:p>
    <w:p w14:paraId="1E8822B1" w14:textId="77777777" w:rsidR="00FC63C5" w:rsidRPr="00B37530" w:rsidRDefault="00FC63C5" w:rsidP="00FC63C5">
      <w:pPr>
        <w:pStyle w:val="BodySingle"/>
        <w:spacing w:before="0" w:after="0" w:line="276" w:lineRule="auto"/>
        <w:rPr>
          <w:rFonts w:ascii="Franklin Gothic Book" w:hAnsi="Franklin Gothic Book" w:cs="Arial"/>
          <w:sz w:val="22"/>
          <w:szCs w:val="22"/>
        </w:rPr>
      </w:pPr>
      <w:r w:rsidRPr="00B37530">
        <w:rPr>
          <w:rFonts w:ascii="Franklin Gothic Book" w:hAnsi="Franklin Gothic Book" w:cs="Arial"/>
          <w:color w:val="000000" w:themeColor="text1"/>
          <w:sz w:val="22"/>
          <w:szCs w:val="22"/>
        </w:rPr>
        <w:t xml:space="preserve">Zadavatel doporučuje, aby jednotlivé kapitoly nabídky byly odděleny samostatnými prázdnými listy (tzv. oddělovače), </w:t>
      </w:r>
      <w:r w:rsidRPr="00B37530">
        <w:rPr>
          <w:rFonts w:ascii="Franklin Gothic Book" w:hAnsi="Franklin Gothic Book" w:cs="Arial"/>
          <w:sz w:val="22"/>
          <w:szCs w:val="22"/>
        </w:rPr>
        <w:t>které umožní jednoduchou orientaci mezi jednotlivými částmi textu nabídky a jejími přílohami.</w:t>
      </w:r>
    </w:p>
    <w:p w14:paraId="67A7AB14" w14:textId="77777777" w:rsidR="00FC63C5" w:rsidRPr="00B37530" w:rsidRDefault="00FC63C5" w:rsidP="00FC63C5">
      <w:pPr>
        <w:pStyle w:val="BodySingle"/>
        <w:spacing w:before="0" w:after="0" w:line="276" w:lineRule="auto"/>
        <w:rPr>
          <w:rFonts w:ascii="Franklin Gothic Book" w:hAnsi="Franklin Gothic Book" w:cs="Arial"/>
          <w:sz w:val="22"/>
          <w:szCs w:val="22"/>
        </w:rPr>
      </w:pPr>
    </w:p>
    <w:p w14:paraId="265B02BF" w14:textId="77777777" w:rsidR="00FC63C5" w:rsidRPr="00B37530" w:rsidRDefault="00FC63C5" w:rsidP="00FC63C5">
      <w:pPr>
        <w:pStyle w:val="BodySingle"/>
        <w:spacing w:before="0" w:after="0" w:line="276" w:lineRule="auto"/>
        <w:rPr>
          <w:rFonts w:ascii="Franklin Gothic Book" w:hAnsi="Franklin Gothic Book" w:cs="Arial"/>
          <w:sz w:val="22"/>
          <w:szCs w:val="22"/>
        </w:rPr>
      </w:pPr>
      <w:r w:rsidRPr="00B37530">
        <w:rPr>
          <w:rFonts w:ascii="Franklin Gothic Book" w:hAnsi="Franklin Gothic Book" w:cs="Arial"/>
          <w:sz w:val="22"/>
          <w:szCs w:val="22"/>
        </w:rPr>
        <w:t>Požadavky Zadavatele na způsob zpracování a formu nabídky mají zajistit přehlednost a porovnatelnost předkládaných nabídek a jsou pouze doporučující povahy.</w:t>
      </w:r>
    </w:p>
    <w:p w14:paraId="0C85231F" w14:textId="77777777" w:rsidR="00FC63C5" w:rsidRPr="00B37530" w:rsidRDefault="00FC63C5" w:rsidP="00FC63C5">
      <w:pPr>
        <w:pStyle w:val="BodySingle"/>
        <w:spacing w:before="0" w:after="0" w:line="276" w:lineRule="auto"/>
        <w:rPr>
          <w:rFonts w:ascii="Franklin Gothic Book" w:hAnsi="Franklin Gothic Book" w:cs="Arial"/>
          <w:sz w:val="22"/>
          <w:szCs w:val="22"/>
        </w:rPr>
      </w:pPr>
    </w:p>
    <w:p w14:paraId="6AA1058C" w14:textId="77777777" w:rsidR="00FC63C5" w:rsidRPr="00B37530" w:rsidRDefault="00FC63C5" w:rsidP="00FC63C5">
      <w:pPr>
        <w:pStyle w:val="BodySingle"/>
        <w:spacing w:before="0" w:after="0" w:line="276" w:lineRule="auto"/>
        <w:rPr>
          <w:rFonts w:ascii="Franklin Gothic Book" w:hAnsi="Franklin Gothic Book" w:cs="Arial"/>
          <w:sz w:val="22"/>
          <w:szCs w:val="22"/>
        </w:rPr>
      </w:pPr>
      <w:r w:rsidRPr="009E574A">
        <w:rPr>
          <w:rFonts w:ascii="Franklin Gothic Book" w:hAnsi="Franklin Gothic Book" w:cs="Arial"/>
          <w:sz w:val="22"/>
          <w:szCs w:val="22"/>
        </w:rPr>
        <w:t>Zadavatel sděluje Dodavatelům, že nedisponuje elektronickými prostředky, které by umožnily elektronické podání nabídky. Zadavatel tak stanoví, že nabídky mohou být podány pouze v listinné podobě.</w:t>
      </w:r>
    </w:p>
    <w:p w14:paraId="3E5EA8EC" w14:textId="77777777" w:rsidR="00FC63C5" w:rsidRPr="00B37530" w:rsidRDefault="00FC63C5" w:rsidP="00FC63C5">
      <w:pPr>
        <w:pStyle w:val="StyleNadpis2PPPAuto"/>
        <w:numPr>
          <w:ilvl w:val="1"/>
          <w:numId w:val="16"/>
        </w:numPr>
        <w:tabs>
          <w:tab w:val="left" w:pos="993"/>
        </w:tabs>
        <w:spacing w:line="276" w:lineRule="auto"/>
        <w:ind w:left="993" w:hanging="709"/>
        <w:rPr>
          <w:rFonts w:ascii="Franklin Gothic Book" w:hAnsi="Franklin Gothic Book" w:cs="Arial"/>
          <w:b/>
        </w:rPr>
      </w:pPr>
      <w:bookmarkStart w:id="54" w:name="_Toc462392792"/>
      <w:bookmarkStart w:id="55" w:name="_Toc468433848"/>
      <w:bookmarkStart w:id="56" w:name="_Toc499222055"/>
      <w:r w:rsidRPr="00B37530">
        <w:rPr>
          <w:rFonts w:ascii="Franklin Gothic Book" w:hAnsi="Franklin Gothic Book" w:cs="Arial"/>
          <w:b/>
        </w:rPr>
        <w:t xml:space="preserve">Členění </w:t>
      </w:r>
      <w:bookmarkEnd w:id="54"/>
      <w:r w:rsidRPr="00B37530">
        <w:rPr>
          <w:rFonts w:ascii="Franklin Gothic Book" w:hAnsi="Franklin Gothic Book" w:cs="Arial"/>
          <w:b/>
        </w:rPr>
        <w:t>nabídky</w:t>
      </w:r>
      <w:bookmarkEnd w:id="55"/>
      <w:bookmarkEnd w:id="56"/>
    </w:p>
    <w:p w14:paraId="50833023" w14:textId="77777777" w:rsidR="00FC63C5" w:rsidRPr="00B37530" w:rsidRDefault="00FC63C5" w:rsidP="00FC63C5">
      <w:pPr>
        <w:pStyle w:val="BodySingle"/>
        <w:widowControl w:val="0"/>
        <w:spacing w:before="0" w:after="0" w:line="276" w:lineRule="auto"/>
        <w:rPr>
          <w:rFonts w:ascii="Franklin Gothic Book" w:hAnsi="Franklin Gothic Book" w:cs="Arial"/>
          <w:sz w:val="22"/>
          <w:szCs w:val="22"/>
        </w:rPr>
      </w:pPr>
      <w:r w:rsidRPr="00B37530">
        <w:rPr>
          <w:rFonts w:ascii="Franklin Gothic Book" w:hAnsi="Franklin Gothic Book" w:cs="Arial"/>
          <w:sz w:val="22"/>
          <w:szCs w:val="22"/>
        </w:rPr>
        <w:t>Zadavatel doporučuje, aby nabídka Dodavatele byla členěna v souladu s níže uvedeným řazením:</w:t>
      </w:r>
    </w:p>
    <w:p w14:paraId="53DA96B7" w14:textId="77777777" w:rsidR="00FC63C5" w:rsidRPr="00B37530" w:rsidRDefault="00FC63C5" w:rsidP="00FC63C5">
      <w:pPr>
        <w:pStyle w:val="BodySingle"/>
        <w:widowControl w:val="0"/>
        <w:numPr>
          <w:ilvl w:val="0"/>
          <w:numId w:val="24"/>
        </w:numPr>
        <w:suppressAutoHyphens/>
        <w:spacing w:before="60" w:line="276" w:lineRule="auto"/>
        <w:ind w:hanging="578"/>
        <w:rPr>
          <w:rFonts w:ascii="Franklin Gothic Book" w:hAnsi="Franklin Gothic Book" w:cs="Arial"/>
          <w:b/>
          <w:sz w:val="22"/>
          <w:szCs w:val="22"/>
        </w:rPr>
      </w:pPr>
      <w:r w:rsidRPr="00B37530">
        <w:rPr>
          <w:rFonts w:ascii="Franklin Gothic Book" w:hAnsi="Franklin Gothic Book" w:cs="Arial"/>
          <w:b/>
          <w:sz w:val="22"/>
          <w:szCs w:val="22"/>
        </w:rPr>
        <w:t>Krycí list nabídky</w:t>
      </w:r>
      <w:r>
        <w:rPr>
          <w:rFonts w:ascii="Franklin Gothic Book" w:hAnsi="Franklin Gothic Book" w:cs="Arial"/>
          <w:sz w:val="22"/>
          <w:szCs w:val="22"/>
        </w:rPr>
        <w:t xml:space="preserve"> (vzor uvedený v Příloze č. 1</w:t>
      </w:r>
      <w:r w:rsidRPr="00B37530">
        <w:rPr>
          <w:rFonts w:ascii="Franklin Gothic Book" w:hAnsi="Franklin Gothic Book" w:cs="Arial"/>
          <w:sz w:val="22"/>
          <w:szCs w:val="22"/>
        </w:rPr>
        <w:t xml:space="preserve"> této</w:t>
      </w:r>
      <w:r>
        <w:rPr>
          <w:rFonts w:ascii="Franklin Gothic Book" w:hAnsi="Franklin Gothic Book" w:cs="Arial"/>
          <w:sz w:val="22"/>
          <w:szCs w:val="22"/>
        </w:rPr>
        <w:t xml:space="preserve"> ZD</w:t>
      </w:r>
      <w:r w:rsidRPr="00B37530">
        <w:rPr>
          <w:rFonts w:ascii="Franklin Gothic Book" w:hAnsi="Franklin Gothic Book" w:cs="Arial"/>
          <w:sz w:val="22"/>
          <w:szCs w:val="22"/>
        </w:rPr>
        <w:t>).</w:t>
      </w:r>
    </w:p>
    <w:p w14:paraId="03D4C8D2" w14:textId="77777777" w:rsidR="00FC63C5" w:rsidRPr="00B37530" w:rsidRDefault="00FC63C5" w:rsidP="00FC63C5">
      <w:pPr>
        <w:pStyle w:val="BodySingle"/>
        <w:widowControl w:val="0"/>
        <w:numPr>
          <w:ilvl w:val="0"/>
          <w:numId w:val="24"/>
        </w:numPr>
        <w:suppressAutoHyphens/>
        <w:spacing w:before="60" w:line="276" w:lineRule="auto"/>
        <w:ind w:hanging="578"/>
        <w:rPr>
          <w:rFonts w:ascii="Franklin Gothic Book" w:hAnsi="Franklin Gothic Book" w:cs="Arial"/>
          <w:b/>
          <w:sz w:val="22"/>
          <w:szCs w:val="22"/>
        </w:rPr>
      </w:pPr>
      <w:r w:rsidRPr="00B37530">
        <w:rPr>
          <w:rFonts w:ascii="Franklin Gothic Book" w:hAnsi="Franklin Gothic Book" w:cs="Arial"/>
          <w:b/>
          <w:sz w:val="22"/>
          <w:szCs w:val="22"/>
        </w:rPr>
        <w:t>Obsah nabídky.</w:t>
      </w:r>
    </w:p>
    <w:p w14:paraId="1528C7B4" w14:textId="77777777" w:rsidR="00FC63C5" w:rsidRPr="00B37530" w:rsidRDefault="00FC63C5" w:rsidP="00FC63C5">
      <w:pPr>
        <w:pStyle w:val="BodySingle"/>
        <w:widowControl w:val="0"/>
        <w:numPr>
          <w:ilvl w:val="0"/>
          <w:numId w:val="24"/>
        </w:numPr>
        <w:suppressAutoHyphens/>
        <w:spacing w:before="60" w:line="276" w:lineRule="auto"/>
        <w:ind w:hanging="578"/>
        <w:rPr>
          <w:rFonts w:ascii="Franklin Gothic Book" w:hAnsi="Franklin Gothic Book" w:cs="Arial"/>
          <w:b/>
          <w:sz w:val="22"/>
          <w:szCs w:val="22"/>
        </w:rPr>
      </w:pPr>
      <w:r w:rsidRPr="00B37530">
        <w:rPr>
          <w:rFonts w:ascii="Franklin Gothic Book" w:hAnsi="Franklin Gothic Book" w:cs="Arial"/>
          <w:b/>
          <w:sz w:val="22"/>
          <w:szCs w:val="22"/>
        </w:rPr>
        <w:t>Plná moc</w:t>
      </w:r>
      <w:r w:rsidRPr="00B37530">
        <w:rPr>
          <w:rFonts w:ascii="Franklin Gothic Book" w:hAnsi="Franklin Gothic Book" w:cs="Arial"/>
          <w:sz w:val="22"/>
          <w:szCs w:val="22"/>
        </w:rPr>
        <w:t xml:space="preserve"> udělená oprávněné osobě statutárním orgánem Dodavatele (resp. statutárními orgány všech členů sdružení) zmocňující oprávněnou osobu k jednáním spojeným s podáním nabídky za Dodavatele, nebo za sdružení.</w:t>
      </w:r>
    </w:p>
    <w:p w14:paraId="58820CB2" w14:textId="77777777" w:rsidR="00FC63C5" w:rsidRPr="00B37530" w:rsidRDefault="00FC63C5" w:rsidP="00FC63C5">
      <w:pPr>
        <w:pStyle w:val="BodySingle"/>
        <w:widowControl w:val="0"/>
        <w:numPr>
          <w:ilvl w:val="0"/>
          <w:numId w:val="24"/>
        </w:numPr>
        <w:suppressAutoHyphens/>
        <w:spacing w:before="60" w:line="276" w:lineRule="auto"/>
        <w:ind w:hanging="578"/>
        <w:rPr>
          <w:rFonts w:ascii="Franklin Gothic Book" w:hAnsi="Franklin Gothic Book" w:cs="Arial"/>
          <w:b/>
          <w:sz w:val="22"/>
          <w:szCs w:val="22"/>
        </w:rPr>
      </w:pPr>
      <w:r w:rsidRPr="00B37530">
        <w:rPr>
          <w:rFonts w:ascii="Franklin Gothic Book" w:hAnsi="Franklin Gothic Book" w:cs="Arial"/>
          <w:b/>
          <w:sz w:val="22"/>
          <w:szCs w:val="22"/>
        </w:rPr>
        <w:t>Seznam poddodavatelů</w:t>
      </w:r>
      <w:r w:rsidRPr="00B37530">
        <w:rPr>
          <w:rFonts w:ascii="Franklin Gothic Book" w:hAnsi="Franklin Gothic Book" w:cs="Arial"/>
          <w:sz w:val="22"/>
          <w:szCs w:val="22"/>
        </w:rPr>
        <w:t xml:space="preserve"> včetně uvedení jejich identifikačních údajů a podílu na realizaci předmětu veřejné zakázky (Dodavatel může využít vzor v příloze této kvalifikační </w:t>
      </w:r>
      <w:r w:rsidRPr="00B37530">
        <w:rPr>
          <w:rFonts w:ascii="Franklin Gothic Book" w:hAnsi="Franklin Gothic Book" w:cs="Arial"/>
          <w:sz w:val="22"/>
          <w:szCs w:val="22"/>
        </w:rPr>
        <w:lastRenderedPageBreak/>
        <w:t>dokumentace); v případě, že Dodavatel nehodlá část plnění plnit poddodavatelsky, uvede tuto skutečnost ve své nabídce.</w:t>
      </w:r>
    </w:p>
    <w:p w14:paraId="102DED5F" w14:textId="77777777" w:rsidR="00FC63C5" w:rsidRPr="00B37530" w:rsidRDefault="00FC63C5" w:rsidP="00FC63C5">
      <w:pPr>
        <w:pStyle w:val="BodySingle"/>
        <w:widowControl w:val="0"/>
        <w:numPr>
          <w:ilvl w:val="0"/>
          <w:numId w:val="24"/>
        </w:numPr>
        <w:suppressAutoHyphens/>
        <w:spacing w:before="60" w:line="276" w:lineRule="auto"/>
        <w:ind w:hanging="578"/>
        <w:rPr>
          <w:rFonts w:ascii="Franklin Gothic Book" w:hAnsi="Franklin Gothic Book" w:cs="Arial"/>
          <w:sz w:val="22"/>
          <w:szCs w:val="22"/>
        </w:rPr>
      </w:pPr>
      <w:r w:rsidRPr="00B37530">
        <w:rPr>
          <w:rFonts w:ascii="Franklin Gothic Book" w:hAnsi="Franklin Gothic Book" w:cs="Arial"/>
          <w:b/>
          <w:sz w:val="22"/>
          <w:szCs w:val="22"/>
        </w:rPr>
        <w:t>Písemný závazek poddodavatele či jiné osoby dle § 83 odst. 1 písm.) d) ZZVZ</w:t>
      </w:r>
      <w:r w:rsidRPr="00B37530">
        <w:rPr>
          <w:rFonts w:ascii="Franklin Gothic Book" w:hAnsi="Franklin Gothic Book" w:cs="Arial"/>
          <w:sz w:val="22"/>
          <w:szCs w:val="22"/>
        </w:rPr>
        <w:t>, pokud je jejich prostřednictvím prokazována kvalifikace.</w:t>
      </w:r>
    </w:p>
    <w:p w14:paraId="4CF80DC8" w14:textId="77777777" w:rsidR="00FC63C5" w:rsidRPr="00B37530" w:rsidRDefault="00FC63C5" w:rsidP="00FC63C5">
      <w:pPr>
        <w:pStyle w:val="BodySingle"/>
        <w:widowControl w:val="0"/>
        <w:numPr>
          <w:ilvl w:val="0"/>
          <w:numId w:val="24"/>
        </w:numPr>
        <w:suppressAutoHyphens/>
        <w:spacing w:before="60" w:line="276" w:lineRule="auto"/>
        <w:ind w:hanging="578"/>
        <w:rPr>
          <w:rFonts w:ascii="Franklin Gothic Book" w:hAnsi="Franklin Gothic Book" w:cs="Arial"/>
          <w:sz w:val="22"/>
          <w:szCs w:val="22"/>
        </w:rPr>
      </w:pPr>
      <w:r w:rsidRPr="00B37530">
        <w:rPr>
          <w:rFonts w:ascii="Franklin Gothic Book" w:hAnsi="Franklin Gothic Book" w:cs="Arial"/>
          <w:sz w:val="22"/>
          <w:szCs w:val="22"/>
        </w:rPr>
        <w:t xml:space="preserve">Doklady k prokázání splnění </w:t>
      </w:r>
      <w:r w:rsidRPr="00B37530">
        <w:rPr>
          <w:rFonts w:ascii="Franklin Gothic Book" w:hAnsi="Franklin Gothic Book" w:cs="Arial"/>
          <w:b/>
          <w:sz w:val="22"/>
          <w:szCs w:val="22"/>
        </w:rPr>
        <w:t>základní způsobilosti;</w:t>
      </w:r>
    </w:p>
    <w:p w14:paraId="63359B4E" w14:textId="77777777" w:rsidR="00FC63C5" w:rsidRPr="00B37530" w:rsidRDefault="00FC63C5" w:rsidP="00FC63C5">
      <w:pPr>
        <w:pStyle w:val="BodySingle"/>
        <w:widowControl w:val="0"/>
        <w:numPr>
          <w:ilvl w:val="0"/>
          <w:numId w:val="24"/>
        </w:numPr>
        <w:suppressAutoHyphens/>
        <w:spacing w:before="60" w:line="276" w:lineRule="auto"/>
        <w:ind w:hanging="578"/>
        <w:rPr>
          <w:rFonts w:ascii="Franklin Gothic Book" w:hAnsi="Franklin Gothic Book" w:cs="Arial"/>
          <w:sz w:val="22"/>
          <w:szCs w:val="22"/>
        </w:rPr>
      </w:pPr>
      <w:r w:rsidRPr="00B37530">
        <w:rPr>
          <w:rFonts w:ascii="Franklin Gothic Book" w:hAnsi="Franklin Gothic Book" w:cs="Arial"/>
          <w:sz w:val="22"/>
          <w:szCs w:val="22"/>
        </w:rPr>
        <w:t xml:space="preserve">Doklady k prokázání splnění </w:t>
      </w:r>
      <w:r w:rsidRPr="00B37530">
        <w:rPr>
          <w:rFonts w:ascii="Franklin Gothic Book" w:hAnsi="Franklin Gothic Book" w:cs="Arial"/>
          <w:b/>
          <w:sz w:val="22"/>
          <w:szCs w:val="22"/>
        </w:rPr>
        <w:t>profesní způsobilosti;</w:t>
      </w:r>
    </w:p>
    <w:p w14:paraId="1A93DD86" w14:textId="77777777" w:rsidR="00FC63C5" w:rsidRPr="00B37530" w:rsidRDefault="00FC63C5" w:rsidP="00FC63C5">
      <w:pPr>
        <w:pStyle w:val="BodySingle"/>
        <w:widowControl w:val="0"/>
        <w:numPr>
          <w:ilvl w:val="0"/>
          <w:numId w:val="24"/>
        </w:numPr>
        <w:suppressAutoHyphens/>
        <w:spacing w:before="60" w:line="276" w:lineRule="auto"/>
        <w:ind w:hanging="578"/>
        <w:rPr>
          <w:rFonts w:ascii="Franklin Gothic Book" w:hAnsi="Franklin Gothic Book" w:cs="Arial"/>
          <w:b/>
          <w:sz w:val="22"/>
          <w:szCs w:val="22"/>
        </w:rPr>
      </w:pPr>
      <w:r w:rsidRPr="00B37530">
        <w:rPr>
          <w:rFonts w:ascii="Franklin Gothic Book" w:hAnsi="Franklin Gothic Book" w:cs="Arial"/>
          <w:sz w:val="22"/>
          <w:szCs w:val="22"/>
        </w:rPr>
        <w:t xml:space="preserve">Doklady k prokázání </w:t>
      </w:r>
      <w:r w:rsidRPr="00B37530">
        <w:rPr>
          <w:rFonts w:ascii="Franklin Gothic Book" w:hAnsi="Franklin Gothic Book" w:cs="Arial"/>
          <w:b/>
          <w:sz w:val="22"/>
          <w:szCs w:val="22"/>
        </w:rPr>
        <w:t>technické kvalifikace</w:t>
      </w:r>
      <w:r w:rsidRPr="00B37530">
        <w:rPr>
          <w:rFonts w:ascii="Franklin Gothic Book" w:hAnsi="Franklin Gothic Book" w:cs="Arial"/>
          <w:sz w:val="22"/>
          <w:szCs w:val="22"/>
        </w:rPr>
        <w:t>.</w:t>
      </w:r>
    </w:p>
    <w:p w14:paraId="35A61D85" w14:textId="77777777" w:rsidR="00FC63C5" w:rsidRPr="00B37530" w:rsidRDefault="00FC63C5" w:rsidP="00FC63C5">
      <w:pPr>
        <w:pStyle w:val="BodySingle"/>
        <w:widowControl w:val="0"/>
        <w:numPr>
          <w:ilvl w:val="0"/>
          <w:numId w:val="24"/>
        </w:numPr>
        <w:suppressAutoHyphens/>
        <w:spacing w:before="60" w:line="276" w:lineRule="auto"/>
        <w:ind w:hanging="578"/>
        <w:rPr>
          <w:rFonts w:ascii="Franklin Gothic Book" w:hAnsi="Franklin Gothic Book" w:cs="Arial"/>
          <w:b/>
          <w:sz w:val="22"/>
          <w:szCs w:val="22"/>
        </w:rPr>
      </w:pPr>
      <w:r w:rsidRPr="00B37530">
        <w:rPr>
          <w:rFonts w:ascii="Franklin Gothic Book" w:hAnsi="Franklin Gothic Book" w:cs="Arial"/>
          <w:b/>
          <w:sz w:val="22"/>
          <w:szCs w:val="22"/>
        </w:rPr>
        <w:t xml:space="preserve">Návrh smlouvy </w:t>
      </w:r>
      <w:r w:rsidRPr="00B37530">
        <w:rPr>
          <w:rFonts w:ascii="Franklin Gothic Book" w:hAnsi="Franklin Gothic Book" w:cs="Arial"/>
          <w:sz w:val="22"/>
          <w:szCs w:val="22"/>
        </w:rPr>
        <w:t>podepsaný osobou oprávněnou jednat jménem či za Dodavatele.</w:t>
      </w:r>
    </w:p>
    <w:p w14:paraId="40C747DD" w14:textId="77777777" w:rsidR="00FC63C5" w:rsidRDefault="00FC63C5" w:rsidP="00FC63C5">
      <w:pPr>
        <w:pStyle w:val="BodySingle"/>
        <w:widowControl w:val="0"/>
        <w:numPr>
          <w:ilvl w:val="0"/>
          <w:numId w:val="24"/>
        </w:numPr>
        <w:suppressAutoHyphens/>
        <w:spacing w:before="60" w:line="276" w:lineRule="auto"/>
        <w:ind w:hanging="578"/>
        <w:rPr>
          <w:rFonts w:ascii="Franklin Gothic Book" w:hAnsi="Franklin Gothic Book" w:cs="Arial"/>
          <w:b/>
          <w:sz w:val="22"/>
          <w:szCs w:val="22"/>
        </w:rPr>
      </w:pPr>
      <w:r w:rsidRPr="00B37530">
        <w:rPr>
          <w:rFonts w:ascii="Franklin Gothic Book" w:hAnsi="Franklin Gothic Book" w:cs="Arial"/>
          <w:b/>
          <w:sz w:val="22"/>
          <w:szCs w:val="22"/>
        </w:rPr>
        <w:t>List s uvedením nabídkové ceny a její popis v předepsaném členění.</w:t>
      </w:r>
    </w:p>
    <w:p w14:paraId="381CCD3E" w14:textId="77777777" w:rsidR="00FC63C5" w:rsidRPr="00376F15" w:rsidRDefault="00FC63C5" w:rsidP="00FC63C5">
      <w:pPr>
        <w:pStyle w:val="BodySingle"/>
        <w:widowControl w:val="0"/>
        <w:numPr>
          <w:ilvl w:val="0"/>
          <w:numId w:val="24"/>
        </w:numPr>
        <w:suppressAutoHyphens/>
        <w:spacing w:before="60" w:line="276" w:lineRule="auto"/>
        <w:ind w:hanging="578"/>
        <w:rPr>
          <w:rFonts w:ascii="Franklin Gothic Book" w:hAnsi="Franklin Gothic Book" w:cs="Arial"/>
          <w:b/>
          <w:sz w:val="22"/>
          <w:szCs w:val="22"/>
        </w:rPr>
      </w:pPr>
      <w:r w:rsidRPr="00376F15">
        <w:rPr>
          <w:rFonts w:ascii="Franklin Gothic Book" w:hAnsi="Franklin Gothic Book" w:cs="Arial"/>
          <w:b/>
          <w:sz w:val="22"/>
          <w:szCs w:val="22"/>
        </w:rPr>
        <w:t>Doklad o složení jistoty.</w:t>
      </w:r>
    </w:p>
    <w:p w14:paraId="43FA82D7" w14:textId="77777777" w:rsidR="00FC63C5" w:rsidRPr="00095AE6" w:rsidRDefault="00FC63C5" w:rsidP="00FC63C5">
      <w:pPr>
        <w:pStyle w:val="StyleNadpis2PPPAuto"/>
        <w:numPr>
          <w:ilvl w:val="1"/>
          <w:numId w:val="16"/>
        </w:numPr>
        <w:tabs>
          <w:tab w:val="left" w:pos="993"/>
        </w:tabs>
        <w:spacing w:line="276" w:lineRule="auto"/>
        <w:ind w:left="993" w:hanging="709"/>
        <w:rPr>
          <w:rFonts w:ascii="Franklin Gothic Book" w:hAnsi="Franklin Gothic Book"/>
          <w:b/>
        </w:rPr>
      </w:pPr>
      <w:bookmarkStart w:id="57" w:name="_Toc468433849"/>
      <w:bookmarkStart w:id="58" w:name="_Toc499222056"/>
      <w:r w:rsidRPr="00095AE6">
        <w:rPr>
          <w:rFonts w:ascii="Franklin Gothic Book" w:hAnsi="Franklin Gothic Book"/>
          <w:b/>
        </w:rPr>
        <w:t>Forma</w:t>
      </w:r>
      <w:bookmarkEnd w:id="57"/>
      <w:bookmarkEnd w:id="58"/>
    </w:p>
    <w:p w14:paraId="7C7A383C" w14:textId="458104AF" w:rsidR="00FC63C5" w:rsidRPr="00B37530" w:rsidRDefault="00FC63C5" w:rsidP="00FC63C5">
      <w:pPr>
        <w:pStyle w:val="BodySingle"/>
        <w:spacing w:before="0" w:after="0" w:line="276" w:lineRule="auto"/>
        <w:rPr>
          <w:rFonts w:ascii="Franklin Gothic Book" w:hAnsi="Franklin Gothic Book" w:cs="Arial"/>
          <w:sz w:val="22"/>
          <w:szCs w:val="22"/>
        </w:rPr>
      </w:pPr>
      <w:r w:rsidRPr="00B37530">
        <w:rPr>
          <w:rFonts w:ascii="Franklin Gothic Book" w:eastAsia="SimSun" w:hAnsi="Franklin Gothic Book" w:cs="Arial"/>
          <w:sz w:val="22"/>
          <w:szCs w:val="22"/>
        </w:rPr>
        <w:t xml:space="preserve">Dodavatel předloží Nabídku </w:t>
      </w:r>
      <w:r w:rsidRPr="00095AE6">
        <w:rPr>
          <w:rFonts w:ascii="Franklin Gothic Book" w:eastAsia="SimSun" w:hAnsi="Franklin Gothic Book"/>
          <w:b/>
          <w:sz w:val="22"/>
        </w:rPr>
        <w:t>v jednom originále</w:t>
      </w:r>
      <w:r w:rsidRPr="00B37530">
        <w:rPr>
          <w:rFonts w:ascii="Franklin Gothic Book" w:eastAsia="SimSun" w:hAnsi="Franklin Gothic Book" w:cs="Arial"/>
          <w:sz w:val="22"/>
          <w:szCs w:val="22"/>
        </w:rPr>
        <w:t xml:space="preserve">, Zadavatel doporučuje zpracovat a podat Nabídku též </w:t>
      </w:r>
      <w:r w:rsidRPr="00095AE6">
        <w:rPr>
          <w:rFonts w:ascii="Franklin Gothic Book" w:eastAsia="SimSun" w:hAnsi="Franklin Gothic Book"/>
          <w:b/>
          <w:sz w:val="22"/>
        </w:rPr>
        <w:t>v jedné kopii</w:t>
      </w:r>
      <w:r w:rsidRPr="00B37530">
        <w:rPr>
          <w:rFonts w:ascii="Franklin Gothic Book" w:eastAsia="SimSun" w:hAnsi="Franklin Gothic Book" w:cs="Arial"/>
          <w:sz w:val="22"/>
          <w:szCs w:val="22"/>
        </w:rPr>
        <w:t xml:space="preserve"> (tj. </w:t>
      </w:r>
      <w:r w:rsidRPr="00095AE6">
        <w:rPr>
          <w:rFonts w:ascii="Franklin Gothic Book" w:eastAsia="SimSun" w:hAnsi="Franklin Gothic Book"/>
          <w:b/>
          <w:sz w:val="22"/>
        </w:rPr>
        <w:t>1 originál a 1 kopie</w:t>
      </w:r>
      <w:r w:rsidRPr="00B37530">
        <w:rPr>
          <w:rFonts w:ascii="Franklin Gothic Book" w:eastAsia="SimSun" w:hAnsi="Franklin Gothic Book" w:cs="Arial"/>
          <w:sz w:val="22"/>
          <w:szCs w:val="22"/>
        </w:rPr>
        <w:t>). Součástí Nabídky bude CD s elektronickou verzí Nabídky</w:t>
      </w:r>
      <w:r w:rsidR="001D1C60">
        <w:rPr>
          <w:rFonts w:ascii="Franklin Gothic Book" w:eastAsia="SimSun" w:hAnsi="Franklin Gothic Book" w:cs="Arial"/>
          <w:sz w:val="22"/>
          <w:szCs w:val="22"/>
        </w:rPr>
        <w:t xml:space="preserve">, přičemž oceněný výkaz výměr bude ve formátu </w:t>
      </w:r>
      <w:proofErr w:type="spellStart"/>
      <w:r w:rsidR="001D1C60">
        <w:rPr>
          <w:rFonts w:ascii="Franklin Gothic Book" w:eastAsia="SimSun" w:hAnsi="Franklin Gothic Book" w:cs="Arial"/>
          <w:sz w:val="22"/>
          <w:szCs w:val="22"/>
        </w:rPr>
        <w:t>excel</w:t>
      </w:r>
      <w:proofErr w:type="spellEnd"/>
      <w:r w:rsidR="001D1C60">
        <w:rPr>
          <w:rFonts w:ascii="Franklin Gothic Book" w:eastAsia="SimSun" w:hAnsi="Franklin Gothic Book" w:cs="Arial"/>
          <w:sz w:val="22"/>
          <w:szCs w:val="22"/>
        </w:rPr>
        <w:t xml:space="preserve"> VZ</w:t>
      </w:r>
      <w:r w:rsidRPr="00B37530">
        <w:rPr>
          <w:rFonts w:ascii="Franklin Gothic Book" w:eastAsia="SimSun" w:hAnsi="Franklin Gothic Book" w:cs="Arial"/>
          <w:sz w:val="22"/>
          <w:szCs w:val="22"/>
        </w:rPr>
        <w:t>.</w:t>
      </w:r>
    </w:p>
    <w:p w14:paraId="77CC5698" w14:textId="77777777" w:rsidR="00FC63C5" w:rsidRPr="00B37530" w:rsidRDefault="00FC63C5" w:rsidP="00FC63C5">
      <w:pPr>
        <w:pStyle w:val="BodySingle"/>
        <w:spacing w:before="0" w:after="0" w:line="276" w:lineRule="auto"/>
        <w:rPr>
          <w:rFonts w:ascii="Franklin Gothic Book" w:hAnsi="Franklin Gothic Book" w:cs="Arial"/>
          <w:sz w:val="22"/>
          <w:szCs w:val="22"/>
        </w:rPr>
      </w:pPr>
    </w:p>
    <w:p w14:paraId="75230EB6" w14:textId="77777777" w:rsidR="00FC63C5" w:rsidRPr="00B37530" w:rsidRDefault="00FC63C5" w:rsidP="00FC63C5">
      <w:pPr>
        <w:pStyle w:val="BodySingle"/>
        <w:spacing w:before="0" w:after="0" w:line="276" w:lineRule="auto"/>
        <w:rPr>
          <w:rFonts w:ascii="Franklin Gothic Book" w:eastAsia="SimSun" w:hAnsi="Franklin Gothic Book" w:cs="Arial"/>
          <w:sz w:val="22"/>
          <w:szCs w:val="22"/>
        </w:rPr>
      </w:pPr>
      <w:r w:rsidRPr="00B37530">
        <w:rPr>
          <w:rFonts w:ascii="Franklin Gothic Book" w:eastAsia="SimSun" w:hAnsi="Franklin Gothic Book" w:cs="Arial"/>
          <w:sz w:val="22"/>
          <w:szCs w:val="22"/>
        </w:rPr>
        <w:t>Originál Nabídky bude na titulní stránce v pravém horním rohu označen „</w:t>
      </w:r>
      <w:r w:rsidRPr="00095AE6">
        <w:rPr>
          <w:rFonts w:ascii="Franklin Gothic Book" w:eastAsia="SimSun" w:hAnsi="Franklin Gothic Book"/>
          <w:b/>
          <w:sz w:val="22"/>
        </w:rPr>
        <w:t>ORIGINÁL</w:t>
      </w:r>
      <w:r w:rsidRPr="00B37530">
        <w:rPr>
          <w:rFonts w:ascii="Franklin Gothic Book" w:hAnsi="Franklin Gothic Book" w:cs="Arial"/>
          <w:sz w:val="22"/>
          <w:szCs w:val="22"/>
        </w:rPr>
        <w:t>“</w:t>
      </w:r>
      <w:r w:rsidRPr="00B37530">
        <w:rPr>
          <w:rFonts w:ascii="Franklin Gothic Book" w:eastAsia="SimSun" w:hAnsi="Franklin Gothic Book" w:cs="Arial"/>
          <w:sz w:val="22"/>
          <w:szCs w:val="22"/>
        </w:rPr>
        <w:t>. Kopie Nabídky musí obsahovat na titulní straně v pravém horním rohu označení „</w:t>
      </w:r>
      <w:r w:rsidRPr="00095AE6">
        <w:rPr>
          <w:rFonts w:ascii="Franklin Gothic Book" w:eastAsia="SimSun" w:hAnsi="Franklin Gothic Book"/>
          <w:b/>
          <w:sz w:val="22"/>
        </w:rPr>
        <w:t>KOPIE</w:t>
      </w:r>
      <w:r w:rsidRPr="00B37530">
        <w:rPr>
          <w:rFonts w:ascii="Franklin Gothic Book" w:hAnsi="Franklin Gothic Book" w:cs="Arial"/>
          <w:sz w:val="22"/>
          <w:szCs w:val="22"/>
        </w:rPr>
        <w:t>“</w:t>
      </w:r>
      <w:r w:rsidRPr="00B37530">
        <w:rPr>
          <w:rFonts w:ascii="Franklin Gothic Book" w:eastAsia="SimSun" w:hAnsi="Franklin Gothic Book" w:cs="Arial"/>
          <w:sz w:val="22"/>
          <w:szCs w:val="22"/>
        </w:rPr>
        <w:t>.</w:t>
      </w:r>
    </w:p>
    <w:p w14:paraId="5CF841F1" w14:textId="77777777" w:rsidR="00FC63C5" w:rsidRPr="00B37530" w:rsidRDefault="00FC63C5" w:rsidP="00FC63C5">
      <w:pPr>
        <w:pStyle w:val="BodySingle"/>
        <w:spacing w:before="0" w:after="0" w:line="276" w:lineRule="auto"/>
        <w:rPr>
          <w:rFonts w:ascii="Franklin Gothic Book" w:hAnsi="Franklin Gothic Book" w:cs="Arial"/>
          <w:sz w:val="22"/>
          <w:szCs w:val="22"/>
        </w:rPr>
      </w:pPr>
    </w:p>
    <w:p w14:paraId="3B06B50F" w14:textId="77777777" w:rsidR="00FC63C5" w:rsidRPr="00095AE6" w:rsidRDefault="00FC63C5" w:rsidP="00FC63C5">
      <w:pPr>
        <w:pStyle w:val="BodySingle"/>
        <w:spacing w:before="0" w:after="0" w:line="276" w:lineRule="auto"/>
        <w:rPr>
          <w:rFonts w:ascii="Franklin Gothic Book" w:eastAsia="SimSun" w:hAnsi="Franklin Gothic Book"/>
          <w:sz w:val="22"/>
        </w:rPr>
      </w:pPr>
      <w:r w:rsidRPr="00095AE6">
        <w:rPr>
          <w:rFonts w:ascii="Franklin Gothic Book" w:eastAsia="SimSun" w:hAnsi="Franklin Gothic Book"/>
          <w:b/>
          <w:sz w:val="22"/>
        </w:rPr>
        <w:t>Nabídka</w:t>
      </w:r>
      <w:r w:rsidRPr="00B37530">
        <w:rPr>
          <w:rFonts w:ascii="Franklin Gothic Book" w:eastAsia="SimSun" w:hAnsi="Franklin Gothic Book" w:cs="Arial"/>
          <w:sz w:val="22"/>
          <w:szCs w:val="22"/>
        </w:rPr>
        <w:t xml:space="preserve"> bude kvalitním způsobem vytištěna tak, že </w:t>
      </w:r>
      <w:r w:rsidRPr="00095AE6">
        <w:rPr>
          <w:rFonts w:ascii="Franklin Gothic Book" w:eastAsia="SimSun" w:hAnsi="Franklin Gothic Book"/>
          <w:b/>
          <w:sz w:val="22"/>
        </w:rPr>
        <w:t xml:space="preserve">bude dobře čitelná a včetně příloh </w:t>
      </w:r>
      <w:r w:rsidRPr="00095AE6">
        <w:rPr>
          <w:rFonts w:ascii="Franklin Gothic Book" w:eastAsia="SimSun" w:hAnsi="Franklin Gothic Book"/>
          <w:b/>
          <w:sz w:val="22"/>
          <w:u w:val="single"/>
        </w:rPr>
        <w:t>svázána</w:t>
      </w:r>
      <w:r w:rsidRPr="00B37530">
        <w:rPr>
          <w:rFonts w:ascii="Franklin Gothic Book" w:eastAsia="SimSun" w:hAnsi="Franklin Gothic Book" w:cs="Arial"/>
          <w:sz w:val="22"/>
          <w:szCs w:val="22"/>
        </w:rPr>
        <w:t>. Nabídka nebude obsahovat opravy a přepisy a jiné nesrovnalosti, které by Zadavatele mohly uvést v omyl.</w:t>
      </w:r>
    </w:p>
    <w:p w14:paraId="0B5CD99E" w14:textId="77777777" w:rsidR="00FC63C5" w:rsidRPr="00095AE6" w:rsidRDefault="00FC63C5" w:rsidP="00FC63C5">
      <w:pPr>
        <w:pStyle w:val="BodySingle"/>
        <w:spacing w:before="0" w:after="0" w:line="276" w:lineRule="auto"/>
        <w:rPr>
          <w:rFonts w:ascii="Franklin Gothic Book" w:hAnsi="Franklin Gothic Book"/>
          <w:sz w:val="22"/>
        </w:rPr>
      </w:pPr>
    </w:p>
    <w:p w14:paraId="04153BB9" w14:textId="77777777" w:rsidR="00FC63C5" w:rsidRPr="00B37530" w:rsidRDefault="00FC63C5" w:rsidP="00FC63C5">
      <w:pPr>
        <w:pStyle w:val="BodySingle"/>
        <w:spacing w:before="0" w:after="0" w:line="276" w:lineRule="auto"/>
        <w:rPr>
          <w:rFonts w:ascii="Franklin Gothic Book" w:eastAsia="SimSun" w:hAnsi="Franklin Gothic Book" w:cs="Arial"/>
          <w:sz w:val="22"/>
          <w:szCs w:val="22"/>
        </w:rPr>
      </w:pPr>
      <w:r w:rsidRPr="00095AE6">
        <w:rPr>
          <w:rFonts w:ascii="Franklin Gothic Book" w:eastAsia="SimSun" w:hAnsi="Franklin Gothic Book"/>
          <w:b/>
          <w:sz w:val="22"/>
          <w:u w:val="single"/>
        </w:rPr>
        <w:t>Originál Nabídky</w:t>
      </w:r>
      <w:r w:rsidRPr="00B37530">
        <w:rPr>
          <w:rFonts w:ascii="Franklin Gothic Book" w:eastAsia="SimSun" w:hAnsi="Franklin Gothic Book" w:cs="Arial"/>
          <w:sz w:val="22"/>
          <w:szCs w:val="22"/>
        </w:rPr>
        <w:t xml:space="preserve"> bude </w:t>
      </w:r>
      <w:r w:rsidRPr="00B37530">
        <w:rPr>
          <w:rFonts w:ascii="Franklin Gothic Book" w:eastAsia="SimSun" w:hAnsi="Franklin Gothic Book" w:cs="Arial"/>
          <w:bCs/>
          <w:sz w:val="22"/>
          <w:szCs w:val="22"/>
        </w:rPr>
        <w:t>zabezpečen proti neoprávněné manipulaci s jednotlivými listy</w:t>
      </w:r>
      <w:r w:rsidRPr="00B37530">
        <w:rPr>
          <w:rFonts w:ascii="Franklin Gothic Book" w:eastAsia="SimSun" w:hAnsi="Franklin Gothic Book" w:cs="Arial"/>
          <w:sz w:val="22"/>
          <w:szCs w:val="22"/>
        </w:rPr>
        <w:t xml:space="preserve">, </w:t>
      </w:r>
      <w:r w:rsidRPr="00B37530">
        <w:rPr>
          <w:rFonts w:ascii="Franklin Gothic Book" w:hAnsi="Franklin Gothic Book" w:cs="Arial"/>
          <w:sz w:val="22"/>
          <w:szCs w:val="22"/>
        </w:rPr>
        <w:t>tj. např. provázané šňůrkou s přelepením volných konců a opatřené na přelepu otiskem razítka.</w:t>
      </w:r>
      <w:r w:rsidRPr="00B37530">
        <w:rPr>
          <w:rFonts w:ascii="Franklin Gothic Book" w:eastAsia="SimSun" w:hAnsi="Franklin Gothic Book" w:cs="Arial"/>
          <w:sz w:val="22"/>
          <w:szCs w:val="22"/>
        </w:rPr>
        <w:t xml:space="preserve"> V případě podání Nabídky v kroužkovém pořadači či podobném technickém provedení, musí být tato zabezpečena proti možné manipulaci s jednotlivými listy, ovšem opět tak, aby bylo možné jednotlivé listy při listování Nabídkou bezproblémově obracet.</w:t>
      </w:r>
    </w:p>
    <w:p w14:paraId="3DA0D9F6" w14:textId="77777777" w:rsidR="00FC63C5" w:rsidRPr="00095AE6" w:rsidRDefault="00FC63C5" w:rsidP="00FC63C5">
      <w:pPr>
        <w:pStyle w:val="BodySingle"/>
        <w:spacing w:before="0" w:after="0" w:line="276" w:lineRule="auto"/>
        <w:rPr>
          <w:rFonts w:ascii="Franklin Gothic Book" w:hAnsi="Franklin Gothic Book"/>
          <w:sz w:val="22"/>
        </w:rPr>
      </w:pPr>
    </w:p>
    <w:p w14:paraId="5ED67D38" w14:textId="77777777" w:rsidR="00FC63C5" w:rsidRPr="00B37530" w:rsidRDefault="00FC63C5" w:rsidP="00FC63C5">
      <w:pPr>
        <w:pStyle w:val="BodySingle"/>
        <w:spacing w:before="0" w:after="0" w:line="276" w:lineRule="auto"/>
        <w:rPr>
          <w:rFonts w:ascii="Franklin Gothic Book" w:eastAsia="SimSun" w:hAnsi="Franklin Gothic Book" w:cs="Arial"/>
          <w:sz w:val="22"/>
          <w:szCs w:val="22"/>
        </w:rPr>
      </w:pPr>
      <w:r w:rsidRPr="00095AE6">
        <w:rPr>
          <w:rFonts w:ascii="Franklin Gothic Book" w:eastAsia="SimSun" w:hAnsi="Franklin Gothic Book"/>
          <w:b/>
          <w:sz w:val="22"/>
          <w:u w:val="single"/>
        </w:rPr>
        <w:t>Všechny listy Originálu Nabídky</w:t>
      </w:r>
      <w:r w:rsidRPr="00B37530">
        <w:rPr>
          <w:rFonts w:ascii="Franklin Gothic Book" w:eastAsia="SimSun" w:hAnsi="Franklin Gothic Book" w:cs="Arial"/>
          <w:sz w:val="22"/>
          <w:szCs w:val="22"/>
        </w:rPr>
        <w:t xml:space="preserve"> budou ve spodním okraji listiny </w:t>
      </w:r>
      <w:r w:rsidRPr="00B37530">
        <w:rPr>
          <w:rFonts w:ascii="Franklin Gothic Book" w:eastAsia="SimSun" w:hAnsi="Franklin Gothic Book" w:cs="Arial"/>
          <w:bCs/>
          <w:sz w:val="22"/>
          <w:szCs w:val="22"/>
        </w:rPr>
        <w:t>očíslovány nepřerušenou vzestupnou číselnou řadou</w:t>
      </w:r>
      <w:r w:rsidRPr="00B37530">
        <w:rPr>
          <w:rFonts w:ascii="Franklin Gothic Book" w:eastAsia="SimSun" w:hAnsi="Franklin Gothic Book" w:cs="Arial"/>
          <w:sz w:val="22"/>
          <w:szCs w:val="22"/>
        </w:rPr>
        <w:t xml:space="preserve"> počínající číslem 1 na straně obsahu (např. ručně psané). Pro účely tohoto číslování se nepočítá titulní strana Nabídky ani listy oddělovačů. </w:t>
      </w:r>
      <w:r w:rsidRPr="00B37530">
        <w:rPr>
          <w:rFonts w:ascii="Franklin Gothic Book" w:eastAsia="SimSun" w:hAnsi="Franklin Gothic Book" w:cs="Arial"/>
          <w:bCs/>
          <w:sz w:val="22"/>
          <w:szCs w:val="22"/>
        </w:rPr>
        <w:t>Vkládá-li Dodavatel do Nabídky jako její součást některý samostatný celek (listinu), který má již listy očíslovány vlastní číselnou řadou, Dodavatel zřetelně odlišně očísluje i tyto všechny strany znovu, v rámci nepřerušené číselné řady</w:t>
      </w:r>
      <w:r w:rsidRPr="00B37530">
        <w:rPr>
          <w:rFonts w:ascii="Franklin Gothic Book" w:eastAsia="SimSun" w:hAnsi="Franklin Gothic Book" w:cs="Arial"/>
          <w:sz w:val="22"/>
          <w:szCs w:val="22"/>
        </w:rPr>
        <w:t>.</w:t>
      </w:r>
    </w:p>
    <w:p w14:paraId="658EB8CA" w14:textId="77777777" w:rsidR="00FC63C5" w:rsidRPr="00B37530" w:rsidRDefault="00FC63C5" w:rsidP="00FC63C5">
      <w:pPr>
        <w:pStyle w:val="BodySingle"/>
        <w:spacing w:before="0" w:after="0" w:line="276" w:lineRule="auto"/>
        <w:rPr>
          <w:rFonts w:ascii="Franklin Gothic Book" w:hAnsi="Franklin Gothic Book" w:cs="Arial"/>
          <w:sz w:val="22"/>
          <w:szCs w:val="22"/>
        </w:rPr>
      </w:pPr>
    </w:p>
    <w:p w14:paraId="2F54095B" w14:textId="77777777" w:rsidR="00FC63C5" w:rsidRPr="00B37530" w:rsidRDefault="00FC63C5" w:rsidP="00FC63C5">
      <w:pPr>
        <w:pStyle w:val="BodySingle"/>
        <w:spacing w:before="0" w:after="0" w:line="276" w:lineRule="auto"/>
        <w:rPr>
          <w:rFonts w:ascii="Franklin Gothic Book" w:eastAsia="SimSun" w:hAnsi="Franklin Gothic Book" w:cs="Arial"/>
          <w:sz w:val="22"/>
          <w:szCs w:val="22"/>
        </w:rPr>
      </w:pPr>
      <w:r w:rsidRPr="00B37530">
        <w:rPr>
          <w:rFonts w:ascii="Franklin Gothic Book" w:eastAsia="SimSun" w:hAnsi="Franklin Gothic Book" w:cs="Arial"/>
          <w:sz w:val="22"/>
          <w:szCs w:val="22"/>
        </w:rPr>
        <w:t>Nabídku podá Dodavatel v předepsaném počtu vyhotovení v jedné neprůhledné, uzavřené a zcela neporušené obálce či jiném obalu, označeném podle níže uvedeného vzoru:</w:t>
      </w:r>
    </w:p>
    <w:p w14:paraId="45F7B815" w14:textId="77777777" w:rsidR="00FC63C5" w:rsidRPr="00095AE6" w:rsidRDefault="00FC63C5" w:rsidP="00FC63C5">
      <w:pPr>
        <w:pStyle w:val="BodySingle"/>
        <w:spacing w:before="0" w:after="0" w:line="240" w:lineRule="auto"/>
        <w:rPr>
          <w:rFonts w:ascii="Franklin Gothic Book" w:hAnsi="Franklin Gothic Book"/>
          <w:sz w:val="22"/>
        </w:rPr>
      </w:pPr>
    </w:p>
    <w:tbl>
      <w:tblPr>
        <w:tblW w:w="91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46"/>
        <w:gridCol w:w="4934"/>
      </w:tblGrid>
      <w:tr w:rsidR="00FC63C5" w:rsidRPr="00B37530" w14:paraId="3A1F2231" w14:textId="77777777" w:rsidTr="00FC63C5">
        <w:trPr>
          <w:trHeight w:val="552"/>
        </w:trPr>
        <w:tc>
          <w:tcPr>
            <w:tcW w:w="4246" w:type="dxa"/>
          </w:tcPr>
          <w:p w14:paraId="4B5DD72B" w14:textId="77777777" w:rsidR="00FC63C5" w:rsidRPr="00095AE6" w:rsidRDefault="00FC63C5" w:rsidP="00FC63C5">
            <w:pPr>
              <w:pStyle w:val="BodySingle"/>
              <w:spacing w:before="0" w:after="0" w:line="240" w:lineRule="auto"/>
              <w:jc w:val="left"/>
              <w:rPr>
                <w:rStyle w:val="CharChar"/>
                <w:rFonts w:ascii="Franklin Gothic Book" w:hAnsi="Franklin Gothic Book"/>
                <w:b w:val="0"/>
                <w:color w:val="auto"/>
              </w:rPr>
            </w:pPr>
            <w:r w:rsidRPr="00B37530">
              <w:rPr>
                <w:rFonts w:ascii="Franklin Gothic Book" w:eastAsia="SimSun" w:hAnsi="Franklin Gothic Book" w:cs="Arial"/>
              </w:rPr>
              <w:br w:type="page"/>
            </w:r>
          </w:p>
          <w:p w14:paraId="6A1468C8" w14:textId="77777777" w:rsidR="00FC63C5" w:rsidRPr="00B37530" w:rsidRDefault="00FC63C5" w:rsidP="00FC63C5">
            <w:pPr>
              <w:pStyle w:val="BodySingle"/>
              <w:spacing w:before="0" w:after="0" w:line="240" w:lineRule="auto"/>
              <w:jc w:val="left"/>
              <w:rPr>
                <w:rStyle w:val="CharChar"/>
                <w:rFonts w:ascii="Franklin Gothic Book" w:hAnsi="Franklin Gothic Book" w:cs="Arial"/>
                <w:b w:val="0"/>
                <w:color w:val="auto"/>
                <w:lang w:val="de-DE"/>
              </w:rPr>
            </w:pPr>
            <w:r w:rsidRPr="00B37530">
              <w:rPr>
                <w:rStyle w:val="CharChar"/>
                <w:rFonts w:ascii="Franklin Gothic Book" w:hAnsi="Franklin Gothic Book" w:cs="Arial"/>
                <w:color w:val="auto"/>
              </w:rPr>
              <w:t>[Poštovní adresa Dodavatele</w:t>
            </w:r>
            <w:r w:rsidRPr="00B37530">
              <w:rPr>
                <w:rStyle w:val="CharChar"/>
                <w:rFonts w:ascii="Franklin Gothic Book" w:hAnsi="Franklin Gothic Book" w:cs="Arial"/>
                <w:color w:val="auto"/>
                <w:lang w:val="de-DE"/>
              </w:rPr>
              <w:t>]</w:t>
            </w:r>
          </w:p>
          <w:p w14:paraId="2C04AA88" w14:textId="77777777" w:rsidR="00FC63C5" w:rsidRPr="00556228" w:rsidRDefault="00FC63C5" w:rsidP="00FC63C5">
            <w:pPr>
              <w:pStyle w:val="BodySingle"/>
              <w:spacing w:before="0" w:after="0" w:line="240" w:lineRule="auto"/>
              <w:jc w:val="left"/>
              <w:rPr>
                <w:rStyle w:val="CharChar"/>
                <w:rFonts w:ascii="Franklin Gothic Book" w:hAnsi="Franklin Gothic Book"/>
                <w:b w:val="0"/>
                <w:color w:val="auto"/>
              </w:rPr>
            </w:pPr>
          </w:p>
        </w:tc>
        <w:tc>
          <w:tcPr>
            <w:tcW w:w="4934" w:type="dxa"/>
          </w:tcPr>
          <w:p w14:paraId="4A0EF022" w14:textId="77777777" w:rsidR="00FC63C5" w:rsidRPr="00B37530" w:rsidRDefault="00FC63C5" w:rsidP="00FC63C5">
            <w:pPr>
              <w:pStyle w:val="BodySingle"/>
              <w:spacing w:before="0" w:after="0" w:line="240" w:lineRule="auto"/>
              <w:jc w:val="left"/>
              <w:rPr>
                <w:rStyle w:val="CharChar"/>
                <w:rFonts w:ascii="Franklin Gothic Book" w:hAnsi="Franklin Gothic Book" w:cs="Arial"/>
                <w:color w:val="auto"/>
              </w:rPr>
            </w:pPr>
          </w:p>
        </w:tc>
      </w:tr>
      <w:tr w:rsidR="00FC63C5" w:rsidRPr="00B37530" w14:paraId="1120EFB4" w14:textId="77777777" w:rsidTr="00FC63C5">
        <w:trPr>
          <w:trHeight w:val="552"/>
        </w:trPr>
        <w:tc>
          <w:tcPr>
            <w:tcW w:w="9180" w:type="dxa"/>
            <w:gridSpan w:val="2"/>
          </w:tcPr>
          <w:p w14:paraId="576F8379" w14:textId="77777777" w:rsidR="00FC63C5" w:rsidRPr="00556228" w:rsidRDefault="00FC63C5" w:rsidP="00FC63C5">
            <w:pPr>
              <w:pStyle w:val="BodySingle"/>
              <w:spacing w:before="0" w:after="0" w:line="240" w:lineRule="auto"/>
              <w:jc w:val="center"/>
              <w:rPr>
                <w:rStyle w:val="CharChar"/>
                <w:rFonts w:ascii="Franklin Gothic Book" w:hAnsi="Franklin Gothic Book"/>
                <w:b w:val="0"/>
                <w:color w:val="auto"/>
              </w:rPr>
            </w:pPr>
          </w:p>
          <w:p w14:paraId="6C139258" w14:textId="77777777" w:rsidR="00FC63C5" w:rsidRPr="002D0402" w:rsidRDefault="00FC63C5" w:rsidP="00FC63C5">
            <w:pPr>
              <w:pStyle w:val="NormalJustified"/>
              <w:widowControl/>
              <w:jc w:val="center"/>
              <w:rPr>
                <w:rFonts w:ascii="Franklin Gothic Book" w:hAnsi="Franklin Gothic Book" w:cs="Arial"/>
                <w:b/>
                <w:sz w:val="32"/>
              </w:rPr>
            </w:pPr>
            <w:r w:rsidRPr="002D0402">
              <w:rPr>
                <w:rFonts w:ascii="Franklin Gothic Book" w:hAnsi="Franklin Gothic Book" w:cs="Arial"/>
                <w:b/>
                <w:sz w:val="32"/>
              </w:rPr>
              <w:t>„</w:t>
            </w:r>
            <w:r w:rsidRPr="002D0402">
              <w:rPr>
                <w:rFonts w:ascii="Franklin Gothic Book" w:hAnsi="Franklin Gothic Book"/>
                <w:b/>
                <w:sz w:val="32"/>
              </w:rPr>
              <w:t>Název Veřejné zakázky</w:t>
            </w:r>
            <w:r w:rsidRPr="002D0402">
              <w:rPr>
                <w:rFonts w:ascii="Franklin Gothic Book" w:hAnsi="Franklin Gothic Book" w:cs="Arial"/>
                <w:b/>
                <w:sz w:val="32"/>
              </w:rPr>
              <w:t>“</w:t>
            </w:r>
          </w:p>
          <w:p w14:paraId="45E22E8F" w14:textId="77777777" w:rsidR="00FC63C5" w:rsidRPr="00B37530" w:rsidRDefault="00FC63C5" w:rsidP="00FC63C5">
            <w:pPr>
              <w:pStyle w:val="BodySingle"/>
              <w:spacing w:before="0" w:after="0" w:line="240" w:lineRule="auto"/>
              <w:jc w:val="center"/>
              <w:rPr>
                <w:rStyle w:val="CharChar"/>
                <w:rFonts w:ascii="Franklin Gothic Book" w:hAnsi="Franklin Gothic Book" w:cs="Arial"/>
                <w:color w:val="auto"/>
              </w:rPr>
            </w:pPr>
          </w:p>
        </w:tc>
      </w:tr>
      <w:tr w:rsidR="00FC63C5" w:rsidRPr="00B37530" w14:paraId="741A2F07" w14:textId="77777777" w:rsidTr="00FC63C5">
        <w:trPr>
          <w:trHeight w:val="552"/>
        </w:trPr>
        <w:tc>
          <w:tcPr>
            <w:tcW w:w="9180" w:type="dxa"/>
            <w:gridSpan w:val="2"/>
          </w:tcPr>
          <w:p w14:paraId="3798985E" w14:textId="77777777" w:rsidR="00FC63C5" w:rsidRPr="00B37530" w:rsidRDefault="00FC63C5" w:rsidP="00FC63C5">
            <w:pPr>
              <w:pStyle w:val="BodySingle"/>
              <w:spacing w:before="0" w:after="0" w:line="240" w:lineRule="auto"/>
              <w:jc w:val="center"/>
              <w:rPr>
                <w:rStyle w:val="CharChar"/>
                <w:rFonts w:ascii="Franklin Gothic Book" w:hAnsi="Franklin Gothic Book" w:cs="Arial"/>
                <w:color w:val="auto"/>
              </w:rPr>
            </w:pPr>
            <w:r w:rsidRPr="00B37530">
              <w:rPr>
                <w:rStyle w:val="CharChar"/>
                <w:rFonts w:ascii="Franklin Gothic Book" w:hAnsi="Franklin Gothic Book" w:cs="Arial"/>
                <w:color w:val="auto"/>
              </w:rPr>
              <w:lastRenderedPageBreak/>
              <w:t>Neotevírat před termínem otevírání obálek!</w:t>
            </w:r>
          </w:p>
        </w:tc>
      </w:tr>
      <w:tr w:rsidR="00FC63C5" w:rsidRPr="00B37530" w14:paraId="0F735770" w14:textId="77777777" w:rsidTr="00FC63C5">
        <w:trPr>
          <w:trHeight w:val="486"/>
        </w:trPr>
        <w:tc>
          <w:tcPr>
            <w:tcW w:w="4246" w:type="dxa"/>
          </w:tcPr>
          <w:p w14:paraId="2B8B1A6D" w14:textId="77777777" w:rsidR="00FC63C5" w:rsidRPr="00556228" w:rsidRDefault="00FC63C5" w:rsidP="00FC63C5">
            <w:pPr>
              <w:pStyle w:val="BodySingle"/>
              <w:spacing w:before="0" w:after="0" w:line="240" w:lineRule="auto"/>
              <w:jc w:val="left"/>
              <w:rPr>
                <w:rStyle w:val="CharChar"/>
                <w:rFonts w:ascii="Franklin Gothic Book" w:hAnsi="Franklin Gothic Book"/>
                <w:b w:val="0"/>
                <w:color w:val="auto"/>
              </w:rPr>
            </w:pPr>
          </w:p>
        </w:tc>
        <w:tc>
          <w:tcPr>
            <w:tcW w:w="4934" w:type="dxa"/>
            <w:vAlign w:val="center"/>
          </w:tcPr>
          <w:p w14:paraId="12819D3E" w14:textId="77777777" w:rsidR="00FC63C5" w:rsidRPr="00E652E8" w:rsidRDefault="00FC63C5" w:rsidP="00FC63C5">
            <w:pPr>
              <w:pStyle w:val="BodySingle"/>
              <w:spacing w:before="0" w:after="0" w:line="240" w:lineRule="auto"/>
              <w:jc w:val="left"/>
              <w:rPr>
                <w:rStyle w:val="CharChar"/>
                <w:rFonts w:ascii="Franklin Gothic Book" w:hAnsi="Franklin Gothic Book"/>
                <w:b w:val="0"/>
                <w:color w:val="auto"/>
              </w:rPr>
            </w:pPr>
          </w:p>
          <w:p w14:paraId="117A1E9B" w14:textId="77777777" w:rsidR="00FC63C5" w:rsidRPr="00B37530" w:rsidRDefault="00FC63C5" w:rsidP="00FC63C5">
            <w:pPr>
              <w:pStyle w:val="BodySingle"/>
              <w:spacing w:before="0" w:after="0" w:line="240" w:lineRule="auto"/>
              <w:jc w:val="left"/>
              <w:rPr>
                <w:rStyle w:val="CharChar"/>
                <w:rFonts w:ascii="Franklin Gothic Book" w:hAnsi="Franklin Gothic Book" w:cs="Arial"/>
                <w:b w:val="0"/>
                <w:color w:val="auto"/>
              </w:rPr>
            </w:pPr>
            <w:r w:rsidRPr="00B37530">
              <w:rPr>
                <w:rStyle w:val="CharChar"/>
                <w:rFonts w:ascii="Franklin Gothic Book" w:hAnsi="Franklin Gothic Book" w:cs="Arial"/>
                <w:color w:val="auto"/>
              </w:rPr>
              <w:t xml:space="preserve">                  Adresa pro podání Nabídky</w:t>
            </w:r>
          </w:p>
          <w:p w14:paraId="14F4D3F0" w14:textId="77777777" w:rsidR="00FC63C5" w:rsidRPr="00B37530" w:rsidRDefault="00FC63C5" w:rsidP="00FC63C5">
            <w:pPr>
              <w:pStyle w:val="BodySingle"/>
              <w:spacing w:before="0" w:after="0" w:line="240" w:lineRule="auto"/>
              <w:jc w:val="left"/>
              <w:rPr>
                <w:rStyle w:val="CharChar"/>
                <w:rFonts w:ascii="Franklin Gothic Book" w:hAnsi="Franklin Gothic Book" w:cs="Arial"/>
                <w:b w:val="0"/>
                <w:color w:val="auto"/>
              </w:rPr>
            </w:pPr>
          </w:p>
        </w:tc>
      </w:tr>
    </w:tbl>
    <w:p w14:paraId="56EE0E78" w14:textId="77777777" w:rsidR="00FC63C5" w:rsidRPr="00095AE6" w:rsidRDefault="00FC63C5" w:rsidP="00FC63C5">
      <w:pPr>
        <w:pStyle w:val="BodySingle"/>
        <w:spacing w:before="0" w:after="0" w:line="240" w:lineRule="auto"/>
        <w:rPr>
          <w:rFonts w:ascii="Franklin Gothic Book" w:hAnsi="Franklin Gothic Book"/>
          <w:sz w:val="22"/>
        </w:rPr>
      </w:pPr>
    </w:p>
    <w:p w14:paraId="05AE06EF" w14:textId="77777777" w:rsidR="00FC63C5" w:rsidRPr="00B37530" w:rsidRDefault="00FC63C5" w:rsidP="00FC63C5">
      <w:pPr>
        <w:pStyle w:val="BodySingle"/>
        <w:spacing w:before="0" w:after="0" w:line="276" w:lineRule="auto"/>
        <w:rPr>
          <w:rFonts w:ascii="Franklin Gothic Book" w:eastAsia="SimSun" w:hAnsi="Franklin Gothic Book" w:cs="Arial"/>
          <w:sz w:val="22"/>
          <w:szCs w:val="22"/>
        </w:rPr>
      </w:pPr>
      <w:r w:rsidRPr="00B37530">
        <w:rPr>
          <w:rFonts w:ascii="Franklin Gothic Book" w:eastAsia="SimSun" w:hAnsi="Franklin Gothic Book" w:cs="Arial"/>
          <w:sz w:val="22"/>
          <w:szCs w:val="22"/>
        </w:rPr>
        <w:t xml:space="preserve">V levé horní části lícní strany obálky (obalu) bude Nabídka označena identifikací Dodavatele, pod ní bude výrazným způsobem uveden </w:t>
      </w:r>
      <w:r w:rsidRPr="00B37530">
        <w:rPr>
          <w:rFonts w:ascii="Franklin Gothic Book" w:eastAsia="SimSun" w:hAnsi="Franklin Gothic Book" w:cs="Arial"/>
          <w:b/>
          <w:sz w:val="22"/>
          <w:szCs w:val="22"/>
        </w:rPr>
        <w:t>název Veřejné zakázky</w:t>
      </w:r>
      <w:r w:rsidRPr="00B37530">
        <w:rPr>
          <w:rFonts w:ascii="Franklin Gothic Book" w:eastAsia="SimSun" w:hAnsi="Franklin Gothic Book" w:cs="Arial"/>
          <w:sz w:val="22"/>
          <w:szCs w:val="22"/>
        </w:rPr>
        <w:t xml:space="preserve"> a níže text „</w:t>
      </w:r>
      <w:r w:rsidRPr="00B37530">
        <w:rPr>
          <w:rFonts w:ascii="Franklin Gothic Book" w:eastAsia="SimSun" w:hAnsi="Franklin Gothic Book" w:cs="Arial"/>
          <w:b/>
          <w:i/>
          <w:sz w:val="22"/>
          <w:szCs w:val="22"/>
        </w:rPr>
        <w:t>NEOTEVÍRAT PŘED TERMÍNEM OTEVÍRÁNÍ OBÁLEK!</w:t>
      </w:r>
      <w:r w:rsidRPr="00B37530">
        <w:rPr>
          <w:rFonts w:ascii="Franklin Gothic Book" w:hAnsi="Franklin Gothic Book" w:cs="Arial"/>
          <w:b/>
          <w:sz w:val="22"/>
          <w:szCs w:val="22"/>
        </w:rPr>
        <w:t>“</w:t>
      </w:r>
      <w:r w:rsidRPr="00B37530">
        <w:rPr>
          <w:rFonts w:ascii="Franklin Gothic Book" w:hAnsi="Franklin Gothic Book" w:cs="Arial"/>
          <w:sz w:val="22"/>
          <w:szCs w:val="22"/>
        </w:rPr>
        <w:t>.</w:t>
      </w:r>
      <w:r w:rsidRPr="00B37530">
        <w:rPr>
          <w:rFonts w:ascii="Franklin Gothic Book" w:eastAsia="SimSun" w:hAnsi="Franklin Gothic Book" w:cs="Arial"/>
          <w:sz w:val="22"/>
          <w:szCs w:val="22"/>
        </w:rPr>
        <w:t xml:space="preserve"> Poštovní adresa místa pro předání Nabídek bude obvyklým způsobem uvedena v pravém dolním rohu (viz výše uvedený vzor). </w:t>
      </w:r>
    </w:p>
    <w:p w14:paraId="004CC38A" w14:textId="77777777" w:rsidR="00FC63C5" w:rsidRPr="00095AE6" w:rsidRDefault="00FC63C5" w:rsidP="00FC63C5">
      <w:pPr>
        <w:pStyle w:val="StyleNadpis2PPPAuto"/>
        <w:numPr>
          <w:ilvl w:val="1"/>
          <w:numId w:val="16"/>
        </w:numPr>
        <w:tabs>
          <w:tab w:val="left" w:pos="993"/>
        </w:tabs>
        <w:spacing w:line="276" w:lineRule="auto"/>
        <w:ind w:left="993" w:hanging="709"/>
        <w:rPr>
          <w:rFonts w:ascii="Franklin Gothic Book" w:hAnsi="Franklin Gothic Book"/>
          <w:b/>
        </w:rPr>
      </w:pPr>
      <w:bookmarkStart w:id="59" w:name="_Toc468433850"/>
      <w:bookmarkStart w:id="60" w:name="_Toc499222057"/>
      <w:r w:rsidRPr="00095AE6">
        <w:rPr>
          <w:rFonts w:ascii="Franklin Gothic Book" w:hAnsi="Franklin Gothic Book"/>
          <w:b/>
        </w:rPr>
        <w:t>Varianty nabídky</w:t>
      </w:r>
      <w:bookmarkEnd w:id="59"/>
      <w:bookmarkEnd w:id="60"/>
    </w:p>
    <w:p w14:paraId="1BF627E7" w14:textId="77777777" w:rsidR="00FC63C5" w:rsidRPr="00B37530" w:rsidRDefault="00FC63C5" w:rsidP="00FC63C5">
      <w:pPr>
        <w:pStyle w:val="BodySingle"/>
        <w:spacing w:before="0" w:after="0" w:line="276" w:lineRule="auto"/>
        <w:rPr>
          <w:rFonts w:ascii="Franklin Gothic Book" w:eastAsia="SimSun" w:hAnsi="Franklin Gothic Book"/>
          <w:sz w:val="22"/>
          <w:szCs w:val="22"/>
        </w:rPr>
      </w:pPr>
      <w:r w:rsidRPr="00B37530">
        <w:rPr>
          <w:rFonts w:ascii="Franklin Gothic Book" w:eastAsia="SimSun" w:hAnsi="Franklin Gothic Book"/>
          <w:sz w:val="22"/>
          <w:szCs w:val="22"/>
        </w:rPr>
        <w:t xml:space="preserve">Zadavatel nepřipouští varianty Nabídky. </w:t>
      </w:r>
    </w:p>
    <w:p w14:paraId="4D65872F" w14:textId="77777777" w:rsidR="00FC63C5" w:rsidRPr="00095AE6" w:rsidRDefault="00FC63C5" w:rsidP="00FC63C5">
      <w:pPr>
        <w:pStyle w:val="StyleNadpis2PPPAuto"/>
        <w:numPr>
          <w:ilvl w:val="1"/>
          <w:numId w:val="16"/>
        </w:numPr>
        <w:tabs>
          <w:tab w:val="left" w:pos="993"/>
        </w:tabs>
        <w:spacing w:line="276" w:lineRule="auto"/>
        <w:ind w:left="993" w:hanging="709"/>
        <w:rPr>
          <w:rFonts w:ascii="Franklin Gothic Book" w:hAnsi="Franklin Gothic Book"/>
          <w:b/>
        </w:rPr>
      </w:pPr>
      <w:bookmarkStart w:id="61" w:name="_Toc468433851"/>
      <w:bookmarkStart w:id="62" w:name="_Toc499222058"/>
      <w:r w:rsidRPr="00095AE6">
        <w:rPr>
          <w:rFonts w:ascii="Franklin Gothic Book" w:hAnsi="Franklin Gothic Book"/>
          <w:b/>
        </w:rPr>
        <w:t>Další informace a požadavky zadavatele na zpracování nabídky</w:t>
      </w:r>
      <w:bookmarkEnd w:id="61"/>
      <w:bookmarkEnd w:id="62"/>
    </w:p>
    <w:p w14:paraId="4AFFFC20" w14:textId="77777777" w:rsidR="00FC63C5" w:rsidRPr="002B7DB2" w:rsidRDefault="00FC63C5" w:rsidP="00FC63C5">
      <w:pPr>
        <w:shd w:val="clear" w:color="auto" w:fill="FFFFFF"/>
        <w:spacing w:line="276" w:lineRule="auto"/>
        <w:rPr>
          <w:rFonts w:ascii="Franklin Gothic Book" w:hAnsi="Franklin Gothic Book"/>
          <w:b/>
          <w:color w:val="000000"/>
          <w:sz w:val="22"/>
        </w:rPr>
      </w:pPr>
      <w:r w:rsidRPr="008D1AD6">
        <w:rPr>
          <w:rFonts w:ascii="Franklin Gothic Book" w:hAnsi="Franklin Gothic Book"/>
          <w:color w:val="000000"/>
          <w:sz w:val="22"/>
          <w:szCs w:val="22"/>
        </w:rPr>
        <w:t xml:space="preserve">Dodavatel je oprávněn podat pouze jednu nabídku. </w:t>
      </w:r>
    </w:p>
    <w:p w14:paraId="59784099" w14:textId="77777777" w:rsidR="00FC63C5" w:rsidRPr="002B7DB2" w:rsidRDefault="00FC63C5" w:rsidP="00FC63C5">
      <w:pPr>
        <w:shd w:val="clear" w:color="auto" w:fill="FFFFFF"/>
        <w:spacing w:line="276" w:lineRule="auto"/>
        <w:rPr>
          <w:rFonts w:ascii="Franklin Gothic Book" w:hAnsi="Franklin Gothic Book"/>
          <w:b/>
          <w:color w:val="000000"/>
          <w:sz w:val="22"/>
        </w:rPr>
      </w:pPr>
      <w:r w:rsidRPr="008D1AD6">
        <w:rPr>
          <w:rFonts w:ascii="Franklin Gothic Book" w:hAnsi="Franklin Gothic Book"/>
          <w:color w:val="000000"/>
          <w:sz w:val="22"/>
          <w:szCs w:val="22"/>
        </w:rPr>
        <w:t>Dodavatel, který podal nabídku v zadávacím řízení, nesmí být současně osobou, jejímž prostřednictvím jiný Dodavatel v tomto zadávacím řízení prokazuje kvalifikaci.</w:t>
      </w:r>
    </w:p>
    <w:p w14:paraId="755319C7" w14:textId="77777777" w:rsidR="00FC63C5" w:rsidRPr="002B7DB2" w:rsidRDefault="00FC63C5" w:rsidP="00FC63C5">
      <w:pPr>
        <w:shd w:val="clear" w:color="auto" w:fill="FFFFFF"/>
        <w:spacing w:line="276" w:lineRule="auto"/>
        <w:rPr>
          <w:rFonts w:ascii="Franklin Gothic Book" w:hAnsi="Franklin Gothic Book"/>
          <w:b/>
          <w:color w:val="000000"/>
          <w:sz w:val="22"/>
        </w:rPr>
      </w:pPr>
      <w:r w:rsidRPr="008D1AD6">
        <w:rPr>
          <w:rFonts w:ascii="Franklin Gothic Book" w:hAnsi="Franklin Gothic Book"/>
          <w:color w:val="000000"/>
          <w:sz w:val="22"/>
          <w:szCs w:val="22"/>
        </w:rPr>
        <w:t>Dodavatel, který podá více nabídek samostatně nebo společně s jinými Dodavateli, nebo podá nabídku a současně je osobou, jejímž prostřednictvím jiný účastník zadávacího řízení prokazuje kvalifikaci, bude ze zadávacího řízení vyloučen.</w:t>
      </w:r>
    </w:p>
    <w:p w14:paraId="1010CC3A" w14:textId="77777777" w:rsidR="00FC63C5" w:rsidRPr="00BB1426" w:rsidRDefault="00FC63C5" w:rsidP="00FC63C5">
      <w:pPr>
        <w:shd w:val="clear" w:color="auto" w:fill="FFFFFF"/>
        <w:spacing w:line="276" w:lineRule="auto"/>
        <w:rPr>
          <w:rFonts w:ascii="Franklin Gothic Book" w:hAnsi="Franklin Gothic Book"/>
          <w:b/>
          <w:color w:val="000000"/>
          <w:sz w:val="22"/>
        </w:rPr>
      </w:pPr>
      <w:r w:rsidRPr="008D1AD6">
        <w:rPr>
          <w:rFonts w:ascii="Franklin Gothic Book" w:hAnsi="Franklin Gothic Book"/>
          <w:color w:val="000000"/>
          <w:sz w:val="22"/>
          <w:szCs w:val="22"/>
        </w:rPr>
        <w:t>Vítězný Dodavatel bude povinen před podpisem smlouvy zadavateli předložit doklady dle </w:t>
      </w:r>
      <w:proofErr w:type="spellStart"/>
      <w:r w:rsidRPr="008D1AD6">
        <w:rPr>
          <w:rFonts w:ascii="Franklin Gothic Book" w:hAnsi="Franklin Gothic Book"/>
          <w:color w:val="000000"/>
          <w:sz w:val="22"/>
          <w:szCs w:val="22"/>
        </w:rPr>
        <w:t>ust</w:t>
      </w:r>
      <w:proofErr w:type="spellEnd"/>
      <w:r w:rsidRPr="008D1AD6">
        <w:rPr>
          <w:rFonts w:ascii="Franklin Gothic Book" w:hAnsi="Franklin Gothic Book"/>
          <w:color w:val="000000"/>
          <w:sz w:val="22"/>
          <w:szCs w:val="22"/>
        </w:rPr>
        <w:t xml:space="preserve">. § 104 odst. 2 ZZVZ, tj. zejména identifikační údaje všech osob, které jsou jeho skutečným </w:t>
      </w:r>
      <w:r w:rsidRPr="00BB1426">
        <w:rPr>
          <w:rFonts w:ascii="Franklin Gothic Book" w:hAnsi="Franklin Gothic Book"/>
          <w:color w:val="000000"/>
          <w:sz w:val="22"/>
          <w:szCs w:val="22"/>
        </w:rPr>
        <w:t>majitelem podle zvláštního právního předpisu.</w:t>
      </w:r>
    </w:p>
    <w:p w14:paraId="6F7773F5" w14:textId="77777777" w:rsidR="00FC63C5" w:rsidRPr="00BB1426" w:rsidRDefault="00FC63C5" w:rsidP="00FC63C5">
      <w:pPr>
        <w:pStyle w:val="Nadpis1"/>
        <w:numPr>
          <w:ilvl w:val="0"/>
          <w:numId w:val="16"/>
        </w:numPr>
        <w:spacing w:line="276" w:lineRule="auto"/>
        <w:ind w:left="709" w:hanging="643"/>
        <w:rPr>
          <w:rFonts w:ascii="Franklin Gothic Book" w:hAnsi="Franklin Gothic Book" w:cs="Arial"/>
          <w:color w:val="000000" w:themeColor="text1"/>
          <w:sz w:val="36"/>
          <w:szCs w:val="36"/>
        </w:rPr>
      </w:pPr>
      <w:bookmarkStart w:id="63" w:name="_Toc472498824"/>
      <w:bookmarkEnd w:id="63"/>
      <w:r w:rsidRPr="00BB1426">
        <w:rPr>
          <w:rFonts w:ascii="Franklin Gothic Book" w:hAnsi="Franklin Gothic Book" w:cs="Arial"/>
          <w:color w:val="000000" w:themeColor="text1"/>
          <w:sz w:val="36"/>
          <w:szCs w:val="36"/>
        </w:rPr>
        <w:br w:type="page"/>
      </w:r>
      <w:bookmarkStart w:id="64" w:name="_Toc468433852"/>
      <w:bookmarkStart w:id="65" w:name="_Toc499222059"/>
      <w:r w:rsidRPr="00BB1426">
        <w:rPr>
          <w:rFonts w:ascii="Franklin Gothic Book" w:hAnsi="Franklin Gothic Book" w:cs="Arial"/>
          <w:color w:val="000000" w:themeColor="text1"/>
          <w:sz w:val="36"/>
          <w:szCs w:val="36"/>
        </w:rPr>
        <w:lastRenderedPageBreak/>
        <w:t>HODNOTÍCÍ KRITÉRIUM</w:t>
      </w:r>
      <w:bookmarkEnd w:id="64"/>
      <w:bookmarkEnd w:id="65"/>
    </w:p>
    <w:p w14:paraId="54A86242" w14:textId="77777777" w:rsidR="00FC63C5" w:rsidRPr="00BB1426" w:rsidRDefault="00FC63C5" w:rsidP="00FC63C5">
      <w:pPr>
        <w:widowControl w:val="0"/>
        <w:tabs>
          <w:tab w:val="left" w:pos="284"/>
        </w:tabs>
        <w:spacing w:before="0" w:after="0" w:line="276" w:lineRule="auto"/>
        <w:rPr>
          <w:rFonts w:ascii="Franklin Gothic Book" w:hAnsi="Franklin Gothic Book"/>
          <w:color w:val="000000" w:themeColor="text1"/>
          <w:sz w:val="24"/>
        </w:rPr>
      </w:pPr>
    </w:p>
    <w:p w14:paraId="5ACE5950" w14:textId="77777777" w:rsidR="00FC63C5" w:rsidRPr="00BB1426" w:rsidRDefault="00FC63C5" w:rsidP="00FC63C5">
      <w:pPr>
        <w:widowControl w:val="0"/>
        <w:tabs>
          <w:tab w:val="left" w:pos="284"/>
        </w:tabs>
        <w:spacing w:before="80" w:after="120" w:line="276" w:lineRule="auto"/>
        <w:rPr>
          <w:rFonts w:ascii="Franklin Gothic Book" w:hAnsi="Franklin Gothic Book"/>
          <w:sz w:val="22"/>
          <w:szCs w:val="22"/>
        </w:rPr>
      </w:pPr>
      <w:r w:rsidRPr="00BB1426">
        <w:rPr>
          <w:rFonts w:ascii="Franklin Gothic Book" w:hAnsi="Franklin Gothic Book"/>
          <w:sz w:val="22"/>
          <w:szCs w:val="22"/>
        </w:rPr>
        <w:t>Základním hodnoticím kritériem pro zadání veřejné zakázky je ekonomická výhodnost nabídky ve smyslu § 114 odst. 1 ZZVZ, přičemž zadavatel stanovuje, že jako ekonomicky nejvýhodnější nabídka bude vyhodnocena nabídka s </w:t>
      </w:r>
      <w:r w:rsidRPr="00BB1426">
        <w:rPr>
          <w:rFonts w:ascii="Franklin Gothic Book" w:hAnsi="Franklin Gothic Book"/>
          <w:b/>
          <w:sz w:val="22"/>
          <w:szCs w:val="22"/>
        </w:rPr>
        <w:t>nejnižší nabídkovou cenou bez DPH</w:t>
      </w:r>
      <w:r w:rsidRPr="00BB1426">
        <w:rPr>
          <w:rFonts w:ascii="Franklin Gothic Book" w:hAnsi="Franklin Gothic Book"/>
          <w:sz w:val="22"/>
          <w:szCs w:val="22"/>
        </w:rPr>
        <w:t xml:space="preserve">. </w:t>
      </w:r>
    </w:p>
    <w:p w14:paraId="39453C03" w14:textId="77777777" w:rsidR="00FC63C5" w:rsidRPr="00BB1426" w:rsidRDefault="00FC63C5" w:rsidP="00FC63C5">
      <w:pPr>
        <w:widowControl w:val="0"/>
        <w:tabs>
          <w:tab w:val="left" w:pos="284"/>
        </w:tabs>
        <w:spacing w:before="80" w:after="120" w:line="276" w:lineRule="auto"/>
        <w:rPr>
          <w:rFonts w:ascii="Franklin Gothic Book" w:hAnsi="Franklin Gothic Book"/>
          <w:sz w:val="22"/>
          <w:szCs w:val="22"/>
        </w:rPr>
      </w:pPr>
      <w:r w:rsidRPr="00BB1426">
        <w:rPr>
          <w:rFonts w:ascii="Franklin Gothic Book" w:hAnsi="Franklin Gothic Book"/>
          <w:sz w:val="22"/>
          <w:szCs w:val="22"/>
        </w:rPr>
        <w:t>V případě rovnosti celkové výše nabídkové ceny bez DPH bude jako úspěšnější hodnocena nabídka účastníka, jež byla doručena zadavateli dříve.</w:t>
      </w:r>
    </w:p>
    <w:p w14:paraId="301C12C9" w14:textId="77777777" w:rsidR="00FC63C5" w:rsidRPr="00BB1426" w:rsidRDefault="00FC63C5" w:rsidP="00FC63C5">
      <w:pPr>
        <w:pStyle w:val="Nadpis1"/>
        <w:numPr>
          <w:ilvl w:val="0"/>
          <w:numId w:val="16"/>
        </w:numPr>
        <w:spacing w:line="276" w:lineRule="auto"/>
        <w:ind w:left="709" w:hanging="643"/>
        <w:rPr>
          <w:rFonts w:ascii="Franklin Gothic Book" w:hAnsi="Franklin Gothic Book" w:cs="Arial"/>
          <w:color w:val="000000" w:themeColor="text1"/>
          <w:sz w:val="36"/>
          <w:szCs w:val="36"/>
        </w:rPr>
      </w:pPr>
      <w:bookmarkStart w:id="66" w:name="_Toc472498826"/>
      <w:bookmarkStart w:id="67" w:name="_Toc468433853"/>
      <w:bookmarkStart w:id="68" w:name="_Toc499222060"/>
      <w:bookmarkEnd w:id="66"/>
      <w:r w:rsidRPr="00BB1426">
        <w:rPr>
          <w:rFonts w:ascii="Franklin Gothic Book" w:hAnsi="Franklin Gothic Book" w:cs="Arial"/>
          <w:color w:val="000000" w:themeColor="text1"/>
          <w:sz w:val="36"/>
          <w:szCs w:val="36"/>
        </w:rPr>
        <w:t>NABÍDKOVÁ CENA</w:t>
      </w:r>
      <w:bookmarkStart w:id="69" w:name="_Toc98062909"/>
      <w:bookmarkEnd w:id="67"/>
      <w:bookmarkEnd w:id="68"/>
    </w:p>
    <w:p w14:paraId="40097EBD" w14:textId="77777777" w:rsidR="00FC63C5" w:rsidRPr="00BB1426" w:rsidRDefault="00FC63C5" w:rsidP="00FC63C5">
      <w:pPr>
        <w:pStyle w:val="StyleNadpis2PPPAuto"/>
        <w:numPr>
          <w:ilvl w:val="1"/>
          <w:numId w:val="16"/>
        </w:numPr>
        <w:tabs>
          <w:tab w:val="left" w:pos="993"/>
        </w:tabs>
        <w:spacing w:line="276" w:lineRule="auto"/>
        <w:ind w:left="993" w:hanging="709"/>
        <w:rPr>
          <w:rFonts w:ascii="Franklin Gothic Book" w:hAnsi="Franklin Gothic Book"/>
          <w:b/>
        </w:rPr>
      </w:pPr>
      <w:bookmarkStart w:id="70" w:name="_Toc215059991"/>
      <w:bookmarkStart w:id="71" w:name="_Toc238898444"/>
      <w:bookmarkStart w:id="72" w:name="_Toc468433854"/>
      <w:bookmarkStart w:id="73" w:name="_Toc499222061"/>
      <w:bookmarkEnd w:id="69"/>
      <w:r w:rsidRPr="00BB1426">
        <w:rPr>
          <w:rFonts w:ascii="Franklin Gothic Book" w:hAnsi="Franklin Gothic Book"/>
          <w:b/>
        </w:rPr>
        <w:t>Způsob stanovení nabídkové ceny</w:t>
      </w:r>
      <w:bookmarkEnd w:id="70"/>
      <w:bookmarkEnd w:id="71"/>
      <w:bookmarkEnd w:id="72"/>
      <w:bookmarkEnd w:id="73"/>
    </w:p>
    <w:p w14:paraId="474FEAB5" w14:textId="77777777" w:rsidR="00FC63C5" w:rsidRDefault="00FC63C5" w:rsidP="00FC63C5">
      <w:pPr>
        <w:pStyle w:val="BodySingle"/>
        <w:widowControl w:val="0"/>
        <w:spacing w:after="0" w:line="276" w:lineRule="auto"/>
        <w:rPr>
          <w:rFonts w:ascii="Franklin Gothic Book" w:hAnsi="Franklin Gothic Book"/>
          <w:color w:val="000000" w:themeColor="text1"/>
          <w:sz w:val="22"/>
          <w:szCs w:val="22"/>
        </w:rPr>
      </w:pPr>
      <w:r w:rsidRPr="00BB1426">
        <w:rPr>
          <w:rFonts w:ascii="Franklin Gothic Book" w:hAnsi="Franklin Gothic Book"/>
          <w:color w:val="000000" w:themeColor="text1"/>
          <w:sz w:val="22"/>
          <w:szCs w:val="22"/>
        </w:rPr>
        <w:t>Dodavatel stanoví celkovou</w:t>
      </w:r>
      <w:r w:rsidRPr="00B37530">
        <w:rPr>
          <w:rFonts w:ascii="Franklin Gothic Book" w:hAnsi="Franklin Gothic Book"/>
          <w:color w:val="000000" w:themeColor="text1"/>
          <w:sz w:val="22"/>
          <w:szCs w:val="22"/>
        </w:rPr>
        <w:t xml:space="preserve"> nabídkovou cenu za provedení veřejné zakázky v souladu s touto zadávací dokumentací, a to absolutní částkou v korunách českých (CZK). </w:t>
      </w:r>
    </w:p>
    <w:p w14:paraId="5FEBF79F" w14:textId="77777777" w:rsidR="00FC63C5" w:rsidRPr="00B37530" w:rsidRDefault="00FC63C5" w:rsidP="00FC63C5">
      <w:pPr>
        <w:pStyle w:val="BodySingle"/>
        <w:widowControl w:val="0"/>
        <w:spacing w:after="0" w:line="276" w:lineRule="auto"/>
        <w:rPr>
          <w:rFonts w:ascii="Franklin Gothic Book" w:hAnsi="Franklin Gothic Book"/>
          <w:color w:val="000000" w:themeColor="text1"/>
          <w:sz w:val="22"/>
          <w:szCs w:val="22"/>
        </w:rPr>
      </w:pPr>
      <w:r w:rsidRPr="00FD2203">
        <w:rPr>
          <w:rFonts w:ascii="Franklin Gothic Book" w:hAnsi="Franklin Gothic Book"/>
          <w:color w:val="000000" w:themeColor="text1"/>
          <w:sz w:val="22"/>
        </w:rPr>
        <w:t>Nabídková cena bude dále strukturována</w:t>
      </w:r>
      <w:r w:rsidRPr="00B37530">
        <w:rPr>
          <w:rFonts w:ascii="Franklin Gothic Book" w:hAnsi="Franklin Gothic Book"/>
          <w:color w:val="000000" w:themeColor="text1"/>
          <w:sz w:val="22"/>
          <w:szCs w:val="22"/>
        </w:rPr>
        <w:t xml:space="preserve"> v korunách českých v tomto členění:</w:t>
      </w:r>
    </w:p>
    <w:p w14:paraId="7A876EBE" w14:textId="77777777" w:rsidR="00FC63C5" w:rsidRPr="00095AE6" w:rsidRDefault="00FC63C5" w:rsidP="00FC63C5">
      <w:pPr>
        <w:numPr>
          <w:ilvl w:val="0"/>
          <w:numId w:val="14"/>
        </w:numPr>
        <w:suppressAutoHyphens/>
        <w:spacing w:before="0" w:line="276" w:lineRule="auto"/>
        <w:rPr>
          <w:rFonts w:ascii="Franklin Gothic Book" w:hAnsi="Franklin Gothic Book"/>
          <w:sz w:val="22"/>
        </w:rPr>
      </w:pPr>
      <w:r w:rsidRPr="00095AE6">
        <w:rPr>
          <w:rFonts w:ascii="Franklin Gothic Book" w:hAnsi="Franklin Gothic Book"/>
          <w:sz w:val="22"/>
        </w:rPr>
        <w:t>celková nabídková cena bez DPH (v CZK),</w:t>
      </w:r>
    </w:p>
    <w:p w14:paraId="38B06303" w14:textId="77777777" w:rsidR="00FC63C5" w:rsidRDefault="00FC63C5" w:rsidP="00FC63C5">
      <w:pPr>
        <w:numPr>
          <w:ilvl w:val="0"/>
          <w:numId w:val="14"/>
        </w:numPr>
        <w:suppressAutoHyphens/>
        <w:spacing w:before="0" w:line="276" w:lineRule="auto"/>
        <w:rPr>
          <w:rFonts w:ascii="Franklin Gothic Book" w:hAnsi="Franklin Gothic Book"/>
          <w:sz w:val="22"/>
        </w:rPr>
      </w:pPr>
      <w:r w:rsidRPr="00095AE6">
        <w:rPr>
          <w:rFonts w:ascii="Franklin Gothic Book" w:hAnsi="Franklin Gothic Book"/>
          <w:sz w:val="22"/>
        </w:rPr>
        <w:t>sazba DPH, která se vztahuje k nabídkové ceně (v %),</w:t>
      </w:r>
    </w:p>
    <w:p w14:paraId="61D34AD2" w14:textId="77777777" w:rsidR="00FC63C5" w:rsidRDefault="00FC63C5" w:rsidP="00FC63C5">
      <w:pPr>
        <w:numPr>
          <w:ilvl w:val="0"/>
          <w:numId w:val="14"/>
        </w:numPr>
        <w:suppressAutoHyphens/>
        <w:spacing w:before="0" w:line="276" w:lineRule="auto"/>
        <w:rPr>
          <w:rFonts w:ascii="Franklin Gothic Book" w:hAnsi="Franklin Gothic Book"/>
          <w:sz w:val="22"/>
        </w:rPr>
      </w:pPr>
      <w:r>
        <w:rPr>
          <w:rFonts w:ascii="Franklin Gothic Book" w:hAnsi="Franklin Gothic Book"/>
          <w:sz w:val="22"/>
        </w:rPr>
        <w:t>výše DPH (v CZK),</w:t>
      </w:r>
    </w:p>
    <w:p w14:paraId="01EA473D" w14:textId="77777777" w:rsidR="00FC63C5" w:rsidRPr="00095AE6" w:rsidRDefault="00FC63C5" w:rsidP="00FC63C5">
      <w:pPr>
        <w:numPr>
          <w:ilvl w:val="0"/>
          <w:numId w:val="14"/>
        </w:numPr>
        <w:suppressAutoHyphens/>
        <w:spacing w:before="0" w:line="276" w:lineRule="auto"/>
        <w:rPr>
          <w:rFonts w:ascii="Franklin Gothic Book" w:hAnsi="Franklin Gothic Book"/>
          <w:sz w:val="22"/>
        </w:rPr>
      </w:pPr>
      <w:r w:rsidRPr="00095AE6">
        <w:rPr>
          <w:rFonts w:ascii="Franklin Gothic Book" w:hAnsi="Franklin Gothic Book"/>
          <w:sz w:val="22"/>
        </w:rPr>
        <w:t>celková nabídková cena s DPH (v CZK).</w:t>
      </w:r>
    </w:p>
    <w:p w14:paraId="13BBA6AF" w14:textId="77777777" w:rsidR="00FC63C5" w:rsidRPr="00B37530" w:rsidRDefault="00FC63C5" w:rsidP="00FC63C5">
      <w:pPr>
        <w:pStyle w:val="BodySingle"/>
        <w:widowControl w:val="0"/>
        <w:spacing w:before="0" w:after="0" w:line="276" w:lineRule="auto"/>
        <w:rPr>
          <w:rFonts w:ascii="Franklin Gothic Book" w:hAnsi="Franklin Gothic Book"/>
          <w:color w:val="000000" w:themeColor="text1"/>
          <w:sz w:val="10"/>
          <w:szCs w:val="10"/>
        </w:rPr>
      </w:pPr>
    </w:p>
    <w:p w14:paraId="20F651E8" w14:textId="77777777" w:rsidR="00FC63C5" w:rsidRPr="00B37530" w:rsidRDefault="00FC63C5" w:rsidP="00FC63C5">
      <w:pPr>
        <w:pStyle w:val="BodySingle"/>
        <w:widowControl w:val="0"/>
        <w:spacing w:before="0" w:after="0" w:line="276" w:lineRule="auto"/>
        <w:rPr>
          <w:rFonts w:ascii="Franklin Gothic Book" w:hAnsi="Franklin Gothic Book"/>
          <w:color w:val="000000" w:themeColor="text1"/>
          <w:sz w:val="22"/>
          <w:szCs w:val="22"/>
        </w:rPr>
      </w:pPr>
      <w:r w:rsidRPr="00B37530">
        <w:rPr>
          <w:rFonts w:ascii="Franklin Gothic Book" w:hAnsi="Franklin Gothic Book"/>
          <w:color w:val="000000" w:themeColor="text1"/>
          <w:sz w:val="22"/>
          <w:szCs w:val="22"/>
        </w:rPr>
        <w:t xml:space="preserve">Nabídková cena za provedení veřejné zakázky je stanovena po dobu trvání smlouvy a její překročení je možné pouze při splnění podmínek článku </w:t>
      </w:r>
      <w:r>
        <w:rPr>
          <w:rFonts w:ascii="Franklin Gothic Book" w:hAnsi="Franklin Gothic Book"/>
          <w:color w:val="000000" w:themeColor="text1"/>
          <w:sz w:val="22"/>
          <w:szCs w:val="22"/>
        </w:rPr>
        <w:t>6</w:t>
      </w:r>
      <w:r w:rsidRPr="00B37530">
        <w:rPr>
          <w:rFonts w:ascii="Franklin Gothic Book" w:hAnsi="Franklin Gothic Book"/>
          <w:color w:val="000000" w:themeColor="text1"/>
          <w:sz w:val="22"/>
          <w:szCs w:val="22"/>
        </w:rPr>
        <w:t>.</w:t>
      </w:r>
      <w:r>
        <w:rPr>
          <w:rFonts w:ascii="Franklin Gothic Book" w:hAnsi="Franklin Gothic Book"/>
          <w:color w:val="000000" w:themeColor="text1"/>
          <w:sz w:val="22"/>
          <w:szCs w:val="22"/>
        </w:rPr>
        <w:t>3</w:t>
      </w:r>
      <w:r w:rsidRPr="00B37530">
        <w:rPr>
          <w:rFonts w:ascii="Franklin Gothic Book" w:hAnsi="Franklin Gothic Book"/>
          <w:color w:val="000000" w:themeColor="text1"/>
          <w:sz w:val="22"/>
          <w:szCs w:val="22"/>
        </w:rPr>
        <w:t xml:space="preserve"> Uvedená </w:t>
      </w:r>
      <w:r w:rsidRPr="00B37530">
        <w:rPr>
          <w:rFonts w:ascii="Franklin Gothic Book" w:hAnsi="Franklin Gothic Book"/>
          <w:b/>
          <w:color w:val="000000" w:themeColor="text1"/>
          <w:sz w:val="22"/>
          <w:szCs w:val="22"/>
        </w:rPr>
        <w:t>celková nabídková cena musí zahrnovat veškeré náklady</w:t>
      </w:r>
      <w:r w:rsidRPr="00B37530">
        <w:rPr>
          <w:rFonts w:ascii="Franklin Gothic Book" w:hAnsi="Franklin Gothic Book"/>
          <w:color w:val="000000" w:themeColor="text1"/>
          <w:sz w:val="22"/>
          <w:szCs w:val="22"/>
        </w:rPr>
        <w:t xml:space="preserve">, které Dodavateli vzniknou v souvislosti s plněním veřejné zakázky. </w:t>
      </w:r>
      <w:r>
        <w:rPr>
          <w:rFonts w:ascii="Franklin Gothic Book" w:hAnsi="Franklin Gothic Book"/>
          <w:color w:val="000000" w:themeColor="text1"/>
          <w:sz w:val="22"/>
          <w:szCs w:val="22"/>
        </w:rPr>
        <w:t xml:space="preserve">Dodavatel uvede nabídkovou cenu </w:t>
      </w:r>
      <w:r w:rsidRPr="00FD2203">
        <w:rPr>
          <w:rFonts w:ascii="Franklin Gothic Book" w:hAnsi="Franklin Gothic Book"/>
          <w:b/>
          <w:color w:val="000000" w:themeColor="text1"/>
          <w:sz w:val="22"/>
          <w:szCs w:val="22"/>
        </w:rPr>
        <w:t>v krycím listu nabídky</w:t>
      </w:r>
      <w:r>
        <w:rPr>
          <w:rFonts w:ascii="Franklin Gothic Book" w:hAnsi="Franklin Gothic Book"/>
          <w:color w:val="000000" w:themeColor="text1"/>
          <w:sz w:val="22"/>
          <w:szCs w:val="22"/>
        </w:rPr>
        <w:t>.</w:t>
      </w:r>
    </w:p>
    <w:p w14:paraId="24B102F5" w14:textId="77777777" w:rsidR="00FC63C5" w:rsidRPr="00B37530" w:rsidRDefault="00FC63C5" w:rsidP="00FC63C5">
      <w:pPr>
        <w:pStyle w:val="BodySingle"/>
        <w:widowControl w:val="0"/>
        <w:spacing w:before="0" w:after="0" w:line="276" w:lineRule="auto"/>
        <w:rPr>
          <w:rFonts w:ascii="Franklin Gothic Book" w:hAnsi="Franklin Gothic Book"/>
          <w:color w:val="000000" w:themeColor="text1"/>
          <w:sz w:val="10"/>
          <w:szCs w:val="10"/>
        </w:rPr>
      </w:pPr>
    </w:p>
    <w:p w14:paraId="35CB2408" w14:textId="77777777" w:rsidR="00FC63C5" w:rsidRDefault="00FC63C5" w:rsidP="00FC63C5">
      <w:pPr>
        <w:pStyle w:val="StyleNadpis2PPPAuto"/>
        <w:numPr>
          <w:ilvl w:val="1"/>
          <w:numId w:val="16"/>
        </w:numPr>
        <w:tabs>
          <w:tab w:val="left" w:pos="993"/>
        </w:tabs>
        <w:spacing w:line="276" w:lineRule="auto"/>
        <w:ind w:left="993" w:hanging="709"/>
        <w:rPr>
          <w:rFonts w:ascii="Franklin Gothic Book" w:hAnsi="Franklin Gothic Book"/>
          <w:b/>
        </w:rPr>
      </w:pPr>
      <w:bookmarkStart w:id="74" w:name="_Toc499222062"/>
      <w:bookmarkStart w:id="75" w:name="_Toc215059993"/>
      <w:bookmarkStart w:id="76" w:name="_Toc238898446"/>
      <w:bookmarkStart w:id="77" w:name="_Toc468433856"/>
      <w:r>
        <w:rPr>
          <w:rFonts w:ascii="Franklin Gothic Book" w:hAnsi="Franklin Gothic Book"/>
          <w:b/>
        </w:rPr>
        <w:t>Doložení výpočtu nabídkové ceny a výkaz výměr</w:t>
      </w:r>
      <w:bookmarkEnd w:id="74"/>
    </w:p>
    <w:p w14:paraId="4D321522" w14:textId="77777777" w:rsidR="00376F15" w:rsidRDefault="00376F15" w:rsidP="00376F15">
      <w:pPr>
        <w:pStyle w:val="BodySingle"/>
        <w:widowControl w:val="0"/>
        <w:spacing w:before="0" w:line="240" w:lineRule="auto"/>
        <w:rPr>
          <w:rFonts w:ascii="Franklin Gothic Book" w:hAnsi="Franklin Gothic Book"/>
          <w:sz w:val="22"/>
          <w:szCs w:val="22"/>
        </w:rPr>
      </w:pPr>
      <w:r w:rsidRPr="00376F15">
        <w:rPr>
          <w:rFonts w:ascii="Franklin Gothic Book" w:hAnsi="Franklin Gothic Book"/>
          <w:sz w:val="22"/>
          <w:szCs w:val="22"/>
        </w:rPr>
        <w:t>Kalkulaci nabídkové ceny Dodavatel zároveň zpracuje oceněním jednotlivých prací a dodávek a služeb ve výkazu výměr ve struktuře a členění dle položkového rozpočtu, který je součástí dokumentace definované v příloze č. 1 této zadávací dokumentace (dále jako „</w:t>
      </w:r>
      <w:r w:rsidRPr="00376F15">
        <w:rPr>
          <w:rFonts w:ascii="Franklin Gothic Book" w:hAnsi="Franklin Gothic Book"/>
          <w:b/>
          <w:sz w:val="22"/>
          <w:szCs w:val="22"/>
        </w:rPr>
        <w:t>položkový rozpočet</w:t>
      </w:r>
      <w:r w:rsidRPr="00376F15">
        <w:rPr>
          <w:rFonts w:ascii="Franklin Gothic Book" w:hAnsi="Franklin Gothic Book"/>
          <w:sz w:val="22"/>
          <w:szCs w:val="22"/>
        </w:rPr>
        <w:t xml:space="preserve">“). Položkový rozpočet bude tvořit přílohu smlouvy. </w:t>
      </w:r>
    </w:p>
    <w:p w14:paraId="1561851B" w14:textId="77777777" w:rsidR="00FC63C5" w:rsidRPr="00095AE6" w:rsidRDefault="00FC63C5" w:rsidP="00FC63C5">
      <w:pPr>
        <w:pStyle w:val="StyleNadpis2PPPAuto"/>
        <w:numPr>
          <w:ilvl w:val="1"/>
          <w:numId w:val="16"/>
        </w:numPr>
        <w:tabs>
          <w:tab w:val="left" w:pos="993"/>
        </w:tabs>
        <w:spacing w:line="276" w:lineRule="auto"/>
        <w:ind w:left="993" w:hanging="709"/>
        <w:rPr>
          <w:rFonts w:ascii="Franklin Gothic Book" w:hAnsi="Franklin Gothic Book"/>
          <w:b/>
        </w:rPr>
      </w:pPr>
      <w:bookmarkStart w:id="78" w:name="_Toc499222063"/>
      <w:r w:rsidRPr="00095AE6">
        <w:rPr>
          <w:rFonts w:ascii="Franklin Gothic Book" w:hAnsi="Franklin Gothic Book"/>
          <w:b/>
        </w:rPr>
        <w:t>Podmínky pro možné překročení nabídkové ceny</w:t>
      </w:r>
      <w:bookmarkEnd w:id="75"/>
      <w:bookmarkEnd w:id="76"/>
      <w:bookmarkEnd w:id="77"/>
      <w:bookmarkEnd w:id="78"/>
    </w:p>
    <w:p w14:paraId="593C28C9" w14:textId="77777777" w:rsidR="00FC63C5" w:rsidRPr="00B37530" w:rsidRDefault="00FC63C5" w:rsidP="00FC63C5">
      <w:pPr>
        <w:pStyle w:val="BodySingle"/>
        <w:widowControl w:val="0"/>
        <w:spacing w:before="0" w:after="0" w:line="276" w:lineRule="auto"/>
        <w:rPr>
          <w:rFonts w:ascii="Franklin Gothic Book" w:hAnsi="Franklin Gothic Book" w:cs="Arial"/>
          <w:color w:val="000000" w:themeColor="text1"/>
          <w:sz w:val="22"/>
          <w:szCs w:val="22"/>
        </w:rPr>
      </w:pPr>
      <w:r w:rsidRPr="00B37530">
        <w:rPr>
          <w:rFonts w:ascii="Franklin Gothic Book" w:hAnsi="Franklin Gothic Book"/>
          <w:color w:val="000000" w:themeColor="text1"/>
          <w:sz w:val="22"/>
          <w:szCs w:val="22"/>
        </w:rPr>
        <w:t xml:space="preserve">Nabídková cena bude stanovena jako „nejvýše přípustná“. Nabídková cena </w:t>
      </w:r>
      <w:r w:rsidRPr="00B37530">
        <w:rPr>
          <w:rFonts w:ascii="Franklin Gothic Book" w:hAnsi="Franklin Gothic Book"/>
          <w:b/>
          <w:color w:val="000000" w:themeColor="text1"/>
          <w:sz w:val="22"/>
          <w:szCs w:val="22"/>
        </w:rPr>
        <w:t>může být překročena</w:t>
      </w:r>
      <w:r>
        <w:rPr>
          <w:rFonts w:ascii="Franklin Gothic Book" w:hAnsi="Franklin Gothic Book"/>
          <w:b/>
          <w:color w:val="000000" w:themeColor="text1"/>
          <w:sz w:val="22"/>
          <w:szCs w:val="22"/>
        </w:rPr>
        <w:t xml:space="preserve"> </w:t>
      </w:r>
      <w:r w:rsidRPr="00B37530">
        <w:rPr>
          <w:rFonts w:ascii="Franklin Gothic Book" w:hAnsi="Franklin Gothic Book"/>
          <w:b/>
          <w:color w:val="000000" w:themeColor="text1"/>
          <w:sz w:val="22"/>
          <w:szCs w:val="22"/>
        </w:rPr>
        <w:t>pouze</w:t>
      </w:r>
      <w:r w:rsidRPr="00B37530">
        <w:rPr>
          <w:rFonts w:ascii="Franklin Gothic Book" w:hAnsi="Franklin Gothic Book"/>
          <w:color w:val="000000" w:themeColor="text1"/>
          <w:sz w:val="22"/>
          <w:szCs w:val="22"/>
        </w:rPr>
        <w:t xml:space="preserve"> v souvislosti se změnou sazeb DPH či daňových předpisů majících vliv na výši nabídkové ceny, a to ve výši odpovídající </w:t>
      </w:r>
      <w:r>
        <w:rPr>
          <w:rFonts w:ascii="Franklin Gothic Book" w:hAnsi="Franklin Gothic Book"/>
          <w:color w:val="000000" w:themeColor="text1"/>
          <w:sz w:val="22"/>
          <w:szCs w:val="22"/>
        </w:rPr>
        <w:t xml:space="preserve">navýšení těchto sazeb a </w:t>
      </w:r>
      <w:r w:rsidRPr="00B37530">
        <w:rPr>
          <w:rFonts w:ascii="Franklin Gothic Book" w:hAnsi="Franklin Gothic Book"/>
          <w:color w:val="000000" w:themeColor="text1"/>
          <w:sz w:val="22"/>
          <w:szCs w:val="22"/>
        </w:rPr>
        <w:t>změně těchto předpisů. Další podmínky pro překročení nabídkové ceny jsou uvedeny v návrhu smlouvy.</w:t>
      </w:r>
    </w:p>
    <w:p w14:paraId="73F587E6" w14:textId="77777777" w:rsidR="00FC63C5" w:rsidRPr="00B37530" w:rsidRDefault="00FC63C5" w:rsidP="00FC63C5">
      <w:pPr>
        <w:pStyle w:val="Nadpis1"/>
        <w:numPr>
          <w:ilvl w:val="0"/>
          <w:numId w:val="16"/>
        </w:numPr>
        <w:spacing w:line="276" w:lineRule="auto"/>
        <w:ind w:left="709" w:hanging="643"/>
        <w:rPr>
          <w:rFonts w:ascii="Franklin Gothic Book" w:hAnsi="Franklin Gothic Book" w:cs="Arial"/>
          <w:color w:val="000000" w:themeColor="text1"/>
          <w:sz w:val="36"/>
          <w:szCs w:val="36"/>
        </w:rPr>
      </w:pPr>
      <w:bookmarkStart w:id="79" w:name="_Toc468433857"/>
      <w:bookmarkStart w:id="80" w:name="_Toc499222064"/>
      <w:r w:rsidRPr="00B37530">
        <w:rPr>
          <w:rFonts w:ascii="Franklin Gothic Book" w:hAnsi="Franklin Gothic Book" w:cs="Arial"/>
          <w:color w:val="000000" w:themeColor="text1"/>
          <w:sz w:val="36"/>
          <w:szCs w:val="36"/>
        </w:rPr>
        <w:t>OSTATNÍ INFORMACE</w:t>
      </w:r>
      <w:bookmarkEnd w:id="79"/>
      <w:bookmarkEnd w:id="80"/>
    </w:p>
    <w:p w14:paraId="2D6B7D70" w14:textId="77777777" w:rsidR="00FC63C5" w:rsidRPr="00095AE6" w:rsidRDefault="00FC63C5" w:rsidP="00FC63C5">
      <w:pPr>
        <w:pStyle w:val="StyleNadpis2PPPAuto"/>
        <w:numPr>
          <w:ilvl w:val="1"/>
          <w:numId w:val="16"/>
        </w:numPr>
        <w:tabs>
          <w:tab w:val="left" w:pos="993"/>
        </w:tabs>
        <w:spacing w:line="276" w:lineRule="auto"/>
        <w:ind w:left="993" w:hanging="709"/>
        <w:rPr>
          <w:rFonts w:ascii="Franklin Gothic Book" w:hAnsi="Franklin Gothic Book"/>
          <w:b/>
        </w:rPr>
      </w:pPr>
      <w:bookmarkStart w:id="81" w:name="_Toc468433858"/>
      <w:bookmarkStart w:id="82" w:name="_Toc499222065"/>
      <w:r w:rsidRPr="00095AE6">
        <w:rPr>
          <w:rFonts w:ascii="Franklin Gothic Book" w:hAnsi="Franklin Gothic Book"/>
          <w:b/>
        </w:rPr>
        <w:t>Lhůta, způsob a místo pro podání nabídek</w:t>
      </w:r>
      <w:bookmarkEnd w:id="81"/>
      <w:bookmarkEnd w:id="82"/>
    </w:p>
    <w:p w14:paraId="0FB80755" w14:textId="77777777" w:rsidR="00FC63C5" w:rsidRDefault="00FC63C5" w:rsidP="00FC63C5">
      <w:pPr>
        <w:pStyle w:val="BodySingle"/>
        <w:widowControl w:val="0"/>
        <w:spacing w:before="0" w:after="0" w:line="276" w:lineRule="auto"/>
        <w:rPr>
          <w:rFonts w:ascii="Franklin Gothic Book" w:eastAsia="SimSun" w:hAnsi="Franklin Gothic Book" w:cs="Arial"/>
          <w:sz w:val="22"/>
          <w:szCs w:val="22"/>
        </w:rPr>
      </w:pPr>
      <w:r w:rsidRPr="00B37530">
        <w:rPr>
          <w:rFonts w:ascii="Franklin Gothic Book" w:eastAsia="SimSun" w:hAnsi="Franklin Gothic Book" w:cs="Arial"/>
          <w:sz w:val="22"/>
          <w:szCs w:val="22"/>
        </w:rPr>
        <w:lastRenderedPageBreak/>
        <w:t xml:space="preserve">Nabídky je možno podávat poštou nebo osobně na </w:t>
      </w:r>
      <w:r w:rsidRPr="00B37530">
        <w:rPr>
          <w:rFonts w:ascii="Franklin Gothic Book" w:eastAsia="SimSun" w:hAnsi="Franklin Gothic Book" w:cs="Arial"/>
          <w:b/>
          <w:sz w:val="22"/>
          <w:szCs w:val="22"/>
        </w:rPr>
        <w:t>místě pro předávání Nabídek</w:t>
      </w:r>
      <w:r w:rsidRPr="00B37530">
        <w:rPr>
          <w:rFonts w:ascii="Franklin Gothic Book" w:eastAsia="SimSun" w:hAnsi="Franklin Gothic Book" w:cs="Arial"/>
          <w:sz w:val="22"/>
          <w:szCs w:val="22"/>
        </w:rPr>
        <w:t xml:space="preserve"> na </w:t>
      </w:r>
      <w:r w:rsidRPr="00095AE6">
        <w:rPr>
          <w:rFonts w:ascii="Franklin Gothic Book" w:eastAsia="SimSun" w:hAnsi="Franklin Gothic Book"/>
          <w:b/>
          <w:sz w:val="22"/>
        </w:rPr>
        <w:t>adrese</w:t>
      </w:r>
      <w:r>
        <w:rPr>
          <w:rFonts w:ascii="Franklin Gothic Book" w:eastAsia="SimSun" w:hAnsi="Franklin Gothic Book"/>
          <w:b/>
          <w:sz w:val="22"/>
        </w:rPr>
        <w:t xml:space="preserve"> </w:t>
      </w:r>
      <w:r>
        <w:rPr>
          <w:rFonts w:ascii="Franklin Gothic Book" w:hAnsi="Franklin Gothic Book" w:cs="Arial"/>
          <w:b/>
          <w:color w:val="000000" w:themeColor="text1"/>
          <w:sz w:val="22"/>
          <w:szCs w:val="22"/>
        </w:rPr>
        <w:t>Vinohradská 404/19, 120 00 Praha 2</w:t>
      </w:r>
      <w:r w:rsidRPr="00B37530">
        <w:rPr>
          <w:rFonts w:ascii="Franklin Gothic Book" w:hAnsi="Franklin Gothic Book"/>
          <w:sz w:val="22"/>
          <w:szCs w:val="22"/>
        </w:rPr>
        <w:t>,</w:t>
      </w:r>
      <w:r w:rsidRPr="00B37530">
        <w:rPr>
          <w:rFonts w:ascii="Franklin Gothic Book" w:eastAsia="SimSun" w:hAnsi="Franklin Gothic Book"/>
          <w:sz w:val="22"/>
          <w:szCs w:val="22"/>
        </w:rPr>
        <w:t xml:space="preserve"> v </w:t>
      </w:r>
      <w:r w:rsidRPr="00B37530">
        <w:rPr>
          <w:rFonts w:ascii="Franklin Gothic Book" w:eastAsia="SimSun" w:hAnsi="Franklin Gothic Book"/>
          <w:bCs/>
          <w:sz w:val="22"/>
          <w:szCs w:val="22"/>
        </w:rPr>
        <w:t xml:space="preserve">pracovní dny </w:t>
      </w:r>
      <w:r w:rsidRPr="00095AE6">
        <w:rPr>
          <w:rFonts w:ascii="Franklin Gothic Book" w:eastAsia="SimSun" w:hAnsi="Franklin Gothic Book"/>
          <w:b/>
          <w:sz w:val="22"/>
        </w:rPr>
        <w:t>od 9.00 do 16.00 hodin</w:t>
      </w:r>
      <w:r w:rsidRPr="00B37530">
        <w:rPr>
          <w:rFonts w:ascii="Franklin Gothic Book" w:eastAsia="SimSun" w:hAnsi="Franklin Gothic Book" w:cs="Arial"/>
          <w:sz w:val="22"/>
          <w:szCs w:val="22"/>
        </w:rPr>
        <w:t xml:space="preserve">, nejpozději však do konce lhůty pro podávání Nabídek </w:t>
      </w:r>
      <w:r>
        <w:rPr>
          <w:rFonts w:ascii="Franklin Gothic Book" w:eastAsia="SimSun" w:hAnsi="Franklin Gothic Book" w:cs="Arial"/>
          <w:sz w:val="22"/>
          <w:szCs w:val="22"/>
        </w:rPr>
        <w:t>uvedené ve Výzvě pro podání nabídek</w:t>
      </w:r>
      <w:r w:rsidRPr="00B37530">
        <w:rPr>
          <w:rFonts w:ascii="Franklin Gothic Book" w:eastAsia="SimSun" w:hAnsi="Franklin Gothic Book" w:cs="Arial"/>
          <w:sz w:val="22"/>
          <w:szCs w:val="22"/>
        </w:rPr>
        <w:t>.</w:t>
      </w:r>
    </w:p>
    <w:p w14:paraId="21FE12F6" w14:textId="77777777" w:rsidR="00FC63C5" w:rsidRDefault="00FC63C5" w:rsidP="00FC63C5">
      <w:pPr>
        <w:pStyle w:val="BodySingle"/>
        <w:widowControl w:val="0"/>
        <w:spacing w:before="0" w:after="0" w:line="276" w:lineRule="auto"/>
        <w:rPr>
          <w:rFonts w:ascii="Franklin Gothic Book" w:eastAsia="SimSun" w:hAnsi="Franklin Gothic Book" w:cs="Arial"/>
          <w:sz w:val="22"/>
          <w:szCs w:val="22"/>
        </w:rPr>
      </w:pPr>
    </w:p>
    <w:p w14:paraId="2B2A1AFF" w14:textId="569E83D1" w:rsidR="00FC63C5" w:rsidRPr="00855B5E" w:rsidRDefault="00FC63C5" w:rsidP="00FC63C5">
      <w:pPr>
        <w:pStyle w:val="BodySingle"/>
        <w:widowControl w:val="0"/>
        <w:spacing w:before="0" w:after="0" w:line="276" w:lineRule="auto"/>
        <w:rPr>
          <w:rFonts w:ascii="Franklin Gothic Book" w:hAnsi="Franklin Gothic Book" w:cs="Arial"/>
          <w:b/>
          <w:color w:val="000000" w:themeColor="text1"/>
          <w:sz w:val="22"/>
          <w:szCs w:val="22"/>
        </w:rPr>
      </w:pPr>
      <w:r w:rsidRPr="00855B5E">
        <w:rPr>
          <w:rFonts w:ascii="Franklin Gothic Book" w:hAnsi="Franklin Gothic Book" w:cs="Arial"/>
          <w:b/>
          <w:color w:val="000000" w:themeColor="text1"/>
          <w:sz w:val="22"/>
          <w:szCs w:val="22"/>
        </w:rPr>
        <w:t xml:space="preserve">Lhůta pro podání nabídek končí dne </w:t>
      </w:r>
      <w:r w:rsidR="00E30767">
        <w:rPr>
          <w:rFonts w:ascii="Franklin Gothic Book" w:hAnsi="Franklin Gothic Book" w:cs="Arial"/>
          <w:b/>
          <w:color w:val="000000" w:themeColor="text1"/>
          <w:sz w:val="22"/>
          <w:szCs w:val="22"/>
        </w:rPr>
        <w:t>16. 1.</w:t>
      </w:r>
      <w:r w:rsidR="00CA232E">
        <w:rPr>
          <w:rFonts w:ascii="Franklin Gothic Book" w:hAnsi="Franklin Gothic Book" w:cs="Arial"/>
          <w:b/>
          <w:color w:val="000000" w:themeColor="text1"/>
          <w:sz w:val="22"/>
          <w:szCs w:val="22"/>
        </w:rPr>
        <w:t xml:space="preserve"> 2018</w:t>
      </w:r>
      <w:r>
        <w:rPr>
          <w:rFonts w:ascii="Franklin Gothic Book" w:hAnsi="Franklin Gothic Book" w:cs="Arial"/>
          <w:b/>
          <w:color w:val="000000" w:themeColor="text1"/>
          <w:sz w:val="22"/>
          <w:szCs w:val="22"/>
        </w:rPr>
        <w:t xml:space="preserve"> v 10:00 hod.</w:t>
      </w:r>
    </w:p>
    <w:p w14:paraId="095A61E3" w14:textId="77777777" w:rsidR="00FC63C5" w:rsidRPr="00095AE6" w:rsidRDefault="00FC63C5" w:rsidP="00FC63C5">
      <w:pPr>
        <w:pStyle w:val="BodySingle"/>
        <w:widowControl w:val="0"/>
        <w:spacing w:before="0" w:after="0" w:line="276" w:lineRule="auto"/>
        <w:rPr>
          <w:rFonts w:ascii="Franklin Gothic Book" w:hAnsi="Franklin Gothic Book"/>
          <w:sz w:val="10"/>
        </w:rPr>
      </w:pPr>
    </w:p>
    <w:p w14:paraId="6B69EC3F" w14:textId="77777777" w:rsidR="00FC63C5" w:rsidRPr="00095AE6" w:rsidRDefault="00FC63C5" w:rsidP="00FC63C5">
      <w:pPr>
        <w:pStyle w:val="BodySingle"/>
        <w:widowControl w:val="0"/>
        <w:spacing w:before="0" w:after="0" w:line="276" w:lineRule="auto"/>
        <w:rPr>
          <w:rFonts w:ascii="Franklin Gothic Book" w:hAnsi="Franklin Gothic Book"/>
          <w:sz w:val="10"/>
        </w:rPr>
      </w:pPr>
    </w:p>
    <w:p w14:paraId="59992239" w14:textId="77777777" w:rsidR="00FC63C5" w:rsidRPr="00B37530" w:rsidRDefault="00FC63C5" w:rsidP="00FC63C5">
      <w:pPr>
        <w:pStyle w:val="BodySingle"/>
        <w:widowControl w:val="0"/>
        <w:spacing w:before="0" w:after="0" w:line="276" w:lineRule="auto"/>
        <w:rPr>
          <w:rFonts w:ascii="Franklin Gothic Book" w:eastAsia="SimSun" w:hAnsi="Franklin Gothic Book" w:cs="Arial"/>
          <w:b/>
          <w:sz w:val="22"/>
          <w:szCs w:val="22"/>
        </w:rPr>
      </w:pPr>
      <w:r w:rsidRPr="00B37530">
        <w:rPr>
          <w:rFonts w:ascii="Franklin Gothic Book" w:eastAsia="SimSun" w:hAnsi="Franklin Gothic Book" w:cs="Arial"/>
          <w:sz w:val="22"/>
          <w:szCs w:val="22"/>
        </w:rPr>
        <w:t xml:space="preserve">Dodavatelé mohou podat Nabídku na výše uvedenou adresu rovněž poštou </w:t>
      </w:r>
      <w:r w:rsidRPr="00B37530">
        <w:rPr>
          <w:rFonts w:ascii="Franklin Gothic Book" w:eastAsia="SimSun" w:hAnsi="Franklin Gothic Book" w:cs="Arial"/>
          <w:bCs/>
          <w:sz w:val="22"/>
          <w:szCs w:val="22"/>
        </w:rPr>
        <w:t xml:space="preserve">tak, aby takto podané </w:t>
      </w:r>
      <w:r w:rsidRPr="00B37530">
        <w:rPr>
          <w:rFonts w:ascii="Franklin Gothic Book" w:hAnsi="Franklin Gothic Book" w:cs="Arial"/>
          <w:sz w:val="22"/>
          <w:szCs w:val="22"/>
        </w:rPr>
        <w:t>Nabídky</w:t>
      </w:r>
      <w:r w:rsidRPr="00B37530">
        <w:rPr>
          <w:rFonts w:ascii="Franklin Gothic Book" w:eastAsia="SimSun" w:hAnsi="Franklin Gothic Book" w:cs="Arial"/>
          <w:bCs/>
          <w:sz w:val="22"/>
          <w:szCs w:val="22"/>
        </w:rPr>
        <w:t xml:space="preserve"> byly doručeny nejpozději do konce výše uvedené Lhůty.</w:t>
      </w:r>
    </w:p>
    <w:p w14:paraId="62C2CFED" w14:textId="77777777" w:rsidR="00FC63C5" w:rsidRPr="00095AE6" w:rsidRDefault="00FC63C5" w:rsidP="00FC63C5">
      <w:pPr>
        <w:pStyle w:val="BodySingle"/>
        <w:widowControl w:val="0"/>
        <w:spacing w:before="0" w:after="0" w:line="276" w:lineRule="auto"/>
        <w:rPr>
          <w:rFonts w:ascii="Franklin Gothic Book" w:hAnsi="Franklin Gothic Book"/>
          <w:sz w:val="22"/>
        </w:rPr>
      </w:pPr>
    </w:p>
    <w:p w14:paraId="66AFB487" w14:textId="77777777" w:rsidR="00FC63C5" w:rsidRPr="00B37530" w:rsidRDefault="00FC63C5" w:rsidP="00FC63C5">
      <w:pPr>
        <w:pStyle w:val="BodySingle"/>
        <w:widowControl w:val="0"/>
        <w:spacing w:before="0" w:after="0" w:line="276" w:lineRule="auto"/>
        <w:rPr>
          <w:rFonts w:ascii="Franklin Gothic Book" w:eastAsia="SimSun" w:hAnsi="Franklin Gothic Book" w:cs="Arial"/>
          <w:sz w:val="22"/>
          <w:szCs w:val="22"/>
        </w:rPr>
      </w:pPr>
      <w:r w:rsidRPr="00B37530">
        <w:rPr>
          <w:rFonts w:ascii="Franklin Gothic Book" w:eastAsia="SimSun" w:hAnsi="Franklin Gothic Book" w:cs="Arial"/>
          <w:sz w:val="22"/>
          <w:szCs w:val="22"/>
        </w:rPr>
        <w:t xml:space="preserve">Za rozhodující pro doručení Nabídky je vždy považován </w:t>
      </w:r>
      <w:r w:rsidRPr="00B37530">
        <w:rPr>
          <w:rFonts w:ascii="Franklin Gothic Book" w:eastAsia="SimSun" w:hAnsi="Franklin Gothic Book" w:cs="Arial"/>
          <w:b/>
          <w:sz w:val="22"/>
          <w:szCs w:val="22"/>
        </w:rPr>
        <w:t>okamžik převzetí Nabídky na výše uvedené adrese</w:t>
      </w:r>
      <w:r w:rsidRPr="00B37530">
        <w:rPr>
          <w:rFonts w:ascii="Franklin Gothic Book" w:eastAsia="SimSun" w:hAnsi="Franklin Gothic Book" w:cs="Arial"/>
          <w:sz w:val="22"/>
          <w:szCs w:val="22"/>
        </w:rPr>
        <w:t>. Nabídky předložené nebo doručené po uplynutí Lhůty, nebudou zařazeny do zadávacího řízení na Veřejnou zakázku.</w:t>
      </w:r>
    </w:p>
    <w:p w14:paraId="7DAD7B6D" w14:textId="77777777" w:rsidR="00FC63C5" w:rsidRPr="00095AE6" w:rsidRDefault="00FC63C5" w:rsidP="00FC63C5">
      <w:pPr>
        <w:pStyle w:val="StyleNadpis2PPPAuto"/>
        <w:numPr>
          <w:ilvl w:val="1"/>
          <w:numId w:val="16"/>
        </w:numPr>
        <w:tabs>
          <w:tab w:val="left" w:pos="993"/>
        </w:tabs>
        <w:spacing w:line="276" w:lineRule="auto"/>
        <w:ind w:left="993" w:hanging="709"/>
        <w:rPr>
          <w:rFonts w:ascii="Franklin Gothic Book" w:hAnsi="Franklin Gothic Book"/>
          <w:b/>
        </w:rPr>
      </w:pPr>
      <w:bookmarkStart w:id="83" w:name="_Toc468433859"/>
      <w:bookmarkStart w:id="84" w:name="_Toc499222066"/>
      <w:r w:rsidRPr="00095AE6">
        <w:rPr>
          <w:rFonts w:ascii="Franklin Gothic Book" w:hAnsi="Franklin Gothic Book"/>
          <w:b/>
        </w:rPr>
        <w:t>Termín a místo otevírání obálek</w:t>
      </w:r>
      <w:bookmarkEnd w:id="83"/>
      <w:bookmarkEnd w:id="84"/>
    </w:p>
    <w:p w14:paraId="03650361" w14:textId="77777777" w:rsidR="00FC63C5" w:rsidRDefault="00FC63C5" w:rsidP="00FC63C5">
      <w:pPr>
        <w:pStyle w:val="BodySingle"/>
        <w:widowControl w:val="0"/>
        <w:spacing w:before="0" w:after="0" w:line="276" w:lineRule="auto"/>
        <w:rPr>
          <w:rFonts w:ascii="Franklin Gothic Book" w:hAnsi="Franklin Gothic Book"/>
          <w:sz w:val="22"/>
          <w:szCs w:val="22"/>
        </w:rPr>
      </w:pPr>
      <w:r w:rsidRPr="00B37530">
        <w:rPr>
          <w:rFonts w:ascii="Franklin Gothic Book" w:hAnsi="Franklin Gothic Book" w:cs="Arial"/>
          <w:sz w:val="22"/>
          <w:szCs w:val="22"/>
        </w:rPr>
        <w:t xml:space="preserve">Otevírání obálek s nabídkami se uskuteční </w:t>
      </w:r>
      <w:r w:rsidRPr="00B37530">
        <w:rPr>
          <w:rFonts w:ascii="Franklin Gothic Book" w:hAnsi="Franklin Gothic Book" w:cs="Arial"/>
          <w:b/>
          <w:sz w:val="22"/>
          <w:szCs w:val="22"/>
        </w:rPr>
        <w:t>5minut po uplynutí lhůty pro podání Nabídek</w:t>
      </w:r>
      <w:r w:rsidRPr="00B37530">
        <w:rPr>
          <w:rFonts w:ascii="Franklin Gothic Book" w:hAnsi="Franklin Gothic Book" w:cs="Arial"/>
          <w:sz w:val="22"/>
          <w:szCs w:val="22"/>
        </w:rPr>
        <w:t>, a to na</w:t>
      </w:r>
      <w:r>
        <w:rPr>
          <w:rFonts w:ascii="Franklin Gothic Book" w:hAnsi="Franklin Gothic Book" w:cs="Arial"/>
          <w:sz w:val="22"/>
          <w:szCs w:val="22"/>
        </w:rPr>
        <w:t xml:space="preserve"> adrese </w:t>
      </w:r>
      <w:r>
        <w:rPr>
          <w:rFonts w:ascii="Franklin Gothic Book" w:hAnsi="Franklin Gothic Book" w:cs="Arial"/>
          <w:b/>
          <w:color w:val="000000" w:themeColor="text1"/>
          <w:sz w:val="22"/>
          <w:szCs w:val="22"/>
        </w:rPr>
        <w:t>Vinohradská 404/19, 120 00 Praha 2</w:t>
      </w:r>
      <w:r w:rsidRPr="00B37530">
        <w:rPr>
          <w:rFonts w:ascii="Franklin Gothic Book" w:hAnsi="Franklin Gothic Book"/>
          <w:sz w:val="22"/>
          <w:szCs w:val="22"/>
        </w:rPr>
        <w:t>.</w:t>
      </w:r>
    </w:p>
    <w:p w14:paraId="553F609A" w14:textId="77777777" w:rsidR="00FC63C5" w:rsidRPr="0040054A" w:rsidRDefault="00FC63C5" w:rsidP="00FC63C5">
      <w:pPr>
        <w:pStyle w:val="BodySingle"/>
        <w:widowControl w:val="0"/>
        <w:spacing w:before="0" w:after="0" w:line="276" w:lineRule="auto"/>
        <w:rPr>
          <w:rFonts w:ascii="Franklin Gothic Book" w:hAnsi="Franklin Gothic Book"/>
          <w:sz w:val="22"/>
          <w:szCs w:val="22"/>
        </w:rPr>
      </w:pPr>
    </w:p>
    <w:p w14:paraId="7B69CEE8" w14:textId="77777777" w:rsidR="00FC63C5" w:rsidRPr="00B37530" w:rsidRDefault="00FC63C5" w:rsidP="00FC63C5">
      <w:pPr>
        <w:pStyle w:val="BodySingle"/>
        <w:widowControl w:val="0"/>
        <w:spacing w:before="0" w:after="0" w:line="276" w:lineRule="auto"/>
        <w:rPr>
          <w:rFonts w:ascii="Franklin Gothic Book" w:hAnsi="Franklin Gothic Book" w:cs="Arial"/>
          <w:sz w:val="22"/>
          <w:szCs w:val="22"/>
        </w:rPr>
      </w:pPr>
      <w:r w:rsidRPr="00B37530">
        <w:rPr>
          <w:rFonts w:ascii="Franklin Gothic Book" w:hAnsi="Franklin Gothic Book" w:cs="Arial"/>
          <w:sz w:val="22"/>
          <w:szCs w:val="22"/>
        </w:rPr>
        <w:t>Otevírání obálek se mohou zúčastnit zástupci účastníků zadávacího řízení, jejichž nabídky byly doručeny zadavateli do konce lhůty. Z organizačních důvodů je omezen počet zástupců každého účastníka zadávacího řízení na jednu fyzickou osobu.</w:t>
      </w:r>
    </w:p>
    <w:p w14:paraId="253387C1" w14:textId="77777777" w:rsidR="00FC63C5" w:rsidRPr="00B37530" w:rsidRDefault="00FC63C5" w:rsidP="00FC63C5">
      <w:pPr>
        <w:pStyle w:val="BodySingle"/>
        <w:widowControl w:val="0"/>
        <w:spacing w:before="0" w:after="0" w:line="276" w:lineRule="auto"/>
        <w:rPr>
          <w:rFonts w:ascii="Franklin Gothic Book" w:hAnsi="Franklin Gothic Book" w:cs="Arial"/>
          <w:sz w:val="22"/>
          <w:szCs w:val="22"/>
        </w:rPr>
      </w:pPr>
    </w:p>
    <w:p w14:paraId="44EBB920" w14:textId="77777777" w:rsidR="00FC63C5" w:rsidRPr="00672946" w:rsidRDefault="00FC63C5" w:rsidP="00FC63C5">
      <w:pPr>
        <w:pStyle w:val="BodySingle"/>
        <w:spacing w:before="0" w:line="276" w:lineRule="auto"/>
        <w:rPr>
          <w:rFonts w:ascii="Franklin Gothic Book" w:eastAsia="SimSun" w:hAnsi="Franklin Gothic Book" w:cs="Arial"/>
          <w:sz w:val="22"/>
          <w:szCs w:val="22"/>
        </w:rPr>
      </w:pPr>
      <w:bookmarkStart w:id="85" w:name="_Toc468433860"/>
      <w:r w:rsidRPr="00672946">
        <w:rPr>
          <w:rFonts w:ascii="Franklin Gothic Book" w:hAnsi="Franklin Gothic Book" w:cs="Arial"/>
          <w:sz w:val="22"/>
          <w:szCs w:val="22"/>
        </w:rPr>
        <w:t xml:space="preserve">Zadavatel je oprávněn </w:t>
      </w:r>
      <w:r w:rsidRPr="00672946">
        <w:rPr>
          <w:rFonts w:ascii="Franklin Gothic Book" w:eastAsia="SimSun" w:hAnsi="Franklin Gothic Book" w:cs="Arial"/>
          <w:sz w:val="22"/>
          <w:szCs w:val="22"/>
        </w:rPr>
        <w:t xml:space="preserve">od zástupců účastníků zadávacího řízení vyžadovat předložení platné plné moci a výpis z obchodního rejstříku </w:t>
      </w:r>
      <w:r w:rsidRPr="00672946">
        <w:rPr>
          <w:rFonts w:ascii="Franklin Gothic Book" w:hAnsi="Franklin Gothic Book" w:cs="Arial"/>
          <w:sz w:val="22"/>
          <w:szCs w:val="22"/>
        </w:rPr>
        <w:t>účastníka zadávacího řízení</w:t>
      </w:r>
      <w:r w:rsidRPr="00672946">
        <w:rPr>
          <w:rFonts w:ascii="Franklin Gothic Book" w:eastAsia="SimSun" w:hAnsi="Franklin Gothic Book" w:cs="Arial"/>
          <w:sz w:val="22"/>
          <w:szCs w:val="22"/>
        </w:rPr>
        <w:t xml:space="preserve"> (v souladu s § 86 odst. 5 ZZVZ), případně obdobnou listinu prokazující složení statutárního orgánu </w:t>
      </w:r>
      <w:r w:rsidRPr="00672946">
        <w:rPr>
          <w:rFonts w:ascii="Franklin Gothic Book" w:hAnsi="Franklin Gothic Book" w:cs="Arial"/>
          <w:sz w:val="22"/>
          <w:szCs w:val="22"/>
        </w:rPr>
        <w:t>účastníka zadávacího řízení</w:t>
      </w:r>
      <w:r w:rsidRPr="00672946">
        <w:rPr>
          <w:rFonts w:ascii="Franklin Gothic Book" w:eastAsia="SimSun" w:hAnsi="Franklin Gothic Book" w:cs="Arial"/>
          <w:sz w:val="22"/>
          <w:szCs w:val="22"/>
        </w:rPr>
        <w:t xml:space="preserve">. Pokud se otevírání obálek zúčastní člen statutárního orgánu </w:t>
      </w:r>
      <w:r w:rsidRPr="00672946">
        <w:rPr>
          <w:rFonts w:ascii="Franklin Gothic Book" w:hAnsi="Franklin Gothic Book" w:cs="Arial"/>
          <w:sz w:val="22"/>
          <w:szCs w:val="22"/>
        </w:rPr>
        <w:t>účastníka zadávacího řízení</w:t>
      </w:r>
      <w:r w:rsidRPr="00672946">
        <w:rPr>
          <w:rFonts w:ascii="Franklin Gothic Book" w:eastAsia="SimSun" w:hAnsi="Franklin Gothic Book" w:cs="Arial"/>
          <w:sz w:val="22"/>
          <w:szCs w:val="22"/>
        </w:rPr>
        <w:t xml:space="preserve">, doloží tuto skutečnost pouze výpisem z obchodního rejstříku </w:t>
      </w:r>
      <w:r w:rsidRPr="00672946">
        <w:rPr>
          <w:rFonts w:ascii="Franklin Gothic Book" w:hAnsi="Franklin Gothic Book" w:cs="Arial"/>
          <w:sz w:val="22"/>
          <w:szCs w:val="22"/>
        </w:rPr>
        <w:t>účastníka zadávacího řízení</w:t>
      </w:r>
      <w:r w:rsidRPr="00672946">
        <w:rPr>
          <w:rFonts w:ascii="Franklin Gothic Book" w:eastAsia="SimSun" w:hAnsi="Franklin Gothic Book" w:cs="Arial"/>
          <w:sz w:val="22"/>
          <w:szCs w:val="22"/>
        </w:rPr>
        <w:t xml:space="preserve"> (případně obdobnou listinou prokazující složení statutárního orgánu </w:t>
      </w:r>
      <w:r w:rsidRPr="00672946">
        <w:rPr>
          <w:rFonts w:ascii="Franklin Gothic Book" w:hAnsi="Franklin Gothic Book" w:cs="Arial"/>
          <w:sz w:val="22"/>
          <w:szCs w:val="22"/>
        </w:rPr>
        <w:t>účastníka zadávacího řízení</w:t>
      </w:r>
      <w:r w:rsidRPr="00672946">
        <w:rPr>
          <w:rFonts w:ascii="Franklin Gothic Book" w:eastAsia="SimSun" w:hAnsi="Franklin Gothic Book" w:cs="Arial"/>
          <w:sz w:val="22"/>
          <w:szCs w:val="22"/>
        </w:rPr>
        <w:t xml:space="preserve">) a předložením občanského průkazu; občanský průkaz předloží i </w:t>
      </w:r>
      <w:r w:rsidRPr="00672946">
        <w:rPr>
          <w:rFonts w:ascii="Franklin Gothic Book" w:hAnsi="Franklin Gothic Book" w:cs="Arial"/>
          <w:sz w:val="22"/>
          <w:szCs w:val="22"/>
        </w:rPr>
        <w:t>účastník zadávacího řízení</w:t>
      </w:r>
      <w:r w:rsidRPr="00672946">
        <w:rPr>
          <w:rFonts w:ascii="Franklin Gothic Book" w:eastAsia="SimSun" w:hAnsi="Franklin Gothic Book" w:cs="Arial"/>
          <w:sz w:val="22"/>
          <w:szCs w:val="22"/>
        </w:rPr>
        <w:t xml:space="preserve"> - fyzická osoba.</w:t>
      </w:r>
    </w:p>
    <w:p w14:paraId="2229DB71" w14:textId="77777777" w:rsidR="00FC63C5" w:rsidRPr="00095AE6" w:rsidRDefault="00FC63C5" w:rsidP="00FC63C5">
      <w:pPr>
        <w:pStyle w:val="StyleNadpis2PPPAuto"/>
        <w:numPr>
          <w:ilvl w:val="1"/>
          <w:numId w:val="16"/>
        </w:numPr>
        <w:tabs>
          <w:tab w:val="left" w:pos="993"/>
        </w:tabs>
        <w:spacing w:line="276" w:lineRule="auto"/>
        <w:ind w:left="993" w:hanging="709"/>
        <w:rPr>
          <w:rFonts w:ascii="Franklin Gothic Book" w:hAnsi="Franklin Gothic Book"/>
          <w:b/>
        </w:rPr>
      </w:pPr>
      <w:bookmarkStart w:id="86" w:name="_Toc499222067"/>
      <w:r w:rsidRPr="00095AE6">
        <w:rPr>
          <w:rFonts w:ascii="Franklin Gothic Book" w:hAnsi="Franklin Gothic Book"/>
          <w:b/>
        </w:rPr>
        <w:t>Způsob ukončení zadávacího řízení</w:t>
      </w:r>
      <w:bookmarkEnd w:id="85"/>
      <w:bookmarkEnd w:id="86"/>
    </w:p>
    <w:p w14:paraId="3AD43739" w14:textId="77777777" w:rsidR="00FC63C5" w:rsidRPr="00B37530" w:rsidRDefault="00FC63C5" w:rsidP="00FC63C5">
      <w:pPr>
        <w:pStyle w:val="BodySingle"/>
        <w:widowControl w:val="0"/>
        <w:spacing w:before="0" w:after="0" w:line="276" w:lineRule="auto"/>
        <w:rPr>
          <w:rFonts w:ascii="Franklin Gothic Book" w:hAnsi="Franklin Gothic Book" w:cs="Arial"/>
        </w:rPr>
      </w:pPr>
      <w:r w:rsidRPr="00B37530">
        <w:rPr>
          <w:rFonts w:ascii="Franklin Gothic Book" w:hAnsi="Franklin Gothic Book" w:cs="Arial"/>
        </w:rPr>
        <w:t>Zadávací řízení na Veřejnou zakázku může být ukončeno:</w:t>
      </w:r>
    </w:p>
    <w:p w14:paraId="7A574FE2" w14:textId="77777777" w:rsidR="00FC63C5" w:rsidRPr="00095AE6" w:rsidRDefault="00FC63C5" w:rsidP="00FC63C5">
      <w:pPr>
        <w:numPr>
          <w:ilvl w:val="0"/>
          <w:numId w:val="14"/>
        </w:numPr>
        <w:suppressAutoHyphens/>
        <w:spacing w:before="0" w:line="276" w:lineRule="auto"/>
        <w:rPr>
          <w:rFonts w:ascii="Franklin Gothic Book" w:hAnsi="Franklin Gothic Book"/>
          <w:sz w:val="22"/>
        </w:rPr>
      </w:pPr>
      <w:r w:rsidRPr="00095AE6">
        <w:rPr>
          <w:rFonts w:ascii="Franklin Gothic Book" w:hAnsi="Franklin Gothic Book"/>
          <w:sz w:val="22"/>
        </w:rPr>
        <w:t>uzavřením Smlouvy s vítězným Dodavatelem dle § 124 odst. 1 ZZVZ,</w:t>
      </w:r>
    </w:p>
    <w:p w14:paraId="02A08A90" w14:textId="77777777" w:rsidR="00FC63C5" w:rsidRPr="00095AE6" w:rsidRDefault="00FC63C5" w:rsidP="00FC63C5">
      <w:pPr>
        <w:numPr>
          <w:ilvl w:val="0"/>
          <w:numId w:val="14"/>
        </w:numPr>
        <w:suppressAutoHyphens/>
        <w:spacing w:before="0" w:line="276" w:lineRule="auto"/>
        <w:rPr>
          <w:rFonts w:ascii="Franklin Gothic Book" w:hAnsi="Franklin Gothic Book"/>
          <w:sz w:val="22"/>
        </w:rPr>
      </w:pPr>
      <w:r w:rsidRPr="00095AE6">
        <w:rPr>
          <w:rFonts w:ascii="Franklin Gothic Book" w:hAnsi="Franklin Gothic Book"/>
          <w:sz w:val="22"/>
        </w:rPr>
        <w:t>uzavřením Smlouvy s Dodavatelem umístěným v dalším pořadí, jestliže nedojde k uzavření Smlouvy s vítězným Dodavatelem (§ 125 odst. 1 ZZVZ),</w:t>
      </w:r>
    </w:p>
    <w:p w14:paraId="63F07AB8" w14:textId="77777777" w:rsidR="00FC63C5" w:rsidRPr="00095AE6" w:rsidRDefault="00FC63C5" w:rsidP="00FC63C5">
      <w:pPr>
        <w:numPr>
          <w:ilvl w:val="0"/>
          <w:numId w:val="14"/>
        </w:numPr>
        <w:suppressAutoHyphens/>
        <w:spacing w:before="0" w:line="276" w:lineRule="auto"/>
        <w:rPr>
          <w:rFonts w:ascii="Franklin Gothic Book" w:hAnsi="Franklin Gothic Book"/>
          <w:sz w:val="22"/>
        </w:rPr>
      </w:pPr>
      <w:r w:rsidRPr="00095AE6">
        <w:rPr>
          <w:rFonts w:ascii="Franklin Gothic Book" w:hAnsi="Franklin Gothic Book"/>
          <w:sz w:val="22"/>
        </w:rPr>
        <w:t>zrušením zadávacího řízení na Veřejnou zakázku v souladu s § 127 ZZVZ,</w:t>
      </w:r>
    </w:p>
    <w:p w14:paraId="1BA0DED5" w14:textId="77777777" w:rsidR="00FC63C5" w:rsidRPr="00095AE6" w:rsidRDefault="00FC63C5" w:rsidP="00FC63C5">
      <w:pPr>
        <w:numPr>
          <w:ilvl w:val="0"/>
          <w:numId w:val="14"/>
        </w:numPr>
        <w:suppressAutoHyphens/>
        <w:spacing w:before="0" w:line="276" w:lineRule="auto"/>
        <w:rPr>
          <w:rFonts w:ascii="Franklin Gothic Book" w:hAnsi="Franklin Gothic Book"/>
          <w:sz w:val="22"/>
        </w:rPr>
      </w:pPr>
      <w:r w:rsidRPr="00095AE6">
        <w:rPr>
          <w:rFonts w:ascii="Franklin Gothic Book" w:hAnsi="Franklin Gothic Book"/>
          <w:sz w:val="22"/>
        </w:rPr>
        <w:t>pokud Zadavatel neodešle v zadávací lhůtě oznámení o výběru Dodavatele.</w:t>
      </w:r>
    </w:p>
    <w:p w14:paraId="059150C6" w14:textId="77777777" w:rsidR="00FC63C5" w:rsidRPr="00095AE6" w:rsidRDefault="00FC63C5" w:rsidP="00FC63C5">
      <w:pPr>
        <w:pStyle w:val="StyleNadpis2PPPAuto"/>
        <w:numPr>
          <w:ilvl w:val="1"/>
          <w:numId w:val="16"/>
        </w:numPr>
        <w:tabs>
          <w:tab w:val="left" w:pos="993"/>
        </w:tabs>
        <w:spacing w:line="276" w:lineRule="auto"/>
        <w:ind w:left="993" w:hanging="709"/>
        <w:rPr>
          <w:rFonts w:ascii="Franklin Gothic Book" w:hAnsi="Franklin Gothic Book"/>
          <w:b/>
        </w:rPr>
      </w:pPr>
      <w:bookmarkStart w:id="87" w:name="_Toc468433861"/>
      <w:bookmarkStart w:id="88" w:name="_Toc499222068"/>
      <w:r w:rsidRPr="00095AE6">
        <w:rPr>
          <w:rFonts w:ascii="Franklin Gothic Book" w:hAnsi="Franklin Gothic Book"/>
          <w:b/>
        </w:rPr>
        <w:t>Vysvětlení zadávací dokumentace</w:t>
      </w:r>
      <w:bookmarkEnd w:id="87"/>
      <w:bookmarkEnd w:id="88"/>
    </w:p>
    <w:p w14:paraId="32D462AB" w14:textId="77777777" w:rsidR="00FC63C5" w:rsidRDefault="00FC63C5" w:rsidP="00FC63C5">
      <w:pPr>
        <w:spacing w:before="0" w:after="0" w:line="276" w:lineRule="auto"/>
        <w:rPr>
          <w:rFonts w:ascii="Franklin Gothic Book" w:hAnsi="Franklin Gothic Book"/>
          <w:sz w:val="22"/>
          <w:szCs w:val="22"/>
        </w:rPr>
      </w:pPr>
      <w:r w:rsidRPr="00B37530">
        <w:rPr>
          <w:rFonts w:ascii="Franklin Gothic Book" w:hAnsi="Franklin Gothic Book"/>
          <w:sz w:val="22"/>
          <w:szCs w:val="22"/>
        </w:rPr>
        <w:t>Dodavatel je oprávněn Zadavatele požádat o vysvětlení zadávací dokumentace. Žádost o vysvětlení zadávací dokumentace musí být ze strany Dodavatelů Zadavateli zaslána písemně, osobě zmocněné jednat jménem Zadavatele ve věcech týkajících se Veřejné zakázky dle čl. 1 této Zad</w:t>
      </w:r>
      <w:r>
        <w:rPr>
          <w:rFonts w:ascii="Franklin Gothic Book" w:hAnsi="Franklin Gothic Book"/>
          <w:sz w:val="22"/>
          <w:szCs w:val="22"/>
        </w:rPr>
        <w:t>ávací dokumentace a to alespoň 7 pracovních dnů</w:t>
      </w:r>
      <w:r w:rsidRPr="00B37530">
        <w:rPr>
          <w:rFonts w:ascii="Franklin Gothic Book" w:hAnsi="Franklin Gothic Book"/>
          <w:sz w:val="22"/>
          <w:szCs w:val="22"/>
        </w:rPr>
        <w:t xml:space="preserve"> před uplynutím lhůty pro podání nabídek.</w:t>
      </w:r>
    </w:p>
    <w:p w14:paraId="18DA1071" w14:textId="77777777" w:rsidR="00FC63C5" w:rsidRPr="00B37530" w:rsidRDefault="00FC63C5" w:rsidP="00FC63C5">
      <w:pPr>
        <w:spacing w:before="0" w:after="0" w:line="276" w:lineRule="auto"/>
        <w:rPr>
          <w:rFonts w:ascii="Franklin Gothic Book" w:hAnsi="Franklin Gothic Book"/>
          <w:sz w:val="22"/>
          <w:szCs w:val="22"/>
        </w:rPr>
      </w:pPr>
    </w:p>
    <w:p w14:paraId="00B57C1F" w14:textId="77777777" w:rsidR="00FC63C5" w:rsidRPr="00B37530" w:rsidRDefault="00FC63C5" w:rsidP="00FC63C5">
      <w:pPr>
        <w:spacing w:before="0" w:after="0" w:line="276" w:lineRule="auto"/>
        <w:rPr>
          <w:rFonts w:ascii="Franklin Gothic Book" w:hAnsi="Franklin Gothic Book"/>
          <w:sz w:val="22"/>
          <w:szCs w:val="22"/>
        </w:rPr>
      </w:pPr>
      <w:r w:rsidRPr="00B37530">
        <w:rPr>
          <w:rFonts w:ascii="Franklin Gothic Book" w:hAnsi="Franklin Gothic Book"/>
          <w:sz w:val="22"/>
          <w:szCs w:val="22"/>
        </w:rPr>
        <w:lastRenderedPageBreak/>
        <w:t xml:space="preserve">Zadavatel odešle vysvětlení zadávací dokumentace, případně související dokumenty nejpozději ve lhůtě stanovené ZZVZ. </w:t>
      </w:r>
    </w:p>
    <w:p w14:paraId="4D676629" w14:textId="77777777" w:rsidR="00FC63C5" w:rsidRPr="00B37530" w:rsidRDefault="00FC63C5" w:rsidP="00FC63C5">
      <w:pPr>
        <w:spacing w:before="0" w:after="0" w:line="276" w:lineRule="auto"/>
        <w:rPr>
          <w:rFonts w:ascii="Franklin Gothic Book" w:hAnsi="Franklin Gothic Book"/>
          <w:sz w:val="22"/>
          <w:szCs w:val="22"/>
        </w:rPr>
      </w:pPr>
    </w:p>
    <w:p w14:paraId="12C715E1" w14:textId="77777777" w:rsidR="00FC63C5" w:rsidRDefault="00FC63C5" w:rsidP="00FC63C5">
      <w:pPr>
        <w:spacing w:before="0" w:after="0" w:line="276" w:lineRule="auto"/>
        <w:rPr>
          <w:rFonts w:ascii="Franklin Gothic Book" w:hAnsi="Franklin Gothic Book"/>
          <w:sz w:val="22"/>
          <w:szCs w:val="22"/>
        </w:rPr>
      </w:pPr>
      <w:r w:rsidRPr="00B37530">
        <w:rPr>
          <w:rFonts w:ascii="Franklin Gothic Book" w:hAnsi="Franklin Gothic Book"/>
          <w:sz w:val="22"/>
          <w:szCs w:val="22"/>
        </w:rPr>
        <w:t xml:space="preserve">Vysvětlení zadávací dokumentace, včetně přesného znění žádosti, odešle nebo předá Zadavatel současně všem Dodavatelům, kteří požádali o poskytnutí zadávací dokumentace nebo kterým byla zadávací dokumentace poskytnuta. </w:t>
      </w:r>
    </w:p>
    <w:p w14:paraId="7A9F15A7" w14:textId="77777777" w:rsidR="00FC63C5" w:rsidRPr="00B37530" w:rsidRDefault="00FC63C5" w:rsidP="00FC63C5">
      <w:pPr>
        <w:spacing w:before="0" w:after="0" w:line="276" w:lineRule="auto"/>
        <w:rPr>
          <w:rFonts w:ascii="Franklin Gothic Book" w:hAnsi="Franklin Gothic Book"/>
          <w:sz w:val="22"/>
          <w:szCs w:val="22"/>
        </w:rPr>
      </w:pPr>
    </w:p>
    <w:p w14:paraId="440E9B5B" w14:textId="77777777" w:rsidR="00FC63C5" w:rsidRPr="00B37530" w:rsidRDefault="00FC63C5" w:rsidP="00FC63C5">
      <w:pPr>
        <w:spacing w:before="0" w:after="0" w:line="276" w:lineRule="auto"/>
        <w:rPr>
          <w:rFonts w:ascii="Franklin Gothic Book" w:hAnsi="Franklin Gothic Book"/>
          <w:sz w:val="22"/>
          <w:szCs w:val="22"/>
        </w:rPr>
      </w:pPr>
      <w:r w:rsidRPr="00B37530">
        <w:rPr>
          <w:rFonts w:ascii="Franklin Gothic Book" w:hAnsi="Franklin Gothic Book"/>
          <w:sz w:val="22"/>
          <w:szCs w:val="22"/>
        </w:rPr>
        <w:t xml:space="preserve">Vysvětlení zadávací dokumentace zadavatel uveřejní na profilu zadavatele nejméně 4 pracovní dny před uplynutím lhůty pro podání nabídek. </w:t>
      </w:r>
    </w:p>
    <w:p w14:paraId="7F6ADD47" w14:textId="77777777" w:rsidR="00FC63C5" w:rsidRPr="00095AE6" w:rsidRDefault="00FC63C5" w:rsidP="00FC63C5">
      <w:pPr>
        <w:pStyle w:val="StyleNadpis2PPPAuto"/>
        <w:numPr>
          <w:ilvl w:val="1"/>
          <w:numId w:val="16"/>
        </w:numPr>
        <w:tabs>
          <w:tab w:val="left" w:pos="993"/>
        </w:tabs>
        <w:spacing w:line="276" w:lineRule="auto"/>
        <w:ind w:left="993" w:hanging="709"/>
        <w:rPr>
          <w:rFonts w:ascii="Franklin Gothic Book" w:hAnsi="Franklin Gothic Book"/>
          <w:b/>
        </w:rPr>
      </w:pPr>
      <w:bookmarkStart w:id="89" w:name="_Toc468433863"/>
      <w:bookmarkStart w:id="90" w:name="_Toc499222069"/>
      <w:r w:rsidRPr="00095AE6">
        <w:rPr>
          <w:rFonts w:ascii="Franklin Gothic Book" w:hAnsi="Franklin Gothic Book"/>
          <w:b/>
        </w:rPr>
        <w:t>Práva zadavatele</w:t>
      </w:r>
      <w:bookmarkEnd w:id="89"/>
      <w:bookmarkEnd w:id="90"/>
    </w:p>
    <w:bookmarkEnd w:id="39"/>
    <w:p w14:paraId="41B7EA39" w14:textId="77777777" w:rsidR="00FC63C5" w:rsidRDefault="00FC63C5" w:rsidP="00FC63C5">
      <w:pPr>
        <w:pStyle w:val="BodySingle"/>
        <w:widowControl w:val="0"/>
        <w:spacing w:line="276" w:lineRule="auto"/>
        <w:rPr>
          <w:rFonts w:ascii="Franklin Gothic Book" w:hAnsi="Franklin Gothic Book"/>
          <w:sz w:val="22"/>
        </w:rPr>
      </w:pPr>
      <w:r w:rsidRPr="00B37530">
        <w:rPr>
          <w:rFonts w:ascii="Franklin Gothic Book" w:hAnsi="Franklin Gothic Book" w:cs="Arial"/>
          <w:sz w:val="22"/>
          <w:szCs w:val="22"/>
        </w:rPr>
        <w:t>Zadavatel si vyhrazuje</w:t>
      </w:r>
      <w:r>
        <w:rPr>
          <w:rFonts w:ascii="Franklin Gothic Book" w:hAnsi="Franklin Gothic Book" w:cs="Arial"/>
          <w:sz w:val="22"/>
          <w:szCs w:val="22"/>
        </w:rPr>
        <w:t xml:space="preserve"> </w:t>
      </w:r>
      <w:r w:rsidRPr="00095AE6">
        <w:rPr>
          <w:rFonts w:ascii="Franklin Gothic Book" w:hAnsi="Franklin Gothic Book"/>
          <w:b/>
          <w:sz w:val="22"/>
        </w:rPr>
        <w:t>právo nevracet</w:t>
      </w:r>
      <w:r w:rsidRPr="00095AE6">
        <w:rPr>
          <w:rFonts w:ascii="Franklin Gothic Book" w:hAnsi="Franklin Gothic Book"/>
          <w:sz w:val="22"/>
        </w:rPr>
        <w:t xml:space="preserve"> podané Nabídky.</w:t>
      </w:r>
    </w:p>
    <w:p w14:paraId="47A1693E" w14:textId="77777777" w:rsidR="00FC63C5" w:rsidRDefault="00FC63C5" w:rsidP="00FC63C5">
      <w:pPr>
        <w:pStyle w:val="BodySingle"/>
        <w:widowControl w:val="0"/>
        <w:spacing w:line="276" w:lineRule="auto"/>
        <w:rPr>
          <w:rFonts w:ascii="Franklin Gothic Book" w:hAnsi="Franklin Gothic Book"/>
          <w:sz w:val="22"/>
        </w:rPr>
      </w:pPr>
      <w:r w:rsidRPr="00BC19E6">
        <w:rPr>
          <w:rFonts w:ascii="Franklin Gothic Book" w:hAnsi="Franklin Gothic Book"/>
          <w:sz w:val="22"/>
        </w:rPr>
        <w:t>Zadavatel si vyhrazuje právo uveřejnit oznámení o vyloučení účastníka v zadávacím řízení nebo oznámení o výběru dodavatele na profilu zadavatele. V takovém případě se shora uvedená oznámení považují za doručená všem účastníkům zadávacího řízení okamžikem jejich uveřejnění.</w:t>
      </w:r>
    </w:p>
    <w:p w14:paraId="164F55E1" w14:textId="77777777" w:rsidR="00FC63C5" w:rsidRPr="006F0385" w:rsidRDefault="00FC63C5" w:rsidP="00FC63C5">
      <w:pPr>
        <w:pStyle w:val="BodySingle"/>
        <w:widowControl w:val="0"/>
        <w:spacing w:before="0" w:line="240" w:lineRule="auto"/>
        <w:rPr>
          <w:rFonts w:ascii="Franklin Gothic Book" w:hAnsi="Franklin Gothic Book" w:cs="Arial"/>
          <w:sz w:val="22"/>
          <w:szCs w:val="22"/>
        </w:rPr>
      </w:pPr>
      <w:r w:rsidRPr="006F0385">
        <w:rPr>
          <w:rFonts w:ascii="Franklin Gothic Book" w:hAnsi="Franklin Gothic Book" w:cs="Arial"/>
          <w:sz w:val="22"/>
          <w:szCs w:val="22"/>
        </w:rPr>
        <w:t>Zadavatel je v souladu s ustanovením § 104 odst. 2 ZZVZ povinen od vybraného Dodavatele, který je právnickou osobou, před uzavřením Smlouvy požadovat předložení:</w:t>
      </w:r>
    </w:p>
    <w:p w14:paraId="7C9E50DB" w14:textId="77777777" w:rsidR="00FC63C5" w:rsidRPr="006F0385" w:rsidRDefault="00FC63C5" w:rsidP="00FC63C5">
      <w:pPr>
        <w:pStyle w:val="BodySingle"/>
        <w:widowControl w:val="0"/>
        <w:numPr>
          <w:ilvl w:val="0"/>
          <w:numId w:val="31"/>
        </w:numPr>
        <w:spacing w:before="0" w:line="240" w:lineRule="auto"/>
        <w:ind w:right="0"/>
        <w:rPr>
          <w:rFonts w:ascii="Franklin Gothic Book" w:hAnsi="Franklin Gothic Book" w:cs="Arial"/>
          <w:sz w:val="22"/>
          <w:szCs w:val="22"/>
        </w:rPr>
      </w:pPr>
      <w:r w:rsidRPr="006F0385">
        <w:rPr>
          <w:rFonts w:ascii="Franklin Gothic Book" w:hAnsi="Franklin Gothic Book" w:cs="Arial"/>
          <w:sz w:val="22"/>
          <w:szCs w:val="22"/>
        </w:rPr>
        <w:t>identifikačních údajů všech osob, které jsou jeho skutečným majitelem podle zákona o některých opatřeních proti legalizaci výnosů z trestné činnosti a financování terorismu;</w:t>
      </w:r>
    </w:p>
    <w:p w14:paraId="6090E3A2" w14:textId="77777777" w:rsidR="00FC63C5" w:rsidRPr="006F0385" w:rsidRDefault="00FC63C5" w:rsidP="00FC63C5">
      <w:pPr>
        <w:pStyle w:val="BodySingle"/>
        <w:widowControl w:val="0"/>
        <w:numPr>
          <w:ilvl w:val="0"/>
          <w:numId w:val="31"/>
        </w:numPr>
        <w:spacing w:before="0" w:line="240" w:lineRule="auto"/>
        <w:ind w:right="0"/>
        <w:rPr>
          <w:rFonts w:ascii="Franklin Gothic Book" w:hAnsi="Franklin Gothic Book" w:cs="Arial"/>
          <w:sz w:val="22"/>
          <w:szCs w:val="22"/>
        </w:rPr>
      </w:pPr>
      <w:r w:rsidRPr="006F0385">
        <w:rPr>
          <w:rFonts w:ascii="Franklin Gothic Book" w:hAnsi="Franklin Gothic Book" w:cs="Arial"/>
          <w:sz w:val="22"/>
          <w:szCs w:val="22"/>
        </w:rPr>
        <w:t>doklady, z nichž vyplývá vztah všech osob podle výše uvedeného bodu k dodavateli; těmito doklady jsou v souladu s ustanovením § 104 odst. 2 písm. b) ZZZV zejména</w:t>
      </w:r>
    </w:p>
    <w:p w14:paraId="3179A448" w14:textId="77777777" w:rsidR="00FC63C5" w:rsidRPr="006F0385" w:rsidRDefault="00FC63C5" w:rsidP="00FC63C5">
      <w:pPr>
        <w:pStyle w:val="BodySingle"/>
        <w:widowControl w:val="0"/>
        <w:numPr>
          <w:ilvl w:val="1"/>
          <w:numId w:val="31"/>
        </w:numPr>
        <w:spacing w:before="0" w:line="240" w:lineRule="auto"/>
        <w:ind w:right="0"/>
        <w:rPr>
          <w:rFonts w:ascii="Franklin Gothic Book" w:hAnsi="Franklin Gothic Book" w:cs="Arial"/>
          <w:sz w:val="22"/>
          <w:szCs w:val="22"/>
        </w:rPr>
      </w:pPr>
      <w:r w:rsidRPr="006F0385">
        <w:rPr>
          <w:rFonts w:ascii="Franklin Gothic Book" w:hAnsi="Franklin Gothic Book" w:cs="Arial"/>
          <w:sz w:val="22"/>
          <w:szCs w:val="22"/>
        </w:rPr>
        <w:t>výpis z obchodního rejstříku nebo jiné obdobné evidence,</w:t>
      </w:r>
    </w:p>
    <w:p w14:paraId="22A01D3F" w14:textId="77777777" w:rsidR="00FC63C5" w:rsidRPr="006F0385" w:rsidRDefault="00FC63C5" w:rsidP="00FC63C5">
      <w:pPr>
        <w:pStyle w:val="BodySingle"/>
        <w:widowControl w:val="0"/>
        <w:numPr>
          <w:ilvl w:val="1"/>
          <w:numId w:val="31"/>
        </w:numPr>
        <w:spacing w:before="0" w:line="240" w:lineRule="auto"/>
        <w:ind w:right="0"/>
        <w:rPr>
          <w:rFonts w:ascii="Franklin Gothic Book" w:hAnsi="Franklin Gothic Book" w:cs="Arial"/>
          <w:sz w:val="22"/>
          <w:szCs w:val="22"/>
        </w:rPr>
      </w:pPr>
      <w:r w:rsidRPr="006F0385">
        <w:rPr>
          <w:rFonts w:ascii="Franklin Gothic Book" w:hAnsi="Franklin Gothic Book" w:cs="Arial"/>
          <w:sz w:val="22"/>
          <w:szCs w:val="22"/>
        </w:rPr>
        <w:t>seznam akcionářů,</w:t>
      </w:r>
    </w:p>
    <w:p w14:paraId="738ED17A" w14:textId="77777777" w:rsidR="00FC63C5" w:rsidRPr="006F0385" w:rsidRDefault="00FC63C5" w:rsidP="00FC63C5">
      <w:pPr>
        <w:pStyle w:val="BodySingle"/>
        <w:widowControl w:val="0"/>
        <w:numPr>
          <w:ilvl w:val="1"/>
          <w:numId w:val="31"/>
        </w:numPr>
        <w:spacing w:before="0" w:line="240" w:lineRule="auto"/>
        <w:ind w:right="0"/>
        <w:rPr>
          <w:rFonts w:ascii="Franklin Gothic Book" w:hAnsi="Franklin Gothic Book" w:cs="Arial"/>
          <w:sz w:val="22"/>
          <w:szCs w:val="22"/>
        </w:rPr>
      </w:pPr>
      <w:r w:rsidRPr="006F0385">
        <w:rPr>
          <w:rFonts w:ascii="Franklin Gothic Book" w:hAnsi="Franklin Gothic Book" w:cs="Arial"/>
          <w:sz w:val="22"/>
          <w:szCs w:val="22"/>
        </w:rPr>
        <w:t>rozhodnutí statutárního orgánu o vyplacení podílu na zisku,</w:t>
      </w:r>
    </w:p>
    <w:p w14:paraId="49071C1F" w14:textId="77777777" w:rsidR="00FC63C5" w:rsidRPr="006F0385" w:rsidRDefault="00FC63C5" w:rsidP="00FC63C5">
      <w:pPr>
        <w:pStyle w:val="BodySingle"/>
        <w:widowControl w:val="0"/>
        <w:numPr>
          <w:ilvl w:val="1"/>
          <w:numId w:val="31"/>
        </w:numPr>
        <w:spacing w:before="0" w:line="240" w:lineRule="auto"/>
        <w:ind w:right="0"/>
        <w:rPr>
          <w:rFonts w:ascii="Franklin Gothic Book" w:hAnsi="Franklin Gothic Book" w:cs="Arial"/>
          <w:sz w:val="22"/>
          <w:szCs w:val="22"/>
        </w:rPr>
      </w:pPr>
      <w:r w:rsidRPr="006F0385">
        <w:rPr>
          <w:rFonts w:ascii="Franklin Gothic Book" w:hAnsi="Franklin Gothic Book" w:cs="Arial"/>
          <w:sz w:val="22"/>
          <w:szCs w:val="22"/>
        </w:rPr>
        <w:t>společenská smlouva, zakladatelská listina nebo stanovy.</w:t>
      </w:r>
    </w:p>
    <w:p w14:paraId="30CEB332" w14:textId="77777777" w:rsidR="00FC63C5" w:rsidRPr="006F0385" w:rsidRDefault="00FC63C5" w:rsidP="00FC63C5">
      <w:pPr>
        <w:pStyle w:val="Seznamsodrkami2"/>
        <w:widowControl w:val="0"/>
        <w:tabs>
          <w:tab w:val="clear" w:pos="256"/>
        </w:tabs>
        <w:spacing w:before="0" w:after="120" w:line="240" w:lineRule="auto"/>
        <w:ind w:left="0" w:firstLine="0"/>
        <w:rPr>
          <w:rFonts w:ascii="Franklin Gothic Book" w:hAnsi="Franklin Gothic Book"/>
          <w:sz w:val="22"/>
          <w:szCs w:val="22"/>
        </w:rPr>
      </w:pPr>
      <w:r w:rsidRPr="006F0385">
        <w:rPr>
          <w:rFonts w:ascii="Franklin Gothic Book" w:hAnsi="Franklin Gothic Book"/>
          <w:sz w:val="22"/>
          <w:szCs w:val="22"/>
        </w:rPr>
        <w:t>Pokud vybraný Dodavatel nepředloží výše uvedené doklady, je Zadavatel povinen takového Dodavatele ze zadávacího řízení vyloučit.</w:t>
      </w:r>
    </w:p>
    <w:p w14:paraId="04BD4827" w14:textId="77777777" w:rsidR="00FC63C5" w:rsidRPr="00095AE6" w:rsidRDefault="00FC63C5" w:rsidP="00FC63C5">
      <w:pPr>
        <w:pStyle w:val="StyleNadpis2PPPAuto"/>
        <w:numPr>
          <w:ilvl w:val="1"/>
          <w:numId w:val="16"/>
        </w:numPr>
        <w:tabs>
          <w:tab w:val="left" w:pos="993"/>
        </w:tabs>
        <w:spacing w:line="276" w:lineRule="auto"/>
        <w:ind w:left="993" w:hanging="709"/>
        <w:rPr>
          <w:rFonts w:ascii="Franklin Gothic Book" w:hAnsi="Franklin Gothic Book"/>
          <w:b/>
        </w:rPr>
      </w:pPr>
      <w:bookmarkStart w:id="91" w:name="_Toc468433864"/>
      <w:bookmarkStart w:id="92" w:name="_Toc499222070"/>
      <w:r w:rsidRPr="00095AE6">
        <w:rPr>
          <w:rFonts w:ascii="Franklin Gothic Book" w:hAnsi="Franklin Gothic Book"/>
          <w:b/>
        </w:rPr>
        <w:t>Zadávací lhůta</w:t>
      </w:r>
      <w:bookmarkEnd w:id="91"/>
      <w:bookmarkEnd w:id="92"/>
    </w:p>
    <w:p w14:paraId="6C85C27A" w14:textId="59F53C77" w:rsidR="00FC63C5" w:rsidRPr="00B37530" w:rsidRDefault="00FC63C5" w:rsidP="00FC63C5">
      <w:pPr>
        <w:pStyle w:val="BodySingle"/>
        <w:widowControl w:val="0"/>
        <w:spacing w:line="276" w:lineRule="auto"/>
        <w:rPr>
          <w:rFonts w:ascii="Franklin Gothic Book" w:hAnsi="Franklin Gothic Book"/>
          <w:sz w:val="22"/>
          <w:szCs w:val="22"/>
        </w:rPr>
      </w:pPr>
      <w:bookmarkStart w:id="93" w:name="_Toc122340391"/>
      <w:r w:rsidRPr="0080455B">
        <w:rPr>
          <w:rFonts w:ascii="Franklin Gothic Book" w:hAnsi="Franklin Gothic Book"/>
          <w:sz w:val="22"/>
        </w:rPr>
        <w:t xml:space="preserve">Délka zadávací lhůty je stanovena zadavatelem v souladu s ustanovením § 40 odst. 1 ZZVZ </w:t>
      </w:r>
      <w:r w:rsidRPr="0080455B">
        <w:rPr>
          <w:rFonts w:ascii="Franklin Gothic Book" w:hAnsi="Franklin Gothic Book"/>
          <w:b/>
          <w:sz w:val="22"/>
        </w:rPr>
        <w:t xml:space="preserve">v délce trvání </w:t>
      </w:r>
      <w:r>
        <w:rPr>
          <w:rFonts w:ascii="Franklin Gothic Book" w:hAnsi="Franklin Gothic Book"/>
          <w:b/>
          <w:sz w:val="22"/>
        </w:rPr>
        <w:t>3</w:t>
      </w:r>
      <w:r w:rsidR="00CA232E">
        <w:rPr>
          <w:rFonts w:ascii="Franklin Gothic Book" w:hAnsi="Franklin Gothic Book"/>
          <w:b/>
          <w:sz w:val="22"/>
        </w:rPr>
        <w:t xml:space="preserve"> </w:t>
      </w:r>
      <w:r w:rsidRPr="00DA1895">
        <w:rPr>
          <w:rFonts w:ascii="Franklin Gothic Book" w:hAnsi="Franklin Gothic Book"/>
          <w:b/>
          <w:sz w:val="22"/>
        </w:rPr>
        <w:t>měsíců</w:t>
      </w:r>
      <w:r w:rsidRPr="0080455B">
        <w:rPr>
          <w:rFonts w:ascii="Franklin Gothic Book" w:hAnsi="Franklin Gothic Book"/>
          <w:sz w:val="22"/>
        </w:rPr>
        <w:t>.</w:t>
      </w:r>
      <w:r w:rsidRPr="00B37530">
        <w:rPr>
          <w:rFonts w:ascii="Franklin Gothic Book" w:hAnsi="Franklin Gothic Book"/>
          <w:sz w:val="22"/>
          <w:szCs w:val="22"/>
        </w:rPr>
        <w:t xml:space="preserve"> Počátkem zadávací lhůty je konec lhůty pro podání nabídek.</w:t>
      </w:r>
    </w:p>
    <w:p w14:paraId="6282B901" w14:textId="77777777" w:rsidR="00FC63C5" w:rsidRPr="00B37530" w:rsidRDefault="00FC63C5" w:rsidP="00FC63C5">
      <w:pPr>
        <w:pStyle w:val="BodySingle"/>
        <w:widowControl w:val="0"/>
        <w:spacing w:line="276" w:lineRule="auto"/>
        <w:rPr>
          <w:rFonts w:ascii="Franklin Gothic Book" w:hAnsi="Franklin Gothic Book"/>
          <w:sz w:val="22"/>
          <w:szCs w:val="22"/>
        </w:rPr>
      </w:pPr>
      <w:r w:rsidRPr="00B37530">
        <w:rPr>
          <w:rFonts w:ascii="Franklin Gothic Book" w:hAnsi="Franklin Gothic Book"/>
          <w:sz w:val="22"/>
          <w:szCs w:val="22"/>
        </w:rPr>
        <w:t>Zadávací lhůta neběží po dobu, ve které nesmí zadavatel uzavřít smlouvu dle ustanovení § 246 ZZVZ.</w:t>
      </w:r>
    </w:p>
    <w:p w14:paraId="4C0050C7" w14:textId="77777777" w:rsidR="00FC63C5" w:rsidRDefault="00FC63C5" w:rsidP="00FC63C5">
      <w:pPr>
        <w:pStyle w:val="StyleNadpis2PPPAuto"/>
        <w:numPr>
          <w:ilvl w:val="1"/>
          <w:numId w:val="16"/>
        </w:numPr>
        <w:tabs>
          <w:tab w:val="left" w:pos="993"/>
        </w:tabs>
        <w:spacing w:line="276" w:lineRule="auto"/>
        <w:ind w:left="993" w:hanging="709"/>
        <w:rPr>
          <w:rFonts w:ascii="Franklin Gothic Book" w:hAnsi="Franklin Gothic Book"/>
          <w:b/>
        </w:rPr>
      </w:pPr>
      <w:bookmarkStart w:id="94" w:name="p_41.3.a"/>
      <w:bookmarkStart w:id="95" w:name="p_41.3.b"/>
      <w:bookmarkStart w:id="96" w:name="p_41.3.c"/>
      <w:bookmarkStart w:id="97" w:name="p_41.4"/>
      <w:bookmarkStart w:id="98" w:name="p_41.4.a"/>
      <w:bookmarkStart w:id="99" w:name="p_41.4.b"/>
      <w:bookmarkStart w:id="100" w:name="p_41.4.c"/>
      <w:bookmarkStart w:id="101" w:name="p_41.5"/>
      <w:bookmarkStart w:id="102" w:name="p_41.6"/>
      <w:bookmarkStart w:id="103" w:name="p_41.6.a"/>
      <w:bookmarkStart w:id="104" w:name="p_41.6.b"/>
      <w:bookmarkStart w:id="105" w:name="_Toc499222071"/>
      <w:bookmarkStart w:id="106" w:name="_Toc468433866"/>
      <w:bookmarkEnd w:id="94"/>
      <w:bookmarkEnd w:id="95"/>
      <w:bookmarkEnd w:id="96"/>
      <w:bookmarkEnd w:id="97"/>
      <w:bookmarkEnd w:id="98"/>
      <w:bookmarkEnd w:id="99"/>
      <w:bookmarkEnd w:id="100"/>
      <w:bookmarkEnd w:id="101"/>
      <w:bookmarkEnd w:id="102"/>
      <w:bookmarkEnd w:id="103"/>
      <w:bookmarkEnd w:id="104"/>
      <w:r>
        <w:rPr>
          <w:rFonts w:ascii="Franklin Gothic Book" w:hAnsi="Franklin Gothic Book"/>
          <w:b/>
        </w:rPr>
        <w:t>Prohlídka místa plnění</w:t>
      </w:r>
      <w:bookmarkEnd w:id="105"/>
    </w:p>
    <w:p w14:paraId="4327ADF8" w14:textId="3FC67FEE" w:rsidR="00FC63C5" w:rsidRPr="00BB1426" w:rsidRDefault="00FC63C5" w:rsidP="00FC63C5">
      <w:pPr>
        <w:spacing w:before="0" w:after="120" w:line="276" w:lineRule="auto"/>
        <w:rPr>
          <w:rFonts w:ascii="Franklin Gothic Book" w:hAnsi="Franklin Gothic Book"/>
          <w:sz w:val="22"/>
          <w:szCs w:val="22"/>
        </w:rPr>
      </w:pPr>
      <w:r w:rsidRPr="00C70E8B">
        <w:rPr>
          <w:rFonts w:ascii="Franklin Gothic Book" w:hAnsi="Franklin Gothic Book"/>
          <w:sz w:val="22"/>
          <w:szCs w:val="22"/>
        </w:rPr>
        <w:t xml:space="preserve">Prohlídka místa plnění se uskuteční dne </w:t>
      </w:r>
      <w:r w:rsidR="00CA232E">
        <w:rPr>
          <w:rFonts w:ascii="Franklin Gothic Book" w:hAnsi="Franklin Gothic Book"/>
          <w:sz w:val="22"/>
          <w:szCs w:val="22"/>
        </w:rPr>
        <w:t>8. 1. 2018</w:t>
      </w:r>
      <w:r w:rsidR="009509F1" w:rsidRPr="00C70E8B">
        <w:rPr>
          <w:rFonts w:ascii="Franklin Gothic Book" w:hAnsi="Franklin Gothic Book"/>
          <w:sz w:val="22"/>
          <w:szCs w:val="22"/>
        </w:rPr>
        <w:t xml:space="preserve"> </w:t>
      </w:r>
      <w:r w:rsidRPr="00C70E8B">
        <w:rPr>
          <w:rFonts w:ascii="Franklin Gothic Book" w:hAnsi="Franklin Gothic Book"/>
          <w:sz w:val="22"/>
          <w:szCs w:val="22"/>
        </w:rPr>
        <w:t xml:space="preserve">v </w:t>
      </w:r>
      <w:r w:rsidR="009509F1" w:rsidRPr="00C70E8B">
        <w:rPr>
          <w:rFonts w:ascii="Franklin Gothic Book" w:hAnsi="Franklin Gothic Book"/>
          <w:sz w:val="22"/>
          <w:szCs w:val="22"/>
        </w:rPr>
        <w:t xml:space="preserve">10:00hod. </w:t>
      </w:r>
      <w:r w:rsidRPr="00C70E8B">
        <w:rPr>
          <w:rFonts w:ascii="Franklin Gothic Book" w:hAnsi="Franklin Gothic Book"/>
          <w:sz w:val="22"/>
          <w:szCs w:val="22"/>
        </w:rPr>
        <w:t xml:space="preserve">Sraz zájemců o prohlídku místa plnění proběhne v tentýž čas na adrese </w:t>
      </w:r>
      <w:r w:rsidR="00C70E8B" w:rsidRPr="00C70E8B">
        <w:rPr>
          <w:rFonts w:ascii="Franklin Gothic Book" w:hAnsi="Franklin Gothic Book"/>
          <w:sz w:val="22"/>
          <w:szCs w:val="22"/>
        </w:rPr>
        <w:t>Náměstí Svobody 8, Valtice 691 42</w:t>
      </w:r>
      <w:r w:rsidRPr="00C70E8B">
        <w:rPr>
          <w:rFonts w:ascii="Franklin Gothic Book" w:hAnsi="Franklin Gothic Book"/>
          <w:sz w:val="22"/>
          <w:szCs w:val="22"/>
        </w:rPr>
        <w:t xml:space="preserve">. Kontaktní osobou pro účely prohlídky místa plnění je </w:t>
      </w:r>
      <w:r w:rsidR="009509F1" w:rsidRPr="00C70E8B">
        <w:rPr>
          <w:rFonts w:ascii="Franklin Gothic Book" w:hAnsi="Franklin Gothic Book"/>
          <w:sz w:val="22"/>
          <w:szCs w:val="22"/>
        </w:rPr>
        <w:t>Ing. Vilém Křeček</w:t>
      </w:r>
      <w:r w:rsidRPr="00C70E8B">
        <w:rPr>
          <w:rFonts w:ascii="Franklin Gothic Book" w:hAnsi="Franklin Gothic Book"/>
          <w:sz w:val="22"/>
          <w:szCs w:val="22"/>
        </w:rPr>
        <w:t xml:space="preserve">, tel. č.: +420 </w:t>
      </w:r>
      <w:r w:rsidR="009509F1" w:rsidRPr="00C70E8B">
        <w:rPr>
          <w:rFonts w:ascii="Franklin Gothic Book" w:hAnsi="Franklin Gothic Book"/>
          <w:sz w:val="22"/>
          <w:szCs w:val="22"/>
        </w:rPr>
        <w:t>606 732 816</w:t>
      </w:r>
      <w:r w:rsidRPr="00C70E8B">
        <w:rPr>
          <w:rFonts w:ascii="Franklin Gothic Book" w:hAnsi="Franklin Gothic Book"/>
          <w:sz w:val="22"/>
          <w:szCs w:val="22"/>
        </w:rPr>
        <w:t>.</w:t>
      </w:r>
    </w:p>
    <w:p w14:paraId="6449EE77" w14:textId="77777777" w:rsidR="00FC63C5" w:rsidRPr="006F0385" w:rsidRDefault="00FC63C5" w:rsidP="00FC63C5">
      <w:pPr>
        <w:spacing w:before="0" w:after="120" w:line="276" w:lineRule="auto"/>
        <w:rPr>
          <w:rFonts w:ascii="Franklin Gothic Book" w:hAnsi="Franklin Gothic Book"/>
          <w:b/>
          <w:sz w:val="22"/>
          <w:szCs w:val="22"/>
        </w:rPr>
      </w:pPr>
      <w:r w:rsidRPr="006F0385">
        <w:rPr>
          <w:rFonts w:ascii="Franklin Gothic Book" w:hAnsi="Franklin Gothic Book"/>
          <w:b/>
          <w:sz w:val="22"/>
          <w:szCs w:val="22"/>
        </w:rPr>
        <w:t>Zadavatel upozorňuje, že prohlídka místa plnění slouží výhradně k seznámení Dodavatelů se stávajícím místem budoucího plnění. Prohlídka není určena k případnému vyjasňování obsahu zadávací dokumentace. Při požadavku dodatečných informací k zadávací dokumentaci je nutno postupovat analogicky dle § 98 ZZVZ.</w:t>
      </w:r>
    </w:p>
    <w:p w14:paraId="034E303D" w14:textId="77777777" w:rsidR="00FC63C5" w:rsidRDefault="00FC63C5" w:rsidP="00FC63C5">
      <w:pPr>
        <w:pStyle w:val="StyleNadpis2PPPAuto"/>
        <w:numPr>
          <w:ilvl w:val="1"/>
          <w:numId w:val="16"/>
        </w:numPr>
        <w:tabs>
          <w:tab w:val="left" w:pos="993"/>
        </w:tabs>
        <w:spacing w:line="276" w:lineRule="auto"/>
        <w:ind w:left="993" w:hanging="709"/>
        <w:rPr>
          <w:rFonts w:ascii="Franklin Gothic Book" w:hAnsi="Franklin Gothic Book"/>
          <w:b/>
        </w:rPr>
      </w:pPr>
      <w:bookmarkStart w:id="107" w:name="_Toc499222072"/>
      <w:r>
        <w:rPr>
          <w:rFonts w:ascii="Franklin Gothic Book" w:hAnsi="Franklin Gothic Book"/>
          <w:b/>
        </w:rPr>
        <w:lastRenderedPageBreak/>
        <w:t>Jistota</w:t>
      </w:r>
      <w:bookmarkEnd w:id="107"/>
    </w:p>
    <w:p w14:paraId="699D41F0" w14:textId="77777777" w:rsidR="00FC63C5" w:rsidRPr="006F0385" w:rsidRDefault="00FC63C5" w:rsidP="00FC63C5">
      <w:pPr>
        <w:autoSpaceDE w:val="0"/>
        <w:autoSpaceDN w:val="0"/>
        <w:adjustRightInd w:val="0"/>
        <w:spacing w:before="0" w:after="120" w:line="240" w:lineRule="auto"/>
        <w:rPr>
          <w:rFonts w:ascii="Franklin Gothic Book" w:hAnsi="Franklin Gothic Book" w:cs="CMR10"/>
          <w:sz w:val="22"/>
          <w:szCs w:val="22"/>
        </w:rPr>
      </w:pPr>
      <w:r w:rsidRPr="006F0385">
        <w:rPr>
          <w:rFonts w:ascii="Franklin Gothic Book" w:hAnsi="Franklin Gothic Book" w:cs="CMR10"/>
          <w:sz w:val="22"/>
          <w:szCs w:val="22"/>
        </w:rPr>
        <w:t>Zadavatel požaduje, aby účastník zadávacího řízení poskytl ve lhůtě pro podání nabídek jistotu v souladu s § 41 ZZVZ.</w:t>
      </w:r>
    </w:p>
    <w:p w14:paraId="50F793B8" w14:textId="77777777" w:rsidR="00FC63C5" w:rsidRPr="006F0385" w:rsidRDefault="00FC63C5" w:rsidP="00FC63C5">
      <w:pPr>
        <w:autoSpaceDE w:val="0"/>
        <w:autoSpaceDN w:val="0"/>
        <w:adjustRightInd w:val="0"/>
        <w:spacing w:before="0" w:after="120" w:line="240" w:lineRule="auto"/>
        <w:rPr>
          <w:rFonts w:ascii="Franklin Gothic Book" w:hAnsi="Franklin Gothic Book" w:cs="CMR10"/>
          <w:sz w:val="22"/>
          <w:szCs w:val="22"/>
        </w:rPr>
      </w:pPr>
      <w:r w:rsidRPr="006F0385">
        <w:rPr>
          <w:rFonts w:ascii="Franklin Gothic Book" w:hAnsi="Franklin Gothic Book" w:cs="CMR10"/>
          <w:sz w:val="22"/>
          <w:szCs w:val="22"/>
        </w:rPr>
        <w:t>Zadavatel má právo na plnění z jistoty včetně úroků zúčtovaných peněžním ústavem, pokud účastníku zadávacího řízení v zadávací lhůtě zanikla účast v zadávacím řízení po vyloučení dle ustanovení § 122 odst. 5 ZZVZ, tedy pokud byl účastník zadávacího řízení vyloučen z důvodu nepředložení údajů, dokladů nebo vzorků dle ustanovení § 122 odst. 3 ZVZZ nebo pokud výsledek zkoušek vzorků neodpovídá zadávacím podmínkám.</w:t>
      </w:r>
    </w:p>
    <w:p w14:paraId="44EACA2B" w14:textId="77777777" w:rsidR="00FC63C5" w:rsidRPr="006F0385" w:rsidRDefault="00FC63C5" w:rsidP="00FC63C5">
      <w:pPr>
        <w:autoSpaceDE w:val="0"/>
        <w:autoSpaceDN w:val="0"/>
        <w:adjustRightInd w:val="0"/>
        <w:spacing w:before="0" w:after="120" w:line="240" w:lineRule="auto"/>
        <w:rPr>
          <w:rFonts w:ascii="Franklin Gothic Book" w:hAnsi="Franklin Gothic Book" w:cs="CMR10"/>
          <w:sz w:val="22"/>
          <w:szCs w:val="22"/>
        </w:rPr>
      </w:pPr>
      <w:r w:rsidRPr="006F0385">
        <w:rPr>
          <w:rFonts w:ascii="Franklin Gothic Book" w:hAnsi="Franklin Gothic Book" w:cs="CMR10"/>
          <w:sz w:val="22"/>
          <w:szCs w:val="22"/>
        </w:rPr>
        <w:t>Zadavatel má právo na plnění z jistoty včetně úroků zúčtovaných peněžním ústavem, pokud účastníku zadávacího řízení v zadávací lhůtě zanikla účast v zadávacím řízení po vyloučení dle ustanovení § 124 odst. 2 ZZVZ, tedy pokud byl účastník zadávacího řízení vyloučen z důvodu neuzavření smlouvy se zadavatelem.</w:t>
      </w:r>
    </w:p>
    <w:p w14:paraId="7E5AA2AB" w14:textId="77777777" w:rsidR="00FC63C5" w:rsidRPr="006F0385" w:rsidRDefault="00FC63C5" w:rsidP="00FC63C5">
      <w:pPr>
        <w:autoSpaceDE w:val="0"/>
        <w:autoSpaceDN w:val="0"/>
        <w:adjustRightInd w:val="0"/>
        <w:spacing w:before="0" w:after="120" w:line="240" w:lineRule="auto"/>
        <w:rPr>
          <w:rFonts w:ascii="Franklin Gothic Book" w:hAnsi="Franklin Gothic Book" w:cs="CMR10"/>
          <w:sz w:val="22"/>
          <w:szCs w:val="22"/>
        </w:rPr>
      </w:pPr>
      <w:r w:rsidRPr="006F0385">
        <w:rPr>
          <w:rFonts w:ascii="Franklin Gothic Book" w:hAnsi="Franklin Gothic Book" w:cs="CMR10"/>
          <w:sz w:val="22"/>
          <w:szCs w:val="22"/>
        </w:rPr>
        <w:t>Peněžní částka odpovídající výši jistoty musí být připsána na účet Zadavatele nejpozději v poslední den lhůty pro podání nabídky. V případě složení peněžní částky na účet Zadavatele uvede účastník zadávacího řízení v nabídce bankovní spojení a číslo účtu, na který má být jistota vrácena po jejím uvolnění.</w:t>
      </w:r>
    </w:p>
    <w:p w14:paraId="761F6C29" w14:textId="77777777" w:rsidR="00FC63C5" w:rsidRPr="006F0385" w:rsidRDefault="00FC63C5" w:rsidP="00FC63C5">
      <w:pPr>
        <w:autoSpaceDE w:val="0"/>
        <w:autoSpaceDN w:val="0"/>
        <w:adjustRightInd w:val="0"/>
        <w:spacing w:before="0" w:after="120" w:line="240" w:lineRule="auto"/>
        <w:rPr>
          <w:rFonts w:ascii="Franklin Gothic Book" w:hAnsi="Franklin Gothic Book" w:cs="CMR10"/>
          <w:sz w:val="22"/>
          <w:szCs w:val="22"/>
        </w:rPr>
      </w:pPr>
      <w:r w:rsidRPr="006F0385">
        <w:rPr>
          <w:rFonts w:ascii="Franklin Gothic Book" w:hAnsi="Franklin Gothic Book" w:cs="CMR10"/>
          <w:sz w:val="22"/>
          <w:szCs w:val="22"/>
        </w:rPr>
        <w:t>Neprokáže-li účastník zadávacího řízení ve své nabídce složení jistoty, bude tento z účastni v zadávacím řízení vyloučen dle § 48 odst. 3 ZZVZ.</w:t>
      </w:r>
    </w:p>
    <w:p w14:paraId="2E854C6B" w14:textId="77777777" w:rsidR="00FC63C5" w:rsidRPr="006F0385" w:rsidRDefault="00FC63C5" w:rsidP="00FC63C5">
      <w:pPr>
        <w:autoSpaceDE w:val="0"/>
        <w:autoSpaceDN w:val="0"/>
        <w:adjustRightInd w:val="0"/>
        <w:spacing w:before="0" w:after="120" w:line="240" w:lineRule="auto"/>
        <w:rPr>
          <w:rFonts w:ascii="Franklin Gothic Book" w:hAnsi="Franklin Gothic Book" w:cs="CMR10"/>
          <w:sz w:val="22"/>
          <w:szCs w:val="22"/>
        </w:rPr>
      </w:pPr>
      <w:r w:rsidRPr="006F0385">
        <w:rPr>
          <w:rFonts w:ascii="Franklin Gothic Book" w:hAnsi="Franklin Gothic Book" w:cs="CMR10"/>
          <w:sz w:val="22"/>
          <w:szCs w:val="22"/>
        </w:rPr>
        <w:t>Zadavatel je povinen vrátit účastníkovi zadávacího řízení jistotu po uplynutí zadávací lhůty nebo poté, co účastníku zadávacího řízení zanikne jeho účast v zadávacím řízení.</w:t>
      </w:r>
    </w:p>
    <w:p w14:paraId="4AD17186" w14:textId="77777777" w:rsidR="00FC63C5" w:rsidRPr="006F0385" w:rsidRDefault="00FC63C5" w:rsidP="00FC63C5">
      <w:pPr>
        <w:autoSpaceDE w:val="0"/>
        <w:autoSpaceDN w:val="0"/>
        <w:adjustRightInd w:val="0"/>
        <w:spacing w:before="0" w:after="120" w:line="240" w:lineRule="auto"/>
        <w:rPr>
          <w:rFonts w:ascii="Franklin Gothic Book" w:hAnsi="Franklin Gothic Book" w:cs="CMR10"/>
          <w:b/>
          <w:sz w:val="22"/>
          <w:szCs w:val="22"/>
        </w:rPr>
      </w:pPr>
      <w:r w:rsidRPr="006F0385">
        <w:rPr>
          <w:rFonts w:ascii="Franklin Gothic Book" w:hAnsi="Franklin Gothic Book" w:cs="CMR10"/>
          <w:b/>
          <w:sz w:val="22"/>
          <w:szCs w:val="22"/>
        </w:rPr>
        <w:t>Výše jistoty</w:t>
      </w:r>
    </w:p>
    <w:p w14:paraId="5FFCF48C" w14:textId="58F296EF" w:rsidR="00FC63C5" w:rsidRPr="006F0385" w:rsidRDefault="00FC63C5" w:rsidP="00FC63C5">
      <w:pPr>
        <w:autoSpaceDE w:val="0"/>
        <w:autoSpaceDN w:val="0"/>
        <w:adjustRightInd w:val="0"/>
        <w:spacing w:before="0" w:after="120" w:line="240" w:lineRule="auto"/>
        <w:rPr>
          <w:rFonts w:ascii="Franklin Gothic Book" w:hAnsi="Franklin Gothic Book" w:cs="CMR10"/>
          <w:sz w:val="22"/>
          <w:szCs w:val="22"/>
        </w:rPr>
      </w:pPr>
      <w:r w:rsidRPr="006F0385">
        <w:rPr>
          <w:rFonts w:ascii="Franklin Gothic Book" w:hAnsi="Franklin Gothic Book" w:cs="CMR10"/>
          <w:sz w:val="22"/>
          <w:szCs w:val="22"/>
        </w:rPr>
        <w:t xml:space="preserve">Výše jistoty je s ohledem na výši předpokládané hodnoty Veřejné zakázky stanovena v absolutní výši na částku </w:t>
      </w:r>
      <w:r w:rsidR="00376F15">
        <w:rPr>
          <w:rFonts w:ascii="Franklin Gothic Book" w:hAnsi="Franklin Gothic Book" w:cs="CMR10"/>
          <w:b/>
          <w:sz w:val="22"/>
          <w:szCs w:val="22"/>
        </w:rPr>
        <w:t>4</w:t>
      </w:r>
      <w:r w:rsidR="009865AA">
        <w:rPr>
          <w:rFonts w:ascii="Franklin Gothic Book" w:hAnsi="Franklin Gothic Book" w:cs="CMR10"/>
          <w:b/>
          <w:sz w:val="22"/>
          <w:szCs w:val="22"/>
        </w:rPr>
        <w:t>4</w:t>
      </w:r>
      <w:r w:rsidR="00376F15">
        <w:rPr>
          <w:rFonts w:ascii="Franklin Gothic Book" w:hAnsi="Franklin Gothic Book" w:cs="CMR10"/>
          <w:b/>
          <w:sz w:val="22"/>
          <w:szCs w:val="22"/>
        </w:rPr>
        <w:t>0</w:t>
      </w:r>
      <w:r>
        <w:rPr>
          <w:rFonts w:ascii="Franklin Gothic Book" w:hAnsi="Franklin Gothic Book" w:cs="CMR10"/>
          <w:b/>
          <w:sz w:val="22"/>
          <w:szCs w:val="22"/>
        </w:rPr>
        <w:t>.000,-</w:t>
      </w:r>
      <w:r w:rsidRPr="006F0385">
        <w:rPr>
          <w:rFonts w:ascii="Franklin Gothic Book" w:hAnsi="Franklin Gothic Book" w:cs="CMR10"/>
          <w:b/>
          <w:sz w:val="22"/>
          <w:szCs w:val="22"/>
        </w:rPr>
        <w:t xml:space="preserve"> Kč</w:t>
      </w:r>
      <w:r w:rsidRPr="006F0385">
        <w:rPr>
          <w:rFonts w:ascii="Franklin Gothic Book" w:hAnsi="Franklin Gothic Book" w:cs="CMR10"/>
          <w:sz w:val="22"/>
          <w:szCs w:val="22"/>
        </w:rPr>
        <w:t>.</w:t>
      </w:r>
    </w:p>
    <w:p w14:paraId="063E9B05" w14:textId="77777777" w:rsidR="00FC63C5" w:rsidRPr="006F0385" w:rsidRDefault="00FC63C5" w:rsidP="00FC63C5">
      <w:pPr>
        <w:autoSpaceDE w:val="0"/>
        <w:autoSpaceDN w:val="0"/>
        <w:adjustRightInd w:val="0"/>
        <w:spacing w:before="0" w:after="120" w:line="240" w:lineRule="auto"/>
        <w:rPr>
          <w:rFonts w:ascii="Franklin Gothic Book" w:hAnsi="Franklin Gothic Book" w:cs="CMR10"/>
          <w:b/>
          <w:sz w:val="22"/>
          <w:szCs w:val="22"/>
        </w:rPr>
      </w:pPr>
      <w:r w:rsidRPr="006F0385">
        <w:rPr>
          <w:rFonts w:ascii="Franklin Gothic Book" w:hAnsi="Franklin Gothic Book" w:cs="CMR10"/>
          <w:b/>
          <w:sz w:val="22"/>
          <w:szCs w:val="22"/>
        </w:rPr>
        <w:t>Forma jistoty</w:t>
      </w:r>
    </w:p>
    <w:p w14:paraId="2ACDC178" w14:textId="77777777" w:rsidR="00FC63C5" w:rsidRPr="006F0385" w:rsidRDefault="00FC63C5" w:rsidP="00FC63C5">
      <w:pPr>
        <w:autoSpaceDE w:val="0"/>
        <w:autoSpaceDN w:val="0"/>
        <w:adjustRightInd w:val="0"/>
        <w:spacing w:before="0" w:after="120" w:line="240" w:lineRule="auto"/>
        <w:rPr>
          <w:rFonts w:ascii="Franklin Gothic Book" w:hAnsi="Franklin Gothic Book" w:cs="CMR10"/>
          <w:sz w:val="22"/>
          <w:szCs w:val="22"/>
        </w:rPr>
      </w:pPr>
      <w:r w:rsidRPr="006F0385">
        <w:rPr>
          <w:rFonts w:ascii="Franklin Gothic Book" w:hAnsi="Franklin Gothic Book" w:cs="CMR10"/>
          <w:sz w:val="22"/>
          <w:szCs w:val="22"/>
        </w:rPr>
        <w:t>Jistotu poskytne účastník zadávacího řízení formou složení peněžní částky na účet Zadavatele (dále jen „peněžní jistota“), nebo formou bankovní záruky ve prospěch Zadavatele, případně formou pojištění záruky ve prospěch Zadavatele.</w:t>
      </w:r>
    </w:p>
    <w:p w14:paraId="3283EA57" w14:textId="77777777" w:rsidR="00FC63C5" w:rsidRPr="006F0385" w:rsidRDefault="00FC63C5" w:rsidP="00FC63C5">
      <w:pPr>
        <w:autoSpaceDE w:val="0"/>
        <w:autoSpaceDN w:val="0"/>
        <w:adjustRightInd w:val="0"/>
        <w:spacing w:before="0" w:after="120" w:line="240" w:lineRule="auto"/>
        <w:rPr>
          <w:rFonts w:ascii="Franklin Gothic Book" w:hAnsi="Franklin Gothic Book" w:cs="CMR10"/>
          <w:b/>
          <w:sz w:val="22"/>
          <w:szCs w:val="22"/>
        </w:rPr>
      </w:pPr>
      <w:r w:rsidRPr="006F0385">
        <w:rPr>
          <w:rFonts w:ascii="Franklin Gothic Book" w:hAnsi="Franklin Gothic Book" w:cs="CMR10"/>
          <w:b/>
          <w:sz w:val="22"/>
          <w:szCs w:val="22"/>
        </w:rPr>
        <w:t>Peněžní jistota</w:t>
      </w:r>
    </w:p>
    <w:p w14:paraId="09C1EBF8" w14:textId="77777777" w:rsidR="00376F15" w:rsidRDefault="00FC63C5" w:rsidP="00FC63C5">
      <w:pPr>
        <w:autoSpaceDE w:val="0"/>
        <w:autoSpaceDN w:val="0"/>
        <w:adjustRightInd w:val="0"/>
        <w:spacing w:before="0" w:after="120" w:line="240" w:lineRule="auto"/>
        <w:rPr>
          <w:rFonts w:ascii="Franklin Gothic Book" w:hAnsi="Franklin Gothic Book" w:cs="CMR10"/>
          <w:sz w:val="22"/>
          <w:szCs w:val="22"/>
        </w:rPr>
      </w:pPr>
      <w:r w:rsidRPr="006F0385">
        <w:rPr>
          <w:rFonts w:ascii="Franklin Gothic Book" w:hAnsi="Franklin Gothic Book" w:cs="CMR10"/>
          <w:sz w:val="22"/>
          <w:szCs w:val="22"/>
        </w:rPr>
        <w:t xml:space="preserve">V případě peněžní jistoty složí účastník zadávacího řízení příslušnou částku na depozitní </w:t>
      </w:r>
      <w:r w:rsidR="00376F15">
        <w:rPr>
          <w:rFonts w:ascii="Franklin Gothic Book" w:hAnsi="Franklin Gothic Book" w:cs="CMR10"/>
          <w:sz w:val="22"/>
          <w:szCs w:val="22"/>
        </w:rPr>
        <w:t xml:space="preserve">účet č. </w:t>
      </w:r>
      <w:r w:rsidR="00376F15" w:rsidRPr="00841D37">
        <w:rPr>
          <w:rFonts w:ascii="Franklin Gothic Book" w:hAnsi="Franklin Gothic Book" w:cs="CMR10"/>
          <w:sz w:val="24"/>
        </w:rPr>
        <w:t>2837111/0710</w:t>
      </w:r>
      <w:r w:rsidR="00376F15" w:rsidRPr="00841D37">
        <w:t xml:space="preserve"> </w:t>
      </w:r>
      <w:r w:rsidR="00376F15">
        <w:rPr>
          <w:rFonts w:ascii="Franklin Gothic Book" w:hAnsi="Franklin Gothic Book" w:cs="CMR10"/>
          <w:sz w:val="24"/>
        </w:rPr>
        <w:t>vedený u České národní banky</w:t>
      </w:r>
      <w:r w:rsidR="00376F15">
        <w:rPr>
          <w:rFonts w:ascii="Franklin Gothic Book" w:hAnsi="Franklin Gothic Book" w:cs="CMR10"/>
          <w:sz w:val="22"/>
          <w:szCs w:val="22"/>
        </w:rPr>
        <w:t>.</w:t>
      </w:r>
    </w:p>
    <w:p w14:paraId="6F862CD5" w14:textId="77777777" w:rsidR="00FC63C5" w:rsidRPr="006F0385" w:rsidRDefault="00FC63C5" w:rsidP="00FC63C5">
      <w:pPr>
        <w:autoSpaceDE w:val="0"/>
        <w:autoSpaceDN w:val="0"/>
        <w:adjustRightInd w:val="0"/>
        <w:spacing w:before="0" w:after="120" w:line="240" w:lineRule="auto"/>
        <w:rPr>
          <w:rFonts w:ascii="Franklin Gothic Book" w:hAnsi="Franklin Gothic Book" w:cs="CMR10"/>
          <w:sz w:val="22"/>
          <w:szCs w:val="22"/>
        </w:rPr>
      </w:pPr>
      <w:r w:rsidRPr="006F0385">
        <w:rPr>
          <w:rFonts w:ascii="Franklin Gothic Book" w:hAnsi="Franklin Gothic Book" w:cs="CMR10"/>
          <w:sz w:val="22"/>
          <w:szCs w:val="22"/>
        </w:rPr>
        <w:t>Účastník zadávacího řízení musí k platbě jistoty uvést následující platební symboly:</w:t>
      </w:r>
    </w:p>
    <w:p w14:paraId="0972D9DF" w14:textId="77777777" w:rsidR="00FC63C5" w:rsidRPr="006F0385" w:rsidRDefault="00FC63C5" w:rsidP="00FC63C5">
      <w:pPr>
        <w:numPr>
          <w:ilvl w:val="0"/>
          <w:numId w:val="38"/>
        </w:numPr>
        <w:autoSpaceDE w:val="0"/>
        <w:autoSpaceDN w:val="0"/>
        <w:adjustRightInd w:val="0"/>
        <w:spacing w:before="0" w:after="120" w:line="240" w:lineRule="auto"/>
        <w:ind w:right="0"/>
        <w:rPr>
          <w:rFonts w:ascii="Franklin Gothic Book" w:hAnsi="Franklin Gothic Book" w:cs="CMR10"/>
          <w:sz w:val="22"/>
          <w:szCs w:val="22"/>
        </w:rPr>
      </w:pPr>
      <w:r w:rsidRPr="006F0385">
        <w:rPr>
          <w:rFonts w:ascii="Franklin Gothic Book" w:hAnsi="Franklin Gothic Book" w:cs="CMR10"/>
          <w:sz w:val="22"/>
          <w:szCs w:val="22"/>
        </w:rPr>
        <w:t>Variabilní symbol: IČO účastníka zadávacího řízení (případně rodné číslo, pokud je účastníkem zadávacího řízení fyzická osoba)</w:t>
      </w:r>
    </w:p>
    <w:p w14:paraId="161D0878" w14:textId="77777777" w:rsidR="00FC63C5" w:rsidRPr="006F0385" w:rsidRDefault="00FC63C5" w:rsidP="00FC63C5">
      <w:pPr>
        <w:autoSpaceDE w:val="0"/>
        <w:autoSpaceDN w:val="0"/>
        <w:adjustRightInd w:val="0"/>
        <w:spacing w:before="0" w:after="120" w:line="240" w:lineRule="auto"/>
        <w:rPr>
          <w:rFonts w:ascii="Franklin Gothic Book" w:hAnsi="Franklin Gothic Book" w:cs="CMR10"/>
          <w:sz w:val="22"/>
          <w:szCs w:val="22"/>
        </w:rPr>
      </w:pPr>
      <w:r w:rsidRPr="006F0385">
        <w:rPr>
          <w:rFonts w:ascii="Franklin Gothic Book" w:hAnsi="Franklin Gothic Book" w:cs="CMR10"/>
          <w:sz w:val="22"/>
          <w:szCs w:val="22"/>
        </w:rPr>
        <w:t>Účastník zadávacího řízení prokáže v nabídce poskytnutí jistoty sdělením údajů o provedené platbě zadavateli</w:t>
      </w:r>
      <w:r>
        <w:rPr>
          <w:rFonts w:ascii="Franklin Gothic Book" w:hAnsi="Franklin Gothic Book" w:cs="CMR10"/>
          <w:sz w:val="22"/>
          <w:szCs w:val="22"/>
        </w:rPr>
        <w:t>.</w:t>
      </w:r>
    </w:p>
    <w:p w14:paraId="72DAAFDE" w14:textId="77777777" w:rsidR="00FC63C5" w:rsidRPr="006F0385" w:rsidRDefault="00FC63C5" w:rsidP="00FC63C5">
      <w:pPr>
        <w:autoSpaceDE w:val="0"/>
        <w:autoSpaceDN w:val="0"/>
        <w:adjustRightInd w:val="0"/>
        <w:spacing w:before="0" w:after="120" w:line="240" w:lineRule="auto"/>
        <w:rPr>
          <w:rFonts w:ascii="Franklin Gothic Book" w:hAnsi="Franklin Gothic Book" w:cs="CMR10"/>
          <w:b/>
          <w:sz w:val="22"/>
          <w:szCs w:val="22"/>
        </w:rPr>
      </w:pPr>
      <w:r w:rsidRPr="006F0385">
        <w:rPr>
          <w:rFonts w:ascii="Franklin Gothic Book" w:hAnsi="Franklin Gothic Book" w:cs="CMR10"/>
          <w:b/>
          <w:sz w:val="22"/>
          <w:szCs w:val="22"/>
        </w:rPr>
        <w:t>Bankovní záruka a pojištění záruky</w:t>
      </w:r>
    </w:p>
    <w:p w14:paraId="4A99D467" w14:textId="77777777" w:rsidR="00FC63C5" w:rsidRPr="006F0385" w:rsidRDefault="00FC63C5" w:rsidP="00FC63C5">
      <w:pPr>
        <w:autoSpaceDE w:val="0"/>
        <w:autoSpaceDN w:val="0"/>
        <w:adjustRightInd w:val="0"/>
        <w:spacing w:before="0" w:after="120" w:line="240" w:lineRule="auto"/>
        <w:rPr>
          <w:rFonts w:ascii="Franklin Gothic Book" w:hAnsi="Franklin Gothic Book" w:cs="CMBX12"/>
          <w:sz w:val="22"/>
          <w:szCs w:val="22"/>
        </w:rPr>
      </w:pPr>
      <w:r w:rsidRPr="006F0385">
        <w:rPr>
          <w:rFonts w:ascii="Franklin Gothic Book" w:hAnsi="Franklin Gothic Book" w:cs="CMBX12"/>
          <w:sz w:val="22"/>
          <w:szCs w:val="22"/>
        </w:rPr>
        <w:t>Poskytne-li účastník zadávacího řízení jistotu ve formě bankovní záruky nebo pojištění záruky, je účastník zadávacího řízení povinen zajistit jejich platnost po celou dobu trvání zadávací lhůty.</w:t>
      </w:r>
    </w:p>
    <w:p w14:paraId="0A765DE5" w14:textId="77777777" w:rsidR="00FC63C5" w:rsidRPr="006F0385" w:rsidRDefault="00FC63C5" w:rsidP="00FC63C5">
      <w:pPr>
        <w:autoSpaceDE w:val="0"/>
        <w:autoSpaceDN w:val="0"/>
        <w:adjustRightInd w:val="0"/>
        <w:spacing w:before="0" w:after="120" w:line="240" w:lineRule="auto"/>
        <w:rPr>
          <w:rFonts w:ascii="Franklin Gothic Book" w:hAnsi="Franklin Gothic Book" w:cs="CMBX12"/>
          <w:sz w:val="22"/>
          <w:szCs w:val="22"/>
        </w:rPr>
      </w:pPr>
      <w:r w:rsidRPr="006F0385">
        <w:rPr>
          <w:rFonts w:ascii="Franklin Gothic Book" w:hAnsi="Franklin Gothic Book" w:cs="CMBX12"/>
          <w:sz w:val="22"/>
          <w:szCs w:val="22"/>
        </w:rPr>
        <w:t>V bankovní záruce či v pojištění záruky musí být uveden závazek vyplatit Zadavateli jistotu, jestliže účastníku zadávacího řízení zanikne jeho účast v zadávacím řízení po vyloučení dle § 122 odst. 5 ZZVZ nebo § 124 odst. 2 ZZVZ.</w:t>
      </w:r>
    </w:p>
    <w:p w14:paraId="79FCD1EF" w14:textId="77777777" w:rsidR="00FC63C5" w:rsidRPr="006F0385" w:rsidRDefault="00FC63C5" w:rsidP="00FC63C5">
      <w:pPr>
        <w:autoSpaceDE w:val="0"/>
        <w:autoSpaceDN w:val="0"/>
        <w:adjustRightInd w:val="0"/>
        <w:spacing w:before="0" w:after="120" w:line="240" w:lineRule="auto"/>
        <w:rPr>
          <w:rFonts w:ascii="Franklin Gothic Book" w:hAnsi="Franklin Gothic Book" w:cs="CMBX12"/>
          <w:sz w:val="22"/>
          <w:szCs w:val="22"/>
        </w:rPr>
      </w:pPr>
      <w:r w:rsidRPr="006F0385">
        <w:rPr>
          <w:rFonts w:ascii="Franklin Gothic Book" w:hAnsi="Franklin Gothic Book" w:cs="CMBX12"/>
          <w:sz w:val="22"/>
          <w:szCs w:val="22"/>
        </w:rPr>
        <w:t xml:space="preserve">Věcný rozsah bankovní záruky či pojištění záruky musí pokrývat všechny případy, ve kterých je Zadavatel oprávněn čerpat jistotu. </w:t>
      </w:r>
    </w:p>
    <w:p w14:paraId="730EC36B" w14:textId="77777777" w:rsidR="00FC63C5" w:rsidRPr="006F0385" w:rsidRDefault="00FC63C5" w:rsidP="00FC63C5">
      <w:pPr>
        <w:autoSpaceDE w:val="0"/>
        <w:autoSpaceDN w:val="0"/>
        <w:adjustRightInd w:val="0"/>
        <w:spacing w:before="0" w:after="120" w:line="240" w:lineRule="auto"/>
        <w:rPr>
          <w:rFonts w:ascii="Franklin Gothic Book" w:hAnsi="Franklin Gothic Book" w:cs="CMR10"/>
          <w:b/>
          <w:sz w:val="22"/>
          <w:szCs w:val="22"/>
        </w:rPr>
      </w:pPr>
      <w:r w:rsidRPr="006F0385">
        <w:rPr>
          <w:rFonts w:ascii="Franklin Gothic Book" w:hAnsi="Franklin Gothic Book" w:cs="CMR10"/>
          <w:b/>
          <w:sz w:val="22"/>
          <w:szCs w:val="22"/>
        </w:rPr>
        <w:t>Pojištění záruky</w:t>
      </w:r>
    </w:p>
    <w:p w14:paraId="186BDAFB" w14:textId="77777777" w:rsidR="00FC63C5" w:rsidRPr="006F0385" w:rsidRDefault="00FC63C5" w:rsidP="00FC63C5">
      <w:pPr>
        <w:autoSpaceDE w:val="0"/>
        <w:autoSpaceDN w:val="0"/>
        <w:adjustRightInd w:val="0"/>
        <w:spacing w:before="0" w:after="120" w:line="240" w:lineRule="auto"/>
        <w:rPr>
          <w:rFonts w:ascii="Franklin Gothic Book" w:hAnsi="Franklin Gothic Book" w:cs="CMR10"/>
          <w:sz w:val="22"/>
          <w:szCs w:val="22"/>
        </w:rPr>
      </w:pPr>
      <w:r w:rsidRPr="006F0385">
        <w:rPr>
          <w:rFonts w:ascii="Franklin Gothic Book" w:hAnsi="Franklin Gothic Book" w:cs="CMR10"/>
          <w:sz w:val="22"/>
          <w:szCs w:val="22"/>
        </w:rPr>
        <w:lastRenderedPageBreak/>
        <w:t>Poskytne-li účastník zadávacího řízení jistotu formou pojištění záruky, stanoví Zadavatel následující podmínky:</w:t>
      </w:r>
    </w:p>
    <w:p w14:paraId="7CBC9371" w14:textId="77777777" w:rsidR="00FC63C5" w:rsidRPr="006F0385" w:rsidRDefault="00FC63C5" w:rsidP="00FC63C5">
      <w:pPr>
        <w:autoSpaceDE w:val="0"/>
        <w:autoSpaceDN w:val="0"/>
        <w:adjustRightInd w:val="0"/>
        <w:spacing w:before="0" w:after="120" w:line="240" w:lineRule="auto"/>
        <w:rPr>
          <w:rFonts w:ascii="Franklin Gothic Book" w:hAnsi="Franklin Gothic Book" w:cs="CMR10"/>
          <w:sz w:val="22"/>
          <w:szCs w:val="22"/>
        </w:rPr>
      </w:pPr>
      <w:r w:rsidRPr="006F0385">
        <w:rPr>
          <w:rFonts w:ascii="Franklin Gothic Book" w:hAnsi="Franklin Gothic Book" w:cs="CMR10"/>
          <w:sz w:val="22"/>
          <w:szCs w:val="22"/>
        </w:rPr>
        <w:t>1. Součástí nabídky bude ověřená kopie dokladu prokazujícího uzavření pojištění (pojistná smlouva, pojistka).</w:t>
      </w:r>
    </w:p>
    <w:p w14:paraId="69714218" w14:textId="77777777" w:rsidR="00FC63C5" w:rsidRPr="006F0385" w:rsidRDefault="00FC63C5" w:rsidP="00FC63C5">
      <w:pPr>
        <w:autoSpaceDE w:val="0"/>
        <w:autoSpaceDN w:val="0"/>
        <w:adjustRightInd w:val="0"/>
        <w:spacing w:before="0" w:after="120" w:line="240" w:lineRule="auto"/>
        <w:rPr>
          <w:rFonts w:ascii="Franklin Gothic Book" w:hAnsi="Franklin Gothic Book" w:cs="CMR10"/>
          <w:sz w:val="22"/>
          <w:szCs w:val="22"/>
        </w:rPr>
      </w:pPr>
      <w:r w:rsidRPr="006F0385">
        <w:rPr>
          <w:rFonts w:ascii="Franklin Gothic Book" w:hAnsi="Franklin Gothic Book" w:cs="CMR10"/>
          <w:sz w:val="22"/>
          <w:szCs w:val="22"/>
        </w:rPr>
        <w:t>2. Zadavatel musí být oprávněn oznámit škodnou událost přímo pojistiteli</w:t>
      </w:r>
    </w:p>
    <w:p w14:paraId="39019039" w14:textId="77777777" w:rsidR="00FC63C5" w:rsidRPr="006F0385" w:rsidRDefault="00FC63C5" w:rsidP="00FC63C5">
      <w:pPr>
        <w:autoSpaceDE w:val="0"/>
        <w:autoSpaceDN w:val="0"/>
        <w:adjustRightInd w:val="0"/>
        <w:spacing w:before="0" w:after="120" w:line="240" w:lineRule="auto"/>
        <w:rPr>
          <w:rFonts w:ascii="Franklin Gothic Book" w:hAnsi="Franklin Gothic Book" w:cs="CMR10"/>
          <w:sz w:val="22"/>
          <w:szCs w:val="22"/>
        </w:rPr>
      </w:pPr>
      <w:r w:rsidRPr="006F0385">
        <w:rPr>
          <w:rFonts w:ascii="Franklin Gothic Book" w:hAnsi="Franklin Gothic Book" w:cs="CMR10"/>
          <w:sz w:val="22"/>
          <w:szCs w:val="22"/>
        </w:rPr>
        <w:t>3. Předmět pojistné smlouvy musí pokrývat zajištění plnění povinností účastníka zadávacího řízení vyplývajících z účasti v zadávacím řízení a takový rozsah skutečností, které odpovídají právu Zadavatele čerpat jistotu dle ZZVZ.</w:t>
      </w:r>
    </w:p>
    <w:p w14:paraId="0C06BE11" w14:textId="77777777" w:rsidR="00FC63C5" w:rsidRPr="006F0385" w:rsidRDefault="00FC63C5" w:rsidP="00FC63C5">
      <w:pPr>
        <w:autoSpaceDE w:val="0"/>
        <w:autoSpaceDN w:val="0"/>
        <w:adjustRightInd w:val="0"/>
        <w:spacing w:before="0" w:after="120" w:line="240" w:lineRule="auto"/>
        <w:rPr>
          <w:rFonts w:ascii="Franklin Gothic Book" w:hAnsi="Franklin Gothic Book" w:cs="CMR10"/>
          <w:sz w:val="22"/>
          <w:szCs w:val="22"/>
        </w:rPr>
      </w:pPr>
      <w:r w:rsidRPr="006F0385">
        <w:rPr>
          <w:rFonts w:ascii="Franklin Gothic Book" w:hAnsi="Franklin Gothic Book" w:cs="CMR10"/>
          <w:sz w:val="22"/>
          <w:szCs w:val="22"/>
        </w:rPr>
        <w:t>4. Pojistná smlouva musí být účinná po celou dobu zadávacího řízení a účastník zadávacího řízení se musí zavázat k jejímu udržování po celou dobu zadávacího řízení.</w:t>
      </w:r>
    </w:p>
    <w:p w14:paraId="79B6401B" w14:textId="77777777" w:rsidR="00FC63C5" w:rsidRPr="006F0385" w:rsidRDefault="00FC63C5" w:rsidP="00FC63C5">
      <w:pPr>
        <w:autoSpaceDE w:val="0"/>
        <w:autoSpaceDN w:val="0"/>
        <w:adjustRightInd w:val="0"/>
        <w:spacing w:before="0" w:after="120" w:line="240" w:lineRule="auto"/>
        <w:rPr>
          <w:rFonts w:ascii="Franklin Gothic Book" w:hAnsi="Franklin Gothic Book" w:cs="CMR10"/>
          <w:sz w:val="22"/>
          <w:szCs w:val="22"/>
        </w:rPr>
      </w:pPr>
      <w:r w:rsidRPr="006F0385">
        <w:rPr>
          <w:rFonts w:ascii="Franklin Gothic Book" w:hAnsi="Franklin Gothic Book" w:cs="CMR10"/>
          <w:sz w:val="22"/>
          <w:szCs w:val="22"/>
        </w:rPr>
        <w:t xml:space="preserve">Účastník zadávacího řízení prokáže v nabídce poskytnutí jistoty předložením </w:t>
      </w:r>
      <w:r>
        <w:rPr>
          <w:rFonts w:ascii="Franklin Gothic Book" w:hAnsi="Franklin Gothic Book" w:cs="CMR10"/>
          <w:sz w:val="22"/>
          <w:szCs w:val="22"/>
        </w:rPr>
        <w:t xml:space="preserve">originálu </w:t>
      </w:r>
      <w:r w:rsidRPr="006F0385">
        <w:rPr>
          <w:rFonts w:ascii="Franklin Gothic Book" w:hAnsi="Franklin Gothic Book" w:cs="CMR10"/>
          <w:sz w:val="22"/>
          <w:szCs w:val="22"/>
        </w:rPr>
        <w:t>p</w:t>
      </w:r>
      <w:r>
        <w:rPr>
          <w:rFonts w:ascii="Franklin Gothic Book" w:hAnsi="Franklin Gothic Book" w:cs="CMR10"/>
          <w:sz w:val="22"/>
          <w:szCs w:val="22"/>
        </w:rPr>
        <w:t xml:space="preserve">ísemného prohlášení pojistitele </w:t>
      </w:r>
      <w:r w:rsidRPr="006F0385">
        <w:rPr>
          <w:rFonts w:ascii="Franklin Gothic Book" w:hAnsi="Franklin Gothic Book" w:cs="CMR10"/>
          <w:sz w:val="22"/>
          <w:szCs w:val="22"/>
        </w:rPr>
        <w:t>obsahující závazek vyplatit Zadavateli jistotu za podmínek stanovených v ustanovení § 41 odst. 8 ZZVZ.</w:t>
      </w:r>
    </w:p>
    <w:p w14:paraId="5FC632E9" w14:textId="77777777" w:rsidR="00FC63C5" w:rsidRPr="006F0385" w:rsidRDefault="00FC63C5" w:rsidP="00FC63C5">
      <w:pPr>
        <w:autoSpaceDE w:val="0"/>
        <w:autoSpaceDN w:val="0"/>
        <w:adjustRightInd w:val="0"/>
        <w:spacing w:before="0" w:after="120" w:line="240" w:lineRule="auto"/>
        <w:rPr>
          <w:rFonts w:ascii="Franklin Gothic Book" w:hAnsi="Franklin Gothic Book" w:cs="CMR10"/>
          <w:b/>
          <w:sz w:val="22"/>
          <w:szCs w:val="22"/>
        </w:rPr>
      </w:pPr>
      <w:r w:rsidRPr="006F0385">
        <w:rPr>
          <w:rFonts w:ascii="Franklin Gothic Book" w:hAnsi="Franklin Gothic Book" w:cs="CMR10"/>
          <w:b/>
          <w:sz w:val="22"/>
          <w:szCs w:val="22"/>
        </w:rPr>
        <w:t>Bankovní záruka</w:t>
      </w:r>
    </w:p>
    <w:p w14:paraId="519BEC16" w14:textId="77777777" w:rsidR="00FC63C5" w:rsidRPr="006F0385" w:rsidRDefault="00FC63C5" w:rsidP="00FC63C5">
      <w:pPr>
        <w:autoSpaceDE w:val="0"/>
        <w:autoSpaceDN w:val="0"/>
        <w:adjustRightInd w:val="0"/>
        <w:spacing w:before="0" w:after="120" w:line="240" w:lineRule="auto"/>
        <w:rPr>
          <w:rFonts w:ascii="Franklin Gothic Book" w:hAnsi="Franklin Gothic Book" w:cs="CMR10"/>
          <w:sz w:val="22"/>
          <w:szCs w:val="22"/>
        </w:rPr>
      </w:pPr>
      <w:r w:rsidRPr="006F0385">
        <w:rPr>
          <w:rFonts w:ascii="Franklin Gothic Book" w:hAnsi="Franklin Gothic Book" w:cs="CMR10"/>
          <w:sz w:val="22"/>
          <w:szCs w:val="22"/>
        </w:rPr>
        <w:t xml:space="preserve">Poskytne-li účastník zadávacího řízení jistotu formou bankovní záruky, bude originál bankovní záruky součástí nabídky s tím, že bude vyjímatelný, a současně bude součástí nabídky i kopie bankovní záruky pevně spojená s nabídkou. </w:t>
      </w:r>
    </w:p>
    <w:p w14:paraId="65BCE0DB" w14:textId="77777777" w:rsidR="00FC63C5" w:rsidRPr="006F0385" w:rsidRDefault="00FC63C5" w:rsidP="00FC63C5">
      <w:pPr>
        <w:pStyle w:val="Seznamsodrkami2"/>
        <w:tabs>
          <w:tab w:val="clear" w:pos="256"/>
        </w:tabs>
        <w:spacing w:before="0" w:after="120"/>
        <w:rPr>
          <w:rFonts w:ascii="Franklin Gothic Book" w:hAnsi="Franklin Gothic Book"/>
          <w:sz w:val="22"/>
          <w:szCs w:val="22"/>
        </w:rPr>
      </w:pPr>
      <w:r w:rsidRPr="006F0385">
        <w:rPr>
          <w:rFonts w:ascii="Franklin Gothic Book" w:hAnsi="Franklin Gothic Book"/>
          <w:sz w:val="22"/>
          <w:szCs w:val="22"/>
        </w:rPr>
        <w:t>Záruka musí být na prvou výzvu.</w:t>
      </w:r>
    </w:p>
    <w:p w14:paraId="1A0B1BBC" w14:textId="77777777" w:rsidR="00FC63C5" w:rsidRPr="006F0385" w:rsidRDefault="00FC63C5" w:rsidP="00FC63C5">
      <w:pPr>
        <w:autoSpaceDE w:val="0"/>
        <w:autoSpaceDN w:val="0"/>
        <w:adjustRightInd w:val="0"/>
        <w:spacing w:before="0" w:after="120" w:line="240" w:lineRule="auto"/>
        <w:rPr>
          <w:rFonts w:ascii="Franklin Gothic Book" w:hAnsi="Franklin Gothic Book" w:cs="CMR10"/>
          <w:sz w:val="22"/>
          <w:szCs w:val="22"/>
        </w:rPr>
      </w:pPr>
      <w:r w:rsidRPr="006F0385">
        <w:rPr>
          <w:rFonts w:ascii="Franklin Gothic Book" w:hAnsi="Franklin Gothic Book" w:cs="CMR10"/>
          <w:sz w:val="22"/>
          <w:szCs w:val="22"/>
        </w:rPr>
        <w:t>Předmět bankovní záruky musí pokrývat zajištění plnění povinností účastníka zadávacího řízení vyplývajících z účasti v zadávacím řízení a takový rozsah skutečností, které odpovídají právu Zadavatele čerpat jistotu dle ZZVZ.</w:t>
      </w:r>
    </w:p>
    <w:p w14:paraId="3733BD89" w14:textId="77777777" w:rsidR="00FC63C5" w:rsidRPr="006F0385" w:rsidRDefault="00FC63C5" w:rsidP="00FC63C5">
      <w:pPr>
        <w:autoSpaceDE w:val="0"/>
        <w:autoSpaceDN w:val="0"/>
        <w:adjustRightInd w:val="0"/>
        <w:spacing w:before="0" w:after="120" w:line="240" w:lineRule="auto"/>
        <w:rPr>
          <w:rFonts w:ascii="Franklin Gothic Book" w:hAnsi="Franklin Gothic Book" w:cs="CMR10"/>
          <w:sz w:val="22"/>
          <w:szCs w:val="22"/>
        </w:rPr>
      </w:pPr>
      <w:r w:rsidRPr="006F0385">
        <w:rPr>
          <w:rFonts w:ascii="Franklin Gothic Book" w:hAnsi="Franklin Gothic Book" w:cs="CMR10"/>
          <w:sz w:val="22"/>
          <w:szCs w:val="22"/>
        </w:rPr>
        <w:t xml:space="preserve">Bankovní záruka musí být účinná po celou dobu zadávacího řízení a účastník zadávacího řízení se musí zavázat k jejímu udržování po celou dobu zadávacího řízení. </w:t>
      </w:r>
    </w:p>
    <w:p w14:paraId="56FAFA20" w14:textId="77777777" w:rsidR="00FC63C5" w:rsidRPr="006F0385" w:rsidRDefault="00FC63C5" w:rsidP="00FC63C5">
      <w:pPr>
        <w:autoSpaceDE w:val="0"/>
        <w:autoSpaceDN w:val="0"/>
        <w:adjustRightInd w:val="0"/>
        <w:spacing w:before="0" w:after="120" w:line="240" w:lineRule="auto"/>
        <w:rPr>
          <w:rFonts w:ascii="Franklin Gothic Book" w:hAnsi="Franklin Gothic Book" w:cs="CMR10"/>
          <w:sz w:val="22"/>
          <w:szCs w:val="22"/>
        </w:rPr>
      </w:pPr>
      <w:r w:rsidRPr="006F0385">
        <w:rPr>
          <w:rFonts w:ascii="Franklin Gothic Book" w:hAnsi="Franklin Gothic Book" w:cs="CMR10"/>
          <w:sz w:val="22"/>
          <w:szCs w:val="22"/>
        </w:rPr>
        <w:t xml:space="preserve">Účastník zadávacího řízení prokáže v nabídce poskytnutí jistoty předložením </w:t>
      </w:r>
      <w:r>
        <w:rPr>
          <w:rFonts w:ascii="Franklin Gothic Book" w:hAnsi="Franklin Gothic Book" w:cs="CMR10"/>
          <w:sz w:val="22"/>
          <w:szCs w:val="22"/>
        </w:rPr>
        <w:t xml:space="preserve">originálu záruční listiny </w:t>
      </w:r>
      <w:r w:rsidRPr="006F0385">
        <w:rPr>
          <w:rFonts w:ascii="Franklin Gothic Book" w:hAnsi="Franklin Gothic Book" w:cs="CMR10"/>
          <w:sz w:val="22"/>
          <w:szCs w:val="22"/>
        </w:rPr>
        <w:t>obsahující závazek vyplatit zadavateli jistotu za podmínek stanovených v ustanovení § 41 odst. 8 ZZVZ.</w:t>
      </w:r>
    </w:p>
    <w:p w14:paraId="755A70CB" w14:textId="77777777" w:rsidR="00FC63C5" w:rsidRDefault="00FC63C5" w:rsidP="00FC63C5">
      <w:pPr>
        <w:pStyle w:val="StyleNadpis2PPPAuto"/>
        <w:numPr>
          <w:ilvl w:val="1"/>
          <w:numId w:val="16"/>
        </w:numPr>
        <w:tabs>
          <w:tab w:val="left" w:pos="993"/>
        </w:tabs>
        <w:spacing w:line="276" w:lineRule="auto"/>
        <w:ind w:left="993" w:hanging="709"/>
        <w:rPr>
          <w:rFonts w:ascii="Franklin Gothic Book" w:hAnsi="Franklin Gothic Book"/>
          <w:b/>
        </w:rPr>
      </w:pPr>
      <w:bookmarkStart w:id="108" w:name="_Toc499222073"/>
      <w:bookmarkEnd w:id="93"/>
      <w:bookmarkEnd w:id="106"/>
      <w:r>
        <w:rPr>
          <w:rFonts w:ascii="Franklin Gothic Book" w:hAnsi="Franklin Gothic Book"/>
          <w:b/>
        </w:rPr>
        <w:t>Podmínky přístupu k zadávací dokumentaci</w:t>
      </w:r>
      <w:bookmarkEnd w:id="108"/>
    </w:p>
    <w:p w14:paraId="29A60D6A" w14:textId="77777777" w:rsidR="00FC63C5" w:rsidRDefault="00FC63C5" w:rsidP="00FC63C5">
      <w:pPr>
        <w:pStyle w:val="BodySingle"/>
        <w:widowControl w:val="0"/>
        <w:spacing w:line="276" w:lineRule="auto"/>
        <w:rPr>
          <w:rFonts w:ascii="Franklin Gothic Book" w:hAnsi="Franklin Gothic Book" w:cs="Arial"/>
          <w:sz w:val="22"/>
          <w:szCs w:val="22"/>
        </w:rPr>
      </w:pPr>
      <w:r>
        <w:rPr>
          <w:rFonts w:ascii="Franklin Gothic Book" w:hAnsi="Franklin Gothic Book" w:cs="Arial"/>
          <w:sz w:val="22"/>
          <w:szCs w:val="22"/>
        </w:rPr>
        <w:t>Kompletní zadávací podmínky jsou uveřejněny na profilu zadavatele:</w:t>
      </w:r>
    </w:p>
    <w:p w14:paraId="625D641D" w14:textId="66EFB9B9" w:rsidR="00376F15" w:rsidRDefault="009945F4" w:rsidP="00FC63C5">
      <w:pPr>
        <w:pStyle w:val="BodySingle"/>
        <w:widowControl w:val="0"/>
        <w:spacing w:line="276" w:lineRule="auto"/>
        <w:rPr>
          <w:rFonts w:ascii="Franklin Gothic Book" w:hAnsi="Franklin Gothic Book" w:cs="Arial"/>
          <w:sz w:val="22"/>
          <w:szCs w:val="22"/>
        </w:rPr>
      </w:pPr>
      <w:hyperlink r:id="rId14" w:history="1">
        <w:r w:rsidR="00CA232E" w:rsidRPr="000340DB">
          <w:rPr>
            <w:rStyle w:val="Hypertextovodkaz"/>
            <w:rFonts w:ascii="Franklin Gothic Book" w:hAnsi="Franklin Gothic Book" w:cs="Arial"/>
            <w:sz w:val="22"/>
            <w:szCs w:val="22"/>
          </w:rPr>
          <w:t>https://zakazky.eagri.cz</w:t>
        </w:r>
      </w:hyperlink>
      <w:r w:rsidR="00CA232E">
        <w:rPr>
          <w:rFonts w:ascii="Franklin Gothic Book" w:hAnsi="Franklin Gothic Book" w:cs="Arial"/>
          <w:sz w:val="22"/>
          <w:szCs w:val="22"/>
        </w:rPr>
        <w:t xml:space="preserve"> </w:t>
      </w:r>
    </w:p>
    <w:p w14:paraId="33D686C0" w14:textId="77777777" w:rsidR="00FC63C5" w:rsidRPr="00095AE6" w:rsidRDefault="00FC63C5" w:rsidP="00FC63C5">
      <w:pPr>
        <w:pStyle w:val="StyleNadpis2PPPAuto"/>
        <w:numPr>
          <w:ilvl w:val="1"/>
          <w:numId w:val="16"/>
        </w:numPr>
        <w:tabs>
          <w:tab w:val="left" w:pos="993"/>
        </w:tabs>
        <w:spacing w:line="276" w:lineRule="auto"/>
        <w:ind w:left="993" w:hanging="709"/>
        <w:rPr>
          <w:rFonts w:ascii="Franklin Gothic Book" w:hAnsi="Franklin Gothic Book"/>
          <w:b/>
        </w:rPr>
      </w:pPr>
      <w:bookmarkStart w:id="109" w:name="_Toc499222074"/>
      <w:r>
        <w:rPr>
          <w:rFonts w:ascii="Franklin Gothic Book" w:hAnsi="Franklin Gothic Book"/>
          <w:b/>
        </w:rPr>
        <w:t>Ochrana informací</w:t>
      </w:r>
      <w:bookmarkEnd w:id="109"/>
    </w:p>
    <w:p w14:paraId="47FC41E6" w14:textId="77777777" w:rsidR="00FC63C5" w:rsidRDefault="00FC63C5" w:rsidP="00FC63C5">
      <w:pPr>
        <w:pStyle w:val="BodySingle"/>
        <w:widowControl w:val="0"/>
        <w:spacing w:line="276" w:lineRule="auto"/>
        <w:rPr>
          <w:rFonts w:ascii="Franklin Gothic Book" w:hAnsi="Franklin Gothic Book" w:cs="Arial"/>
          <w:sz w:val="22"/>
          <w:szCs w:val="22"/>
        </w:rPr>
      </w:pPr>
      <w:r w:rsidRPr="00B37530">
        <w:rPr>
          <w:rFonts w:ascii="Franklin Gothic Book" w:hAnsi="Franklin Gothic Book" w:cs="Arial"/>
          <w:sz w:val="22"/>
          <w:szCs w:val="22"/>
        </w:rPr>
        <w:t>Údaje nebo sdělení, které Dodavatel poskytl Zadavateli, se považují za důvěrné, pokud je Dodavatel jako důvěrné označil.</w:t>
      </w:r>
    </w:p>
    <w:p w14:paraId="3378FFB4" w14:textId="77777777" w:rsidR="00FC63C5" w:rsidRPr="00B37530" w:rsidRDefault="00FC63C5" w:rsidP="00FC63C5">
      <w:pPr>
        <w:pStyle w:val="BodySingle"/>
        <w:widowControl w:val="0"/>
        <w:spacing w:line="276" w:lineRule="auto"/>
        <w:rPr>
          <w:rFonts w:ascii="Franklin Gothic Book" w:hAnsi="Franklin Gothic Book" w:cs="Arial"/>
          <w:sz w:val="22"/>
          <w:szCs w:val="22"/>
        </w:rPr>
      </w:pPr>
      <w:r w:rsidRPr="00B37530">
        <w:rPr>
          <w:rFonts w:ascii="Franklin Gothic Book" w:hAnsi="Franklin Gothic Book" w:cs="Arial"/>
          <w:sz w:val="22"/>
          <w:szCs w:val="22"/>
        </w:rPr>
        <w:t>Zadavatel není povinen v souladu s ustanovením § 218 odst. 3 ZZVZ uveřejnit informaci dle ZZVZ, pokud by její uveřejnění znamenalo porušení jiného právního předpisu nebo by bylo v rozporu s veřejným zájmem, nebo by takové uveřejnění mohlo porušit právo Dodavatele na ochranu obchodního tajemství či by mohlo ovlivnit hospodářskou soutěž.</w:t>
      </w:r>
    </w:p>
    <w:p w14:paraId="43F66C7D" w14:textId="77777777" w:rsidR="00FC63C5" w:rsidRPr="00B37530" w:rsidRDefault="00FC63C5" w:rsidP="00FC63C5">
      <w:pPr>
        <w:pStyle w:val="BodySingle"/>
        <w:spacing w:line="276" w:lineRule="auto"/>
        <w:rPr>
          <w:rFonts w:ascii="Franklin Gothic Book" w:hAnsi="Franklin Gothic Book" w:cs="Arial"/>
          <w:color w:val="000000" w:themeColor="text1"/>
        </w:rPr>
      </w:pPr>
      <w:r w:rsidRPr="00B37530">
        <w:rPr>
          <w:rFonts w:ascii="Franklin Gothic Book" w:hAnsi="Franklin Gothic Book" w:cs="Arial"/>
          <w:color w:val="000000" w:themeColor="text1"/>
        </w:rPr>
        <w:br w:type="page"/>
      </w:r>
    </w:p>
    <w:p w14:paraId="5FACD7EB" w14:textId="77777777" w:rsidR="00FC63C5" w:rsidRPr="00B37530" w:rsidRDefault="00FC63C5" w:rsidP="00FC63C5">
      <w:pPr>
        <w:pStyle w:val="Nadpis1"/>
        <w:numPr>
          <w:ilvl w:val="0"/>
          <w:numId w:val="16"/>
        </w:numPr>
        <w:spacing w:line="276" w:lineRule="auto"/>
        <w:ind w:left="709" w:hanging="643"/>
        <w:rPr>
          <w:rFonts w:ascii="Franklin Gothic Book" w:hAnsi="Franklin Gothic Book" w:cs="Arial"/>
          <w:color w:val="000000" w:themeColor="text1"/>
          <w:sz w:val="36"/>
          <w:szCs w:val="36"/>
        </w:rPr>
      </w:pPr>
      <w:bookmarkStart w:id="110" w:name="_Toc468433867"/>
      <w:bookmarkStart w:id="111" w:name="_Toc499222075"/>
      <w:r w:rsidRPr="00B37530">
        <w:rPr>
          <w:rFonts w:ascii="Franklin Gothic Book" w:hAnsi="Franklin Gothic Book" w:cs="Arial"/>
          <w:color w:val="000000" w:themeColor="text1"/>
          <w:sz w:val="36"/>
          <w:szCs w:val="36"/>
        </w:rPr>
        <w:lastRenderedPageBreak/>
        <w:t>OBCHODNÍ PODMÍNKY A NÁVRH SMLOUVY</w:t>
      </w:r>
      <w:bookmarkEnd w:id="110"/>
      <w:bookmarkEnd w:id="111"/>
    </w:p>
    <w:p w14:paraId="04E42A6A" w14:textId="77777777" w:rsidR="00FC63C5" w:rsidRPr="00B37530" w:rsidRDefault="00FC63C5" w:rsidP="00FC63C5">
      <w:pPr>
        <w:spacing w:line="276" w:lineRule="auto"/>
        <w:rPr>
          <w:rFonts w:ascii="Franklin Gothic Book" w:hAnsi="Franklin Gothic Book"/>
          <w:color w:val="000000" w:themeColor="text1"/>
          <w:sz w:val="22"/>
          <w:szCs w:val="22"/>
        </w:rPr>
      </w:pPr>
    </w:p>
    <w:p w14:paraId="403BE865" w14:textId="77777777" w:rsidR="00FC63C5" w:rsidRDefault="00FC63C5" w:rsidP="00FC63C5">
      <w:pPr>
        <w:pStyle w:val="BodySingle"/>
        <w:widowControl w:val="0"/>
        <w:spacing w:before="0" w:after="0" w:line="276" w:lineRule="auto"/>
        <w:rPr>
          <w:rFonts w:ascii="Franklin Gothic Book" w:hAnsi="Franklin Gothic Book" w:cs="Arial"/>
          <w:sz w:val="22"/>
          <w:szCs w:val="22"/>
        </w:rPr>
      </w:pPr>
      <w:r w:rsidRPr="00B37530">
        <w:rPr>
          <w:rFonts w:ascii="Franklin Gothic Book" w:hAnsi="Franklin Gothic Book"/>
          <w:sz w:val="22"/>
          <w:szCs w:val="22"/>
        </w:rPr>
        <w:t>Obchodní podmínky ve smyslu ustanovení § 37 odst. 1 písm. c) ZZVZ, vymezující budoucí rámec smluvního vztahu, jsou podrobně upraveny v návrhu smlouvy o dílo, který je nedílnou součástí za</w:t>
      </w:r>
      <w:r>
        <w:rPr>
          <w:rFonts w:ascii="Franklin Gothic Book" w:hAnsi="Franklin Gothic Book"/>
          <w:sz w:val="22"/>
          <w:szCs w:val="22"/>
        </w:rPr>
        <w:t>dávací dokumentace (příloha č. 1</w:t>
      </w:r>
      <w:r w:rsidRPr="00B37530">
        <w:rPr>
          <w:rFonts w:ascii="Franklin Gothic Book" w:hAnsi="Franklin Gothic Book"/>
          <w:sz w:val="22"/>
          <w:szCs w:val="22"/>
        </w:rPr>
        <w:t xml:space="preserve"> této Zadávací dokumentace). </w:t>
      </w:r>
      <w:r w:rsidRPr="00B37530">
        <w:rPr>
          <w:rFonts w:ascii="Franklin Gothic Book" w:hAnsi="Franklin Gothic Book" w:cs="Arial"/>
          <w:sz w:val="22"/>
          <w:szCs w:val="22"/>
        </w:rPr>
        <w:t>Dodavatel v nabídce předloží návrh smlouvy v listinné podobě.</w:t>
      </w:r>
    </w:p>
    <w:p w14:paraId="554F33E5" w14:textId="77777777" w:rsidR="00FC63C5" w:rsidRPr="00B37530" w:rsidRDefault="00FC63C5" w:rsidP="00FC63C5">
      <w:pPr>
        <w:pStyle w:val="BodySingle"/>
        <w:widowControl w:val="0"/>
        <w:spacing w:before="0" w:after="0" w:line="276" w:lineRule="auto"/>
        <w:rPr>
          <w:rFonts w:ascii="Franklin Gothic Book" w:hAnsi="Franklin Gothic Book" w:cs="Arial"/>
          <w:sz w:val="22"/>
          <w:szCs w:val="22"/>
        </w:rPr>
      </w:pPr>
    </w:p>
    <w:p w14:paraId="5A86C3CA" w14:textId="77777777" w:rsidR="00FC63C5" w:rsidRDefault="00FC63C5" w:rsidP="00FC63C5">
      <w:pPr>
        <w:spacing w:before="0" w:after="0" w:line="276" w:lineRule="auto"/>
        <w:rPr>
          <w:rFonts w:ascii="Franklin Gothic Book" w:hAnsi="Franklin Gothic Book" w:cs="Arial"/>
          <w:sz w:val="22"/>
          <w:szCs w:val="22"/>
        </w:rPr>
      </w:pPr>
      <w:r w:rsidRPr="00B37530">
        <w:rPr>
          <w:rFonts w:ascii="Franklin Gothic Book" w:hAnsi="Franklin Gothic Book" w:cs="Arial"/>
          <w:sz w:val="22"/>
          <w:szCs w:val="22"/>
        </w:rPr>
        <w:t xml:space="preserve">Účastníci zadávacího řízení jsou oprávněni a povinni návrh smlouvy doplňovat výhradně v částech označených takto: </w:t>
      </w:r>
      <w:r w:rsidRPr="00B37530">
        <w:rPr>
          <w:rFonts w:ascii="Franklin Gothic Book" w:hAnsi="Franklin Gothic Book" w:cs="Arial"/>
          <w:b/>
          <w:sz w:val="22"/>
          <w:szCs w:val="22"/>
        </w:rPr>
        <w:t>[</w:t>
      </w:r>
      <w:r w:rsidRPr="00B37530">
        <w:rPr>
          <w:rFonts w:ascii="Franklin Gothic Book" w:hAnsi="Franklin Gothic Book" w:cs="Arial"/>
          <w:b/>
          <w:sz w:val="22"/>
          <w:szCs w:val="22"/>
          <w:highlight w:val="lightGray"/>
        </w:rPr>
        <w:t xml:space="preserve">doplní </w:t>
      </w:r>
      <w:r w:rsidRPr="00B37530">
        <w:rPr>
          <w:rFonts w:ascii="Franklin Gothic Book" w:hAnsi="Franklin Gothic Book" w:cs="Arial"/>
          <w:b/>
          <w:color w:val="000000"/>
          <w:sz w:val="22"/>
          <w:szCs w:val="22"/>
          <w:highlight w:val="lightGray"/>
        </w:rPr>
        <w:t>účastník zadávacího řízení</w:t>
      </w:r>
      <w:r w:rsidRPr="00B37530">
        <w:rPr>
          <w:rFonts w:ascii="Franklin Gothic Book" w:hAnsi="Franklin Gothic Book" w:cs="Arial"/>
          <w:b/>
          <w:sz w:val="22"/>
          <w:szCs w:val="22"/>
        </w:rPr>
        <w:t>]</w:t>
      </w:r>
      <w:r w:rsidRPr="00B37530">
        <w:rPr>
          <w:rFonts w:ascii="Franklin Gothic Book" w:hAnsi="Franklin Gothic Book" w:cs="Arial"/>
          <w:sz w:val="22"/>
          <w:szCs w:val="22"/>
        </w:rPr>
        <w:t>. Jiná doplnění nebo změny Smlouvy nejsou přípustná.</w:t>
      </w:r>
    </w:p>
    <w:p w14:paraId="7F11EFED" w14:textId="77777777" w:rsidR="00FC63C5" w:rsidRPr="00B37530" w:rsidRDefault="00FC63C5" w:rsidP="00FC63C5">
      <w:pPr>
        <w:spacing w:before="0" w:after="0" w:line="276" w:lineRule="auto"/>
        <w:rPr>
          <w:rFonts w:ascii="Franklin Gothic Book" w:hAnsi="Franklin Gothic Book" w:cs="Arial"/>
          <w:sz w:val="22"/>
          <w:szCs w:val="22"/>
        </w:rPr>
      </w:pPr>
    </w:p>
    <w:p w14:paraId="6E2E453D" w14:textId="77777777" w:rsidR="00FC63C5" w:rsidRDefault="00FC63C5" w:rsidP="00FC63C5">
      <w:pPr>
        <w:spacing w:before="0" w:after="0" w:line="276" w:lineRule="auto"/>
        <w:rPr>
          <w:rFonts w:ascii="Franklin Gothic Book" w:hAnsi="Franklin Gothic Book" w:cs="Arial"/>
          <w:sz w:val="22"/>
          <w:szCs w:val="22"/>
        </w:rPr>
      </w:pPr>
      <w:r w:rsidRPr="00B37530">
        <w:rPr>
          <w:rFonts w:ascii="Franklin Gothic Book" w:hAnsi="Franklin Gothic Book" w:cs="Arial"/>
          <w:sz w:val="22"/>
          <w:szCs w:val="22"/>
        </w:rPr>
        <w:t xml:space="preserve">Návrh Smlouvy musí být ze strany účastníka zadávacího řízení podepsán statutárním orgánem nebo jinou osobou k tomuto právnímu úkonu oprávněnou. Zadavatel doporučuje, aby originál či úředně ověřená kopie tohoto oprávnění byly v takovém případě součástí nabídky účastníka zadávacího řízení. </w:t>
      </w:r>
    </w:p>
    <w:p w14:paraId="002335F7" w14:textId="77777777" w:rsidR="00FC63C5" w:rsidRPr="00B37530" w:rsidRDefault="00FC63C5" w:rsidP="00FC63C5">
      <w:pPr>
        <w:spacing w:before="0" w:after="0" w:line="276" w:lineRule="auto"/>
        <w:rPr>
          <w:rFonts w:ascii="Franklin Gothic Book" w:hAnsi="Franklin Gothic Book" w:cs="Arial"/>
          <w:sz w:val="22"/>
          <w:szCs w:val="22"/>
        </w:rPr>
      </w:pPr>
    </w:p>
    <w:p w14:paraId="61DA017F" w14:textId="77777777" w:rsidR="00FC63C5" w:rsidRPr="00B37530" w:rsidRDefault="00FC63C5" w:rsidP="00FC63C5">
      <w:pPr>
        <w:spacing w:before="0" w:after="0" w:line="276" w:lineRule="auto"/>
        <w:rPr>
          <w:rFonts w:ascii="Franklin Gothic Book" w:hAnsi="Franklin Gothic Book" w:cs="Arial"/>
          <w:sz w:val="22"/>
          <w:szCs w:val="22"/>
        </w:rPr>
      </w:pPr>
      <w:r w:rsidRPr="00B37530">
        <w:rPr>
          <w:rFonts w:ascii="Franklin Gothic Book" w:hAnsi="Franklin Gothic Book" w:cs="Arial"/>
          <w:sz w:val="22"/>
          <w:szCs w:val="22"/>
        </w:rPr>
        <w:t>Pod podpisem oprávněné osoby bude uvedeno její jméno, příjmení, funkce a obchodní firma.</w:t>
      </w:r>
    </w:p>
    <w:p w14:paraId="03784AE5" w14:textId="77777777" w:rsidR="00FC63C5" w:rsidRDefault="00FC63C5" w:rsidP="00FC63C5">
      <w:pPr>
        <w:spacing w:before="0" w:after="0" w:line="276" w:lineRule="auto"/>
        <w:rPr>
          <w:rFonts w:ascii="Franklin Gothic Book" w:hAnsi="Franklin Gothic Book" w:cs="Arial"/>
          <w:sz w:val="22"/>
          <w:szCs w:val="22"/>
        </w:rPr>
      </w:pPr>
    </w:p>
    <w:p w14:paraId="38DDE851" w14:textId="77777777" w:rsidR="00FC63C5" w:rsidRDefault="00FC63C5" w:rsidP="00FC63C5">
      <w:pPr>
        <w:spacing w:before="0" w:after="0" w:line="276" w:lineRule="auto"/>
        <w:rPr>
          <w:rFonts w:ascii="Franklin Gothic Book" w:hAnsi="Franklin Gothic Book" w:cs="Arial"/>
          <w:sz w:val="22"/>
          <w:szCs w:val="22"/>
        </w:rPr>
      </w:pPr>
      <w:r w:rsidRPr="00B37530">
        <w:rPr>
          <w:rFonts w:ascii="Franklin Gothic Book" w:hAnsi="Franklin Gothic Book" w:cs="Arial"/>
          <w:sz w:val="22"/>
          <w:szCs w:val="22"/>
        </w:rPr>
        <w:t>Předložení nepodepsaného návrhu smlouvy či návrhu smlouvy upraveného v rozporu s podmínkami stanovenými touto Zadávací dokumentací není předložením řádného návrhu smlouvy účastníkem zadávacího řízení.</w:t>
      </w:r>
    </w:p>
    <w:p w14:paraId="34263CF3" w14:textId="77777777" w:rsidR="00FC63C5" w:rsidRPr="00B37530" w:rsidRDefault="00FC63C5" w:rsidP="00FC63C5">
      <w:pPr>
        <w:spacing w:before="0" w:after="0" w:line="276" w:lineRule="auto"/>
        <w:rPr>
          <w:rFonts w:ascii="Franklin Gothic Book" w:hAnsi="Franklin Gothic Book" w:cs="Arial"/>
          <w:sz w:val="22"/>
          <w:szCs w:val="22"/>
        </w:rPr>
      </w:pPr>
    </w:p>
    <w:p w14:paraId="39FD01BB" w14:textId="77777777" w:rsidR="00FC63C5" w:rsidRPr="00B37530" w:rsidRDefault="00FC63C5" w:rsidP="00FC63C5">
      <w:pPr>
        <w:pStyle w:val="Bodysingle1"/>
        <w:widowControl w:val="0"/>
        <w:spacing w:before="0" w:after="0" w:line="276" w:lineRule="auto"/>
        <w:rPr>
          <w:rFonts w:ascii="Franklin Gothic Book" w:hAnsi="Franklin Gothic Book" w:cs="Arial"/>
          <w:sz w:val="22"/>
          <w:szCs w:val="22"/>
        </w:rPr>
      </w:pPr>
      <w:r w:rsidRPr="00B37530">
        <w:rPr>
          <w:rFonts w:ascii="Franklin Gothic Book" w:hAnsi="Franklin Gothic Book" w:cs="Arial"/>
          <w:sz w:val="22"/>
          <w:szCs w:val="22"/>
        </w:rPr>
        <w:t xml:space="preserve">Pro vyloučení pochybností Zadavatel uvádí, že účastníci zadávacího řízení nejsou povinni v nabídce přikládat k návrhu smlouvy o dílo </w:t>
      </w:r>
      <w:r>
        <w:rPr>
          <w:rFonts w:ascii="Franklin Gothic Book" w:hAnsi="Franklin Gothic Book" w:cs="Arial"/>
          <w:sz w:val="22"/>
          <w:szCs w:val="22"/>
        </w:rPr>
        <w:t>její přílohy, vyjma položkového rozpočtu a seznamu poddodavatelů.</w:t>
      </w:r>
    </w:p>
    <w:p w14:paraId="3A383967" w14:textId="77777777" w:rsidR="00FC63C5" w:rsidRPr="00B37530" w:rsidRDefault="00FC63C5" w:rsidP="00FC63C5">
      <w:pPr>
        <w:pStyle w:val="Bodysingle1"/>
        <w:widowControl w:val="0"/>
        <w:spacing w:before="0" w:after="0" w:line="240" w:lineRule="auto"/>
        <w:rPr>
          <w:rFonts w:ascii="Franklin Gothic Book" w:hAnsi="Franklin Gothic Book" w:cs="Arial"/>
          <w:sz w:val="22"/>
          <w:szCs w:val="22"/>
        </w:rPr>
      </w:pPr>
    </w:p>
    <w:p w14:paraId="19FEEF6D" w14:textId="77777777" w:rsidR="00FC63C5" w:rsidRPr="00B37530" w:rsidRDefault="00FC63C5" w:rsidP="00FC63C5">
      <w:pPr>
        <w:pStyle w:val="Nadpis1"/>
        <w:numPr>
          <w:ilvl w:val="0"/>
          <w:numId w:val="16"/>
        </w:numPr>
        <w:spacing w:line="276" w:lineRule="auto"/>
        <w:ind w:left="709" w:hanging="643"/>
        <w:rPr>
          <w:rFonts w:ascii="Franklin Gothic Book" w:hAnsi="Franklin Gothic Book" w:cs="Arial"/>
          <w:color w:val="000000" w:themeColor="text1"/>
          <w:sz w:val="36"/>
          <w:szCs w:val="36"/>
        </w:rPr>
      </w:pPr>
      <w:r w:rsidRPr="00B37530">
        <w:rPr>
          <w:rFonts w:ascii="Franklin Gothic Book" w:hAnsi="Franklin Gothic Book"/>
          <w:color w:val="000000" w:themeColor="text1"/>
          <w:sz w:val="22"/>
          <w:szCs w:val="22"/>
        </w:rPr>
        <w:br w:type="page"/>
      </w:r>
      <w:bookmarkStart w:id="112" w:name="_Toc468433868"/>
      <w:bookmarkStart w:id="113" w:name="_Toc499222076"/>
      <w:bookmarkStart w:id="114" w:name="_Toc194463452"/>
      <w:bookmarkStart w:id="115" w:name="_Toc238898456"/>
      <w:r w:rsidRPr="00B37530">
        <w:rPr>
          <w:rFonts w:ascii="Franklin Gothic Book" w:hAnsi="Franklin Gothic Book" w:cs="Arial"/>
          <w:color w:val="000000" w:themeColor="text1"/>
          <w:sz w:val="36"/>
          <w:szCs w:val="36"/>
        </w:rPr>
        <w:lastRenderedPageBreak/>
        <w:t>PŘÍLOHY</w:t>
      </w:r>
      <w:bookmarkEnd w:id="112"/>
      <w:bookmarkEnd w:id="113"/>
    </w:p>
    <w:p w14:paraId="6433D541" w14:textId="77777777" w:rsidR="00FC63C5" w:rsidRPr="00B37530" w:rsidRDefault="00FC63C5" w:rsidP="00FC63C5">
      <w:pPr>
        <w:pStyle w:val="Bodysingle1"/>
        <w:widowControl w:val="0"/>
        <w:spacing w:before="0" w:line="276" w:lineRule="auto"/>
        <w:rPr>
          <w:rFonts w:ascii="Franklin Gothic Book" w:hAnsi="Franklin Gothic Book" w:cs="Arial"/>
          <w:sz w:val="22"/>
          <w:szCs w:val="22"/>
        </w:rPr>
      </w:pPr>
      <w:r w:rsidRPr="00B37530">
        <w:rPr>
          <w:rFonts w:ascii="Franklin Gothic Book" w:hAnsi="Franklin Gothic Book" w:cs="Arial"/>
          <w:sz w:val="22"/>
          <w:szCs w:val="22"/>
        </w:rPr>
        <w:t>Nedílnou součástí této Zadávací dokumentace jsou následující přílohy:</w:t>
      </w:r>
    </w:p>
    <w:p w14:paraId="33890258" w14:textId="77777777" w:rsidR="00FC63C5" w:rsidRDefault="00FC63C5" w:rsidP="00FC63C5">
      <w:pPr>
        <w:pStyle w:val="Bodysingle1"/>
        <w:widowControl w:val="0"/>
        <w:spacing w:before="0" w:line="276" w:lineRule="auto"/>
        <w:rPr>
          <w:rFonts w:ascii="Franklin Gothic Book" w:hAnsi="Franklin Gothic Book" w:cs="Arial"/>
          <w:sz w:val="22"/>
          <w:szCs w:val="22"/>
        </w:rPr>
      </w:pPr>
      <w:r>
        <w:rPr>
          <w:rFonts w:ascii="Franklin Gothic Book" w:hAnsi="Franklin Gothic Book" w:cs="Arial"/>
          <w:sz w:val="22"/>
          <w:szCs w:val="22"/>
        </w:rPr>
        <w:t>Příloha č. 1 – Dokumentace pro provedení stavby, výkaz výměr</w:t>
      </w:r>
    </w:p>
    <w:p w14:paraId="2A2BBABE" w14:textId="77777777" w:rsidR="00FC63C5" w:rsidRPr="00B37530" w:rsidRDefault="00FC63C5" w:rsidP="00FC63C5">
      <w:pPr>
        <w:pStyle w:val="Bodysingle1"/>
        <w:widowControl w:val="0"/>
        <w:spacing w:before="0" w:line="276" w:lineRule="auto"/>
        <w:rPr>
          <w:rFonts w:ascii="Franklin Gothic Book" w:hAnsi="Franklin Gothic Book" w:cs="Arial"/>
          <w:sz w:val="22"/>
          <w:szCs w:val="22"/>
        </w:rPr>
      </w:pPr>
      <w:r>
        <w:rPr>
          <w:rFonts w:ascii="Franklin Gothic Book" w:hAnsi="Franklin Gothic Book" w:cs="Arial"/>
          <w:sz w:val="22"/>
          <w:szCs w:val="22"/>
        </w:rPr>
        <w:t>Příloha č. 2</w:t>
      </w:r>
      <w:r w:rsidRPr="00B37530">
        <w:rPr>
          <w:rFonts w:ascii="Franklin Gothic Book" w:hAnsi="Franklin Gothic Book" w:cs="Arial"/>
          <w:sz w:val="22"/>
          <w:szCs w:val="22"/>
        </w:rPr>
        <w:t xml:space="preserve"> – Krycí list</w:t>
      </w:r>
    </w:p>
    <w:p w14:paraId="6AA7DD84" w14:textId="77777777" w:rsidR="00FC63C5" w:rsidRPr="00B37530" w:rsidRDefault="00FC63C5" w:rsidP="00FC63C5">
      <w:pPr>
        <w:pStyle w:val="Bodysingle1"/>
        <w:widowControl w:val="0"/>
        <w:spacing w:before="0" w:line="276" w:lineRule="auto"/>
        <w:rPr>
          <w:rFonts w:ascii="Franklin Gothic Book" w:hAnsi="Franklin Gothic Book" w:cs="Arial"/>
          <w:sz w:val="22"/>
          <w:szCs w:val="22"/>
        </w:rPr>
      </w:pPr>
      <w:r w:rsidRPr="00B37530">
        <w:rPr>
          <w:rFonts w:ascii="Franklin Gothic Book" w:hAnsi="Franklin Gothic Book" w:cs="Arial"/>
          <w:sz w:val="22"/>
          <w:szCs w:val="22"/>
        </w:rPr>
        <w:t xml:space="preserve">Příloha č. </w:t>
      </w:r>
      <w:r>
        <w:rPr>
          <w:rFonts w:ascii="Franklin Gothic Book" w:hAnsi="Franklin Gothic Book" w:cs="Arial"/>
          <w:sz w:val="22"/>
          <w:szCs w:val="22"/>
        </w:rPr>
        <w:t>3</w:t>
      </w:r>
      <w:r w:rsidRPr="00B37530">
        <w:rPr>
          <w:rFonts w:ascii="Franklin Gothic Book" w:hAnsi="Franklin Gothic Book" w:cs="Arial"/>
          <w:sz w:val="22"/>
          <w:szCs w:val="22"/>
        </w:rPr>
        <w:t xml:space="preserve"> – Vzory čestného prohlášení</w:t>
      </w:r>
    </w:p>
    <w:p w14:paraId="44EA10A2" w14:textId="77777777" w:rsidR="00FC63C5" w:rsidRPr="00B37530" w:rsidRDefault="00FC63C5" w:rsidP="00FC63C5">
      <w:pPr>
        <w:pStyle w:val="Bodysingle1"/>
        <w:widowControl w:val="0"/>
        <w:spacing w:before="0" w:line="276" w:lineRule="auto"/>
        <w:rPr>
          <w:rFonts w:ascii="Franklin Gothic Book" w:hAnsi="Franklin Gothic Book" w:cs="Arial"/>
          <w:sz w:val="22"/>
          <w:szCs w:val="22"/>
        </w:rPr>
      </w:pPr>
      <w:r w:rsidRPr="00B37530">
        <w:rPr>
          <w:rFonts w:ascii="Franklin Gothic Book" w:hAnsi="Franklin Gothic Book" w:cs="Arial"/>
          <w:sz w:val="22"/>
          <w:szCs w:val="22"/>
        </w:rPr>
        <w:t xml:space="preserve">Příloha č. </w:t>
      </w:r>
      <w:r>
        <w:rPr>
          <w:rFonts w:ascii="Franklin Gothic Book" w:hAnsi="Franklin Gothic Book" w:cs="Arial"/>
          <w:sz w:val="22"/>
          <w:szCs w:val="22"/>
        </w:rPr>
        <w:t>4</w:t>
      </w:r>
      <w:r w:rsidRPr="00B37530">
        <w:rPr>
          <w:rFonts w:ascii="Franklin Gothic Book" w:hAnsi="Franklin Gothic Book" w:cs="Arial"/>
          <w:sz w:val="22"/>
          <w:szCs w:val="22"/>
        </w:rPr>
        <w:t>– Seznam poddodavatelů</w:t>
      </w:r>
    </w:p>
    <w:p w14:paraId="628CDE1B" w14:textId="77777777" w:rsidR="00FC63C5" w:rsidRDefault="00FC63C5" w:rsidP="00FC63C5">
      <w:pPr>
        <w:pStyle w:val="Bodysingle1"/>
        <w:widowControl w:val="0"/>
        <w:spacing w:before="0" w:line="276" w:lineRule="auto"/>
        <w:rPr>
          <w:rFonts w:ascii="Franklin Gothic Book" w:hAnsi="Franklin Gothic Book" w:cs="Arial"/>
          <w:sz w:val="22"/>
          <w:szCs w:val="22"/>
        </w:rPr>
      </w:pPr>
      <w:r>
        <w:rPr>
          <w:rFonts w:ascii="Franklin Gothic Book" w:hAnsi="Franklin Gothic Book" w:cs="Arial"/>
          <w:sz w:val="22"/>
          <w:szCs w:val="22"/>
        </w:rPr>
        <w:t>Příloha č. 5  – Text návrhu smlouvy</w:t>
      </w:r>
    </w:p>
    <w:p w14:paraId="78B28F67" w14:textId="0928D7E4" w:rsidR="00514187" w:rsidRDefault="00514187" w:rsidP="00FC63C5">
      <w:pPr>
        <w:pStyle w:val="Bodysingle1"/>
        <w:widowControl w:val="0"/>
        <w:spacing w:before="0" w:line="276" w:lineRule="auto"/>
        <w:rPr>
          <w:rFonts w:ascii="Franklin Gothic Book" w:hAnsi="Franklin Gothic Book" w:cs="Arial"/>
          <w:sz w:val="22"/>
          <w:szCs w:val="22"/>
        </w:rPr>
      </w:pPr>
      <w:r>
        <w:rPr>
          <w:rFonts w:ascii="Franklin Gothic Book" w:hAnsi="Franklin Gothic Book" w:cs="Arial"/>
          <w:sz w:val="22"/>
          <w:szCs w:val="22"/>
        </w:rPr>
        <w:t>Příloha č. 6 – Časový harmonogram</w:t>
      </w:r>
    </w:p>
    <w:p w14:paraId="5131A80B" w14:textId="77777777" w:rsidR="00FC63C5" w:rsidRPr="002D0402" w:rsidRDefault="00FC63C5" w:rsidP="00FC63C5">
      <w:pPr>
        <w:spacing w:before="0" w:after="0" w:line="240" w:lineRule="auto"/>
        <w:rPr>
          <w:rFonts w:ascii="Franklin Gothic Book" w:hAnsi="Franklin Gothic Book"/>
          <w:sz w:val="22"/>
        </w:rPr>
      </w:pPr>
    </w:p>
    <w:p w14:paraId="79089FF5" w14:textId="77777777" w:rsidR="00FC63C5" w:rsidRDefault="00FC63C5" w:rsidP="00FC63C5">
      <w:pPr>
        <w:spacing w:before="0" w:after="0" w:line="240" w:lineRule="auto"/>
        <w:rPr>
          <w:rFonts w:ascii="Franklin Gothic Book" w:hAnsi="Franklin Gothic Book" w:cs="Arial"/>
          <w:sz w:val="22"/>
          <w:szCs w:val="22"/>
        </w:rPr>
      </w:pPr>
    </w:p>
    <w:p w14:paraId="5AED84C5" w14:textId="17466A8C" w:rsidR="00FC63C5" w:rsidRPr="00B37530" w:rsidRDefault="00FC63C5" w:rsidP="00FC63C5">
      <w:pPr>
        <w:pStyle w:val="Bodysingle1"/>
        <w:widowControl w:val="0"/>
        <w:spacing w:line="276" w:lineRule="auto"/>
        <w:rPr>
          <w:rFonts w:ascii="Franklin Gothic Book" w:hAnsi="Franklin Gothic Book" w:cs="Arial"/>
          <w:color w:val="000000" w:themeColor="text1"/>
        </w:rPr>
      </w:pPr>
      <w:r w:rsidRPr="00B37530">
        <w:rPr>
          <w:rFonts w:ascii="Franklin Gothic Book" w:hAnsi="Franklin Gothic Book" w:cs="Arial"/>
          <w:color w:val="000000" w:themeColor="text1"/>
        </w:rPr>
        <w:t xml:space="preserve">V Praze </w:t>
      </w:r>
    </w:p>
    <w:p w14:paraId="650B62B0" w14:textId="77777777" w:rsidR="00FC63C5" w:rsidRPr="00095AE6" w:rsidRDefault="00FC63C5" w:rsidP="00FC63C5">
      <w:pPr>
        <w:spacing w:before="0" w:after="0" w:line="240" w:lineRule="auto"/>
        <w:rPr>
          <w:rFonts w:ascii="Franklin Gothic Book" w:hAnsi="Franklin Gothic Book"/>
          <w:sz w:val="22"/>
        </w:rPr>
      </w:pPr>
    </w:p>
    <w:p w14:paraId="00D5F413" w14:textId="77777777" w:rsidR="00FC63C5" w:rsidRPr="00FE27B6" w:rsidRDefault="00FC63C5" w:rsidP="00FC63C5">
      <w:pPr>
        <w:spacing w:before="0" w:after="0" w:line="240" w:lineRule="auto"/>
        <w:rPr>
          <w:rFonts w:ascii="Franklin Gothic Book" w:hAnsi="Franklin Gothic Book" w:cs="Arial"/>
          <w:sz w:val="22"/>
          <w:szCs w:val="22"/>
        </w:rPr>
      </w:pPr>
    </w:p>
    <w:p w14:paraId="2B01333A" w14:textId="77777777" w:rsidR="00FC63C5" w:rsidRPr="00095AE6" w:rsidRDefault="00FC63C5" w:rsidP="00FC63C5">
      <w:pPr>
        <w:spacing w:before="0" w:after="0" w:line="240" w:lineRule="auto"/>
        <w:rPr>
          <w:rFonts w:ascii="Franklin Gothic Book" w:hAnsi="Franklin Gothic Book"/>
          <w:sz w:val="22"/>
        </w:rPr>
      </w:pPr>
    </w:p>
    <w:p w14:paraId="681705FF" w14:textId="77777777" w:rsidR="00FC63C5" w:rsidRPr="00095AE6" w:rsidRDefault="00FC63C5" w:rsidP="00FC63C5">
      <w:pPr>
        <w:spacing w:before="0" w:after="0" w:line="240" w:lineRule="auto"/>
        <w:rPr>
          <w:rFonts w:ascii="Franklin Gothic Book" w:hAnsi="Franklin Gothic Book"/>
          <w:sz w:val="22"/>
        </w:rPr>
      </w:pPr>
    </w:p>
    <w:p w14:paraId="564DE961" w14:textId="77777777" w:rsidR="00FC63C5" w:rsidRPr="00B37530" w:rsidRDefault="00FC63C5" w:rsidP="00FC63C5">
      <w:pPr>
        <w:pStyle w:val="Bodysingle1"/>
        <w:widowControl w:val="0"/>
        <w:spacing w:line="276" w:lineRule="auto"/>
        <w:ind w:left="4536"/>
        <w:rPr>
          <w:rFonts w:ascii="Franklin Gothic Book" w:hAnsi="Franklin Gothic Book" w:cs="Arial"/>
          <w:color w:val="000000" w:themeColor="text1"/>
          <w:sz w:val="22"/>
          <w:szCs w:val="22"/>
        </w:rPr>
      </w:pPr>
      <w:r w:rsidRPr="00B37530">
        <w:rPr>
          <w:rFonts w:ascii="Franklin Gothic Book" w:hAnsi="Franklin Gothic Book" w:cs="Arial"/>
          <w:color w:val="000000" w:themeColor="text1"/>
          <w:sz w:val="22"/>
          <w:szCs w:val="22"/>
        </w:rPr>
        <w:t>_______________________________</w:t>
      </w:r>
    </w:p>
    <w:p w14:paraId="05FF1964" w14:textId="77777777" w:rsidR="00376F15" w:rsidRPr="00376F15" w:rsidRDefault="00376F15" w:rsidP="00376F15">
      <w:pPr>
        <w:spacing w:before="0" w:after="0" w:line="240" w:lineRule="auto"/>
        <w:ind w:left="4395" w:firstLine="141"/>
        <w:jc w:val="left"/>
        <w:rPr>
          <w:rFonts w:ascii="Franklin Gothic Book" w:hAnsi="Franklin Gothic Book"/>
          <w:b/>
          <w:sz w:val="22"/>
          <w:szCs w:val="22"/>
        </w:rPr>
      </w:pPr>
      <w:r w:rsidRPr="00376F15">
        <w:rPr>
          <w:rFonts w:ascii="Franklin Gothic Book" w:hAnsi="Franklin Gothic Book"/>
          <w:b/>
          <w:sz w:val="22"/>
          <w:szCs w:val="22"/>
        </w:rPr>
        <w:t xml:space="preserve">Národní zemědělské muzeum, </w:t>
      </w:r>
      <w:proofErr w:type="spellStart"/>
      <w:r w:rsidRPr="00376F15">
        <w:rPr>
          <w:rFonts w:ascii="Franklin Gothic Book" w:hAnsi="Franklin Gothic Book"/>
          <w:b/>
          <w:sz w:val="22"/>
          <w:szCs w:val="22"/>
        </w:rPr>
        <w:t>s.p.o</w:t>
      </w:r>
      <w:proofErr w:type="spellEnd"/>
      <w:r w:rsidRPr="00376F15">
        <w:rPr>
          <w:rFonts w:ascii="Franklin Gothic Book" w:hAnsi="Franklin Gothic Book"/>
          <w:b/>
          <w:sz w:val="22"/>
          <w:szCs w:val="22"/>
        </w:rPr>
        <w:t>.</w:t>
      </w:r>
    </w:p>
    <w:p w14:paraId="267DBB11" w14:textId="77777777" w:rsidR="00FC63C5" w:rsidRDefault="00FC63C5" w:rsidP="00FC63C5">
      <w:pPr>
        <w:pStyle w:val="Bodysingle1"/>
        <w:widowControl w:val="0"/>
        <w:spacing w:line="276" w:lineRule="auto"/>
        <w:ind w:left="4536"/>
        <w:rPr>
          <w:rFonts w:ascii="Franklin Gothic Book" w:hAnsi="Franklin Gothic Book"/>
          <w:color w:val="000000" w:themeColor="text1"/>
          <w:sz w:val="22"/>
          <w:szCs w:val="22"/>
        </w:rPr>
      </w:pPr>
      <w:r w:rsidRPr="00376F15">
        <w:rPr>
          <w:rFonts w:ascii="Franklin Gothic Book" w:hAnsi="Franklin Gothic Book"/>
          <w:color w:val="000000" w:themeColor="text1"/>
          <w:sz w:val="22"/>
          <w:szCs w:val="22"/>
        </w:rPr>
        <w:t>JUDr. Tomáš Nevečeřal, advokát</w:t>
      </w:r>
    </w:p>
    <w:p w14:paraId="03724ACA" w14:textId="52ABD743" w:rsidR="00B05CF0" w:rsidRPr="00376F15" w:rsidRDefault="00B05CF0" w:rsidP="00FC63C5">
      <w:pPr>
        <w:pStyle w:val="Bodysingle1"/>
        <w:widowControl w:val="0"/>
        <w:spacing w:line="276" w:lineRule="auto"/>
        <w:ind w:left="4536"/>
        <w:rPr>
          <w:rFonts w:ascii="Franklin Gothic Book" w:hAnsi="Franklin Gothic Book" w:cs="Arial"/>
          <w:color w:val="000000" w:themeColor="text1"/>
          <w:sz w:val="22"/>
          <w:szCs w:val="22"/>
        </w:rPr>
      </w:pPr>
      <w:r>
        <w:rPr>
          <w:rFonts w:ascii="Franklin Gothic Book" w:hAnsi="Franklin Gothic Book"/>
          <w:color w:val="000000" w:themeColor="text1"/>
          <w:sz w:val="22"/>
          <w:szCs w:val="22"/>
        </w:rPr>
        <w:t>AK Janstová, Smetana &amp; Nevečeřal</w:t>
      </w:r>
    </w:p>
    <w:p w14:paraId="407E3552" w14:textId="77777777" w:rsidR="00FC63C5" w:rsidRPr="00376F15" w:rsidRDefault="00FC63C5" w:rsidP="00FC63C5">
      <w:pPr>
        <w:pStyle w:val="Bodysingle1"/>
        <w:widowControl w:val="0"/>
        <w:spacing w:line="276" w:lineRule="auto"/>
        <w:ind w:left="4536"/>
        <w:rPr>
          <w:rFonts w:ascii="Franklin Gothic Book" w:hAnsi="Franklin Gothic Book"/>
          <w:sz w:val="22"/>
          <w:szCs w:val="22"/>
        </w:rPr>
      </w:pPr>
      <w:r w:rsidRPr="00376F15">
        <w:rPr>
          <w:rFonts w:ascii="Franklin Gothic Book" w:hAnsi="Franklin Gothic Book" w:cs="Arial"/>
          <w:color w:val="000000" w:themeColor="text1"/>
          <w:sz w:val="22"/>
          <w:szCs w:val="22"/>
        </w:rPr>
        <w:t>na základě plné moci</w:t>
      </w:r>
    </w:p>
    <w:p w14:paraId="44D062D4" w14:textId="77777777" w:rsidR="00FC63C5" w:rsidRDefault="00FC63C5" w:rsidP="00FC63C5">
      <w:pPr>
        <w:pStyle w:val="Nadpis1"/>
        <w:numPr>
          <w:ilvl w:val="0"/>
          <w:numId w:val="0"/>
        </w:numPr>
        <w:spacing w:line="276" w:lineRule="auto"/>
        <w:rPr>
          <w:rFonts w:ascii="Franklin Gothic Book" w:hAnsi="Franklin Gothic Book"/>
          <w:caps/>
          <w:color w:val="000000" w:themeColor="text1"/>
          <w:sz w:val="36"/>
        </w:rPr>
      </w:pPr>
      <w:r w:rsidRPr="00B37530">
        <w:rPr>
          <w:rFonts w:ascii="Franklin Gothic Book" w:hAnsi="Franklin Gothic Book" w:cs="Arial"/>
          <w:b w:val="0"/>
          <w:caps/>
          <w:color w:val="000000" w:themeColor="text1"/>
          <w:sz w:val="22"/>
          <w:szCs w:val="22"/>
        </w:rPr>
        <w:br w:type="page"/>
      </w:r>
      <w:bookmarkStart w:id="116" w:name="_Toc499222077"/>
      <w:bookmarkStart w:id="117" w:name="_Toc468433870"/>
      <w:bookmarkEnd w:id="114"/>
      <w:bookmarkEnd w:id="115"/>
      <w:r w:rsidRPr="00095AE6">
        <w:rPr>
          <w:rFonts w:ascii="Franklin Gothic Book" w:hAnsi="Franklin Gothic Book"/>
          <w:caps/>
          <w:color w:val="000000" w:themeColor="text1"/>
          <w:sz w:val="36"/>
        </w:rPr>
        <w:lastRenderedPageBreak/>
        <w:t xml:space="preserve">Příloha č. </w:t>
      </w:r>
      <w:r>
        <w:rPr>
          <w:rFonts w:ascii="Franklin Gothic Book" w:hAnsi="Franklin Gothic Book"/>
          <w:caps/>
          <w:color w:val="000000" w:themeColor="text1"/>
          <w:sz w:val="36"/>
        </w:rPr>
        <w:t>1</w:t>
      </w:r>
      <w:r w:rsidRPr="00095AE6">
        <w:rPr>
          <w:rFonts w:ascii="Franklin Gothic Book" w:hAnsi="Franklin Gothic Book"/>
          <w:caps/>
          <w:color w:val="000000" w:themeColor="text1"/>
          <w:sz w:val="36"/>
        </w:rPr>
        <w:t xml:space="preserve"> – </w:t>
      </w:r>
      <w:r>
        <w:rPr>
          <w:rFonts w:ascii="Franklin Gothic Book" w:hAnsi="Franklin Gothic Book"/>
          <w:caps/>
          <w:color w:val="000000" w:themeColor="text1"/>
          <w:sz w:val="36"/>
        </w:rPr>
        <w:t>DOKUMENTACE PRO PROVÁDĚNÍ STAVBY</w:t>
      </w:r>
      <w:bookmarkEnd w:id="116"/>
    </w:p>
    <w:p w14:paraId="096C4945" w14:textId="77777777" w:rsidR="00376F15" w:rsidRPr="00376F15" w:rsidRDefault="00376F15" w:rsidP="00376F15">
      <w:pPr>
        <w:pStyle w:val="BodySingle"/>
        <w:widowControl w:val="0"/>
        <w:spacing w:line="240" w:lineRule="auto"/>
        <w:rPr>
          <w:rFonts w:ascii="Franklin Gothic Book" w:hAnsi="Franklin Gothic Book" w:cs="Arial"/>
          <w:i/>
          <w:sz w:val="22"/>
          <w:szCs w:val="22"/>
        </w:rPr>
      </w:pPr>
      <w:r w:rsidRPr="00376F15">
        <w:rPr>
          <w:rFonts w:ascii="Franklin Gothic Book" w:hAnsi="Franklin Gothic Book" w:cs="Arial"/>
          <w:i/>
          <w:sz w:val="22"/>
          <w:szCs w:val="22"/>
        </w:rPr>
        <w:t>Projektová dokumentace</w:t>
      </w:r>
      <w:r w:rsidRPr="00376F15">
        <w:rPr>
          <w:sz w:val="22"/>
          <w:szCs w:val="22"/>
        </w:rPr>
        <w:t xml:space="preserve"> </w:t>
      </w:r>
      <w:r w:rsidRPr="00376F15">
        <w:rPr>
          <w:rFonts w:ascii="Franklin Gothic Book" w:hAnsi="Franklin Gothic Book" w:cs="Arial"/>
          <w:i/>
          <w:sz w:val="22"/>
          <w:szCs w:val="22"/>
        </w:rPr>
        <w:t>pro provedení stavby a soupisů stavebních prací, dodávek a služeb s výkazy výměr</w:t>
      </w:r>
    </w:p>
    <w:p w14:paraId="1A437EE9" w14:textId="77777777" w:rsidR="00376F15" w:rsidRPr="00376F15" w:rsidRDefault="00376F15" w:rsidP="00376F15">
      <w:pPr>
        <w:pStyle w:val="BodySingle"/>
        <w:widowControl w:val="0"/>
        <w:numPr>
          <w:ilvl w:val="0"/>
          <w:numId w:val="41"/>
        </w:numPr>
        <w:spacing w:line="240" w:lineRule="auto"/>
        <w:ind w:right="0"/>
        <w:rPr>
          <w:rFonts w:ascii="Franklin Gothic Book" w:hAnsi="Franklin Gothic Book"/>
          <w:i/>
          <w:sz w:val="22"/>
          <w:szCs w:val="22"/>
        </w:rPr>
      </w:pPr>
      <w:r w:rsidRPr="00376F15">
        <w:rPr>
          <w:rFonts w:ascii="Franklin Gothic Book" w:hAnsi="Franklin Gothic Book" w:cs="Arial"/>
          <w:i/>
          <w:sz w:val="22"/>
          <w:szCs w:val="22"/>
        </w:rPr>
        <w:t>NZM VALTICE – Rekonstrukce střechy, dostavba výtahu ve dvorní části objektu zpracovaná společností LANG ŠPINAR ATELIER s.r.o., se sídlem Slovenská 6, 101 00 Praha 10, IČO: 271 71 850;</w:t>
      </w:r>
    </w:p>
    <w:p w14:paraId="2A6875E1" w14:textId="77777777" w:rsidR="00376F15" w:rsidRPr="00376F15" w:rsidRDefault="00376F15" w:rsidP="00376F15">
      <w:pPr>
        <w:pStyle w:val="BodySingle"/>
        <w:widowControl w:val="0"/>
        <w:numPr>
          <w:ilvl w:val="0"/>
          <w:numId w:val="41"/>
        </w:numPr>
        <w:spacing w:line="240" w:lineRule="auto"/>
        <w:ind w:right="0"/>
        <w:rPr>
          <w:rFonts w:ascii="Franklin Gothic Book" w:hAnsi="Franklin Gothic Book"/>
          <w:i/>
          <w:sz w:val="22"/>
          <w:szCs w:val="22"/>
        </w:rPr>
      </w:pPr>
      <w:r w:rsidRPr="00376F15">
        <w:rPr>
          <w:rFonts w:ascii="Franklin Gothic Book" w:hAnsi="Franklin Gothic Book" w:cs="Arial"/>
          <w:i/>
          <w:sz w:val="22"/>
          <w:szCs w:val="22"/>
        </w:rPr>
        <w:t>NZM VALTICE – Stavební úpravy pro instalaci nového depozitárního systému zpracovaná společností LANG ŠPINAR ATELIER s.r.o., se sídlem Slovenská 6, 101 00 Praha 10, IČO: 271 71 850;</w:t>
      </w:r>
    </w:p>
    <w:p w14:paraId="047F0C4A" w14:textId="77777777" w:rsidR="00376F15" w:rsidRPr="00376F15" w:rsidRDefault="00376F15" w:rsidP="00376F15">
      <w:pPr>
        <w:pStyle w:val="BodySingle"/>
        <w:widowControl w:val="0"/>
        <w:numPr>
          <w:ilvl w:val="0"/>
          <w:numId w:val="41"/>
        </w:numPr>
        <w:spacing w:line="240" w:lineRule="auto"/>
        <w:ind w:right="0"/>
        <w:rPr>
          <w:rFonts w:ascii="Franklin Gothic Book" w:hAnsi="Franklin Gothic Book"/>
          <w:i/>
          <w:sz w:val="22"/>
          <w:szCs w:val="22"/>
        </w:rPr>
      </w:pPr>
      <w:r w:rsidRPr="00376F15">
        <w:rPr>
          <w:rFonts w:ascii="Franklin Gothic Book" w:hAnsi="Franklin Gothic Book" w:cs="Arial"/>
          <w:i/>
          <w:sz w:val="22"/>
          <w:szCs w:val="22"/>
        </w:rPr>
        <w:t xml:space="preserve">NZM VALTICE – Zpřístupnění sklepních prostor zpracovaná Ing. Adamem </w:t>
      </w:r>
      <w:proofErr w:type="spellStart"/>
      <w:r w:rsidRPr="00376F15">
        <w:rPr>
          <w:rFonts w:ascii="Franklin Gothic Book" w:hAnsi="Franklin Gothic Book" w:cs="Arial"/>
          <w:i/>
          <w:sz w:val="22"/>
          <w:szCs w:val="22"/>
        </w:rPr>
        <w:t>Kurdíkem</w:t>
      </w:r>
      <w:proofErr w:type="spellEnd"/>
      <w:r w:rsidRPr="00376F15">
        <w:rPr>
          <w:rFonts w:ascii="Franklin Gothic Book" w:hAnsi="Franklin Gothic Book" w:cs="Arial"/>
          <w:i/>
          <w:sz w:val="22"/>
          <w:szCs w:val="22"/>
        </w:rPr>
        <w:t>, autorizovaným inženýrem v oborech pozemní stavby a statika a dynamika staveb, IČO: 758 21 362, Sklepní 253, 691 42 Valtice,</w:t>
      </w:r>
    </w:p>
    <w:p w14:paraId="1907144E" w14:textId="77777777" w:rsidR="00376F15" w:rsidRPr="00376F15" w:rsidRDefault="00376F15" w:rsidP="00376F15">
      <w:pPr>
        <w:pStyle w:val="BodySingle"/>
        <w:widowControl w:val="0"/>
        <w:numPr>
          <w:ilvl w:val="0"/>
          <w:numId w:val="41"/>
        </w:numPr>
        <w:spacing w:line="240" w:lineRule="auto"/>
        <w:ind w:right="0"/>
        <w:rPr>
          <w:rFonts w:ascii="Franklin Gothic Book" w:hAnsi="Franklin Gothic Book"/>
          <w:i/>
          <w:sz w:val="22"/>
          <w:szCs w:val="22"/>
        </w:rPr>
      </w:pPr>
      <w:r w:rsidRPr="00376F15">
        <w:rPr>
          <w:rFonts w:ascii="Franklin Gothic Book" w:hAnsi="Franklin Gothic Book" w:cs="Arial"/>
          <w:i/>
          <w:sz w:val="22"/>
          <w:szCs w:val="22"/>
        </w:rPr>
        <w:t>NZM VALTICE – Podepření části stropu pod 2. NP zpracovaná společností LANG ŠPINAR ATELIER s.r.o., se sídlem Slovenská 6, 101 00 Praha 10, IČO: 271 71 850;</w:t>
      </w:r>
    </w:p>
    <w:p w14:paraId="3FA2A843" w14:textId="77777777" w:rsidR="00376F15" w:rsidRPr="00376F15" w:rsidRDefault="00376F15" w:rsidP="00376F15">
      <w:pPr>
        <w:pStyle w:val="BodySingle"/>
        <w:widowControl w:val="0"/>
        <w:numPr>
          <w:ilvl w:val="0"/>
          <w:numId w:val="41"/>
        </w:numPr>
        <w:spacing w:line="240" w:lineRule="auto"/>
        <w:ind w:right="0"/>
        <w:rPr>
          <w:rFonts w:ascii="Franklin Gothic Book" w:hAnsi="Franklin Gothic Book"/>
          <w:i/>
          <w:sz w:val="22"/>
          <w:szCs w:val="22"/>
        </w:rPr>
      </w:pPr>
      <w:r w:rsidRPr="00376F15">
        <w:rPr>
          <w:rFonts w:ascii="Franklin Gothic Book" w:hAnsi="Franklin Gothic Book" w:cs="Arial"/>
          <w:i/>
          <w:sz w:val="22"/>
          <w:szCs w:val="22"/>
        </w:rPr>
        <w:t>NZM VALTICE – Zlepšení tepelné izolace depozitářů ve 3. NP, Modernizace konzervátorského pracoviště zpracovaná Mgr. Ivanem Bergerem, ___</w:t>
      </w:r>
    </w:p>
    <w:p w14:paraId="0ACE9E19" w14:textId="78A12421" w:rsidR="009075EA" w:rsidRPr="00B05CF0" w:rsidRDefault="009075EA" w:rsidP="00B05CF0">
      <w:pPr>
        <w:pStyle w:val="Odstavecseseznamem"/>
        <w:numPr>
          <w:ilvl w:val="0"/>
          <w:numId w:val="41"/>
        </w:numPr>
        <w:rPr>
          <w:rFonts w:ascii="Franklin Gothic Book" w:hAnsi="Franklin Gothic Book"/>
          <w:i/>
          <w:sz w:val="22"/>
          <w:szCs w:val="22"/>
        </w:rPr>
      </w:pPr>
      <w:r w:rsidRPr="009075EA">
        <w:rPr>
          <w:rFonts w:ascii="Franklin Gothic Book" w:eastAsia="Times New Roman" w:hAnsi="Franklin Gothic Book"/>
          <w:i/>
          <w:sz w:val="22"/>
          <w:szCs w:val="22"/>
        </w:rPr>
        <w:t>VYBAVENI DEPOZITÁŘŮ – zpracoval Jiří Havlík, DIRP, s.r.o., se sídlem Cejl 40/107, 60200 Brno</w:t>
      </w:r>
    </w:p>
    <w:p w14:paraId="5E1DE775" w14:textId="77777777" w:rsidR="00376F15" w:rsidRPr="009075EA" w:rsidRDefault="00376F15" w:rsidP="00376F15">
      <w:pPr>
        <w:pStyle w:val="BodySingle"/>
        <w:widowControl w:val="0"/>
        <w:numPr>
          <w:ilvl w:val="0"/>
          <w:numId w:val="41"/>
        </w:numPr>
        <w:spacing w:line="240" w:lineRule="auto"/>
        <w:ind w:right="0"/>
        <w:rPr>
          <w:rFonts w:ascii="Franklin Gothic Book" w:hAnsi="Franklin Gothic Book"/>
          <w:i/>
          <w:sz w:val="22"/>
          <w:szCs w:val="22"/>
        </w:rPr>
      </w:pPr>
      <w:r w:rsidRPr="00376F15">
        <w:rPr>
          <w:rFonts w:ascii="Franklin Gothic Book" w:hAnsi="Franklin Gothic Book" w:cs="Arial"/>
          <w:i/>
          <w:sz w:val="22"/>
          <w:szCs w:val="22"/>
        </w:rPr>
        <w:t>EPS – zpracovaná společností R.M. ELEKTRO, se sídlem Čechyňská 8, 602 00 Brno.</w:t>
      </w:r>
    </w:p>
    <w:p w14:paraId="58F3EE4A" w14:textId="46C78F82" w:rsidR="009075EA" w:rsidRPr="00B05CF0" w:rsidRDefault="009075EA" w:rsidP="00B05CF0">
      <w:pPr>
        <w:pStyle w:val="Odstavecseseznamem"/>
        <w:numPr>
          <w:ilvl w:val="0"/>
          <w:numId w:val="41"/>
        </w:numPr>
        <w:rPr>
          <w:rFonts w:ascii="Franklin Gothic Book" w:hAnsi="Franklin Gothic Book"/>
          <w:i/>
          <w:sz w:val="22"/>
          <w:szCs w:val="22"/>
        </w:rPr>
      </w:pPr>
      <w:r w:rsidRPr="009075EA">
        <w:rPr>
          <w:rFonts w:ascii="Franklin Gothic Book" w:eastAsia="Times New Roman" w:hAnsi="Franklin Gothic Book"/>
          <w:i/>
          <w:sz w:val="22"/>
          <w:szCs w:val="22"/>
        </w:rPr>
        <w:t>EZS + Kamerový systém (CCTV) – zpracovaný společností COMIMPEX, Haškova 17, 638 00</w:t>
      </w:r>
    </w:p>
    <w:p w14:paraId="3C455A88" w14:textId="77777777" w:rsidR="00376F15" w:rsidRPr="00376F15" w:rsidRDefault="00376F15" w:rsidP="00376F15">
      <w:pPr>
        <w:pStyle w:val="BodySingle"/>
        <w:widowControl w:val="0"/>
        <w:spacing w:line="240" w:lineRule="auto"/>
        <w:ind w:left="720"/>
        <w:rPr>
          <w:rFonts w:ascii="Franklin Gothic Book" w:hAnsi="Franklin Gothic Book"/>
          <w:i/>
          <w:sz w:val="22"/>
          <w:szCs w:val="22"/>
        </w:rPr>
      </w:pPr>
    </w:p>
    <w:p w14:paraId="4BAEE3E1" w14:textId="77777777" w:rsidR="00376F15" w:rsidRPr="00376F15" w:rsidRDefault="00376F15" w:rsidP="00376F15">
      <w:pPr>
        <w:pStyle w:val="BodySingle"/>
        <w:widowControl w:val="0"/>
        <w:spacing w:line="240" w:lineRule="auto"/>
        <w:ind w:left="360"/>
        <w:rPr>
          <w:rFonts w:ascii="Franklin Gothic Book" w:hAnsi="Franklin Gothic Book"/>
          <w:i/>
          <w:sz w:val="22"/>
          <w:szCs w:val="22"/>
        </w:rPr>
      </w:pPr>
      <w:r w:rsidRPr="00376F15">
        <w:rPr>
          <w:rFonts w:ascii="Franklin Gothic Book" w:hAnsi="Franklin Gothic Book" w:cs="Arial"/>
          <w:i/>
          <w:sz w:val="22"/>
          <w:szCs w:val="22"/>
        </w:rPr>
        <w:t>(samostatně v elektronické verzi na CD, resp. zveřejněno na profilu zadavatele)</w:t>
      </w:r>
    </w:p>
    <w:p w14:paraId="0F690BBA" w14:textId="77777777" w:rsidR="00FC63C5" w:rsidRPr="004E3121" w:rsidRDefault="00FC63C5" w:rsidP="00FC63C5"/>
    <w:p w14:paraId="4BF3A201" w14:textId="77777777" w:rsidR="00FC63C5" w:rsidRDefault="00FC63C5" w:rsidP="00FC63C5">
      <w:pPr>
        <w:pStyle w:val="Nadpis1"/>
        <w:numPr>
          <w:ilvl w:val="0"/>
          <w:numId w:val="0"/>
        </w:numPr>
        <w:spacing w:line="276" w:lineRule="auto"/>
        <w:rPr>
          <w:rFonts w:ascii="Franklin Gothic Book" w:hAnsi="Franklin Gothic Book"/>
          <w:caps/>
          <w:color w:val="000000" w:themeColor="text1"/>
          <w:sz w:val="36"/>
        </w:rPr>
      </w:pPr>
    </w:p>
    <w:p w14:paraId="5C9AEC7C" w14:textId="77777777" w:rsidR="00FC63C5" w:rsidRDefault="00FC63C5" w:rsidP="00FC63C5"/>
    <w:p w14:paraId="3E6F2F02" w14:textId="77777777" w:rsidR="00FC63C5" w:rsidRDefault="00FC63C5" w:rsidP="00FC63C5"/>
    <w:p w14:paraId="4A6B3106" w14:textId="77777777" w:rsidR="00FC63C5" w:rsidRDefault="00FC63C5" w:rsidP="00FC63C5"/>
    <w:p w14:paraId="0D449018" w14:textId="77777777" w:rsidR="00FC63C5" w:rsidRDefault="00FC63C5" w:rsidP="00FC63C5"/>
    <w:p w14:paraId="1A58A530" w14:textId="77777777" w:rsidR="00FC63C5" w:rsidRDefault="00FC63C5" w:rsidP="00FC63C5"/>
    <w:p w14:paraId="55C5EC51" w14:textId="77777777" w:rsidR="00FC63C5" w:rsidRDefault="00FC63C5" w:rsidP="00FC63C5"/>
    <w:p w14:paraId="2507BD03" w14:textId="77777777" w:rsidR="00FC63C5" w:rsidRDefault="00FC63C5" w:rsidP="00FC63C5"/>
    <w:p w14:paraId="34EAF0E9" w14:textId="77777777" w:rsidR="00FC63C5" w:rsidRPr="00095AE6" w:rsidRDefault="00FC63C5" w:rsidP="00FC63C5">
      <w:pPr>
        <w:pStyle w:val="Nadpis1"/>
        <w:numPr>
          <w:ilvl w:val="0"/>
          <w:numId w:val="0"/>
        </w:numPr>
        <w:spacing w:line="276" w:lineRule="auto"/>
        <w:rPr>
          <w:rFonts w:ascii="Franklin Gothic Book" w:hAnsi="Franklin Gothic Book"/>
          <w:caps/>
          <w:color w:val="000000" w:themeColor="text1"/>
          <w:sz w:val="36"/>
        </w:rPr>
      </w:pPr>
      <w:bookmarkStart w:id="118" w:name="_Toc499222078"/>
      <w:r>
        <w:rPr>
          <w:rFonts w:ascii="Franklin Gothic Book" w:hAnsi="Franklin Gothic Book"/>
          <w:caps/>
          <w:color w:val="000000" w:themeColor="text1"/>
          <w:sz w:val="36"/>
        </w:rPr>
        <w:lastRenderedPageBreak/>
        <w:t xml:space="preserve">PŘÍLOHA Č. 2 - </w:t>
      </w:r>
      <w:r>
        <w:rPr>
          <w:rFonts w:ascii="Franklin Gothic Book" w:hAnsi="Franklin Gothic Book"/>
          <w:color w:val="000000" w:themeColor="text1"/>
          <w:sz w:val="36"/>
        </w:rPr>
        <w:t>K</w:t>
      </w:r>
      <w:r w:rsidRPr="00095AE6">
        <w:rPr>
          <w:rFonts w:ascii="Franklin Gothic Book" w:hAnsi="Franklin Gothic Book"/>
          <w:color w:val="000000" w:themeColor="text1"/>
          <w:sz w:val="36"/>
        </w:rPr>
        <w:t>RYCÍ LIST</w:t>
      </w:r>
      <w:bookmarkEnd w:id="117"/>
      <w:bookmarkEnd w:id="118"/>
    </w:p>
    <w:p w14:paraId="3428E5CC" w14:textId="77777777" w:rsidR="00FC63C5" w:rsidRPr="00095AE6" w:rsidRDefault="00FC63C5" w:rsidP="00FC63C5">
      <w:pPr>
        <w:spacing w:before="0" w:after="0" w:line="240" w:lineRule="auto"/>
        <w:jc w:val="center"/>
        <w:rPr>
          <w:rFonts w:ascii="Franklin Gothic Book" w:hAnsi="Franklin Gothic Book"/>
          <w:sz w:val="22"/>
        </w:rPr>
      </w:pPr>
      <w:bookmarkStart w:id="119" w:name="_Toc122340394"/>
    </w:p>
    <w:p w14:paraId="2004A412" w14:textId="15B4D709" w:rsidR="00376F15" w:rsidRPr="001012EC" w:rsidRDefault="00376F15" w:rsidP="00376F15">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cs="Arial"/>
          <w:b/>
          <w:sz w:val="24"/>
        </w:rPr>
      </w:pPr>
      <w:r w:rsidRPr="001012EC">
        <w:rPr>
          <w:rFonts w:ascii="Franklin Gothic Book" w:hAnsi="Franklin Gothic Book" w:cs="Arial"/>
          <w:b/>
          <w:sz w:val="24"/>
        </w:rPr>
        <w:t>NZM VALTICE – Rekonstrukce střechy, dostavba výtahu ve dvorní části objektu, stavební úpravy pro instalaci nového depozitárního systému a zpřístupnění sklepních prostor</w:t>
      </w:r>
      <w:r>
        <w:rPr>
          <w:rFonts w:ascii="Franklin Gothic Book" w:hAnsi="Franklin Gothic Book" w:cs="Arial"/>
          <w:b/>
          <w:sz w:val="24"/>
        </w:rPr>
        <w:t xml:space="preserve"> I</w:t>
      </w:r>
      <w:r w:rsidR="00CA232E">
        <w:rPr>
          <w:rFonts w:ascii="Franklin Gothic Book" w:hAnsi="Franklin Gothic Book" w:cs="Arial"/>
          <w:b/>
          <w:sz w:val="24"/>
        </w:rPr>
        <w:t>I</w:t>
      </w:r>
      <w:r>
        <w:rPr>
          <w:rFonts w:ascii="Franklin Gothic Book" w:hAnsi="Franklin Gothic Book" w:cs="Arial"/>
          <w:b/>
          <w:sz w:val="24"/>
        </w:rPr>
        <w:t>I</w:t>
      </w:r>
    </w:p>
    <w:p w14:paraId="6D16FBA9" w14:textId="77777777" w:rsidR="00376F15" w:rsidRPr="001012EC" w:rsidRDefault="00376F15" w:rsidP="00376F15">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b/>
          <w:i/>
          <w:sz w:val="24"/>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6335"/>
      </w:tblGrid>
      <w:tr w:rsidR="00376F15" w:rsidRPr="00F34885" w14:paraId="0A7CE79D" w14:textId="77777777" w:rsidTr="006B7CF9">
        <w:tc>
          <w:tcPr>
            <w:tcW w:w="9288" w:type="dxa"/>
            <w:gridSpan w:val="2"/>
          </w:tcPr>
          <w:p w14:paraId="25C17A48"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b/>
                <w:sz w:val="24"/>
                <w:lang w:eastAsia="en-US"/>
              </w:rPr>
            </w:pPr>
            <w:r w:rsidRPr="00F34885">
              <w:rPr>
                <w:rFonts w:ascii="Franklin Gothic Book" w:hAnsi="Franklin Gothic Book"/>
                <w:b/>
                <w:sz w:val="24"/>
                <w:szCs w:val="22"/>
                <w:lang w:eastAsia="en-US"/>
              </w:rPr>
              <w:t>Zadavatel</w:t>
            </w:r>
          </w:p>
        </w:tc>
      </w:tr>
      <w:tr w:rsidR="00376F15" w:rsidRPr="00F34885" w14:paraId="66BE1AB9" w14:textId="77777777" w:rsidTr="006B7CF9">
        <w:tc>
          <w:tcPr>
            <w:tcW w:w="2766" w:type="dxa"/>
            <w:vAlign w:val="center"/>
          </w:tcPr>
          <w:p w14:paraId="74CE2223"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F34885">
              <w:rPr>
                <w:rFonts w:ascii="Franklin Gothic Book" w:hAnsi="Franklin Gothic Book"/>
                <w:b/>
                <w:sz w:val="24"/>
                <w:szCs w:val="22"/>
                <w:lang w:eastAsia="en-US"/>
              </w:rPr>
              <w:t>Název</w:t>
            </w:r>
          </w:p>
        </w:tc>
        <w:tc>
          <w:tcPr>
            <w:tcW w:w="6522" w:type="dxa"/>
          </w:tcPr>
          <w:p w14:paraId="23008A15"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4"/>
                <w:lang w:eastAsia="en-US"/>
              </w:rPr>
            </w:pPr>
            <w:r>
              <w:rPr>
                <w:rFonts w:ascii="Franklin Gothic Book" w:hAnsi="Franklin Gothic Book"/>
                <w:b/>
                <w:sz w:val="24"/>
                <w:szCs w:val="22"/>
                <w:lang w:eastAsia="en-US"/>
              </w:rPr>
              <w:t xml:space="preserve">Národní zemědělské muzeum, </w:t>
            </w:r>
            <w:proofErr w:type="spellStart"/>
            <w:r>
              <w:rPr>
                <w:rFonts w:ascii="Franklin Gothic Book" w:hAnsi="Franklin Gothic Book"/>
                <w:b/>
                <w:sz w:val="24"/>
                <w:szCs w:val="22"/>
                <w:lang w:eastAsia="en-US"/>
              </w:rPr>
              <w:t>s.p.o</w:t>
            </w:r>
            <w:proofErr w:type="spellEnd"/>
            <w:r>
              <w:rPr>
                <w:rFonts w:ascii="Franklin Gothic Book" w:hAnsi="Franklin Gothic Book"/>
                <w:b/>
                <w:sz w:val="24"/>
                <w:szCs w:val="22"/>
                <w:lang w:eastAsia="en-US"/>
              </w:rPr>
              <w:t>.</w:t>
            </w:r>
          </w:p>
        </w:tc>
      </w:tr>
      <w:tr w:rsidR="00376F15" w:rsidRPr="00F34885" w14:paraId="6F1D70B1" w14:textId="77777777" w:rsidTr="006B7CF9">
        <w:tc>
          <w:tcPr>
            <w:tcW w:w="2766" w:type="dxa"/>
            <w:vAlign w:val="center"/>
          </w:tcPr>
          <w:p w14:paraId="261415E8"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F34885">
              <w:rPr>
                <w:rFonts w:ascii="Franklin Gothic Book" w:hAnsi="Franklin Gothic Book"/>
                <w:b/>
                <w:sz w:val="24"/>
                <w:szCs w:val="22"/>
                <w:lang w:eastAsia="en-US"/>
              </w:rPr>
              <w:t>Sídlo</w:t>
            </w:r>
          </w:p>
        </w:tc>
        <w:tc>
          <w:tcPr>
            <w:tcW w:w="6522" w:type="dxa"/>
          </w:tcPr>
          <w:p w14:paraId="6B9931EE"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4"/>
                <w:lang w:eastAsia="en-US"/>
              </w:rPr>
            </w:pPr>
            <w:r>
              <w:rPr>
                <w:rFonts w:ascii="Franklin Gothic Book" w:hAnsi="Franklin Gothic Book"/>
                <w:sz w:val="24"/>
                <w:szCs w:val="22"/>
                <w:lang w:eastAsia="en-US"/>
              </w:rPr>
              <w:t>Kostelní 1300/44, 170 00 Praha 7</w:t>
            </w:r>
          </w:p>
        </w:tc>
      </w:tr>
      <w:tr w:rsidR="00376F15" w:rsidRPr="00F34885" w14:paraId="4A31F2B7" w14:textId="77777777" w:rsidTr="006B7CF9">
        <w:tc>
          <w:tcPr>
            <w:tcW w:w="2766" w:type="dxa"/>
            <w:vAlign w:val="center"/>
          </w:tcPr>
          <w:p w14:paraId="5779329B"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F34885">
              <w:rPr>
                <w:rFonts w:ascii="Franklin Gothic Book" w:hAnsi="Franklin Gothic Book"/>
                <w:b/>
                <w:sz w:val="24"/>
                <w:szCs w:val="22"/>
                <w:lang w:eastAsia="en-US"/>
              </w:rPr>
              <w:t xml:space="preserve">IČ </w:t>
            </w:r>
          </w:p>
        </w:tc>
        <w:tc>
          <w:tcPr>
            <w:tcW w:w="6522" w:type="dxa"/>
          </w:tcPr>
          <w:p w14:paraId="5F974B55"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4"/>
                <w:lang w:eastAsia="en-US"/>
              </w:rPr>
            </w:pPr>
            <w:r>
              <w:rPr>
                <w:rFonts w:ascii="Franklin Gothic Book" w:hAnsi="Franklin Gothic Book"/>
                <w:sz w:val="24"/>
                <w:szCs w:val="22"/>
                <w:lang w:eastAsia="en-US"/>
              </w:rPr>
              <w:t>75075741</w:t>
            </w:r>
          </w:p>
        </w:tc>
      </w:tr>
      <w:tr w:rsidR="00376F15" w:rsidRPr="00F34885" w14:paraId="7B2366A9" w14:textId="77777777" w:rsidTr="006B7CF9">
        <w:tc>
          <w:tcPr>
            <w:tcW w:w="2766" w:type="dxa"/>
            <w:vAlign w:val="center"/>
          </w:tcPr>
          <w:p w14:paraId="79393377"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F34885">
              <w:rPr>
                <w:rFonts w:ascii="Franklin Gothic Book" w:hAnsi="Franklin Gothic Book"/>
                <w:b/>
                <w:sz w:val="24"/>
                <w:szCs w:val="22"/>
                <w:lang w:eastAsia="en-US"/>
              </w:rPr>
              <w:t>Osoba oprávněná jednat jménem zadavatele</w:t>
            </w:r>
          </w:p>
        </w:tc>
        <w:tc>
          <w:tcPr>
            <w:tcW w:w="6522" w:type="dxa"/>
          </w:tcPr>
          <w:p w14:paraId="22784608" w14:textId="77777777" w:rsidR="00376F15" w:rsidRPr="00F34885" w:rsidRDefault="00376F15" w:rsidP="006B7CF9">
            <w:pPr>
              <w:spacing w:before="0" w:after="0" w:line="240" w:lineRule="auto"/>
              <w:rPr>
                <w:rFonts w:ascii="Franklin Gothic Book" w:hAnsi="Franklin Gothic Book"/>
                <w:sz w:val="24"/>
                <w:lang w:eastAsia="en-US"/>
              </w:rPr>
            </w:pPr>
            <w:r w:rsidRPr="00C6469B">
              <w:rPr>
                <w:rFonts w:ascii="Franklin Gothic Book" w:hAnsi="Franklin Gothic Book"/>
                <w:color w:val="000000" w:themeColor="text1"/>
                <w:sz w:val="24"/>
              </w:rPr>
              <w:t>doc. Ing. Milan J. Půček, MBA, Ph.D.</w:t>
            </w:r>
          </w:p>
        </w:tc>
      </w:tr>
      <w:tr w:rsidR="00376F15" w:rsidRPr="00F34885" w14:paraId="1419154B" w14:textId="77777777" w:rsidTr="006B7CF9">
        <w:tc>
          <w:tcPr>
            <w:tcW w:w="9288" w:type="dxa"/>
            <w:gridSpan w:val="2"/>
            <w:vAlign w:val="center"/>
          </w:tcPr>
          <w:p w14:paraId="182665B8"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b/>
                <w:sz w:val="24"/>
                <w:lang w:eastAsia="en-US"/>
              </w:rPr>
            </w:pPr>
            <w:r>
              <w:rPr>
                <w:rFonts w:ascii="Franklin Gothic Book" w:hAnsi="Franklin Gothic Book"/>
                <w:b/>
                <w:sz w:val="24"/>
                <w:szCs w:val="22"/>
                <w:lang w:eastAsia="en-US"/>
              </w:rPr>
              <w:t>Dodavatel</w:t>
            </w:r>
          </w:p>
        </w:tc>
      </w:tr>
      <w:tr w:rsidR="00376F15" w:rsidRPr="00F34885" w14:paraId="599DAE7E" w14:textId="77777777" w:rsidTr="006B7CF9">
        <w:tc>
          <w:tcPr>
            <w:tcW w:w="2766" w:type="dxa"/>
            <w:vAlign w:val="center"/>
          </w:tcPr>
          <w:p w14:paraId="2152A2BC"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4"/>
                <w:lang w:eastAsia="en-US"/>
              </w:rPr>
            </w:pPr>
            <w:r w:rsidRPr="00F34885">
              <w:rPr>
                <w:rFonts w:ascii="Franklin Gothic Book" w:hAnsi="Franklin Gothic Book"/>
                <w:b/>
                <w:sz w:val="24"/>
                <w:szCs w:val="22"/>
                <w:lang w:eastAsia="en-US"/>
              </w:rPr>
              <w:t>Název</w:t>
            </w:r>
          </w:p>
        </w:tc>
        <w:tc>
          <w:tcPr>
            <w:tcW w:w="6522" w:type="dxa"/>
          </w:tcPr>
          <w:p w14:paraId="7A39BA85" w14:textId="77777777" w:rsidR="00376F15" w:rsidRPr="00F34885" w:rsidRDefault="00376F15" w:rsidP="006B7CF9">
            <w:pPr>
              <w:spacing w:before="0" w:after="0" w:line="240" w:lineRule="auto"/>
              <w:jc w:val="center"/>
              <w:rPr>
                <w:rFonts w:ascii="Franklin Gothic Book" w:hAnsi="Franklin Gothic Book"/>
                <w:sz w:val="24"/>
                <w:lang w:eastAsia="en-US"/>
              </w:rPr>
            </w:pPr>
          </w:p>
          <w:p w14:paraId="13B57150" w14:textId="77777777" w:rsidR="00376F15" w:rsidRPr="00F34885" w:rsidRDefault="00376F15" w:rsidP="006B7CF9">
            <w:pPr>
              <w:spacing w:before="0" w:after="0" w:line="240" w:lineRule="auto"/>
              <w:jc w:val="center"/>
              <w:rPr>
                <w:rFonts w:ascii="Franklin Gothic Book" w:hAnsi="Franklin Gothic Book"/>
                <w:sz w:val="24"/>
                <w:lang w:eastAsia="en-US"/>
              </w:rPr>
            </w:pPr>
          </w:p>
          <w:p w14:paraId="32C8BA3E" w14:textId="77777777" w:rsidR="00376F15" w:rsidRPr="00F34885" w:rsidRDefault="00376F15" w:rsidP="006B7CF9">
            <w:pPr>
              <w:spacing w:before="0" w:after="0" w:line="240" w:lineRule="auto"/>
              <w:jc w:val="center"/>
              <w:rPr>
                <w:rFonts w:ascii="Franklin Gothic Book" w:hAnsi="Franklin Gothic Book"/>
                <w:sz w:val="24"/>
                <w:lang w:eastAsia="en-US"/>
              </w:rPr>
            </w:pPr>
          </w:p>
        </w:tc>
      </w:tr>
      <w:tr w:rsidR="00376F15" w:rsidRPr="00F34885" w14:paraId="389D45E1" w14:textId="77777777" w:rsidTr="006B7CF9">
        <w:tc>
          <w:tcPr>
            <w:tcW w:w="2766" w:type="dxa"/>
            <w:vAlign w:val="center"/>
          </w:tcPr>
          <w:p w14:paraId="113C0D0A"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p>
          <w:p w14:paraId="47CCF660"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4"/>
                <w:lang w:eastAsia="en-US"/>
              </w:rPr>
            </w:pPr>
            <w:r w:rsidRPr="00F34885">
              <w:rPr>
                <w:rFonts w:ascii="Franklin Gothic Book" w:hAnsi="Franklin Gothic Book"/>
                <w:b/>
                <w:sz w:val="24"/>
                <w:szCs w:val="22"/>
                <w:lang w:eastAsia="en-US"/>
              </w:rPr>
              <w:t xml:space="preserve">Sídlo/místo podnikání </w:t>
            </w:r>
          </w:p>
        </w:tc>
        <w:tc>
          <w:tcPr>
            <w:tcW w:w="6522" w:type="dxa"/>
          </w:tcPr>
          <w:p w14:paraId="1D148E21"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sz w:val="24"/>
                <w:lang w:eastAsia="en-US"/>
              </w:rPr>
            </w:pPr>
          </w:p>
        </w:tc>
      </w:tr>
      <w:tr w:rsidR="00376F15" w:rsidRPr="00F34885" w14:paraId="0753AC38" w14:textId="77777777" w:rsidTr="006B7CF9">
        <w:tc>
          <w:tcPr>
            <w:tcW w:w="2766" w:type="dxa"/>
            <w:vAlign w:val="center"/>
          </w:tcPr>
          <w:p w14:paraId="048EA3EE"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p>
          <w:p w14:paraId="6F33971B"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F34885">
              <w:rPr>
                <w:rFonts w:ascii="Franklin Gothic Book" w:hAnsi="Franklin Gothic Book"/>
                <w:b/>
                <w:sz w:val="24"/>
                <w:szCs w:val="22"/>
                <w:lang w:eastAsia="en-US"/>
              </w:rPr>
              <w:t>Adresa pro poštovní styk</w:t>
            </w:r>
          </w:p>
        </w:tc>
        <w:tc>
          <w:tcPr>
            <w:tcW w:w="6522" w:type="dxa"/>
          </w:tcPr>
          <w:p w14:paraId="2938E91C"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sz w:val="24"/>
                <w:lang w:eastAsia="en-US"/>
              </w:rPr>
            </w:pPr>
          </w:p>
        </w:tc>
      </w:tr>
      <w:tr w:rsidR="00376F15" w:rsidRPr="00F34885" w14:paraId="137EFBAF" w14:textId="77777777" w:rsidTr="006B7CF9">
        <w:tc>
          <w:tcPr>
            <w:tcW w:w="2766" w:type="dxa"/>
            <w:vAlign w:val="center"/>
          </w:tcPr>
          <w:p w14:paraId="30029A0A"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F34885">
              <w:rPr>
                <w:rFonts w:ascii="Franklin Gothic Book" w:hAnsi="Franklin Gothic Book"/>
                <w:b/>
                <w:sz w:val="24"/>
                <w:szCs w:val="22"/>
                <w:lang w:eastAsia="en-US"/>
              </w:rPr>
              <w:t xml:space="preserve">Právní forma </w:t>
            </w:r>
            <w:r>
              <w:rPr>
                <w:rFonts w:ascii="Franklin Gothic Book" w:hAnsi="Franklin Gothic Book"/>
                <w:b/>
                <w:sz w:val="24"/>
                <w:szCs w:val="22"/>
                <w:lang w:eastAsia="en-US"/>
              </w:rPr>
              <w:t>účastníka</w:t>
            </w:r>
            <w:r w:rsidRPr="00F34885">
              <w:rPr>
                <w:rFonts w:ascii="Franklin Gothic Book" w:hAnsi="Franklin Gothic Book"/>
                <w:b/>
                <w:sz w:val="24"/>
                <w:szCs w:val="22"/>
                <w:lang w:eastAsia="en-US"/>
              </w:rPr>
              <w:t xml:space="preserve"> / spisová značka v obchodním rejstříku</w:t>
            </w:r>
          </w:p>
        </w:tc>
        <w:tc>
          <w:tcPr>
            <w:tcW w:w="6522" w:type="dxa"/>
          </w:tcPr>
          <w:p w14:paraId="6EDC4639"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i/>
                <w:sz w:val="24"/>
                <w:lang w:eastAsia="en-US"/>
              </w:rPr>
            </w:pPr>
          </w:p>
        </w:tc>
      </w:tr>
      <w:tr w:rsidR="00376F15" w:rsidRPr="00F34885" w14:paraId="76D92C3F" w14:textId="77777777" w:rsidTr="006B7CF9">
        <w:tc>
          <w:tcPr>
            <w:tcW w:w="2766" w:type="dxa"/>
            <w:vAlign w:val="center"/>
          </w:tcPr>
          <w:p w14:paraId="098A2F89"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F34885">
              <w:rPr>
                <w:rFonts w:ascii="Franklin Gothic Book" w:hAnsi="Franklin Gothic Book"/>
                <w:b/>
                <w:sz w:val="24"/>
                <w:szCs w:val="22"/>
                <w:lang w:eastAsia="en-US"/>
              </w:rPr>
              <w:t>IČ</w:t>
            </w:r>
            <w:r>
              <w:rPr>
                <w:rFonts w:ascii="Franklin Gothic Book" w:hAnsi="Franklin Gothic Book"/>
                <w:b/>
                <w:sz w:val="24"/>
                <w:szCs w:val="22"/>
                <w:lang w:eastAsia="en-US"/>
              </w:rPr>
              <w:t>O</w:t>
            </w:r>
            <w:r w:rsidRPr="00F34885">
              <w:rPr>
                <w:rFonts w:ascii="Franklin Gothic Book" w:hAnsi="Franklin Gothic Book"/>
                <w:b/>
                <w:sz w:val="24"/>
                <w:szCs w:val="22"/>
                <w:lang w:eastAsia="en-US"/>
              </w:rPr>
              <w:t xml:space="preserve"> / DIČ</w:t>
            </w:r>
          </w:p>
        </w:tc>
        <w:tc>
          <w:tcPr>
            <w:tcW w:w="6522" w:type="dxa"/>
          </w:tcPr>
          <w:p w14:paraId="154E4EC6" w14:textId="77777777" w:rsidR="00376F15" w:rsidRPr="00F34885" w:rsidRDefault="00376F15" w:rsidP="006B7CF9">
            <w:pPr>
              <w:spacing w:before="0" w:after="0" w:line="240" w:lineRule="auto"/>
              <w:jc w:val="center"/>
              <w:rPr>
                <w:rFonts w:ascii="Franklin Gothic Book" w:hAnsi="Franklin Gothic Book"/>
                <w:sz w:val="24"/>
                <w:lang w:eastAsia="en-US"/>
              </w:rPr>
            </w:pPr>
          </w:p>
          <w:p w14:paraId="7830B7A6" w14:textId="77777777" w:rsidR="00376F15" w:rsidRPr="00F34885" w:rsidRDefault="00376F15" w:rsidP="006B7CF9">
            <w:pPr>
              <w:spacing w:before="0" w:after="0" w:line="240" w:lineRule="auto"/>
              <w:jc w:val="center"/>
              <w:rPr>
                <w:rFonts w:ascii="Franklin Gothic Book" w:hAnsi="Franklin Gothic Book"/>
                <w:sz w:val="24"/>
                <w:lang w:eastAsia="en-US"/>
              </w:rPr>
            </w:pPr>
          </w:p>
          <w:p w14:paraId="00026494" w14:textId="77777777" w:rsidR="00376F15" w:rsidRPr="00F34885" w:rsidRDefault="00376F15" w:rsidP="006B7CF9">
            <w:pPr>
              <w:spacing w:before="0" w:after="0" w:line="240" w:lineRule="auto"/>
              <w:jc w:val="center"/>
              <w:rPr>
                <w:rFonts w:ascii="Franklin Gothic Book" w:hAnsi="Franklin Gothic Book"/>
                <w:sz w:val="24"/>
                <w:lang w:eastAsia="en-US"/>
              </w:rPr>
            </w:pPr>
          </w:p>
        </w:tc>
      </w:tr>
      <w:tr w:rsidR="00376F15" w:rsidRPr="00F34885" w14:paraId="1A6EC56D" w14:textId="77777777" w:rsidTr="006B7CF9">
        <w:tc>
          <w:tcPr>
            <w:tcW w:w="2766" w:type="dxa"/>
          </w:tcPr>
          <w:p w14:paraId="04836CB8"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szCs w:val="22"/>
                <w:lang w:eastAsia="en-US"/>
              </w:rPr>
            </w:pPr>
            <w:r w:rsidRPr="00B37530">
              <w:rPr>
                <w:rFonts w:ascii="Franklin Gothic Book" w:hAnsi="Franklin Gothic Book"/>
                <w:b/>
                <w:sz w:val="24"/>
                <w:szCs w:val="22"/>
                <w:lang w:eastAsia="en-US"/>
              </w:rPr>
              <w:t>Forma podniku</w:t>
            </w:r>
            <w:r>
              <w:rPr>
                <w:rFonts w:ascii="Franklin Gothic Book" w:hAnsi="Franklin Gothic Book"/>
                <w:b/>
                <w:sz w:val="24"/>
                <w:szCs w:val="22"/>
                <w:lang w:eastAsia="en-US"/>
              </w:rPr>
              <w:br/>
            </w:r>
            <w:r w:rsidRPr="00B37530">
              <w:rPr>
                <w:rFonts w:ascii="Franklin Gothic Book" w:hAnsi="Franklin Gothic Book"/>
                <w:b/>
                <w:sz w:val="24"/>
                <w:szCs w:val="22"/>
                <w:lang w:eastAsia="en-US"/>
              </w:rPr>
              <w:t>Dodavatele</w:t>
            </w:r>
          </w:p>
        </w:tc>
        <w:tc>
          <w:tcPr>
            <w:tcW w:w="6522" w:type="dxa"/>
          </w:tcPr>
          <w:p w14:paraId="40EE8B9C" w14:textId="77777777" w:rsidR="00376F15" w:rsidRPr="00F34885" w:rsidRDefault="00376F15" w:rsidP="006B7CF9">
            <w:pPr>
              <w:spacing w:before="0" w:after="0" w:line="240" w:lineRule="auto"/>
              <w:jc w:val="center"/>
              <w:rPr>
                <w:rFonts w:ascii="Franklin Gothic Book" w:hAnsi="Franklin Gothic Book"/>
                <w:sz w:val="24"/>
                <w:lang w:eastAsia="en-US"/>
              </w:rPr>
            </w:pPr>
            <w:r w:rsidRPr="00B37530">
              <w:rPr>
                <w:rFonts w:ascii="Franklin Gothic Book" w:hAnsi="Franklin Gothic Book"/>
                <w:i/>
                <w:color w:val="FF0000"/>
                <w:sz w:val="20"/>
                <w:szCs w:val="20"/>
                <w:lang w:eastAsia="en-US"/>
              </w:rPr>
              <w:t xml:space="preserve">Dodavatel uvede, zdali je malým, středním nebo velkým podnikem dle Doporučení Komise č. 2003/361/ES, o definici </w:t>
            </w:r>
            <w:proofErr w:type="spellStart"/>
            <w:r w:rsidRPr="00B37530">
              <w:rPr>
                <w:rFonts w:ascii="Franklin Gothic Book" w:hAnsi="Franklin Gothic Book"/>
                <w:i/>
                <w:color w:val="FF0000"/>
                <w:sz w:val="20"/>
                <w:szCs w:val="20"/>
                <w:lang w:eastAsia="en-US"/>
              </w:rPr>
              <w:t>mikropodniků</w:t>
            </w:r>
            <w:proofErr w:type="spellEnd"/>
            <w:r w:rsidRPr="00B37530">
              <w:rPr>
                <w:rFonts w:ascii="Franklin Gothic Book" w:hAnsi="Franklin Gothic Book"/>
                <w:i/>
                <w:color w:val="FF0000"/>
                <w:sz w:val="20"/>
                <w:szCs w:val="20"/>
                <w:lang w:eastAsia="en-US"/>
              </w:rPr>
              <w:t>, malých a středních podniků</w:t>
            </w:r>
          </w:p>
        </w:tc>
      </w:tr>
      <w:tr w:rsidR="00376F15" w:rsidRPr="00F34885" w14:paraId="77A7758E" w14:textId="77777777" w:rsidTr="006B7CF9">
        <w:tc>
          <w:tcPr>
            <w:tcW w:w="2766" w:type="dxa"/>
            <w:vAlign w:val="center"/>
          </w:tcPr>
          <w:p w14:paraId="2698B3B3"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F34885">
              <w:rPr>
                <w:rFonts w:ascii="Franklin Gothic Book" w:hAnsi="Franklin Gothic Book"/>
                <w:b/>
                <w:sz w:val="24"/>
                <w:szCs w:val="22"/>
                <w:lang w:eastAsia="en-US"/>
              </w:rPr>
              <w:t xml:space="preserve">Osoba oprávněná jednat za </w:t>
            </w:r>
            <w:r>
              <w:rPr>
                <w:rFonts w:ascii="Franklin Gothic Book" w:hAnsi="Franklin Gothic Book"/>
                <w:b/>
                <w:sz w:val="24"/>
                <w:szCs w:val="22"/>
                <w:lang w:eastAsia="en-US"/>
              </w:rPr>
              <w:t>účastníka</w:t>
            </w:r>
          </w:p>
        </w:tc>
        <w:tc>
          <w:tcPr>
            <w:tcW w:w="6522" w:type="dxa"/>
          </w:tcPr>
          <w:p w14:paraId="4B32B058" w14:textId="77777777" w:rsidR="00376F15" w:rsidRPr="00F34885" w:rsidRDefault="00376F15" w:rsidP="006B7CF9">
            <w:pPr>
              <w:spacing w:before="0" w:after="0" w:line="240" w:lineRule="auto"/>
              <w:jc w:val="center"/>
              <w:rPr>
                <w:rFonts w:ascii="Franklin Gothic Book" w:hAnsi="Franklin Gothic Book"/>
                <w:sz w:val="24"/>
                <w:lang w:eastAsia="en-US"/>
              </w:rPr>
            </w:pPr>
          </w:p>
          <w:p w14:paraId="72A40365" w14:textId="77777777" w:rsidR="00376F15" w:rsidRPr="00F34885" w:rsidRDefault="00376F15" w:rsidP="006B7CF9">
            <w:pPr>
              <w:spacing w:before="0" w:after="0" w:line="240" w:lineRule="auto"/>
              <w:jc w:val="center"/>
              <w:rPr>
                <w:rFonts w:ascii="Franklin Gothic Book" w:hAnsi="Franklin Gothic Book"/>
                <w:sz w:val="24"/>
                <w:lang w:eastAsia="en-US"/>
              </w:rPr>
            </w:pPr>
          </w:p>
          <w:p w14:paraId="19233B52" w14:textId="77777777" w:rsidR="00376F15" w:rsidRPr="00F34885" w:rsidRDefault="00376F15" w:rsidP="006B7CF9">
            <w:pPr>
              <w:spacing w:before="0" w:after="0" w:line="240" w:lineRule="auto"/>
              <w:jc w:val="center"/>
              <w:rPr>
                <w:rFonts w:ascii="Franklin Gothic Book" w:hAnsi="Franklin Gothic Book"/>
                <w:sz w:val="24"/>
                <w:lang w:eastAsia="en-US"/>
              </w:rPr>
            </w:pPr>
          </w:p>
        </w:tc>
      </w:tr>
      <w:tr w:rsidR="00376F15" w:rsidRPr="00F34885" w14:paraId="7E1011E2" w14:textId="77777777" w:rsidTr="006B7CF9">
        <w:tc>
          <w:tcPr>
            <w:tcW w:w="2766" w:type="dxa"/>
            <w:vAlign w:val="center"/>
          </w:tcPr>
          <w:p w14:paraId="6E55AE56"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F34885">
              <w:rPr>
                <w:rFonts w:ascii="Franklin Gothic Book" w:hAnsi="Franklin Gothic Book"/>
                <w:b/>
                <w:sz w:val="24"/>
                <w:szCs w:val="22"/>
                <w:lang w:eastAsia="en-US"/>
              </w:rPr>
              <w:t xml:space="preserve">Ukázka vlastnoručního podpisu osoby oprávněné jednat za </w:t>
            </w:r>
            <w:r>
              <w:rPr>
                <w:rFonts w:ascii="Franklin Gothic Book" w:hAnsi="Franklin Gothic Book"/>
                <w:b/>
                <w:sz w:val="24"/>
                <w:szCs w:val="22"/>
                <w:lang w:eastAsia="en-US"/>
              </w:rPr>
              <w:t>účastníka</w:t>
            </w:r>
          </w:p>
        </w:tc>
        <w:tc>
          <w:tcPr>
            <w:tcW w:w="6522" w:type="dxa"/>
          </w:tcPr>
          <w:p w14:paraId="680E0CDB" w14:textId="77777777" w:rsidR="00376F15" w:rsidRPr="00F34885" w:rsidRDefault="00376F15" w:rsidP="006B7CF9">
            <w:pPr>
              <w:spacing w:before="0" w:after="0" w:line="240" w:lineRule="auto"/>
              <w:jc w:val="center"/>
              <w:rPr>
                <w:rFonts w:ascii="Franklin Gothic Book" w:hAnsi="Franklin Gothic Book"/>
                <w:sz w:val="24"/>
                <w:lang w:eastAsia="en-US"/>
              </w:rPr>
            </w:pPr>
          </w:p>
        </w:tc>
      </w:tr>
      <w:tr w:rsidR="00376F15" w:rsidRPr="00F34885" w14:paraId="6380AD7B" w14:textId="77777777" w:rsidTr="006B7CF9">
        <w:tc>
          <w:tcPr>
            <w:tcW w:w="2766" w:type="dxa"/>
            <w:vAlign w:val="center"/>
          </w:tcPr>
          <w:p w14:paraId="498B139F"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F34885">
              <w:rPr>
                <w:rFonts w:ascii="Franklin Gothic Book" w:hAnsi="Franklin Gothic Book"/>
                <w:b/>
                <w:sz w:val="24"/>
                <w:szCs w:val="22"/>
                <w:lang w:eastAsia="en-US"/>
              </w:rPr>
              <w:t>Kontaktní osoba</w:t>
            </w:r>
          </w:p>
        </w:tc>
        <w:tc>
          <w:tcPr>
            <w:tcW w:w="6522" w:type="dxa"/>
          </w:tcPr>
          <w:p w14:paraId="777C92CD" w14:textId="77777777" w:rsidR="00376F15" w:rsidRPr="00F34885" w:rsidRDefault="00376F15" w:rsidP="006B7CF9">
            <w:pPr>
              <w:spacing w:before="0" w:after="0" w:line="240" w:lineRule="auto"/>
              <w:jc w:val="center"/>
              <w:rPr>
                <w:rFonts w:ascii="Franklin Gothic Book" w:hAnsi="Franklin Gothic Book"/>
                <w:sz w:val="24"/>
                <w:lang w:eastAsia="en-US"/>
              </w:rPr>
            </w:pPr>
          </w:p>
          <w:p w14:paraId="0118ACBA" w14:textId="77777777" w:rsidR="00376F15" w:rsidRPr="00F34885" w:rsidRDefault="00376F15" w:rsidP="006B7CF9">
            <w:pPr>
              <w:spacing w:before="0" w:after="0" w:line="240" w:lineRule="auto"/>
              <w:jc w:val="center"/>
              <w:rPr>
                <w:rFonts w:ascii="Franklin Gothic Book" w:hAnsi="Franklin Gothic Book"/>
                <w:sz w:val="24"/>
                <w:lang w:eastAsia="en-US"/>
              </w:rPr>
            </w:pPr>
          </w:p>
          <w:p w14:paraId="2AA6FE90" w14:textId="77777777" w:rsidR="00376F15" w:rsidRPr="00F34885" w:rsidRDefault="00376F15" w:rsidP="006B7CF9">
            <w:pPr>
              <w:spacing w:before="0" w:after="0" w:line="240" w:lineRule="auto"/>
              <w:jc w:val="center"/>
              <w:rPr>
                <w:rFonts w:ascii="Franklin Gothic Book" w:hAnsi="Franklin Gothic Book"/>
                <w:sz w:val="24"/>
                <w:lang w:eastAsia="en-US"/>
              </w:rPr>
            </w:pPr>
          </w:p>
        </w:tc>
      </w:tr>
      <w:tr w:rsidR="00376F15" w:rsidRPr="00F34885" w14:paraId="42ABFDD6" w14:textId="77777777" w:rsidTr="006B7CF9">
        <w:tc>
          <w:tcPr>
            <w:tcW w:w="2766" w:type="dxa"/>
            <w:vAlign w:val="center"/>
          </w:tcPr>
          <w:p w14:paraId="5A8C44DA"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F34885">
              <w:rPr>
                <w:rFonts w:ascii="Franklin Gothic Book" w:hAnsi="Franklin Gothic Book"/>
                <w:b/>
                <w:sz w:val="24"/>
                <w:szCs w:val="22"/>
                <w:lang w:eastAsia="en-US"/>
              </w:rPr>
              <w:t xml:space="preserve">Telefon / </w:t>
            </w:r>
          </w:p>
          <w:p w14:paraId="523A3669"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F34885">
              <w:rPr>
                <w:rFonts w:ascii="Franklin Gothic Book" w:hAnsi="Franklin Gothic Book"/>
                <w:b/>
                <w:sz w:val="24"/>
                <w:szCs w:val="22"/>
                <w:lang w:eastAsia="en-US"/>
              </w:rPr>
              <w:t xml:space="preserve">Fax / </w:t>
            </w:r>
          </w:p>
          <w:p w14:paraId="1E464478"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F34885">
              <w:rPr>
                <w:rFonts w:ascii="Franklin Gothic Book" w:hAnsi="Franklin Gothic Book"/>
                <w:b/>
                <w:sz w:val="24"/>
                <w:szCs w:val="22"/>
                <w:lang w:eastAsia="en-US"/>
              </w:rPr>
              <w:t>E-mail</w:t>
            </w:r>
          </w:p>
        </w:tc>
        <w:tc>
          <w:tcPr>
            <w:tcW w:w="6522" w:type="dxa"/>
          </w:tcPr>
          <w:p w14:paraId="08BD7FC5" w14:textId="77777777" w:rsidR="00376F15" w:rsidRPr="00F34885" w:rsidRDefault="00376F15" w:rsidP="006B7CF9">
            <w:pPr>
              <w:spacing w:before="0" w:after="0" w:line="240" w:lineRule="auto"/>
              <w:jc w:val="center"/>
              <w:rPr>
                <w:rFonts w:ascii="Franklin Gothic Book" w:hAnsi="Franklin Gothic Book"/>
                <w:sz w:val="24"/>
                <w:lang w:eastAsia="en-US"/>
              </w:rPr>
            </w:pPr>
          </w:p>
          <w:p w14:paraId="68DB69AD" w14:textId="77777777" w:rsidR="00376F15" w:rsidRPr="00F34885" w:rsidRDefault="00376F15" w:rsidP="006B7CF9">
            <w:pPr>
              <w:spacing w:before="0" w:after="0" w:line="240" w:lineRule="auto"/>
              <w:jc w:val="center"/>
              <w:rPr>
                <w:rFonts w:ascii="Franklin Gothic Book" w:hAnsi="Franklin Gothic Book"/>
                <w:sz w:val="24"/>
                <w:lang w:eastAsia="en-US"/>
              </w:rPr>
            </w:pPr>
          </w:p>
          <w:p w14:paraId="44720C21" w14:textId="77777777" w:rsidR="00376F15" w:rsidRPr="00F34885" w:rsidRDefault="00376F15" w:rsidP="006B7CF9">
            <w:pPr>
              <w:spacing w:before="0" w:after="0" w:line="240" w:lineRule="auto"/>
              <w:jc w:val="center"/>
              <w:rPr>
                <w:rFonts w:ascii="Franklin Gothic Book" w:hAnsi="Franklin Gothic Book"/>
                <w:sz w:val="24"/>
                <w:lang w:eastAsia="en-US"/>
              </w:rPr>
            </w:pPr>
          </w:p>
          <w:p w14:paraId="6648389C" w14:textId="77777777" w:rsidR="00376F15" w:rsidRPr="00F34885" w:rsidRDefault="00376F15" w:rsidP="006B7CF9">
            <w:pPr>
              <w:spacing w:before="0" w:after="0" w:line="240" w:lineRule="auto"/>
              <w:jc w:val="center"/>
              <w:rPr>
                <w:rFonts w:ascii="Franklin Gothic Book" w:hAnsi="Franklin Gothic Book"/>
                <w:sz w:val="24"/>
                <w:lang w:eastAsia="en-US"/>
              </w:rPr>
            </w:pPr>
          </w:p>
          <w:p w14:paraId="7BB0A4B7" w14:textId="77777777" w:rsidR="00376F15" w:rsidRPr="00F34885" w:rsidRDefault="00376F15" w:rsidP="006B7CF9">
            <w:pPr>
              <w:spacing w:before="0" w:after="0" w:line="240" w:lineRule="auto"/>
              <w:jc w:val="center"/>
              <w:rPr>
                <w:rFonts w:ascii="Franklin Gothic Book" w:hAnsi="Franklin Gothic Book"/>
                <w:sz w:val="24"/>
                <w:lang w:eastAsia="en-US"/>
              </w:rPr>
            </w:pPr>
          </w:p>
        </w:tc>
      </w:tr>
    </w:tbl>
    <w:p w14:paraId="5B35D03C" w14:textId="77777777" w:rsidR="00376F15" w:rsidRPr="00F34885" w:rsidRDefault="00376F15" w:rsidP="00376F15">
      <w:pPr>
        <w:tabs>
          <w:tab w:val="left" w:pos="3420"/>
        </w:tabs>
        <w:spacing w:before="0" w:after="0" w:line="240" w:lineRule="auto"/>
        <w:jc w:val="left"/>
        <w:rPr>
          <w:rFonts w:ascii="Franklin Gothic Book" w:hAnsi="Franklin Gothic Book"/>
          <w:b/>
          <w:sz w:val="24"/>
          <w:szCs w:val="22"/>
          <w:lang w:eastAsia="ar-SA"/>
        </w:rPr>
      </w:pPr>
    </w:p>
    <w:p w14:paraId="3A82714D" w14:textId="77777777" w:rsidR="00376F15" w:rsidRPr="00F34885" w:rsidRDefault="00376F15" w:rsidP="00376F15">
      <w:pPr>
        <w:tabs>
          <w:tab w:val="left" w:pos="2280"/>
        </w:tabs>
        <w:spacing w:before="0" w:after="0" w:line="240" w:lineRule="auto"/>
        <w:jc w:val="left"/>
        <w:rPr>
          <w:rFonts w:ascii="Franklin Gothic Book" w:hAnsi="Franklin Gothic Book"/>
          <w:sz w:val="24"/>
          <w:szCs w:val="22"/>
          <w:lang w:eastAsia="en-US"/>
        </w:rPr>
      </w:pPr>
    </w:p>
    <w:p w14:paraId="39417934" w14:textId="77777777" w:rsidR="00376F15" w:rsidRPr="00231009" w:rsidRDefault="00376F15" w:rsidP="00376F15">
      <w:pPr>
        <w:spacing w:before="0" w:after="0" w:line="240" w:lineRule="auto"/>
        <w:jc w:val="left"/>
        <w:rPr>
          <w:rFonts w:ascii="Franklin Gothic Book" w:hAnsi="Franklin Gothic Book"/>
          <w:bCs/>
          <w:i/>
          <w:sz w:val="22"/>
          <w:szCs w:val="22"/>
          <w:lang w:eastAsia="en-US"/>
        </w:rPr>
      </w:pPr>
      <w:r w:rsidRPr="00231009">
        <w:rPr>
          <w:rFonts w:ascii="Franklin Gothic Book" w:hAnsi="Franklin Gothic Book"/>
          <w:bCs/>
          <w:sz w:val="22"/>
          <w:szCs w:val="22"/>
          <w:lang w:eastAsia="en-US"/>
        </w:rPr>
        <w:t>Nabídka obsahuje celkem ______ ručně číslovaných stran, včetně číslování na originálech či úředně ověřených opisech dokumentů.</w:t>
      </w:r>
    </w:p>
    <w:p w14:paraId="1FD39EC1" w14:textId="77777777" w:rsidR="00376F15" w:rsidRPr="00231009" w:rsidRDefault="00376F15" w:rsidP="00376F15">
      <w:pPr>
        <w:spacing w:before="0" w:after="0" w:line="240" w:lineRule="auto"/>
        <w:jc w:val="left"/>
        <w:rPr>
          <w:rFonts w:ascii="Franklin Gothic Book" w:hAnsi="Franklin Gothic Book"/>
          <w:sz w:val="22"/>
          <w:szCs w:val="22"/>
          <w:lang w:eastAsia="en-US"/>
        </w:rPr>
      </w:pPr>
    </w:p>
    <w:p w14:paraId="147E03F2" w14:textId="55AA2C2A" w:rsidR="00376F15" w:rsidRPr="00231009" w:rsidRDefault="00376F15" w:rsidP="00376F15">
      <w:pPr>
        <w:pStyle w:val="BodySingle"/>
        <w:widowControl w:val="0"/>
        <w:spacing w:line="240" w:lineRule="auto"/>
        <w:rPr>
          <w:rFonts w:ascii="Franklin Gothic Book" w:hAnsi="Franklin Gothic Book" w:cs="Arial"/>
          <w:sz w:val="22"/>
          <w:szCs w:val="22"/>
        </w:rPr>
      </w:pPr>
      <w:r w:rsidRPr="00231009">
        <w:rPr>
          <w:rFonts w:ascii="Franklin Gothic Book" w:hAnsi="Franklin Gothic Book" w:cs="Arial"/>
          <w:color w:val="000000"/>
          <w:sz w:val="22"/>
          <w:szCs w:val="22"/>
        </w:rPr>
        <w:t xml:space="preserve">Jakožto účastník dále </w:t>
      </w:r>
      <w:r w:rsidRPr="00231009">
        <w:rPr>
          <w:rFonts w:ascii="Franklin Gothic Book" w:hAnsi="Franklin Gothic Book" w:cs="Arial"/>
          <w:sz w:val="22"/>
          <w:szCs w:val="22"/>
        </w:rPr>
        <w:t xml:space="preserve">prohlašuji, že níže </w:t>
      </w:r>
      <w:r w:rsidRPr="00231009">
        <w:rPr>
          <w:rFonts w:ascii="Franklin Gothic Book" w:hAnsi="Franklin Gothic Book" w:cs="Arial"/>
          <w:b/>
          <w:sz w:val="22"/>
          <w:szCs w:val="22"/>
        </w:rPr>
        <w:t>uvedená celková nabídková cena</w:t>
      </w:r>
      <w:r w:rsidRPr="00231009">
        <w:rPr>
          <w:rFonts w:ascii="Franklin Gothic Book" w:hAnsi="Franklin Gothic Book" w:cs="Arial"/>
          <w:sz w:val="22"/>
          <w:szCs w:val="22"/>
        </w:rPr>
        <w:t xml:space="preserve"> za provedení veřejné zakázky s názvem </w:t>
      </w:r>
      <w:r w:rsidRPr="00231009">
        <w:rPr>
          <w:rFonts w:ascii="Franklin Gothic Book" w:hAnsi="Franklin Gothic Book" w:cs="Arial"/>
          <w:b/>
          <w:sz w:val="22"/>
          <w:szCs w:val="22"/>
        </w:rPr>
        <w:t xml:space="preserve">„NZM VALTICE – Rekonstrukce střechy, dostavba výtahu ve dvorní části objektu, </w:t>
      </w:r>
      <w:r w:rsidRPr="00231009">
        <w:rPr>
          <w:rFonts w:ascii="Franklin Gothic Book" w:hAnsi="Franklin Gothic Book" w:cs="Arial"/>
          <w:b/>
          <w:sz w:val="22"/>
          <w:szCs w:val="22"/>
        </w:rPr>
        <w:lastRenderedPageBreak/>
        <w:t>stavební úpravy pro instalaci nového depozitárního systému a zpřístupnění sklepních prostor I</w:t>
      </w:r>
      <w:r w:rsidR="00CA232E">
        <w:rPr>
          <w:rFonts w:ascii="Franklin Gothic Book" w:hAnsi="Franklin Gothic Book" w:cs="Arial"/>
          <w:b/>
          <w:sz w:val="22"/>
          <w:szCs w:val="22"/>
        </w:rPr>
        <w:t>I</w:t>
      </w:r>
      <w:r w:rsidRPr="00231009">
        <w:rPr>
          <w:rFonts w:ascii="Franklin Gothic Book" w:hAnsi="Franklin Gothic Book" w:cs="Arial"/>
          <w:b/>
          <w:sz w:val="22"/>
          <w:szCs w:val="22"/>
        </w:rPr>
        <w:t>I</w:t>
      </w:r>
      <w:r w:rsidRPr="00231009">
        <w:rPr>
          <w:rFonts w:ascii="Franklin Gothic Book" w:hAnsi="Franklin Gothic Book" w:cs="Arial"/>
          <w:b/>
          <w:color w:val="000000"/>
          <w:sz w:val="22"/>
          <w:szCs w:val="22"/>
        </w:rPr>
        <w:t>“</w:t>
      </w:r>
      <w:r w:rsidRPr="00231009">
        <w:rPr>
          <w:rFonts w:ascii="Franklin Gothic Book" w:hAnsi="Franklin Gothic Book" w:cs="Arial"/>
          <w:sz w:val="22"/>
          <w:szCs w:val="22"/>
        </w:rPr>
        <w:t xml:space="preserve"> zahrnuje veškeré náklady, které účastníkovi vzniknou v souvislosti s plněním veřejné zakázky, je stanovena po dobu platnosti a účinnosti smlouvy a její překročení je možné pouze při splnění podmínek v zadávací dokumentaci, resp. návrhu smlouvy. Nabídková cena je stanovena jako nejvýše přípustná. Dále rovněž prohlašuji, že mnou uvedené hodnoty dalších hodnotících kritérií jsou realistické a budou z mé strany dodržovány po celou dobu trvání veřejné zakázky.</w:t>
      </w:r>
    </w:p>
    <w:p w14:paraId="416A065F" w14:textId="77777777" w:rsidR="00376F15" w:rsidRDefault="00376F15" w:rsidP="00376F15">
      <w:pPr>
        <w:pStyle w:val="BodySingle"/>
        <w:widowControl w:val="0"/>
        <w:spacing w:line="240" w:lineRule="auto"/>
        <w:rPr>
          <w:rFonts w:ascii="Franklin Gothic Book" w:hAnsi="Franklin Gothic Book" w:cs="Arial"/>
          <w:szCs w:val="24"/>
        </w:rPr>
      </w:pPr>
    </w:p>
    <w:tbl>
      <w:tblPr>
        <w:tblStyle w:val="Mkatabulky"/>
        <w:tblW w:w="0" w:type="auto"/>
        <w:tblLook w:val="04A0" w:firstRow="1" w:lastRow="0" w:firstColumn="1" w:lastColumn="0" w:noHBand="0" w:noVBand="1"/>
      </w:tblPr>
      <w:tblGrid>
        <w:gridCol w:w="4532"/>
        <w:gridCol w:w="4530"/>
      </w:tblGrid>
      <w:tr w:rsidR="00376F15" w:rsidRPr="00B37530" w14:paraId="24041DDC" w14:textId="77777777" w:rsidTr="006B7CF9">
        <w:trPr>
          <w:trHeight w:val="499"/>
        </w:trPr>
        <w:tc>
          <w:tcPr>
            <w:tcW w:w="4606" w:type="dxa"/>
            <w:vAlign w:val="center"/>
          </w:tcPr>
          <w:p w14:paraId="1B8351D7" w14:textId="77777777" w:rsidR="00376F15" w:rsidRPr="00B37530" w:rsidRDefault="00376F15" w:rsidP="006B7CF9">
            <w:pPr>
              <w:spacing w:before="0" w:after="0" w:line="240" w:lineRule="auto"/>
              <w:jc w:val="left"/>
              <w:rPr>
                <w:rFonts w:ascii="Franklin Gothic Book" w:hAnsi="Franklin Gothic Book"/>
                <w:b/>
                <w:sz w:val="24"/>
                <w:lang w:eastAsia="en-US"/>
              </w:rPr>
            </w:pPr>
            <w:r w:rsidRPr="00B37530">
              <w:rPr>
                <w:rFonts w:ascii="Franklin Gothic Book" w:hAnsi="Franklin Gothic Book"/>
                <w:b/>
                <w:sz w:val="24"/>
                <w:lang w:eastAsia="en-US"/>
              </w:rPr>
              <w:t>Hodnotící kritérium</w:t>
            </w:r>
          </w:p>
        </w:tc>
        <w:tc>
          <w:tcPr>
            <w:tcW w:w="4606" w:type="dxa"/>
            <w:vAlign w:val="center"/>
          </w:tcPr>
          <w:p w14:paraId="17E76B17" w14:textId="77777777" w:rsidR="00376F15" w:rsidRPr="00B37530" w:rsidRDefault="00376F15" w:rsidP="006B7CF9">
            <w:pPr>
              <w:spacing w:before="0" w:after="0" w:line="240" w:lineRule="auto"/>
              <w:jc w:val="left"/>
              <w:rPr>
                <w:rFonts w:ascii="Franklin Gothic Book" w:hAnsi="Franklin Gothic Book"/>
                <w:b/>
                <w:sz w:val="24"/>
                <w:lang w:eastAsia="en-US"/>
              </w:rPr>
            </w:pPr>
            <w:r w:rsidRPr="00B37530">
              <w:rPr>
                <w:rFonts w:ascii="Franklin Gothic Book" w:hAnsi="Franklin Gothic Book"/>
                <w:b/>
                <w:sz w:val="24"/>
                <w:lang w:eastAsia="en-US"/>
              </w:rPr>
              <w:t>Nabízená hodnota</w:t>
            </w:r>
          </w:p>
        </w:tc>
      </w:tr>
      <w:tr w:rsidR="00376F15" w:rsidRPr="00B37530" w14:paraId="73275F7B" w14:textId="77777777" w:rsidTr="006B7CF9">
        <w:trPr>
          <w:trHeight w:val="434"/>
        </w:trPr>
        <w:tc>
          <w:tcPr>
            <w:tcW w:w="4606" w:type="dxa"/>
            <w:vAlign w:val="center"/>
          </w:tcPr>
          <w:p w14:paraId="4CFA45DB" w14:textId="77777777" w:rsidR="00376F15" w:rsidRPr="00D657CA" w:rsidRDefault="00376F15" w:rsidP="006B7CF9">
            <w:pPr>
              <w:spacing w:before="0" w:after="0" w:line="240" w:lineRule="auto"/>
              <w:jc w:val="left"/>
              <w:rPr>
                <w:rFonts w:ascii="Franklin Gothic Book" w:hAnsi="Franklin Gothic Book"/>
                <w:b/>
                <w:sz w:val="24"/>
                <w:lang w:eastAsia="en-US"/>
              </w:rPr>
            </w:pPr>
            <w:r w:rsidRPr="00D657CA">
              <w:rPr>
                <w:rFonts w:ascii="Franklin Gothic Book" w:hAnsi="Franklin Gothic Book"/>
                <w:b/>
                <w:sz w:val="24"/>
                <w:lang w:eastAsia="en-US"/>
              </w:rPr>
              <w:t>Celková nabídková cena (v CZK) bez DPH</w:t>
            </w:r>
          </w:p>
        </w:tc>
        <w:tc>
          <w:tcPr>
            <w:tcW w:w="4606" w:type="dxa"/>
            <w:shd w:val="clear" w:color="auto" w:fill="FFCC66"/>
            <w:vAlign w:val="center"/>
          </w:tcPr>
          <w:p w14:paraId="3856C098" w14:textId="77777777" w:rsidR="00376F15" w:rsidRPr="00D657CA" w:rsidRDefault="00376F15" w:rsidP="006B7CF9">
            <w:pPr>
              <w:spacing w:before="0" w:after="0" w:line="240" w:lineRule="auto"/>
              <w:jc w:val="center"/>
              <w:rPr>
                <w:rFonts w:ascii="Franklin Gothic Book" w:hAnsi="Franklin Gothic Book"/>
                <w:i/>
                <w:color w:val="FF0000"/>
                <w:sz w:val="24"/>
                <w:lang w:eastAsia="en-US"/>
              </w:rPr>
            </w:pPr>
            <w:r w:rsidRPr="00D657CA">
              <w:rPr>
                <w:rFonts w:ascii="Franklin Gothic Book" w:hAnsi="Franklin Gothic Book"/>
                <w:i/>
                <w:color w:val="FF0000"/>
                <w:sz w:val="24"/>
                <w:lang w:eastAsia="en-US"/>
              </w:rPr>
              <w:t>bude předmětem hodnocení</w:t>
            </w:r>
          </w:p>
        </w:tc>
      </w:tr>
      <w:tr w:rsidR="00376F15" w:rsidRPr="00B37530" w14:paraId="47E32481" w14:textId="77777777" w:rsidTr="006B7CF9">
        <w:trPr>
          <w:trHeight w:val="434"/>
        </w:trPr>
        <w:tc>
          <w:tcPr>
            <w:tcW w:w="4606" w:type="dxa"/>
            <w:vAlign w:val="center"/>
          </w:tcPr>
          <w:p w14:paraId="4886F0D6" w14:textId="77777777" w:rsidR="00376F15" w:rsidRPr="00B37530" w:rsidRDefault="00376F15" w:rsidP="006B7CF9">
            <w:pPr>
              <w:spacing w:before="0" w:after="0" w:line="240" w:lineRule="auto"/>
              <w:jc w:val="left"/>
              <w:rPr>
                <w:rFonts w:ascii="Franklin Gothic Book" w:hAnsi="Franklin Gothic Book"/>
                <w:sz w:val="24"/>
                <w:lang w:eastAsia="en-US"/>
              </w:rPr>
            </w:pPr>
            <w:r>
              <w:rPr>
                <w:rFonts w:ascii="Franklin Gothic Book" w:hAnsi="Franklin Gothic Book"/>
                <w:sz w:val="24"/>
                <w:lang w:eastAsia="en-US"/>
              </w:rPr>
              <w:t>sazba DPH, která se vztahuje k nabídkové ceně v %</w:t>
            </w:r>
          </w:p>
        </w:tc>
        <w:tc>
          <w:tcPr>
            <w:tcW w:w="4606" w:type="dxa"/>
            <w:vAlign w:val="center"/>
          </w:tcPr>
          <w:p w14:paraId="7BD22505" w14:textId="77777777" w:rsidR="00376F15" w:rsidRPr="00B37530" w:rsidRDefault="00376F15" w:rsidP="006B7CF9">
            <w:pPr>
              <w:spacing w:before="0" w:after="0" w:line="240" w:lineRule="auto"/>
              <w:jc w:val="left"/>
              <w:rPr>
                <w:rFonts w:ascii="Franklin Gothic Book" w:hAnsi="Franklin Gothic Book"/>
                <w:i/>
                <w:color w:val="FF0000"/>
                <w:sz w:val="24"/>
                <w:lang w:eastAsia="en-US"/>
              </w:rPr>
            </w:pPr>
          </w:p>
        </w:tc>
      </w:tr>
      <w:tr w:rsidR="00376F15" w:rsidRPr="00B37530" w14:paraId="383FC6FD" w14:textId="77777777" w:rsidTr="006B7CF9">
        <w:trPr>
          <w:trHeight w:val="434"/>
        </w:trPr>
        <w:tc>
          <w:tcPr>
            <w:tcW w:w="4606" w:type="dxa"/>
            <w:vAlign w:val="center"/>
          </w:tcPr>
          <w:p w14:paraId="6FFC5415" w14:textId="77777777" w:rsidR="00376F15" w:rsidRPr="00B37530" w:rsidRDefault="00376F15" w:rsidP="006B7CF9">
            <w:pPr>
              <w:spacing w:before="0" w:after="0" w:line="240" w:lineRule="auto"/>
              <w:jc w:val="left"/>
              <w:rPr>
                <w:rFonts w:ascii="Franklin Gothic Book" w:hAnsi="Franklin Gothic Book"/>
                <w:sz w:val="24"/>
                <w:lang w:eastAsia="en-US"/>
              </w:rPr>
            </w:pPr>
            <w:r>
              <w:rPr>
                <w:rFonts w:ascii="Franklin Gothic Book" w:hAnsi="Franklin Gothic Book"/>
                <w:sz w:val="24"/>
                <w:lang w:eastAsia="en-US"/>
              </w:rPr>
              <w:t>výše DPH (v CZK)</w:t>
            </w:r>
          </w:p>
        </w:tc>
        <w:tc>
          <w:tcPr>
            <w:tcW w:w="4606" w:type="dxa"/>
            <w:vAlign w:val="center"/>
          </w:tcPr>
          <w:p w14:paraId="3E32A70F" w14:textId="77777777" w:rsidR="00376F15" w:rsidRPr="00B37530" w:rsidRDefault="00376F15" w:rsidP="006B7CF9">
            <w:pPr>
              <w:spacing w:before="0" w:after="0" w:line="240" w:lineRule="auto"/>
              <w:jc w:val="left"/>
              <w:rPr>
                <w:rFonts w:ascii="Franklin Gothic Book" w:hAnsi="Franklin Gothic Book"/>
                <w:i/>
                <w:color w:val="FF0000"/>
                <w:sz w:val="24"/>
                <w:lang w:eastAsia="en-US"/>
              </w:rPr>
            </w:pPr>
          </w:p>
        </w:tc>
      </w:tr>
      <w:tr w:rsidR="00376F15" w:rsidRPr="00B37530" w14:paraId="787F2858" w14:textId="77777777" w:rsidTr="006B7CF9">
        <w:trPr>
          <w:trHeight w:val="434"/>
        </w:trPr>
        <w:tc>
          <w:tcPr>
            <w:tcW w:w="4606" w:type="dxa"/>
            <w:vAlign w:val="center"/>
          </w:tcPr>
          <w:p w14:paraId="01C197E7" w14:textId="77777777" w:rsidR="00376F15" w:rsidRPr="00B37530" w:rsidRDefault="00376F15" w:rsidP="006B7CF9">
            <w:pPr>
              <w:spacing w:before="0" w:after="0" w:line="240" w:lineRule="auto"/>
              <w:jc w:val="left"/>
              <w:rPr>
                <w:rFonts w:ascii="Franklin Gothic Book" w:hAnsi="Franklin Gothic Book"/>
                <w:sz w:val="24"/>
                <w:lang w:eastAsia="en-US"/>
              </w:rPr>
            </w:pPr>
            <w:r>
              <w:rPr>
                <w:rFonts w:ascii="Franklin Gothic Book" w:hAnsi="Franklin Gothic Book"/>
                <w:sz w:val="24"/>
                <w:lang w:eastAsia="en-US"/>
              </w:rPr>
              <w:t>celková nabídková cena (v CZK) s DPH</w:t>
            </w:r>
          </w:p>
        </w:tc>
        <w:tc>
          <w:tcPr>
            <w:tcW w:w="4606" w:type="dxa"/>
            <w:vAlign w:val="center"/>
          </w:tcPr>
          <w:p w14:paraId="7AED3109" w14:textId="77777777" w:rsidR="00376F15" w:rsidRPr="00B37530" w:rsidRDefault="00376F15" w:rsidP="006B7CF9">
            <w:pPr>
              <w:spacing w:before="0" w:after="0" w:line="240" w:lineRule="auto"/>
              <w:jc w:val="left"/>
              <w:rPr>
                <w:rFonts w:ascii="Franklin Gothic Book" w:hAnsi="Franklin Gothic Book"/>
                <w:i/>
                <w:color w:val="FF0000"/>
                <w:sz w:val="24"/>
                <w:lang w:eastAsia="en-US"/>
              </w:rPr>
            </w:pPr>
          </w:p>
        </w:tc>
      </w:tr>
    </w:tbl>
    <w:p w14:paraId="413BB579" w14:textId="77777777" w:rsidR="00376F15" w:rsidRPr="00B37530" w:rsidRDefault="00376F15" w:rsidP="00376F15">
      <w:pPr>
        <w:pStyle w:val="BodySingle"/>
        <w:widowControl w:val="0"/>
        <w:spacing w:line="240" w:lineRule="auto"/>
        <w:rPr>
          <w:rFonts w:ascii="Franklin Gothic Book" w:hAnsi="Franklin Gothic Book" w:cs="Arial"/>
          <w:szCs w:val="24"/>
        </w:rPr>
      </w:pPr>
    </w:p>
    <w:p w14:paraId="2AADC663" w14:textId="77777777" w:rsidR="00376F15" w:rsidRPr="00F34885" w:rsidRDefault="00376F15" w:rsidP="00376F15">
      <w:pPr>
        <w:spacing w:before="0" w:after="0" w:line="240" w:lineRule="auto"/>
        <w:jc w:val="left"/>
        <w:rPr>
          <w:rFonts w:ascii="Franklin Gothic Book" w:hAnsi="Franklin Gothic Book"/>
          <w:sz w:val="24"/>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6298"/>
      </w:tblGrid>
      <w:tr w:rsidR="00376F15" w:rsidRPr="00F34885" w14:paraId="1809570E" w14:textId="77777777" w:rsidTr="006B7CF9">
        <w:tc>
          <w:tcPr>
            <w:tcW w:w="10220" w:type="dxa"/>
            <w:gridSpan w:val="2"/>
          </w:tcPr>
          <w:p w14:paraId="67A09F3A"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b/>
                <w:sz w:val="24"/>
                <w:lang w:eastAsia="en-US"/>
              </w:rPr>
            </w:pPr>
            <w:r w:rsidRPr="00F34885">
              <w:rPr>
                <w:rFonts w:ascii="Franklin Gothic Book" w:hAnsi="Franklin Gothic Book"/>
                <w:b/>
                <w:sz w:val="24"/>
                <w:szCs w:val="22"/>
                <w:lang w:eastAsia="en-US"/>
              </w:rPr>
              <w:t xml:space="preserve">Podpis </w:t>
            </w:r>
            <w:r>
              <w:rPr>
                <w:rFonts w:ascii="Franklin Gothic Book" w:hAnsi="Franklin Gothic Book"/>
                <w:b/>
                <w:sz w:val="24"/>
                <w:szCs w:val="22"/>
                <w:lang w:eastAsia="en-US"/>
              </w:rPr>
              <w:t>nabídky</w:t>
            </w:r>
          </w:p>
        </w:tc>
      </w:tr>
      <w:tr w:rsidR="00376F15" w:rsidRPr="00F34885" w14:paraId="61F986D7" w14:textId="77777777" w:rsidTr="006B7CF9">
        <w:tc>
          <w:tcPr>
            <w:tcW w:w="2988" w:type="dxa"/>
          </w:tcPr>
          <w:p w14:paraId="395D658A"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p>
          <w:p w14:paraId="4F0D347A"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F34885">
              <w:rPr>
                <w:rFonts w:ascii="Franklin Gothic Book" w:hAnsi="Franklin Gothic Book"/>
                <w:b/>
                <w:sz w:val="24"/>
                <w:szCs w:val="22"/>
                <w:lang w:eastAsia="en-US"/>
              </w:rPr>
              <w:t>Podpis oprávněné osoby</w:t>
            </w:r>
          </w:p>
          <w:p w14:paraId="48A301E3"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p>
        </w:tc>
        <w:tc>
          <w:tcPr>
            <w:tcW w:w="7232" w:type="dxa"/>
          </w:tcPr>
          <w:p w14:paraId="308C4BF0"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4"/>
                <w:lang w:eastAsia="en-US"/>
              </w:rPr>
            </w:pPr>
          </w:p>
          <w:p w14:paraId="114A144D"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4"/>
                <w:lang w:eastAsia="en-US"/>
              </w:rPr>
            </w:pPr>
          </w:p>
        </w:tc>
      </w:tr>
      <w:tr w:rsidR="00376F15" w:rsidRPr="00F34885" w14:paraId="585611BB" w14:textId="77777777" w:rsidTr="006B7CF9">
        <w:tc>
          <w:tcPr>
            <w:tcW w:w="2988" w:type="dxa"/>
          </w:tcPr>
          <w:p w14:paraId="3CB6E123"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F34885">
              <w:rPr>
                <w:rFonts w:ascii="Franklin Gothic Book" w:hAnsi="Franklin Gothic Book"/>
                <w:b/>
                <w:sz w:val="24"/>
                <w:szCs w:val="22"/>
                <w:lang w:eastAsia="en-US"/>
              </w:rPr>
              <w:t>Titul, jméno, příjmení, funkce</w:t>
            </w:r>
          </w:p>
        </w:tc>
        <w:tc>
          <w:tcPr>
            <w:tcW w:w="7232" w:type="dxa"/>
          </w:tcPr>
          <w:p w14:paraId="4EE7DF4B" w14:textId="77777777" w:rsidR="00376F15" w:rsidRPr="00F34885" w:rsidRDefault="00376F15" w:rsidP="006B7CF9">
            <w:pPr>
              <w:widowControl w:val="0"/>
              <w:tabs>
                <w:tab w:val="left" w:pos="0"/>
                <w:tab w:val="left" w:pos="2835"/>
                <w:tab w:val="left" w:pos="2880"/>
                <w:tab w:val="left" w:pos="3600"/>
                <w:tab w:val="left" w:pos="4320"/>
                <w:tab w:val="center" w:pos="4536"/>
                <w:tab w:val="left" w:pos="5040"/>
                <w:tab w:val="left" w:pos="5760"/>
                <w:tab w:val="left" w:pos="6480"/>
                <w:tab w:val="left" w:pos="7200"/>
                <w:tab w:val="left" w:pos="7920"/>
                <w:tab w:val="right" w:pos="9072"/>
              </w:tabs>
              <w:spacing w:before="0" w:after="0" w:line="240" w:lineRule="auto"/>
              <w:jc w:val="center"/>
              <w:rPr>
                <w:rFonts w:ascii="Franklin Gothic Book" w:hAnsi="Franklin Gothic Book"/>
                <w:sz w:val="24"/>
                <w:lang w:eastAsia="en-US"/>
              </w:rPr>
            </w:pPr>
          </w:p>
          <w:p w14:paraId="306E2972" w14:textId="77777777" w:rsidR="00376F15" w:rsidRPr="00F34885" w:rsidRDefault="00376F15" w:rsidP="006B7CF9">
            <w:pPr>
              <w:widowControl w:val="0"/>
              <w:tabs>
                <w:tab w:val="left" w:pos="0"/>
                <w:tab w:val="left" w:pos="2835"/>
                <w:tab w:val="left" w:pos="2880"/>
                <w:tab w:val="left" w:pos="3600"/>
                <w:tab w:val="left" w:pos="4320"/>
                <w:tab w:val="center" w:pos="4536"/>
                <w:tab w:val="left" w:pos="5040"/>
                <w:tab w:val="left" w:pos="5760"/>
                <w:tab w:val="left" w:pos="6480"/>
                <w:tab w:val="left" w:pos="7200"/>
                <w:tab w:val="left" w:pos="7920"/>
                <w:tab w:val="right" w:pos="9072"/>
              </w:tabs>
              <w:spacing w:before="0" w:after="0" w:line="240" w:lineRule="auto"/>
              <w:jc w:val="center"/>
              <w:rPr>
                <w:rFonts w:ascii="Franklin Gothic Book" w:hAnsi="Franklin Gothic Book"/>
                <w:sz w:val="24"/>
                <w:lang w:eastAsia="en-US"/>
              </w:rPr>
            </w:pPr>
          </w:p>
          <w:p w14:paraId="0D38D528"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4"/>
                <w:lang w:eastAsia="en-US"/>
              </w:rPr>
            </w:pPr>
          </w:p>
        </w:tc>
      </w:tr>
      <w:tr w:rsidR="00376F15" w:rsidRPr="00F34885" w14:paraId="7FD2EA6A" w14:textId="77777777" w:rsidTr="006B7CF9">
        <w:tc>
          <w:tcPr>
            <w:tcW w:w="2988" w:type="dxa"/>
          </w:tcPr>
          <w:p w14:paraId="78F32798"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p>
          <w:p w14:paraId="2342EB4E"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F34885">
              <w:rPr>
                <w:rFonts w:ascii="Franklin Gothic Book" w:hAnsi="Franklin Gothic Book"/>
                <w:b/>
                <w:sz w:val="24"/>
                <w:szCs w:val="22"/>
                <w:lang w:eastAsia="en-US"/>
              </w:rPr>
              <w:t xml:space="preserve">Razítko, datum </w:t>
            </w:r>
          </w:p>
        </w:tc>
        <w:tc>
          <w:tcPr>
            <w:tcW w:w="7232" w:type="dxa"/>
          </w:tcPr>
          <w:p w14:paraId="5949D731"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4"/>
                <w:lang w:eastAsia="en-US"/>
              </w:rPr>
            </w:pPr>
          </w:p>
          <w:p w14:paraId="00D15410"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4"/>
                <w:lang w:eastAsia="en-US"/>
              </w:rPr>
            </w:pPr>
          </w:p>
          <w:p w14:paraId="79929472"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4"/>
                <w:lang w:eastAsia="en-US"/>
              </w:rPr>
            </w:pPr>
          </w:p>
          <w:p w14:paraId="0755C0D2" w14:textId="77777777" w:rsidR="00376F15" w:rsidRPr="00F34885" w:rsidRDefault="00376F15" w:rsidP="006B7CF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4"/>
                <w:lang w:eastAsia="en-US"/>
              </w:rPr>
            </w:pPr>
          </w:p>
        </w:tc>
      </w:tr>
    </w:tbl>
    <w:p w14:paraId="5977D234" w14:textId="77777777" w:rsidR="00376F15" w:rsidRPr="007B32DD" w:rsidRDefault="00376F15" w:rsidP="00376F15">
      <w:pPr>
        <w:widowControl w:val="0"/>
        <w:spacing w:before="0" w:after="200" w:line="240" w:lineRule="auto"/>
        <w:rPr>
          <w:rFonts w:ascii="Arial" w:hAnsi="Arial" w:cs="Arial"/>
          <w:b/>
          <w:sz w:val="22"/>
          <w:szCs w:val="22"/>
          <w:lang w:eastAsia="en-US"/>
        </w:rPr>
      </w:pPr>
    </w:p>
    <w:p w14:paraId="64C7EBBB" w14:textId="77777777" w:rsidR="00FC63C5" w:rsidRPr="00095AE6" w:rsidRDefault="00FC63C5" w:rsidP="00FC63C5">
      <w:pPr>
        <w:spacing w:before="0" w:after="0" w:line="240" w:lineRule="auto"/>
        <w:rPr>
          <w:rFonts w:ascii="Franklin Gothic Book" w:hAnsi="Franklin Gothic Book"/>
          <w:sz w:val="22"/>
        </w:rPr>
      </w:pPr>
    </w:p>
    <w:p w14:paraId="64AB52C7" w14:textId="77777777" w:rsidR="00FC63C5" w:rsidRPr="00095AE6" w:rsidRDefault="00FC63C5" w:rsidP="00FC63C5">
      <w:pPr>
        <w:spacing w:before="0" w:after="0" w:line="240" w:lineRule="auto"/>
        <w:rPr>
          <w:rFonts w:ascii="Franklin Gothic Book" w:hAnsi="Franklin Gothic Book"/>
          <w:sz w:val="22"/>
        </w:rPr>
      </w:pPr>
    </w:p>
    <w:p w14:paraId="1B938113" w14:textId="77777777" w:rsidR="00FC63C5" w:rsidRPr="00095AE6" w:rsidRDefault="00FC63C5" w:rsidP="00FC63C5">
      <w:pPr>
        <w:spacing w:before="0" w:after="0" w:line="240" w:lineRule="auto"/>
        <w:rPr>
          <w:rFonts w:ascii="Franklin Gothic Book" w:hAnsi="Franklin Gothic Book"/>
          <w:sz w:val="22"/>
        </w:rPr>
      </w:pPr>
    </w:p>
    <w:p w14:paraId="04CB7525" w14:textId="77777777" w:rsidR="00FC63C5" w:rsidRPr="00095AE6" w:rsidRDefault="00FC63C5" w:rsidP="00FC63C5">
      <w:pPr>
        <w:spacing w:before="0" w:after="0" w:line="240" w:lineRule="auto"/>
        <w:rPr>
          <w:rFonts w:ascii="Franklin Gothic Book" w:hAnsi="Franklin Gothic Book"/>
          <w:sz w:val="22"/>
        </w:rPr>
      </w:pPr>
    </w:p>
    <w:p w14:paraId="0C59CB9C" w14:textId="77777777" w:rsidR="00FC63C5" w:rsidRPr="00095AE6" w:rsidRDefault="00FC63C5" w:rsidP="00FC63C5">
      <w:pPr>
        <w:pStyle w:val="Nadpis1"/>
        <w:numPr>
          <w:ilvl w:val="0"/>
          <w:numId w:val="0"/>
        </w:numPr>
        <w:spacing w:line="276" w:lineRule="auto"/>
        <w:rPr>
          <w:rFonts w:ascii="Franklin Gothic Book" w:hAnsi="Franklin Gothic Book"/>
          <w:caps/>
          <w:color w:val="000000" w:themeColor="text1"/>
          <w:sz w:val="36"/>
        </w:rPr>
      </w:pPr>
      <w:r w:rsidRPr="00B37530">
        <w:rPr>
          <w:rFonts w:ascii="Franklin Gothic Book" w:hAnsi="Franklin Gothic Book" w:cs="Arial"/>
          <w:b w:val="0"/>
          <w:color w:val="000000" w:themeColor="text1"/>
        </w:rPr>
        <w:br w:type="page"/>
      </w:r>
      <w:bookmarkStart w:id="120" w:name="_Toc468433871"/>
      <w:bookmarkStart w:id="121" w:name="_Toc499222079"/>
      <w:r w:rsidRPr="00095AE6">
        <w:rPr>
          <w:rFonts w:ascii="Franklin Gothic Book" w:hAnsi="Franklin Gothic Book"/>
          <w:caps/>
          <w:color w:val="000000" w:themeColor="text1"/>
          <w:sz w:val="36"/>
        </w:rPr>
        <w:lastRenderedPageBreak/>
        <w:t xml:space="preserve">Příloha č. </w:t>
      </w:r>
      <w:r>
        <w:rPr>
          <w:rFonts w:ascii="Franklin Gothic Book" w:hAnsi="Franklin Gothic Book"/>
          <w:caps/>
          <w:color w:val="000000" w:themeColor="text1"/>
          <w:sz w:val="36"/>
        </w:rPr>
        <w:t>3</w:t>
      </w:r>
      <w:r w:rsidRPr="00095AE6">
        <w:rPr>
          <w:rFonts w:ascii="Franklin Gothic Book" w:hAnsi="Franklin Gothic Book"/>
          <w:caps/>
          <w:color w:val="000000" w:themeColor="text1"/>
          <w:sz w:val="36"/>
        </w:rPr>
        <w:t xml:space="preserve"> – vzory čestného prohlášení</w:t>
      </w:r>
      <w:bookmarkEnd w:id="120"/>
      <w:bookmarkEnd w:id="121"/>
    </w:p>
    <w:p w14:paraId="6BE4D7DE" w14:textId="77777777" w:rsidR="00FC63C5" w:rsidRDefault="00FC63C5" w:rsidP="00FC63C5">
      <w:pPr>
        <w:autoSpaceDE w:val="0"/>
        <w:autoSpaceDN w:val="0"/>
        <w:adjustRightInd w:val="0"/>
        <w:spacing w:before="0" w:after="120" w:line="276" w:lineRule="auto"/>
        <w:jc w:val="center"/>
        <w:rPr>
          <w:rFonts w:ascii="Franklin Gothic Book" w:hAnsi="Franklin Gothic Book"/>
          <w:b/>
          <w:color w:val="000000" w:themeColor="text1"/>
          <w:sz w:val="24"/>
          <w:szCs w:val="20"/>
          <w:u w:val="single"/>
        </w:rPr>
      </w:pPr>
    </w:p>
    <w:p w14:paraId="453A4254" w14:textId="77777777" w:rsidR="00FC63C5" w:rsidRPr="00B37530" w:rsidRDefault="00FC63C5" w:rsidP="00FC63C5">
      <w:pPr>
        <w:autoSpaceDE w:val="0"/>
        <w:autoSpaceDN w:val="0"/>
        <w:adjustRightInd w:val="0"/>
        <w:spacing w:before="0" w:after="120" w:line="276" w:lineRule="auto"/>
        <w:jc w:val="center"/>
        <w:rPr>
          <w:rFonts w:ascii="Franklin Gothic Book" w:hAnsi="Franklin Gothic Book"/>
          <w:b/>
          <w:color w:val="000000" w:themeColor="text1"/>
          <w:sz w:val="24"/>
          <w:szCs w:val="20"/>
          <w:u w:val="single"/>
        </w:rPr>
      </w:pPr>
    </w:p>
    <w:p w14:paraId="670F72E5" w14:textId="77777777" w:rsidR="00FC63C5" w:rsidRPr="00B37530" w:rsidRDefault="00FC63C5" w:rsidP="00FC63C5">
      <w:pPr>
        <w:autoSpaceDE w:val="0"/>
        <w:autoSpaceDN w:val="0"/>
        <w:adjustRightInd w:val="0"/>
        <w:spacing w:line="276" w:lineRule="auto"/>
        <w:jc w:val="center"/>
        <w:rPr>
          <w:rFonts w:ascii="Franklin Gothic Book" w:hAnsi="Franklin Gothic Book"/>
          <w:b/>
          <w:color w:val="000000" w:themeColor="text1"/>
          <w:sz w:val="22"/>
          <w:szCs w:val="22"/>
        </w:rPr>
      </w:pPr>
      <w:r w:rsidRPr="00B37530">
        <w:rPr>
          <w:rFonts w:ascii="Franklin Gothic Book" w:hAnsi="Franklin Gothic Book"/>
          <w:b/>
          <w:color w:val="000000" w:themeColor="text1"/>
          <w:sz w:val="22"/>
          <w:szCs w:val="22"/>
        </w:rPr>
        <w:t>Čestné prohlášení účastníka o splnění kvalifikačních předpokladů</w:t>
      </w:r>
    </w:p>
    <w:p w14:paraId="56B7A7FC" w14:textId="77777777" w:rsidR="00FC63C5" w:rsidRPr="00095AE6" w:rsidRDefault="00FC63C5" w:rsidP="00FC63C5">
      <w:pPr>
        <w:spacing w:before="0" w:after="0" w:line="240" w:lineRule="auto"/>
        <w:rPr>
          <w:rFonts w:ascii="Franklin Gothic Book" w:hAnsi="Franklin Gothic Book"/>
          <w:sz w:val="22"/>
        </w:rPr>
      </w:pPr>
    </w:p>
    <w:p w14:paraId="5EB464DB" w14:textId="77777777" w:rsidR="00FC63C5" w:rsidRPr="00B37530" w:rsidRDefault="00FC63C5" w:rsidP="00FC63C5">
      <w:pPr>
        <w:autoSpaceDE w:val="0"/>
        <w:autoSpaceDN w:val="0"/>
        <w:adjustRightInd w:val="0"/>
        <w:spacing w:line="276" w:lineRule="auto"/>
        <w:rPr>
          <w:rFonts w:ascii="Franklin Gothic Book" w:hAnsi="Franklin Gothic Book" w:cs="Arial"/>
          <w:i/>
          <w:color w:val="000000" w:themeColor="text1"/>
          <w:sz w:val="22"/>
          <w:szCs w:val="22"/>
        </w:rPr>
      </w:pPr>
      <w:r w:rsidRPr="00B37530">
        <w:rPr>
          <w:rFonts w:ascii="Franklin Gothic Book" w:hAnsi="Franklin Gothic Book" w:cs="Arial"/>
          <w:b/>
          <w:i/>
          <w:color w:val="000000" w:themeColor="text1"/>
          <w:sz w:val="22"/>
          <w:szCs w:val="22"/>
        </w:rPr>
        <w:t>Společnost</w:t>
      </w:r>
      <w:r w:rsidRPr="00B37530">
        <w:rPr>
          <w:rFonts w:ascii="Franklin Gothic Book" w:hAnsi="Franklin Gothic Book" w:cs="Arial"/>
          <w:i/>
          <w:color w:val="000000" w:themeColor="text1"/>
          <w:sz w:val="22"/>
          <w:szCs w:val="22"/>
        </w:rPr>
        <w:t>: [</w:t>
      </w:r>
      <w:r w:rsidRPr="00AC4882">
        <w:rPr>
          <w:rFonts w:ascii="Franklin Gothic Book" w:hAnsi="Franklin Gothic Book" w:cs="Arial"/>
          <w:i/>
          <w:color w:val="000000" w:themeColor="text1"/>
          <w:sz w:val="22"/>
          <w:szCs w:val="22"/>
          <w:shd w:val="clear" w:color="auto" w:fill="D9D9D9" w:themeFill="background1" w:themeFillShade="D9"/>
        </w:rPr>
        <w:t>identifikační údaje ve smyslu § 28 odst. 1 písm. g) zákona č. 134/2016 Sb., o zadávání veřejných zakázek</w:t>
      </w:r>
      <w:r w:rsidRPr="00B37530">
        <w:rPr>
          <w:rFonts w:ascii="Franklin Gothic Book" w:hAnsi="Franklin Gothic Book" w:cs="Arial"/>
          <w:i/>
          <w:color w:val="000000" w:themeColor="text1"/>
          <w:sz w:val="22"/>
          <w:szCs w:val="22"/>
        </w:rPr>
        <w:t xml:space="preserve">], </w:t>
      </w:r>
      <w:r w:rsidRPr="00B37530">
        <w:rPr>
          <w:rFonts w:ascii="Franklin Gothic Book" w:hAnsi="Franklin Gothic Book" w:cs="Arial"/>
          <w:b/>
          <w:i/>
          <w:color w:val="000000" w:themeColor="text1"/>
          <w:sz w:val="22"/>
          <w:szCs w:val="22"/>
        </w:rPr>
        <w:t>zastoupená</w:t>
      </w:r>
      <w:r w:rsidRPr="00B37530">
        <w:rPr>
          <w:rFonts w:ascii="Franklin Gothic Book" w:hAnsi="Franklin Gothic Book" w:cs="Arial"/>
          <w:i/>
          <w:color w:val="000000" w:themeColor="text1"/>
          <w:sz w:val="22"/>
          <w:szCs w:val="22"/>
        </w:rPr>
        <w:t xml:space="preserve"> [</w:t>
      </w:r>
      <w:r w:rsidRPr="00AC4882">
        <w:rPr>
          <w:rFonts w:ascii="Franklin Gothic Book" w:hAnsi="Franklin Gothic Book" w:cs="Arial"/>
          <w:i/>
          <w:color w:val="000000" w:themeColor="text1"/>
          <w:sz w:val="22"/>
          <w:szCs w:val="22"/>
          <w:shd w:val="clear" w:color="auto" w:fill="D9D9D9" w:themeFill="background1" w:themeFillShade="D9"/>
        </w:rPr>
        <w:t>identifikační údaje statutárního orgánu společnosti, nebo zástupce</w:t>
      </w:r>
      <w:r w:rsidRPr="00B37530">
        <w:rPr>
          <w:rFonts w:ascii="Franklin Gothic Book" w:hAnsi="Franklin Gothic Book" w:cs="Arial"/>
          <w:i/>
          <w:color w:val="000000" w:themeColor="text1"/>
          <w:sz w:val="22"/>
          <w:szCs w:val="22"/>
        </w:rPr>
        <w:t>]</w:t>
      </w:r>
    </w:p>
    <w:p w14:paraId="498E1E7E" w14:textId="77777777" w:rsidR="00FC63C5" w:rsidRPr="00095AE6" w:rsidRDefault="00FC63C5" w:rsidP="00FC63C5">
      <w:pPr>
        <w:spacing w:before="0" w:after="0" w:line="240" w:lineRule="auto"/>
        <w:rPr>
          <w:rFonts w:ascii="Franklin Gothic Book" w:hAnsi="Franklin Gothic Book"/>
          <w:sz w:val="22"/>
        </w:rPr>
      </w:pPr>
    </w:p>
    <w:p w14:paraId="6C34A80E" w14:textId="7C6D346D" w:rsidR="00FC63C5" w:rsidRPr="002978FB" w:rsidRDefault="00FC63C5" w:rsidP="00FC63C5">
      <w:pPr>
        <w:autoSpaceDE w:val="0"/>
        <w:autoSpaceDN w:val="0"/>
        <w:adjustRightInd w:val="0"/>
        <w:spacing w:line="276" w:lineRule="auto"/>
        <w:rPr>
          <w:rFonts w:ascii="Franklin Gothic Book" w:hAnsi="Franklin Gothic Book" w:cs="Arial"/>
          <w:sz w:val="22"/>
          <w:szCs w:val="22"/>
        </w:rPr>
      </w:pPr>
      <w:r w:rsidRPr="002978FB">
        <w:rPr>
          <w:rFonts w:ascii="Franklin Gothic Book" w:hAnsi="Franklin Gothic Book" w:cs="Arial"/>
          <w:color w:val="000000" w:themeColor="text1"/>
          <w:sz w:val="22"/>
          <w:szCs w:val="22"/>
        </w:rPr>
        <w:t xml:space="preserve">jakožto účastník v zadávacím řízení k zadání </w:t>
      </w:r>
      <w:r>
        <w:rPr>
          <w:rFonts w:ascii="Franklin Gothic Book" w:hAnsi="Franklin Gothic Book" w:cs="Arial"/>
          <w:color w:val="000000" w:themeColor="text1"/>
          <w:sz w:val="22"/>
          <w:szCs w:val="22"/>
        </w:rPr>
        <w:t>podlimitní</w:t>
      </w:r>
      <w:r w:rsidRPr="002978FB">
        <w:rPr>
          <w:rFonts w:ascii="Franklin Gothic Book" w:hAnsi="Franklin Gothic Book" w:cs="Arial"/>
          <w:color w:val="000000" w:themeColor="text1"/>
          <w:sz w:val="22"/>
          <w:szCs w:val="22"/>
        </w:rPr>
        <w:t xml:space="preserve"> veřejné zakázky na </w:t>
      </w:r>
      <w:r>
        <w:rPr>
          <w:rFonts w:ascii="Franklin Gothic Book" w:hAnsi="Franklin Gothic Book" w:cs="Arial"/>
          <w:color w:val="000000" w:themeColor="text1"/>
          <w:sz w:val="22"/>
          <w:szCs w:val="22"/>
        </w:rPr>
        <w:t>stavební práce</w:t>
      </w:r>
      <w:r w:rsidRPr="002978FB">
        <w:rPr>
          <w:rFonts w:ascii="Franklin Gothic Book" w:hAnsi="Franklin Gothic Book" w:cs="Arial"/>
          <w:color w:val="000000" w:themeColor="text1"/>
          <w:sz w:val="22"/>
          <w:szCs w:val="22"/>
        </w:rPr>
        <w:t xml:space="preserve"> s názvem „</w:t>
      </w:r>
      <w:r w:rsidR="00376F15" w:rsidRPr="00376F15">
        <w:rPr>
          <w:rFonts w:ascii="Franklin Gothic Book" w:hAnsi="Franklin Gothic Book" w:cs="Arial"/>
          <w:b/>
          <w:sz w:val="22"/>
          <w:szCs w:val="22"/>
        </w:rPr>
        <w:t>NZM VALTICE – Rekonstrukce střechy, dostavba výtahu ve dvorní části objektu, stavební úpravy pro instalaci nového depozitárního systému a zpřístupnění sklepních prostor II</w:t>
      </w:r>
      <w:r w:rsidR="00CA232E">
        <w:rPr>
          <w:rFonts w:ascii="Franklin Gothic Book" w:hAnsi="Franklin Gothic Book" w:cs="Arial"/>
          <w:b/>
          <w:sz w:val="22"/>
          <w:szCs w:val="22"/>
        </w:rPr>
        <w:t>I</w:t>
      </w:r>
      <w:r w:rsidRPr="00376F15">
        <w:rPr>
          <w:rFonts w:ascii="Franklin Gothic Book" w:hAnsi="Franklin Gothic Book" w:cs="Arial"/>
          <w:b/>
          <w:i/>
          <w:color w:val="000000" w:themeColor="text1"/>
          <w:sz w:val="22"/>
          <w:szCs w:val="22"/>
        </w:rPr>
        <w:t>“</w:t>
      </w:r>
      <w:r>
        <w:rPr>
          <w:rFonts w:ascii="Franklin Gothic Book" w:hAnsi="Franklin Gothic Book" w:cs="Arial"/>
          <w:b/>
          <w:i/>
          <w:color w:val="000000" w:themeColor="text1"/>
          <w:sz w:val="22"/>
          <w:szCs w:val="22"/>
        </w:rPr>
        <w:t xml:space="preserve"> </w:t>
      </w:r>
      <w:r w:rsidRPr="002978FB">
        <w:rPr>
          <w:rFonts w:ascii="Franklin Gothic Book" w:hAnsi="Franklin Gothic Book" w:cs="Arial"/>
          <w:color w:val="000000" w:themeColor="text1"/>
          <w:sz w:val="22"/>
          <w:szCs w:val="22"/>
        </w:rPr>
        <w:t xml:space="preserve">tímto čestně prohlašuje, že splňuje níže uvedené kvalifikační předpoklady požadované zadavatelem, tj. že je Dodavatelem, </w:t>
      </w:r>
      <w:r w:rsidRPr="002978FB">
        <w:rPr>
          <w:rFonts w:ascii="Franklin Gothic Book" w:hAnsi="Franklin Gothic Book"/>
          <w:sz w:val="22"/>
          <w:szCs w:val="22"/>
        </w:rPr>
        <w:t>který, resp. kterému:</w:t>
      </w:r>
    </w:p>
    <w:p w14:paraId="3B200A96" w14:textId="77777777" w:rsidR="00FC63C5" w:rsidRPr="00EA265B" w:rsidRDefault="00FC63C5" w:rsidP="00FC63C5">
      <w:pPr>
        <w:shd w:val="clear" w:color="auto" w:fill="FFFFFF"/>
        <w:spacing w:after="0" w:line="240" w:lineRule="auto"/>
        <w:ind w:left="375"/>
        <w:jc w:val="center"/>
        <w:rPr>
          <w:rFonts w:ascii="Franklin Gothic Book" w:hAnsi="Franklin Gothic Book"/>
          <w:b/>
          <w:smallCaps/>
          <w:color w:val="000000" w:themeColor="text1"/>
          <w:sz w:val="28"/>
          <w:szCs w:val="28"/>
        </w:rPr>
      </w:pPr>
      <w:r w:rsidRPr="00EA265B">
        <w:rPr>
          <w:rFonts w:ascii="Franklin Gothic Book" w:hAnsi="Franklin Gothic Book"/>
          <w:b/>
          <w:smallCaps/>
          <w:color w:val="000000" w:themeColor="text1"/>
          <w:sz w:val="28"/>
          <w:szCs w:val="28"/>
        </w:rPr>
        <w:t>Základní způsobilost</w:t>
      </w:r>
    </w:p>
    <w:p w14:paraId="5742ECBD" w14:textId="77777777" w:rsidR="00FC63C5" w:rsidRPr="00B37530" w:rsidRDefault="00FC63C5" w:rsidP="00FC63C5">
      <w:pPr>
        <w:numPr>
          <w:ilvl w:val="0"/>
          <w:numId w:val="25"/>
        </w:numPr>
        <w:shd w:val="clear" w:color="auto" w:fill="FFFFFF"/>
        <w:tabs>
          <w:tab w:val="clear" w:pos="784"/>
          <w:tab w:val="num" w:pos="375"/>
        </w:tabs>
        <w:spacing w:after="0" w:line="240" w:lineRule="auto"/>
        <w:ind w:left="375"/>
        <w:rPr>
          <w:rFonts w:ascii="Franklin Gothic Book" w:hAnsi="Franklin Gothic Book" w:cs="Arial"/>
          <w:sz w:val="22"/>
          <w:szCs w:val="22"/>
        </w:rPr>
      </w:pPr>
      <w:r w:rsidRPr="00B37530">
        <w:rPr>
          <w:rFonts w:ascii="Franklin Gothic Book" w:hAnsi="Franklin Gothic Book" w:cs="Arial"/>
          <w:sz w:val="22"/>
          <w:szCs w:val="22"/>
        </w:rPr>
        <w:t xml:space="preserve">nebyl v zemi svého sídla v posledních 5 letech před zahájením zadávacího řízení pravomocně odsouzen pro trestný čin uvedený v příloze č. 3 k zákonu </w:t>
      </w:r>
      <w:r w:rsidRPr="00DE1B87">
        <w:rPr>
          <w:rFonts w:ascii="Franklin Gothic Book" w:hAnsi="Franklin Gothic Book" w:cs="Arial"/>
          <w:sz w:val="22"/>
          <w:szCs w:val="22"/>
        </w:rPr>
        <w:t xml:space="preserve">č. 134/2016 Sb., </w:t>
      </w:r>
      <w:r w:rsidRPr="00B37530">
        <w:rPr>
          <w:rFonts w:ascii="Franklin Gothic Book" w:hAnsi="Franklin Gothic Book" w:cs="Arial"/>
          <w:sz w:val="22"/>
          <w:szCs w:val="22"/>
        </w:rPr>
        <w:t xml:space="preserve">nebo obdobný trestný čin podle právního řádu země sídla Dodavatele; k zahlazeným odsouzením se nepřihlíží; </w:t>
      </w:r>
    </w:p>
    <w:p w14:paraId="3D80FD1B" w14:textId="77777777" w:rsidR="00FC63C5" w:rsidRPr="00B37530" w:rsidRDefault="00FC63C5" w:rsidP="00FC63C5">
      <w:pPr>
        <w:numPr>
          <w:ilvl w:val="1"/>
          <w:numId w:val="14"/>
        </w:numPr>
        <w:shd w:val="clear" w:color="auto" w:fill="FFFFFF"/>
        <w:tabs>
          <w:tab w:val="clear" w:pos="1440"/>
          <w:tab w:val="num" w:pos="1031"/>
        </w:tabs>
        <w:spacing w:after="0" w:line="240" w:lineRule="auto"/>
        <w:ind w:left="1031"/>
        <w:rPr>
          <w:rFonts w:ascii="Franklin Gothic Book" w:hAnsi="Franklin Gothic Book" w:cs="Arial"/>
          <w:sz w:val="22"/>
          <w:szCs w:val="22"/>
        </w:rPr>
      </w:pPr>
      <w:r w:rsidRPr="00B37530">
        <w:rPr>
          <w:rFonts w:ascii="Franklin Gothic Book" w:hAnsi="Franklin Gothic Book" w:cs="Arial"/>
          <w:sz w:val="22"/>
          <w:szCs w:val="22"/>
        </w:rPr>
        <w:t xml:space="preserve">je-li Dodavatelem právnická osoba, splňuje výše uvedenou způsobilost tato právnická osoba a zároveň každý člen statutárního orgánu. Je-li členem statutárního orgánu Dodavatele právnická osoba, musí výše uvedenou způsobilost splňovat </w:t>
      </w:r>
    </w:p>
    <w:p w14:paraId="187AC49C" w14:textId="77777777" w:rsidR="00FC63C5" w:rsidRPr="00B37530" w:rsidRDefault="00FC63C5" w:rsidP="00FC63C5">
      <w:pPr>
        <w:numPr>
          <w:ilvl w:val="2"/>
          <w:numId w:val="14"/>
        </w:numPr>
        <w:shd w:val="clear" w:color="auto" w:fill="FFFFFF"/>
        <w:tabs>
          <w:tab w:val="clear" w:pos="2160"/>
          <w:tab w:val="num" w:pos="1560"/>
        </w:tabs>
        <w:spacing w:after="0" w:line="240" w:lineRule="auto"/>
        <w:ind w:left="1560"/>
        <w:rPr>
          <w:rFonts w:ascii="Franklin Gothic Book" w:hAnsi="Franklin Gothic Book" w:cs="Arial"/>
          <w:sz w:val="22"/>
          <w:szCs w:val="22"/>
        </w:rPr>
      </w:pPr>
      <w:r w:rsidRPr="00B37530">
        <w:rPr>
          <w:rFonts w:ascii="Franklin Gothic Book" w:hAnsi="Franklin Gothic Book" w:cs="Arial"/>
          <w:sz w:val="22"/>
          <w:szCs w:val="22"/>
        </w:rPr>
        <w:t xml:space="preserve">tato právnická osoba, </w:t>
      </w:r>
    </w:p>
    <w:p w14:paraId="38D5594F" w14:textId="77777777" w:rsidR="00FC63C5" w:rsidRPr="00B37530" w:rsidRDefault="00FC63C5" w:rsidP="00FC63C5">
      <w:pPr>
        <w:numPr>
          <w:ilvl w:val="2"/>
          <w:numId w:val="14"/>
        </w:numPr>
        <w:shd w:val="clear" w:color="auto" w:fill="FFFFFF"/>
        <w:tabs>
          <w:tab w:val="clear" w:pos="2160"/>
          <w:tab w:val="num" w:pos="1560"/>
        </w:tabs>
        <w:spacing w:after="0" w:line="240" w:lineRule="auto"/>
        <w:ind w:left="1560"/>
        <w:rPr>
          <w:rFonts w:ascii="Franklin Gothic Book" w:hAnsi="Franklin Gothic Book" w:cs="Arial"/>
          <w:sz w:val="22"/>
          <w:szCs w:val="22"/>
        </w:rPr>
      </w:pPr>
      <w:r w:rsidRPr="00B37530">
        <w:rPr>
          <w:rFonts w:ascii="Franklin Gothic Book" w:hAnsi="Franklin Gothic Book" w:cs="Arial"/>
          <w:sz w:val="22"/>
          <w:szCs w:val="22"/>
        </w:rPr>
        <w:t xml:space="preserve">každý člen statutárního orgánu této právnické osoby a </w:t>
      </w:r>
    </w:p>
    <w:p w14:paraId="6BCFEDDC" w14:textId="77777777" w:rsidR="00FC63C5" w:rsidRPr="00B37530" w:rsidRDefault="00FC63C5" w:rsidP="00FC63C5">
      <w:pPr>
        <w:numPr>
          <w:ilvl w:val="2"/>
          <w:numId w:val="14"/>
        </w:numPr>
        <w:shd w:val="clear" w:color="auto" w:fill="FFFFFF"/>
        <w:tabs>
          <w:tab w:val="clear" w:pos="2160"/>
          <w:tab w:val="num" w:pos="1560"/>
        </w:tabs>
        <w:spacing w:after="0" w:line="240" w:lineRule="auto"/>
        <w:ind w:left="1560"/>
        <w:rPr>
          <w:rFonts w:ascii="Franklin Gothic Book" w:hAnsi="Franklin Gothic Book" w:cs="Arial"/>
          <w:sz w:val="22"/>
          <w:szCs w:val="22"/>
        </w:rPr>
      </w:pPr>
      <w:r w:rsidRPr="00B37530">
        <w:rPr>
          <w:rFonts w:ascii="Franklin Gothic Book" w:hAnsi="Franklin Gothic Book" w:cs="Arial"/>
          <w:sz w:val="22"/>
          <w:szCs w:val="22"/>
        </w:rPr>
        <w:t>osoba zastupující tuto právnickou osobu v statutárním orgánu Dodavatele;</w:t>
      </w:r>
    </w:p>
    <w:p w14:paraId="22E4F9AC" w14:textId="77777777" w:rsidR="00FC63C5" w:rsidRPr="00B37530" w:rsidRDefault="00FC63C5" w:rsidP="00FC63C5">
      <w:pPr>
        <w:numPr>
          <w:ilvl w:val="1"/>
          <w:numId w:val="14"/>
        </w:numPr>
        <w:shd w:val="clear" w:color="auto" w:fill="FFFFFF"/>
        <w:tabs>
          <w:tab w:val="clear" w:pos="1440"/>
          <w:tab w:val="num" w:pos="1031"/>
        </w:tabs>
        <w:spacing w:after="0" w:line="240" w:lineRule="auto"/>
        <w:ind w:left="1031"/>
        <w:rPr>
          <w:rFonts w:ascii="Franklin Gothic Book" w:hAnsi="Franklin Gothic Book" w:cs="Arial"/>
          <w:sz w:val="22"/>
          <w:szCs w:val="22"/>
        </w:rPr>
      </w:pPr>
      <w:r w:rsidRPr="00B37530">
        <w:rPr>
          <w:rFonts w:ascii="Franklin Gothic Book" w:hAnsi="Franklin Gothic Book" w:cs="Arial"/>
          <w:sz w:val="22"/>
          <w:szCs w:val="22"/>
        </w:rPr>
        <w:t xml:space="preserve">je-li Dodavatelem pobočka závodu české právnické osoby, splňuje výše uvedenou způsobilost tato právnická osoba, každý člen statutárního orgánu a vedoucí pobočky závodu. Je-li členem statutárního orgánu Dodavatele právnická osoba, musí výše uvedenou způsobilost splňovat </w:t>
      </w:r>
    </w:p>
    <w:p w14:paraId="454B12ED" w14:textId="77777777" w:rsidR="00FC63C5" w:rsidRPr="00B37530" w:rsidRDefault="00FC63C5" w:rsidP="00FC63C5">
      <w:pPr>
        <w:numPr>
          <w:ilvl w:val="2"/>
          <w:numId w:val="14"/>
        </w:numPr>
        <w:shd w:val="clear" w:color="auto" w:fill="FFFFFF"/>
        <w:tabs>
          <w:tab w:val="clear" w:pos="2160"/>
          <w:tab w:val="num" w:pos="1560"/>
        </w:tabs>
        <w:spacing w:after="0" w:line="240" w:lineRule="auto"/>
        <w:ind w:left="1560"/>
        <w:rPr>
          <w:rFonts w:ascii="Franklin Gothic Book" w:hAnsi="Franklin Gothic Book" w:cs="Arial"/>
          <w:sz w:val="22"/>
          <w:szCs w:val="22"/>
        </w:rPr>
      </w:pPr>
      <w:r w:rsidRPr="00B37530">
        <w:rPr>
          <w:rFonts w:ascii="Franklin Gothic Book" w:hAnsi="Franklin Gothic Book" w:cs="Arial"/>
          <w:sz w:val="22"/>
          <w:szCs w:val="22"/>
        </w:rPr>
        <w:t xml:space="preserve">tato právnická osoba, </w:t>
      </w:r>
    </w:p>
    <w:p w14:paraId="6C21E6F6" w14:textId="77777777" w:rsidR="00FC63C5" w:rsidRPr="00B37530" w:rsidRDefault="00FC63C5" w:rsidP="00FC63C5">
      <w:pPr>
        <w:numPr>
          <w:ilvl w:val="2"/>
          <w:numId w:val="14"/>
        </w:numPr>
        <w:shd w:val="clear" w:color="auto" w:fill="FFFFFF"/>
        <w:tabs>
          <w:tab w:val="clear" w:pos="2160"/>
          <w:tab w:val="num" w:pos="1560"/>
        </w:tabs>
        <w:spacing w:after="0" w:line="240" w:lineRule="auto"/>
        <w:ind w:left="1560"/>
        <w:rPr>
          <w:rFonts w:ascii="Franklin Gothic Book" w:hAnsi="Franklin Gothic Book" w:cs="Arial"/>
          <w:sz w:val="22"/>
          <w:szCs w:val="22"/>
        </w:rPr>
      </w:pPr>
      <w:r w:rsidRPr="00B37530">
        <w:rPr>
          <w:rFonts w:ascii="Franklin Gothic Book" w:hAnsi="Franklin Gothic Book" w:cs="Arial"/>
          <w:sz w:val="22"/>
          <w:szCs w:val="22"/>
        </w:rPr>
        <w:t xml:space="preserve">každý člen statutárního orgánu této právnické osoby a </w:t>
      </w:r>
    </w:p>
    <w:p w14:paraId="6BA6558A" w14:textId="77777777" w:rsidR="00FC63C5" w:rsidRPr="00B37530" w:rsidRDefault="00FC63C5" w:rsidP="00FC63C5">
      <w:pPr>
        <w:numPr>
          <w:ilvl w:val="2"/>
          <w:numId w:val="14"/>
        </w:numPr>
        <w:shd w:val="clear" w:color="auto" w:fill="FFFFFF"/>
        <w:tabs>
          <w:tab w:val="clear" w:pos="2160"/>
          <w:tab w:val="num" w:pos="1560"/>
        </w:tabs>
        <w:spacing w:after="0" w:line="240" w:lineRule="auto"/>
        <w:ind w:left="1560"/>
        <w:rPr>
          <w:rFonts w:ascii="Franklin Gothic Book" w:hAnsi="Franklin Gothic Book" w:cs="Arial"/>
          <w:sz w:val="22"/>
          <w:szCs w:val="22"/>
        </w:rPr>
      </w:pPr>
      <w:r w:rsidRPr="00B37530">
        <w:rPr>
          <w:rFonts w:ascii="Franklin Gothic Book" w:hAnsi="Franklin Gothic Book" w:cs="Arial"/>
          <w:sz w:val="22"/>
          <w:szCs w:val="22"/>
        </w:rPr>
        <w:t>osoba zastupující tuto právnickou osobu v statutárním orgánu Dodavatele.</w:t>
      </w:r>
    </w:p>
    <w:p w14:paraId="672C77CE" w14:textId="77777777" w:rsidR="00FC63C5" w:rsidRPr="00B37530" w:rsidRDefault="00FC63C5" w:rsidP="00FC63C5">
      <w:pPr>
        <w:numPr>
          <w:ilvl w:val="1"/>
          <w:numId w:val="14"/>
        </w:numPr>
        <w:shd w:val="clear" w:color="auto" w:fill="FFFFFF"/>
        <w:tabs>
          <w:tab w:val="clear" w:pos="1440"/>
          <w:tab w:val="num" w:pos="1031"/>
        </w:tabs>
        <w:spacing w:after="0" w:line="240" w:lineRule="auto"/>
        <w:ind w:left="1031"/>
        <w:rPr>
          <w:rFonts w:ascii="Franklin Gothic Book" w:hAnsi="Franklin Gothic Book" w:cs="Arial"/>
          <w:sz w:val="22"/>
          <w:szCs w:val="22"/>
        </w:rPr>
      </w:pPr>
      <w:r w:rsidRPr="00B37530">
        <w:rPr>
          <w:rFonts w:ascii="Franklin Gothic Book" w:hAnsi="Franklin Gothic Book" w:cs="Arial"/>
          <w:sz w:val="22"/>
          <w:szCs w:val="22"/>
        </w:rPr>
        <w:t>je-li Dodavatelem pobočka závodu zahraniční právnické osoby, splňuje výše uvedenou způsobilost tato právnická osoba a vedoucí pobočky závodu.</w:t>
      </w:r>
    </w:p>
    <w:p w14:paraId="2FFD1099" w14:textId="77777777" w:rsidR="00FC63C5" w:rsidRPr="00B37530" w:rsidRDefault="00FC63C5" w:rsidP="00FC63C5">
      <w:pPr>
        <w:numPr>
          <w:ilvl w:val="0"/>
          <w:numId w:val="25"/>
        </w:numPr>
        <w:shd w:val="clear" w:color="auto" w:fill="FFFFFF"/>
        <w:tabs>
          <w:tab w:val="clear" w:pos="784"/>
          <w:tab w:val="num" w:pos="375"/>
        </w:tabs>
        <w:spacing w:after="0" w:line="240" w:lineRule="auto"/>
        <w:ind w:left="375"/>
        <w:rPr>
          <w:rFonts w:ascii="Franklin Gothic Book" w:hAnsi="Franklin Gothic Book" w:cs="Arial"/>
          <w:sz w:val="22"/>
          <w:szCs w:val="22"/>
        </w:rPr>
      </w:pPr>
      <w:r w:rsidRPr="00B37530">
        <w:rPr>
          <w:rFonts w:ascii="Franklin Gothic Book" w:hAnsi="Franklin Gothic Book" w:cs="Arial"/>
          <w:sz w:val="22"/>
          <w:szCs w:val="22"/>
        </w:rPr>
        <w:t>nemá v České republice nebo v zemi svého sídla v evidenci daní zachycen splatný daňový nedoplatek,</w:t>
      </w:r>
    </w:p>
    <w:p w14:paraId="1A72939A" w14:textId="77777777" w:rsidR="00FC63C5" w:rsidRPr="00B37530" w:rsidRDefault="00FC63C5" w:rsidP="00FC63C5">
      <w:pPr>
        <w:numPr>
          <w:ilvl w:val="0"/>
          <w:numId w:val="25"/>
        </w:numPr>
        <w:shd w:val="clear" w:color="auto" w:fill="FFFFFF"/>
        <w:tabs>
          <w:tab w:val="clear" w:pos="784"/>
          <w:tab w:val="num" w:pos="375"/>
        </w:tabs>
        <w:spacing w:after="0" w:line="240" w:lineRule="auto"/>
        <w:ind w:left="375"/>
        <w:rPr>
          <w:rFonts w:ascii="Franklin Gothic Book" w:hAnsi="Franklin Gothic Book" w:cs="Arial"/>
          <w:sz w:val="22"/>
          <w:szCs w:val="22"/>
        </w:rPr>
      </w:pPr>
      <w:r w:rsidRPr="00B37530">
        <w:rPr>
          <w:rFonts w:ascii="Franklin Gothic Book" w:hAnsi="Franklin Gothic Book" w:cs="Arial"/>
          <w:sz w:val="22"/>
          <w:szCs w:val="22"/>
        </w:rPr>
        <w:t>nemá v České republice nebo v zemi svého sídla splatný nedoplatek na pojistném nebo na</w:t>
      </w:r>
      <w:r>
        <w:rPr>
          <w:rFonts w:ascii="Franklin Gothic Book" w:hAnsi="Franklin Gothic Book" w:cs="Arial"/>
          <w:sz w:val="22"/>
          <w:szCs w:val="22"/>
        </w:rPr>
        <w:t> </w:t>
      </w:r>
      <w:r w:rsidRPr="00B37530">
        <w:rPr>
          <w:rFonts w:ascii="Franklin Gothic Book" w:hAnsi="Franklin Gothic Book" w:cs="Arial"/>
          <w:sz w:val="22"/>
          <w:szCs w:val="22"/>
        </w:rPr>
        <w:t>penále na veřejném zdravotním pojištění,</w:t>
      </w:r>
    </w:p>
    <w:p w14:paraId="38954281" w14:textId="77777777" w:rsidR="00FC63C5" w:rsidRPr="00B37530" w:rsidRDefault="00FC63C5" w:rsidP="00FC63C5">
      <w:pPr>
        <w:numPr>
          <w:ilvl w:val="0"/>
          <w:numId w:val="25"/>
        </w:numPr>
        <w:shd w:val="clear" w:color="auto" w:fill="FFFFFF"/>
        <w:tabs>
          <w:tab w:val="clear" w:pos="784"/>
          <w:tab w:val="num" w:pos="375"/>
        </w:tabs>
        <w:spacing w:after="0" w:line="240" w:lineRule="auto"/>
        <w:ind w:left="375"/>
        <w:rPr>
          <w:rFonts w:ascii="Franklin Gothic Book" w:hAnsi="Franklin Gothic Book" w:cs="Arial"/>
          <w:sz w:val="22"/>
          <w:szCs w:val="22"/>
        </w:rPr>
      </w:pPr>
      <w:r w:rsidRPr="00B37530">
        <w:rPr>
          <w:rFonts w:ascii="Franklin Gothic Book" w:hAnsi="Franklin Gothic Book" w:cs="Arial"/>
          <w:sz w:val="22"/>
          <w:szCs w:val="22"/>
        </w:rPr>
        <w:t>nemá v České republice nebo v zemi svého sídla splatný nedoplatek na pojistn</w:t>
      </w:r>
      <w:r>
        <w:rPr>
          <w:rFonts w:ascii="Franklin Gothic Book" w:hAnsi="Franklin Gothic Book" w:cs="Arial"/>
          <w:sz w:val="22"/>
          <w:szCs w:val="22"/>
        </w:rPr>
        <w:t>ém nebo na </w:t>
      </w:r>
      <w:r w:rsidRPr="00B37530">
        <w:rPr>
          <w:rFonts w:ascii="Franklin Gothic Book" w:hAnsi="Franklin Gothic Book" w:cs="Arial"/>
          <w:sz w:val="22"/>
          <w:szCs w:val="22"/>
        </w:rPr>
        <w:t>penále na sociální zabezpečení a příspěvku na státní politiku zaměstnanosti,</w:t>
      </w:r>
    </w:p>
    <w:p w14:paraId="5125143F" w14:textId="77777777" w:rsidR="00FC63C5" w:rsidRPr="00B37530" w:rsidRDefault="00FC63C5" w:rsidP="00FC63C5">
      <w:pPr>
        <w:numPr>
          <w:ilvl w:val="0"/>
          <w:numId w:val="25"/>
        </w:numPr>
        <w:shd w:val="clear" w:color="auto" w:fill="FFFFFF"/>
        <w:tabs>
          <w:tab w:val="clear" w:pos="784"/>
          <w:tab w:val="num" w:pos="375"/>
        </w:tabs>
        <w:spacing w:after="0" w:line="240" w:lineRule="auto"/>
        <w:ind w:left="375"/>
        <w:rPr>
          <w:rFonts w:ascii="Franklin Gothic Book" w:hAnsi="Franklin Gothic Book" w:cs="Arial"/>
          <w:sz w:val="22"/>
          <w:szCs w:val="22"/>
        </w:rPr>
      </w:pPr>
      <w:r w:rsidRPr="00B37530">
        <w:rPr>
          <w:rFonts w:ascii="Franklin Gothic Book" w:hAnsi="Franklin Gothic Book" w:cs="Arial"/>
          <w:sz w:val="22"/>
          <w:szCs w:val="22"/>
        </w:rPr>
        <w:t>není v likvidaci dle ustanovení § 187 zákona č. 89/2012 Sb., občanský zákoník, v platném znění, proti němuž nebylo vydáno rozhodnutí o úpadku dle ustanovení § 136 zákon</w:t>
      </w:r>
      <w:r>
        <w:rPr>
          <w:rFonts w:ascii="Franklin Gothic Book" w:hAnsi="Franklin Gothic Book" w:cs="Arial"/>
          <w:sz w:val="22"/>
          <w:szCs w:val="22"/>
        </w:rPr>
        <w:t>a č. </w:t>
      </w:r>
      <w:r w:rsidRPr="00B37530">
        <w:rPr>
          <w:rFonts w:ascii="Franklin Gothic Book" w:hAnsi="Franklin Gothic Book" w:cs="Arial"/>
          <w:sz w:val="22"/>
          <w:szCs w:val="22"/>
        </w:rPr>
        <w:t>182/2006 Sb., o úpadku a způsobech jeho řešení, ve znění pozdějších předpisů, vůči němuž nebyla nařízena nucená správa dle jiného právního předpisu nebo není v obdobné situaci dle právního řádu země sídla Dodavatele.</w:t>
      </w:r>
    </w:p>
    <w:p w14:paraId="1686965F" w14:textId="77777777" w:rsidR="00FC63C5" w:rsidRPr="00FE27B6" w:rsidRDefault="00FC63C5" w:rsidP="00FC63C5">
      <w:pPr>
        <w:shd w:val="clear" w:color="auto" w:fill="FFFFFF"/>
        <w:spacing w:after="0" w:line="240" w:lineRule="auto"/>
        <w:ind w:left="375"/>
        <w:jc w:val="center"/>
        <w:rPr>
          <w:rFonts w:ascii="Franklin Gothic Book" w:hAnsi="Franklin Gothic Book" w:cs="Arial"/>
          <w:sz w:val="22"/>
          <w:szCs w:val="22"/>
        </w:rPr>
      </w:pPr>
    </w:p>
    <w:p w14:paraId="44437A0D" w14:textId="77777777" w:rsidR="00FC63C5" w:rsidRPr="00EA265B" w:rsidRDefault="00FC63C5" w:rsidP="00FC63C5">
      <w:pPr>
        <w:shd w:val="clear" w:color="auto" w:fill="FFFFFF"/>
        <w:spacing w:after="0" w:line="240" w:lineRule="auto"/>
        <w:ind w:left="375"/>
        <w:jc w:val="center"/>
        <w:rPr>
          <w:rFonts w:ascii="Franklin Gothic Book" w:hAnsi="Franklin Gothic Book"/>
          <w:b/>
          <w:smallCaps/>
          <w:color w:val="000000" w:themeColor="text1"/>
          <w:sz w:val="28"/>
          <w:szCs w:val="28"/>
        </w:rPr>
      </w:pPr>
      <w:r w:rsidRPr="00EA265B">
        <w:rPr>
          <w:rFonts w:ascii="Franklin Gothic Book" w:hAnsi="Franklin Gothic Book"/>
          <w:b/>
          <w:smallCaps/>
          <w:color w:val="000000" w:themeColor="text1"/>
          <w:sz w:val="28"/>
          <w:szCs w:val="28"/>
        </w:rPr>
        <w:t>Profesní způsobilost</w:t>
      </w:r>
    </w:p>
    <w:p w14:paraId="6BAE1FC2" w14:textId="77777777" w:rsidR="00FC63C5" w:rsidRPr="00B37530" w:rsidRDefault="00FC63C5" w:rsidP="00FC63C5">
      <w:pPr>
        <w:shd w:val="clear" w:color="auto" w:fill="FFFFFF"/>
        <w:spacing w:after="0" w:line="240" w:lineRule="auto"/>
        <w:ind w:left="375"/>
        <w:jc w:val="center"/>
        <w:rPr>
          <w:rFonts w:ascii="Franklin Gothic Book" w:hAnsi="Franklin Gothic Book" w:cs="Arial"/>
          <w:sz w:val="22"/>
          <w:szCs w:val="22"/>
        </w:rPr>
      </w:pPr>
    </w:p>
    <w:p w14:paraId="120549EB" w14:textId="77777777" w:rsidR="00FC63C5" w:rsidRPr="00B37530" w:rsidRDefault="00FC63C5" w:rsidP="00FC63C5">
      <w:pPr>
        <w:numPr>
          <w:ilvl w:val="0"/>
          <w:numId w:val="20"/>
        </w:numPr>
        <w:spacing w:before="0" w:after="120" w:line="276" w:lineRule="auto"/>
        <w:ind w:left="425"/>
        <w:rPr>
          <w:rFonts w:ascii="Franklin Gothic Book" w:hAnsi="Franklin Gothic Book"/>
          <w:color w:val="000000" w:themeColor="text1"/>
          <w:sz w:val="22"/>
          <w:szCs w:val="22"/>
        </w:rPr>
      </w:pPr>
      <w:r w:rsidRPr="00B37530">
        <w:rPr>
          <w:rFonts w:ascii="Franklin Gothic Book" w:hAnsi="Franklin Gothic Book"/>
          <w:color w:val="000000" w:themeColor="text1"/>
          <w:sz w:val="22"/>
          <w:szCs w:val="22"/>
        </w:rPr>
        <w:t xml:space="preserve">Disponuje ve vztahu k České republice </w:t>
      </w:r>
      <w:r w:rsidRPr="005B5027">
        <w:rPr>
          <w:rFonts w:ascii="Franklin Gothic Book" w:hAnsi="Franklin Gothic Book"/>
          <w:b/>
          <w:color w:val="000000" w:themeColor="text1"/>
          <w:sz w:val="22"/>
          <w:szCs w:val="22"/>
        </w:rPr>
        <w:t>výpisem z obchodního rejstříku</w:t>
      </w:r>
      <w:r w:rsidRPr="00B37530">
        <w:rPr>
          <w:rFonts w:ascii="Franklin Gothic Book" w:hAnsi="Franklin Gothic Book"/>
          <w:color w:val="000000" w:themeColor="text1"/>
          <w:sz w:val="22"/>
          <w:szCs w:val="22"/>
        </w:rPr>
        <w:t xml:space="preserve"> nebo výpisem z jiné obdobné evidence, pokud jiný právní předpis zápis do takové evidence vyžaduje,</w:t>
      </w:r>
    </w:p>
    <w:p w14:paraId="6FF17A56" w14:textId="77777777" w:rsidR="00FC63C5" w:rsidRPr="002C07DB" w:rsidRDefault="00FC63C5" w:rsidP="00FC63C5">
      <w:pPr>
        <w:numPr>
          <w:ilvl w:val="0"/>
          <w:numId w:val="20"/>
        </w:numPr>
        <w:spacing w:before="0" w:after="120" w:line="276" w:lineRule="auto"/>
        <w:ind w:left="425"/>
        <w:rPr>
          <w:rFonts w:ascii="Franklin Gothic Book" w:hAnsi="Franklin Gothic Book"/>
          <w:color w:val="000000" w:themeColor="text1"/>
          <w:sz w:val="22"/>
          <w:szCs w:val="22"/>
        </w:rPr>
      </w:pPr>
      <w:r w:rsidRPr="002C07DB">
        <w:rPr>
          <w:rFonts w:ascii="Franklin Gothic Book" w:hAnsi="Franklin Gothic Book"/>
          <w:color w:val="000000" w:themeColor="text1"/>
          <w:sz w:val="22"/>
          <w:szCs w:val="22"/>
        </w:rPr>
        <w:t xml:space="preserve">Disponuje dokladem o oprávnění k podnikání podle zvláštních právních předpisů v rozsahu </w:t>
      </w:r>
      <w:r w:rsidRPr="002C07DB">
        <w:rPr>
          <w:rFonts w:ascii="Franklin Gothic Book" w:hAnsi="Franklin Gothic Book"/>
          <w:b/>
          <w:color w:val="000000" w:themeColor="text1"/>
          <w:sz w:val="22"/>
          <w:szCs w:val="22"/>
        </w:rPr>
        <w:t>živnostenského oprávnění pro provádění staveb, jejich změn a odstraňování,</w:t>
      </w:r>
    </w:p>
    <w:p w14:paraId="1DEF1767" w14:textId="77777777" w:rsidR="00376F15" w:rsidRPr="00376F15" w:rsidRDefault="00FC63C5" w:rsidP="00376F15">
      <w:pPr>
        <w:numPr>
          <w:ilvl w:val="0"/>
          <w:numId w:val="20"/>
        </w:numPr>
        <w:suppressAutoHyphens/>
        <w:spacing w:before="0" w:after="120" w:line="276" w:lineRule="auto"/>
        <w:ind w:left="426"/>
        <w:rPr>
          <w:rFonts w:ascii="Franklin Gothic Book" w:hAnsi="Franklin Gothic Book"/>
          <w:color w:val="000000" w:themeColor="text1"/>
          <w:sz w:val="22"/>
        </w:rPr>
      </w:pPr>
      <w:r w:rsidRPr="002C07DB">
        <w:rPr>
          <w:rFonts w:ascii="Franklin Gothic Book" w:hAnsi="Franklin Gothic Book"/>
          <w:sz w:val="22"/>
        </w:rPr>
        <w:t xml:space="preserve">Disponuje dokladem o odborné způsobilosti nebo dokladem, že disponuje osobami, jejichž prostřednictvím odbornou způsobilost zabezpečuje, a to v rozsahu </w:t>
      </w:r>
    </w:p>
    <w:p w14:paraId="78617C18" w14:textId="77777777" w:rsidR="00376F15" w:rsidRPr="00376F15" w:rsidRDefault="00376F15" w:rsidP="00376F15">
      <w:pPr>
        <w:numPr>
          <w:ilvl w:val="1"/>
          <w:numId w:val="20"/>
        </w:numPr>
        <w:suppressAutoHyphens/>
        <w:spacing w:before="0" w:after="120" w:line="276" w:lineRule="auto"/>
        <w:rPr>
          <w:rStyle w:val="FontStyle18"/>
          <w:rFonts w:ascii="Franklin Gothic Book" w:hAnsi="Franklin Gothic Book"/>
          <w:color w:val="000000" w:themeColor="text1"/>
        </w:rPr>
      </w:pPr>
      <w:r w:rsidRPr="00376F15">
        <w:rPr>
          <w:rStyle w:val="FontStyle18"/>
          <w:rFonts w:ascii="Franklin Gothic Book" w:hAnsi="Franklin Gothic Book"/>
          <w:b/>
          <w:szCs w:val="22"/>
        </w:rPr>
        <w:t xml:space="preserve">osvědčení o autorizaci inženýra pro obor pozemní stavby </w:t>
      </w:r>
      <w:r w:rsidRPr="00376F15">
        <w:rPr>
          <w:rStyle w:val="FontStyle18"/>
          <w:rFonts w:ascii="Franklin Gothic Book" w:hAnsi="Franklin Gothic Book"/>
          <w:szCs w:val="22"/>
        </w:rPr>
        <w:t>dle zákona č. 360/1992 Sb., o výkonu povolání autorizovaných architektů a o výkonu povolání autorizovaných inženýrů a techniků činných ve výstavbě, v platném znění,</w:t>
      </w:r>
    </w:p>
    <w:p w14:paraId="4EE28EF7" w14:textId="77777777" w:rsidR="00376F15" w:rsidRPr="00376F15" w:rsidRDefault="00376F15" w:rsidP="00376F15">
      <w:pPr>
        <w:numPr>
          <w:ilvl w:val="1"/>
          <w:numId w:val="20"/>
        </w:numPr>
        <w:suppressAutoHyphens/>
        <w:spacing w:before="0" w:after="120" w:line="276" w:lineRule="auto"/>
        <w:rPr>
          <w:rStyle w:val="FontStyle18"/>
          <w:rFonts w:ascii="Franklin Gothic Book" w:hAnsi="Franklin Gothic Book"/>
          <w:color w:val="000000" w:themeColor="text1"/>
        </w:rPr>
      </w:pPr>
      <w:r w:rsidRPr="00376F15">
        <w:rPr>
          <w:rStyle w:val="FontStyle18"/>
          <w:rFonts w:ascii="Franklin Gothic Book" w:hAnsi="Franklin Gothic Book"/>
          <w:b/>
          <w:szCs w:val="22"/>
        </w:rPr>
        <w:t xml:space="preserve">osvědčení o autorizaci technika nebo inženýra pro obor technika prostředí staveb, specializace elektrotechnická zařízení </w:t>
      </w:r>
      <w:r w:rsidRPr="00376F15">
        <w:rPr>
          <w:rStyle w:val="FontStyle18"/>
          <w:rFonts w:ascii="Franklin Gothic Book" w:hAnsi="Franklin Gothic Book"/>
          <w:szCs w:val="22"/>
        </w:rPr>
        <w:t>dle zákona č. 360/1992 Sb., o výkonu povolání autorizovaných architektů a o výkonu povolání autorizovaných inženýrů a techniků činných ve výstavbě, v platném znění.</w:t>
      </w:r>
    </w:p>
    <w:p w14:paraId="64938972" w14:textId="77777777" w:rsidR="00FC63C5" w:rsidRPr="00EA265B" w:rsidRDefault="00FC63C5" w:rsidP="00FC63C5">
      <w:pPr>
        <w:shd w:val="clear" w:color="auto" w:fill="FFFFFF"/>
        <w:spacing w:after="0" w:line="240" w:lineRule="auto"/>
        <w:ind w:left="375"/>
        <w:jc w:val="center"/>
        <w:rPr>
          <w:rFonts w:ascii="Franklin Gothic Book" w:hAnsi="Franklin Gothic Book" w:cs="Arial"/>
          <w:sz w:val="22"/>
          <w:szCs w:val="22"/>
        </w:rPr>
      </w:pPr>
    </w:p>
    <w:p w14:paraId="0B0CD3F4" w14:textId="77777777" w:rsidR="00FC63C5" w:rsidRDefault="00FC63C5" w:rsidP="00FC63C5">
      <w:pPr>
        <w:shd w:val="clear" w:color="auto" w:fill="FFFFFF"/>
        <w:spacing w:after="0" w:line="240" w:lineRule="auto"/>
        <w:ind w:left="375"/>
        <w:jc w:val="center"/>
        <w:rPr>
          <w:rFonts w:ascii="Franklin Gothic Book" w:hAnsi="Franklin Gothic Book"/>
          <w:b/>
          <w:smallCaps/>
          <w:color w:val="000000" w:themeColor="text1"/>
          <w:sz w:val="28"/>
          <w:szCs w:val="28"/>
        </w:rPr>
      </w:pPr>
      <w:r w:rsidRPr="00EA265B">
        <w:rPr>
          <w:rFonts w:ascii="Franklin Gothic Book" w:hAnsi="Franklin Gothic Book"/>
          <w:b/>
          <w:smallCaps/>
          <w:color w:val="000000" w:themeColor="text1"/>
          <w:sz w:val="28"/>
          <w:szCs w:val="28"/>
        </w:rPr>
        <w:t>technická kvalifikace</w:t>
      </w:r>
    </w:p>
    <w:p w14:paraId="062BDC96" w14:textId="77777777" w:rsidR="00FC63C5" w:rsidRPr="00EA265B" w:rsidRDefault="00FC63C5" w:rsidP="00FC63C5">
      <w:pPr>
        <w:shd w:val="clear" w:color="auto" w:fill="FFFFFF"/>
        <w:spacing w:after="0" w:line="240" w:lineRule="auto"/>
        <w:ind w:left="375"/>
        <w:jc w:val="center"/>
        <w:rPr>
          <w:rFonts w:ascii="Franklin Gothic Book" w:hAnsi="Franklin Gothic Book" w:cs="Arial"/>
          <w:sz w:val="22"/>
          <w:szCs w:val="22"/>
        </w:rPr>
      </w:pPr>
    </w:p>
    <w:p w14:paraId="5BBA08A8" w14:textId="77777777" w:rsidR="00376F15" w:rsidRDefault="00FC63C5" w:rsidP="00376F15">
      <w:pPr>
        <w:numPr>
          <w:ilvl w:val="0"/>
          <w:numId w:val="21"/>
        </w:numPr>
        <w:spacing w:before="0" w:after="120" w:line="276" w:lineRule="auto"/>
        <w:ind w:left="419" w:hanging="357"/>
        <w:rPr>
          <w:rStyle w:val="FontStyle18"/>
          <w:rFonts w:ascii="Franklin Gothic Book" w:hAnsi="Franklin Gothic Book"/>
          <w:color w:val="000000" w:themeColor="text1"/>
        </w:rPr>
      </w:pPr>
      <w:r w:rsidRPr="002C07DB">
        <w:rPr>
          <w:rFonts w:ascii="Franklin Gothic Book" w:hAnsi="Franklin Gothic Book"/>
          <w:color w:val="000000" w:themeColor="text1"/>
          <w:sz w:val="22"/>
        </w:rPr>
        <w:t>Za posledních 5 let před zahájením zadávacího řízení realizoval</w:t>
      </w:r>
      <w:r w:rsidRPr="002C07DB">
        <w:rPr>
          <w:rStyle w:val="FontStyle18"/>
          <w:rFonts w:ascii="Franklin Gothic Book" w:hAnsi="Franklin Gothic Book"/>
          <w:color w:val="000000" w:themeColor="text1"/>
        </w:rPr>
        <w:t>:</w:t>
      </w:r>
    </w:p>
    <w:p w14:paraId="0AEB0EA5" w14:textId="77777777" w:rsidR="00376F15" w:rsidRPr="006B7CF9" w:rsidRDefault="00376F15" w:rsidP="00376F15">
      <w:pPr>
        <w:numPr>
          <w:ilvl w:val="1"/>
          <w:numId w:val="21"/>
        </w:numPr>
        <w:spacing w:before="0" w:after="120" w:line="276" w:lineRule="auto"/>
        <w:rPr>
          <w:rStyle w:val="FontStyle18"/>
          <w:rFonts w:ascii="Franklin Gothic Book" w:hAnsi="Franklin Gothic Book"/>
          <w:color w:val="000000" w:themeColor="text1"/>
          <w:szCs w:val="22"/>
        </w:rPr>
      </w:pPr>
      <w:r w:rsidRPr="00376F15">
        <w:rPr>
          <w:rStyle w:val="FontStyle18"/>
          <w:rFonts w:ascii="Franklin Gothic Book" w:hAnsi="Franklin Gothic Book"/>
          <w:szCs w:val="22"/>
        </w:rPr>
        <w:t xml:space="preserve">min. </w:t>
      </w:r>
      <w:r w:rsidRPr="00376F15">
        <w:rPr>
          <w:rStyle w:val="FontStyle18"/>
          <w:rFonts w:ascii="Franklin Gothic Book" w:hAnsi="Franklin Gothic Book"/>
          <w:b/>
          <w:szCs w:val="22"/>
        </w:rPr>
        <w:t>3 zakázky na stavební práce</w:t>
      </w:r>
      <w:r w:rsidRPr="00376F15">
        <w:rPr>
          <w:rStyle w:val="FontStyle18"/>
          <w:rFonts w:ascii="Franklin Gothic Book" w:hAnsi="Franklin Gothic Book"/>
          <w:szCs w:val="22"/>
        </w:rPr>
        <w:t xml:space="preserve">, jejichž předmětem plnění byla </w:t>
      </w:r>
      <w:r w:rsidRPr="00376F15">
        <w:rPr>
          <w:rStyle w:val="FontStyle18"/>
          <w:rFonts w:ascii="Franklin Gothic Book" w:hAnsi="Franklin Gothic Book"/>
          <w:b/>
          <w:szCs w:val="22"/>
        </w:rPr>
        <w:t>rekonstrukce budovy</w:t>
      </w:r>
      <w:r w:rsidRPr="00376F15">
        <w:rPr>
          <w:rStyle w:val="FontStyle18"/>
          <w:rFonts w:ascii="Franklin Gothic Book" w:hAnsi="Franklin Gothic Book"/>
          <w:szCs w:val="22"/>
        </w:rPr>
        <w:t xml:space="preserve"> nacházející se v památkové zóně, památkově chráněném území, památkové rezervaci, příp. </w:t>
      </w:r>
      <w:r w:rsidRPr="006B7CF9">
        <w:rPr>
          <w:rStyle w:val="FontStyle18"/>
          <w:rFonts w:ascii="Franklin Gothic Book" w:hAnsi="Franklin Gothic Book"/>
          <w:szCs w:val="22"/>
        </w:rPr>
        <w:t xml:space="preserve">rekonstrukce „památkově chráněného objektu, zapsaného v seznamu nemovitých kulturních památek“ </w:t>
      </w:r>
      <w:r w:rsidR="00231009" w:rsidRPr="006B7CF9">
        <w:rPr>
          <w:rStyle w:val="FontStyle18"/>
          <w:rFonts w:ascii="Franklin Gothic Book" w:hAnsi="Franklin Gothic Book"/>
          <w:szCs w:val="22"/>
        </w:rPr>
        <w:t xml:space="preserve">či objektu, </w:t>
      </w:r>
      <w:r w:rsidR="00231009" w:rsidRPr="006B7CF9">
        <w:rPr>
          <w:rFonts w:ascii="Franklin Gothic Book" w:hAnsi="Franklin Gothic Book"/>
          <w:sz w:val="22"/>
          <w:szCs w:val="22"/>
        </w:rPr>
        <w:t>jež je kulturní památkou zapsanou v Seznamu světového dědictví UNESCO ve smyslu Úmluvy o ochraně světového kulturního a přírodního dědictví</w:t>
      </w:r>
      <w:r w:rsidR="00231009" w:rsidRPr="006B7CF9">
        <w:rPr>
          <w:rStyle w:val="FontStyle18"/>
          <w:rFonts w:ascii="Franklin Gothic Book" w:hAnsi="Franklin Gothic Book"/>
          <w:b/>
          <w:szCs w:val="22"/>
        </w:rPr>
        <w:t xml:space="preserve"> </w:t>
      </w:r>
      <w:r w:rsidRPr="006B7CF9">
        <w:rPr>
          <w:rStyle w:val="FontStyle18"/>
          <w:rFonts w:ascii="Franklin Gothic Book" w:hAnsi="Franklin Gothic Book"/>
          <w:b/>
          <w:szCs w:val="22"/>
        </w:rPr>
        <w:t>v minimálním finančním objemu převyšujícím 11 mil. Kč bez DPH</w:t>
      </w:r>
      <w:r w:rsidRPr="006B7CF9">
        <w:rPr>
          <w:rStyle w:val="FontStyle18"/>
          <w:rFonts w:ascii="Franklin Gothic Book" w:hAnsi="Franklin Gothic Book"/>
          <w:szCs w:val="22"/>
        </w:rPr>
        <w:t xml:space="preserve"> v každém jednotlivém případě, </w:t>
      </w:r>
    </w:p>
    <w:p w14:paraId="769D7BD9" w14:textId="77777777" w:rsidR="00376F15" w:rsidRPr="00376F15" w:rsidRDefault="00376F15" w:rsidP="00376F15">
      <w:pPr>
        <w:numPr>
          <w:ilvl w:val="1"/>
          <w:numId w:val="21"/>
        </w:numPr>
        <w:spacing w:before="0" w:after="120" w:line="276" w:lineRule="auto"/>
        <w:rPr>
          <w:rStyle w:val="FontStyle18"/>
          <w:rFonts w:ascii="Franklin Gothic Book" w:hAnsi="Franklin Gothic Book"/>
          <w:color w:val="000000" w:themeColor="text1"/>
          <w:szCs w:val="22"/>
        </w:rPr>
      </w:pPr>
      <w:r w:rsidRPr="006B7CF9">
        <w:rPr>
          <w:rStyle w:val="FontStyle18"/>
          <w:rFonts w:ascii="Franklin Gothic Book" w:hAnsi="Franklin Gothic Book"/>
          <w:szCs w:val="22"/>
        </w:rPr>
        <w:t xml:space="preserve">min. </w:t>
      </w:r>
      <w:r w:rsidRPr="006B7CF9">
        <w:rPr>
          <w:rStyle w:val="FontStyle18"/>
          <w:rFonts w:ascii="Franklin Gothic Book" w:hAnsi="Franklin Gothic Book"/>
          <w:b/>
          <w:szCs w:val="22"/>
        </w:rPr>
        <w:t>1 zakázky na stavební práce</w:t>
      </w:r>
      <w:r w:rsidRPr="006B7CF9">
        <w:rPr>
          <w:rStyle w:val="FontStyle18"/>
          <w:rFonts w:ascii="Franklin Gothic Book" w:hAnsi="Franklin Gothic Book"/>
          <w:szCs w:val="22"/>
        </w:rPr>
        <w:t xml:space="preserve">, jejichž předmětem plnění byla </w:t>
      </w:r>
      <w:r w:rsidRPr="006B7CF9">
        <w:rPr>
          <w:rStyle w:val="FontStyle18"/>
          <w:rFonts w:ascii="Franklin Gothic Book" w:hAnsi="Franklin Gothic Book"/>
          <w:b/>
          <w:szCs w:val="22"/>
        </w:rPr>
        <w:t>rekonstrukce střechy</w:t>
      </w:r>
      <w:r w:rsidRPr="006B7CF9">
        <w:rPr>
          <w:rStyle w:val="FontStyle18"/>
          <w:rFonts w:ascii="Franklin Gothic Book" w:hAnsi="Franklin Gothic Book"/>
          <w:szCs w:val="22"/>
        </w:rPr>
        <w:t xml:space="preserve"> objektu nacházejícím se v památkové zóně, památkově chráněném území, památkové rezervaci, příp. rekonstrukce „památkově chráněného objektu, zapsaného v seznamu nemovitých kulturních památek“ </w:t>
      </w:r>
      <w:r w:rsidR="00231009" w:rsidRPr="006B7CF9">
        <w:rPr>
          <w:rStyle w:val="FontStyle18"/>
          <w:rFonts w:ascii="Franklin Gothic Book" w:hAnsi="Franklin Gothic Book"/>
          <w:szCs w:val="22"/>
        </w:rPr>
        <w:t xml:space="preserve">či objektu, </w:t>
      </w:r>
      <w:r w:rsidR="00231009" w:rsidRPr="006B7CF9">
        <w:rPr>
          <w:rFonts w:ascii="Franklin Gothic Book" w:hAnsi="Franklin Gothic Book"/>
          <w:sz w:val="22"/>
          <w:szCs w:val="22"/>
        </w:rPr>
        <w:t>jež je kulturní památkou zapsanou v Seznamu světového dědictví UNESCO ve smyslu Úmluvy o ochraně světového kulturního a přírodního dědictví</w:t>
      </w:r>
      <w:r w:rsidR="00231009" w:rsidRPr="006B7CF9">
        <w:rPr>
          <w:rStyle w:val="FontStyle18"/>
          <w:rFonts w:ascii="Franklin Gothic Book" w:hAnsi="Franklin Gothic Book"/>
          <w:b/>
          <w:szCs w:val="22"/>
        </w:rPr>
        <w:t xml:space="preserve"> </w:t>
      </w:r>
      <w:r w:rsidRPr="006B7CF9">
        <w:rPr>
          <w:rStyle w:val="FontStyle18"/>
          <w:rFonts w:ascii="Franklin Gothic Book" w:hAnsi="Franklin Gothic Book"/>
          <w:b/>
          <w:szCs w:val="22"/>
        </w:rPr>
        <w:t>v</w:t>
      </w:r>
      <w:r w:rsidRPr="00376F15">
        <w:rPr>
          <w:rStyle w:val="FontStyle18"/>
          <w:rFonts w:ascii="Franklin Gothic Book" w:hAnsi="Franklin Gothic Book"/>
          <w:szCs w:val="22"/>
        </w:rPr>
        <w:t> </w:t>
      </w:r>
      <w:r w:rsidRPr="00376F15">
        <w:rPr>
          <w:rStyle w:val="FontStyle18"/>
          <w:rFonts w:ascii="Franklin Gothic Book" w:hAnsi="Franklin Gothic Book"/>
          <w:b/>
          <w:szCs w:val="22"/>
        </w:rPr>
        <w:t>minimálním finančním objemu převyšujícím 1,4 mil. Kč bez DPH</w:t>
      </w:r>
      <w:r w:rsidRPr="00376F15">
        <w:rPr>
          <w:rStyle w:val="FontStyle18"/>
          <w:rFonts w:ascii="Franklin Gothic Book" w:hAnsi="Franklin Gothic Book"/>
          <w:szCs w:val="22"/>
        </w:rPr>
        <w:t xml:space="preserve"> v každém jednotlivém případě, </w:t>
      </w:r>
    </w:p>
    <w:p w14:paraId="12A51E9C" w14:textId="77777777" w:rsidR="00376F15" w:rsidRPr="00376F15" w:rsidRDefault="00376F15" w:rsidP="00376F15">
      <w:pPr>
        <w:numPr>
          <w:ilvl w:val="1"/>
          <w:numId w:val="21"/>
        </w:numPr>
        <w:spacing w:before="0" w:after="120" w:line="276" w:lineRule="auto"/>
        <w:rPr>
          <w:rStyle w:val="FontStyle18"/>
          <w:rFonts w:ascii="Franklin Gothic Book" w:hAnsi="Franklin Gothic Book"/>
          <w:color w:val="000000" w:themeColor="text1"/>
          <w:szCs w:val="22"/>
        </w:rPr>
      </w:pPr>
      <w:r w:rsidRPr="00376F15">
        <w:rPr>
          <w:rStyle w:val="FontStyle18"/>
          <w:rFonts w:ascii="Franklin Gothic Book" w:hAnsi="Franklin Gothic Book"/>
          <w:szCs w:val="22"/>
        </w:rPr>
        <w:t xml:space="preserve">min. </w:t>
      </w:r>
      <w:r w:rsidRPr="00376F15">
        <w:rPr>
          <w:rStyle w:val="FontStyle18"/>
          <w:rFonts w:ascii="Franklin Gothic Book" w:hAnsi="Franklin Gothic Book"/>
          <w:b/>
          <w:szCs w:val="22"/>
        </w:rPr>
        <w:t>1</w:t>
      </w:r>
      <w:r w:rsidRPr="00376F15">
        <w:rPr>
          <w:rStyle w:val="FontStyle18"/>
          <w:rFonts w:ascii="Franklin Gothic Book" w:hAnsi="Franklin Gothic Book"/>
          <w:szCs w:val="22"/>
        </w:rPr>
        <w:t xml:space="preserve"> </w:t>
      </w:r>
      <w:r w:rsidRPr="00376F15">
        <w:rPr>
          <w:rStyle w:val="FontStyle18"/>
          <w:rFonts w:ascii="Franklin Gothic Book" w:hAnsi="Franklin Gothic Book"/>
          <w:b/>
          <w:szCs w:val="22"/>
        </w:rPr>
        <w:t>zakázka na stavební práce</w:t>
      </w:r>
      <w:r w:rsidRPr="00376F15">
        <w:rPr>
          <w:rStyle w:val="FontStyle18"/>
          <w:rFonts w:ascii="Franklin Gothic Book" w:hAnsi="Franklin Gothic Book"/>
          <w:szCs w:val="22"/>
        </w:rPr>
        <w:t xml:space="preserve">, jejímž předmětem plnění bylo </w:t>
      </w:r>
      <w:r w:rsidRPr="00376F15">
        <w:rPr>
          <w:rStyle w:val="FontStyle18"/>
          <w:rFonts w:ascii="Franklin Gothic Book" w:hAnsi="Franklin Gothic Book"/>
          <w:b/>
          <w:szCs w:val="22"/>
        </w:rPr>
        <w:t>provedení vestavby výtahové šachty</w:t>
      </w:r>
      <w:r w:rsidRPr="00376F15">
        <w:rPr>
          <w:rStyle w:val="FontStyle18"/>
          <w:rFonts w:ascii="Franklin Gothic Book" w:hAnsi="Franklin Gothic Book"/>
          <w:szCs w:val="22"/>
        </w:rPr>
        <w:t xml:space="preserve"> (tj. provedení stavebních prací spojených s provedením výtahové šachty bez dodávky a montáže kabiny výtahu/technologie) na budově </w:t>
      </w:r>
      <w:r w:rsidRPr="00376F15">
        <w:rPr>
          <w:rStyle w:val="FontStyle18"/>
          <w:rFonts w:ascii="Franklin Gothic Book" w:hAnsi="Franklin Gothic Book"/>
          <w:b/>
          <w:szCs w:val="22"/>
        </w:rPr>
        <w:t>o 3 (třech) nadzemních podlažích</w:t>
      </w:r>
      <w:r w:rsidRPr="00376F15">
        <w:rPr>
          <w:rStyle w:val="FontStyle18"/>
          <w:rFonts w:ascii="Franklin Gothic Book" w:hAnsi="Franklin Gothic Book"/>
          <w:szCs w:val="22"/>
        </w:rPr>
        <w:t>;</w:t>
      </w:r>
    </w:p>
    <w:p w14:paraId="6393F400" w14:textId="77777777" w:rsidR="00376F15" w:rsidRPr="00161F92" w:rsidRDefault="00376F15" w:rsidP="00376F15">
      <w:pPr>
        <w:numPr>
          <w:ilvl w:val="1"/>
          <w:numId w:val="21"/>
        </w:numPr>
        <w:spacing w:before="0" w:after="120" w:line="276" w:lineRule="auto"/>
        <w:rPr>
          <w:rStyle w:val="FontStyle18"/>
          <w:rFonts w:ascii="Franklin Gothic Book" w:hAnsi="Franklin Gothic Book"/>
          <w:color w:val="000000" w:themeColor="text1"/>
          <w:szCs w:val="22"/>
        </w:rPr>
      </w:pPr>
      <w:r w:rsidRPr="00376F15">
        <w:rPr>
          <w:rStyle w:val="FontStyle18"/>
          <w:rFonts w:ascii="Franklin Gothic Book" w:hAnsi="Franklin Gothic Book"/>
          <w:szCs w:val="22"/>
        </w:rPr>
        <w:t xml:space="preserve">min. </w:t>
      </w:r>
      <w:r w:rsidRPr="00376F15">
        <w:rPr>
          <w:rStyle w:val="FontStyle18"/>
          <w:rFonts w:ascii="Franklin Gothic Book" w:hAnsi="Franklin Gothic Book"/>
          <w:b/>
          <w:szCs w:val="22"/>
        </w:rPr>
        <w:t>1 zakázky na stavební práce</w:t>
      </w:r>
      <w:r w:rsidRPr="00376F15">
        <w:rPr>
          <w:rStyle w:val="FontStyle18"/>
          <w:rFonts w:ascii="Franklin Gothic Book" w:hAnsi="Franklin Gothic Book"/>
          <w:szCs w:val="22"/>
        </w:rPr>
        <w:t xml:space="preserve">, jejichž předmětem byla </w:t>
      </w:r>
      <w:r w:rsidRPr="00376F15">
        <w:rPr>
          <w:rStyle w:val="FontStyle18"/>
          <w:rFonts w:ascii="Franklin Gothic Book" w:hAnsi="Franklin Gothic Book"/>
          <w:b/>
          <w:szCs w:val="22"/>
        </w:rPr>
        <w:t>oprava nebo výměna dřevěných podlah</w:t>
      </w:r>
      <w:r w:rsidRPr="00376F15">
        <w:rPr>
          <w:rStyle w:val="FontStyle18"/>
          <w:rFonts w:ascii="Franklin Gothic Book" w:hAnsi="Franklin Gothic Book"/>
          <w:szCs w:val="22"/>
        </w:rPr>
        <w:t xml:space="preserve"> realizovaná na objektu nacházejícím se v památkové zóně, památkově chráněném území či památkové rezervaci, případně na památkově chráněném objektu zapsaném v seznamu nemovitých kulturních </w:t>
      </w:r>
      <w:r w:rsidRPr="00161F92">
        <w:rPr>
          <w:rStyle w:val="FontStyle18"/>
          <w:rFonts w:ascii="Franklin Gothic Book" w:hAnsi="Franklin Gothic Book"/>
          <w:szCs w:val="22"/>
        </w:rPr>
        <w:t>památek</w:t>
      </w:r>
      <w:r w:rsidR="00231009" w:rsidRPr="00161F92">
        <w:rPr>
          <w:rStyle w:val="FontStyle18"/>
          <w:rFonts w:ascii="Franklin Gothic Book" w:hAnsi="Franklin Gothic Book"/>
          <w:szCs w:val="22"/>
        </w:rPr>
        <w:t xml:space="preserve"> či </w:t>
      </w:r>
      <w:r w:rsidR="00161F92" w:rsidRPr="00161F92">
        <w:rPr>
          <w:rStyle w:val="FontStyle18"/>
          <w:rFonts w:ascii="Franklin Gothic Book" w:hAnsi="Franklin Gothic Book"/>
          <w:szCs w:val="22"/>
        </w:rPr>
        <w:t xml:space="preserve">na </w:t>
      </w:r>
      <w:r w:rsidR="00231009" w:rsidRPr="00161F92">
        <w:rPr>
          <w:rStyle w:val="FontStyle18"/>
          <w:rFonts w:ascii="Franklin Gothic Book" w:hAnsi="Franklin Gothic Book"/>
          <w:szCs w:val="22"/>
        </w:rPr>
        <w:t xml:space="preserve">objektu, </w:t>
      </w:r>
      <w:r w:rsidR="00231009" w:rsidRPr="00161F92">
        <w:rPr>
          <w:rFonts w:ascii="Franklin Gothic Book" w:hAnsi="Franklin Gothic Book"/>
          <w:sz w:val="22"/>
          <w:szCs w:val="22"/>
        </w:rPr>
        <w:t>jež je kulturní památkou zapsanou v Seznamu světového dědictví UNESCO ve smyslu Úmluvy o ochraně světového kulturního a přírodního dědictví</w:t>
      </w:r>
      <w:r w:rsidRPr="00161F92">
        <w:rPr>
          <w:rStyle w:val="FontStyle18"/>
          <w:rFonts w:ascii="Franklin Gothic Book" w:hAnsi="Franklin Gothic Book"/>
          <w:szCs w:val="22"/>
        </w:rPr>
        <w:t xml:space="preserve">, a to </w:t>
      </w:r>
      <w:r w:rsidRPr="00161F92">
        <w:rPr>
          <w:rStyle w:val="FontStyle18"/>
          <w:rFonts w:ascii="Franklin Gothic Book" w:hAnsi="Franklin Gothic Book"/>
          <w:b/>
          <w:szCs w:val="22"/>
        </w:rPr>
        <w:t>o minimální ploše 180 m</w:t>
      </w:r>
      <w:r w:rsidRPr="00161F92">
        <w:rPr>
          <w:rStyle w:val="FontStyle18"/>
          <w:rFonts w:ascii="Franklin Gothic Book" w:hAnsi="Franklin Gothic Book"/>
          <w:b/>
          <w:szCs w:val="22"/>
          <w:vertAlign w:val="superscript"/>
        </w:rPr>
        <w:t>2</w:t>
      </w:r>
      <w:r w:rsidRPr="00161F92">
        <w:rPr>
          <w:rStyle w:val="FontStyle18"/>
          <w:rFonts w:ascii="Franklin Gothic Book" w:hAnsi="Franklin Gothic Book"/>
          <w:szCs w:val="22"/>
        </w:rPr>
        <w:t xml:space="preserve">, </w:t>
      </w:r>
    </w:p>
    <w:p w14:paraId="3E04A015" w14:textId="77777777" w:rsidR="00376F15" w:rsidRPr="00376F15" w:rsidRDefault="00376F15" w:rsidP="00376F15">
      <w:pPr>
        <w:numPr>
          <w:ilvl w:val="1"/>
          <w:numId w:val="21"/>
        </w:numPr>
        <w:spacing w:before="0" w:after="120" w:line="276" w:lineRule="auto"/>
        <w:rPr>
          <w:rStyle w:val="FontStyle18"/>
          <w:rFonts w:ascii="Franklin Gothic Book" w:hAnsi="Franklin Gothic Book"/>
          <w:color w:val="000000" w:themeColor="text1"/>
          <w:szCs w:val="22"/>
        </w:rPr>
      </w:pPr>
      <w:r w:rsidRPr="00161F92">
        <w:rPr>
          <w:rStyle w:val="FontStyle18"/>
          <w:rFonts w:ascii="Franklin Gothic Book" w:hAnsi="Franklin Gothic Book"/>
          <w:szCs w:val="22"/>
        </w:rPr>
        <w:lastRenderedPageBreak/>
        <w:t xml:space="preserve">min. </w:t>
      </w:r>
      <w:r w:rsidRPr="00161F92">
        <w:rPr>
          <w:rStyle w:val="FontStyle18"/>
          <w:rFonts w:ascii="Franklin Gothic Book" w:hAnsi="Franklin Gothic Book"/>
          <w:b/>
          <w:szCs w:val="22"/>
        </w:rPr>
        <w:t>1</w:t>
      </w:r>
      <w:r w:rsidRPr="00161F92">
        <w:rPr>
          <w:rStyle w:val="FontStyle18"/>
          <w:rFonts w:ascii="Franklin Gothic Book" w:hAnsi="Franklin Gothic Book"/>
          <w:szCs w:val="22"/>
        </w:rPr>
        <w:t xml:space="preserve"> </w:t>
      </w:r>
      <w:r w:rsidRPr="00161F92">
        <w:rPr>
          <w:rStyle w:val="FontStyle18"/>
          <w:rFonts w:ascii="Franklin Gothic Book" w:hAnsi="Franklin Gothic Book"/>
          <w:b/>
          <w:szCs w:val="22"/>
        </w:rPr>
        <w:t>zakázka na stavební práce</w:t>
      </w:r>
      <w:r w:rsidRPr="00161F92">
        <w:rPr>
          <w:rStyle w:val="FontStyle18"/>
          <w:rFonts w:ascii="Franklin Gothic Book" w:hAnsi="Franklin Gothic Book"/>
          <w:szCs w:val="22"/>
        </w:rPr>
        <w:t xml:space="preserve">, jejímž předmětem plnění byla </w:t>
      </w:r>
      <w:r w:rsidRPr="00161F92">
        <w:rPr>
          <w:rStyle w:val="FontStyle18"/>
          <w:rFonts w:ascii="Franklin Gothic Book" w:hAnsi="Franklin Gothic Book"/>
          <w:b/>
          <w:szCs w:val="22"/>
        </w:rPr>
        <w:t>montáž kazetového akustického podhledu s vloženými světelnými panely</w:t>
      </w:r>
      <w:r w:rsidRPr="00161F92">
        <w:rPr>
          <w:rStyle w:val="FontStyle18"/>
          <w:rFonts w:ascii="Franklin Gothic Book" w:hAnsi="Franklin Gothic Book"/>
          <w:szCs w:val="22"/>
        </w:rPr>
        <w:t xml:space="preserve"> o </w:t>
      </w:r>
      <w:r w:rsidRPr="00161F92">
        <w:rPr>
          <w:rStyle w:val="FontStyle18"/>
          <w:rFonts w:ascii="Franklin Gothic Book" w:hAnsi="Franklin Gothic Book"/>
          <w:b/>
          <w:szCs w:val="22"/>
        </w:rPr>
        <w:t>minimální</w:t>
      </w:r>
      <w:r w:rsidRPr="00376F15">
        <w:rPr>
          <w:rStyle w:val="FontStyle18"/>
          <w:rFonts w:ascii="Franklin Gothic Book" w:hAnsi="Franklin Gothic Book"/>
          <w:b/>
          <w:szCs w:val="22"/>
        </w:rPr>
        <w:t xml:space="preserve"> ploše 180 m</w:t>
      </w:r>
      <w:r w:rsidRPr="00376F15">
        <w:rPr>
          <w:rStyle w:val="FontStyle18"/>
          <w:rFonts w:ascii="Franklin Gothic Book" w:hAnsi="Franklin Gothic Book"/>
          <w:b/>
          <w:szCs w:val="22"/>
          <w:vertAlign w:val="superscript"/>
        </w:rPr>
        <w:t>2</w:t>
      </w:r>
      <w:r w:rsidRPr="00376F15">
        <w:rPr>
          <w:rStyle w:val="FontStyle18"/>
          <w:rFonts w:ascii="Franklin Gothic Book" w:hAnsi="Franklin Gothic Book"/>
          <w:szCs w:val="22"/>
        </w:rPr>
        <w:t>.</w:t>
      </w:r>
    </w:p>
    <w:p w14:paraId="527E17AD" w14:textId="77777777" w:rsidR="00FC63C5" w:rsidRPr="002C07DB" w:rsidRDefault="00FC63C5" w:rsidP="00FC63C5">
      <w:pPr>
        <w:spacing w:before="0" w:after="120" w:line="276" w:lineRule="auto"/>
        <w:ind w:left="1440"/>
        <w:rPr>
          <w:rStyle w:val="FontStyle18"/>
          <w:rFonts w:ascii="Franklin Gothic Book" w:hAnsi="Franklin Gothic Book"/>
          <w:color w:val="000000" w:themeColor="text1"/>
          <w:highlight w:val="yellow"/>
        </w:rPr>
      </w:pPr>
    </w:p>
    <w:p w14:paraId="4A5F1DB7" w14:textId="77777777" w:rsidR="00FC63C5" w:rsidRPr="002C07DB" w:rsidRDefault="00FC63C5" w:rsidP="00FC63C5">
      <w:pPr>
        <w:numPr>
          <w:ilvl w:val="0"/>
          <w:numId w:val="21"/>
        </w:numPr>
        <w:spacing w:before="0" w:after="120" w:line="276" w:lineRule="auto"/>
        <w:ind w:left="419" w:hanging="357"/>
        <w:rPr>
          <w:rStyle w:val="FontStyle18"/>
          <w:rFonts w:ascii="Franklin Gothic Book" w:hAnsi="Franklin Gothic Book"/>
          <w:color w:val="000000" w:themeColor="text1"/>
        </w:rPr>
      </w:pPr>
      <w:r w:rsidRPr="002C07DB">
        <w:rPr>
          <w:rStyle w:val="FontStyle18"/>
          <w:rFonts w:ascii="Franklin Gothic Book" w:hAnsi="Franklin Gothic Book"/>
          <w:color w:val="000000" w:themeColor="text1"/>
        </w:rPr>
        <w:t>Disponuje realizačním týmem určeným k plnění veřejné zakázky, jež obsahuje níže uvedené pracovníky splňujícího následující minimální požadavky:</w:t>
      </w:r>
    </w:p>
    <w:p w14:paraId="3E03D577" w14:textId="77777777" w:rsidR="00FC63C5" w:rsidRPr="004E3121" w:rsidRDefault="00FC63C5" w:rsidP="00FC63C5">
      <w:pPr>
        <w:pStyle w:val="BodySingle"/>
        <w:widowControl w:val="0"/>
        <w:spacing w:before="0" w:after="60" w:line="240" w:lineRule="auto"/>
        <w:ind w:left="426" w:firstLine="282"/>
        <w:rPr>
          <w:rStyle w:val="FontStyle18"/>
          <w:rFonts w:ascii="Franklin Gothic Book" w:hAnsi="Franklin Gothic Book"/>
          <w:szCs w:val="22"/>
          <w:highlight w:val="yellow"/>
          <w:u w:val="single"/>
        </w:rPr>
      </w:pPr>
    </w:p>
    <w:p w14:paraId="342103DB" w14:textId="77777777" w:rsidR="00376F15" w:rsidRPr="00C12DD9" w:rsidRDefault="00376F15" w:rsidP="00376F15">
      <w:pPr>
        <w:pStyle w:val="Style13"/>
        <w:widowControl/>
        <w:spacing w:after="120" w:line="274" w:lineRule="exact"/>
        <w:ind w:left="715"/>
        <w:jc w:val="both"/>
        <w:rPr>
          <w:rStyle w:val="FontStyle18"/>
          <w:rFonts w:ascii="Franklin Gothic Book" w:hAnsi="Franklin Gothic Book"/>
          <w:b/>
        </w:rPr>
      </w:pPr>
      <w:r w:rsidRPr="00C12DD9">
        <w:rPr>
          <w:rStyle w:val="FontStyle18"/>
          <w:rFonts w:ascii="Franklin Gothic Book" w:hAnsi="Franklin Gothic Book"/>
          <w:b/>
          <w:u w:val="single"/>
        </w:rPr>
        <w:t>Manažer projektu (hlavní stavbyvedoucí)</w:t>
      </w:r>
      <w:r w:rsidRPr="00C12DD9">
        <w:rPr>
          <w:rStyle w:val="FontStyle18"/>
          <w:rFonts w:ascii="Franklin Gothic Book" w:hAnsi="Franklin Gothic Book"/>
          <w:b/>
        </w:rPr>
        <w:t xml:space="preserve"> </w:t>
      </w:r>
    </w:p>
    <w:p w14:paraId="719DC94A" w14:textId="77777777" w:rsidR="00376F15" w:rsidRPr="00890E1C" w:rsidRDefault="00376F15" w:rsidP="00376F15">
      <w:pPr>
        <w:pStyle w:val="Style10"/>
        <w:widowControl/>
        <w:numPr>
          <w:ilvl w:val="0"/>
          <w:numId w:val="27"/>
        </w:numPr>
        <w:spacing w:after="120"/>
        <w:ind w:right="0"/>
        <w:rPr>
          <w:rStyle w:val="FontStyle18"/>
          <w:rFonts w:ascii="Franklin Gothic Book" w:hAnsi="Franklin Gothic Book"/>
        </w:rPr>
      </w:pPr>
      <w:r w:rsidRPr="00C27837">
        <w:rPr>
          <w:rStyle w:val="FontStyle18"/>
          <w:rFonts w:ascii="Franklin Gothic Book" w:hAnsi="Franklin Gothic Book"/>
        </w:rPr>
        <w:t>autorizace</w:t>
      </w:r>
      <w:r w:rsidRPr="00890E1C">
        <w:rPr>
          <w:rStyle w:val="FontStyle18"/>
          <w:rFonts w:ascii="Franklin Gothic Book" w:hAnsi="Franklin Gothic Book"/>
        </w:rPr>
        <w:t xml:space="preserve"> na úrovni autorizovaného</w:t>
      </w:r>
      <w:r>
        <w:rPr>
          <w:rStyle w:val="FontStyle18"/>
          <w:rFonts w:ascii="Franklin Gothic Book" w:hAnsi="Franklin Gothic Book"/>
        </w:rPr>
        <w:t xml:space="preserve"> </w:t>
      </w:r>
      <w:r w:rsidRPr="00890E1C">
        <w:rPr>
          <w:rStyle w:val="FontStyle18"/>
          <w:rFonts w:ascii="Franklin Gothic Book" w:hAnsi="Franklin Gothic Book"/>
        </w:rPr>
        <w:t xml:space="preserve">inženýra </w:t>
      </w:r>
      <w:r w:rsidRPr="00C27837">
        <w:rPr>
          <w:rStyle w:val="FontStyle18"/>
          <w:rFonts w:ascii="Franklin Gothic Book" w:hAnsi="Franklin Gothic Book"/>
        </w:rPr>
        <w:t>v oboru pozemní stavby</w:t>
      </w:r>
      <w:r>
        <w:rPr>
          <w:rStyle w:val="FontStyle18"/>
          <w:rFonts w:ascii="Franklin Gothic Book" w:hAnsi="Franklin Gothic Book"/>
        </w:rPr>
        <w:t>,</w:t>
      </w:r>
    </w:p>
    <w:p w14:paraId="4D4008D4" w14:textId="77777777" w:rsidR="00376F15" w:rsidRDefault="00376F15" w:rsidP="00376F15">
      <w:pPr>
        <w:pStyle w:val="Style10"/>
        <w:widowControl/>
        <w:numPr>
          <w:ilvl w:val="0"/>
          <w:numId w:val="27"/>
        </w:numPr>
        <w:spacing w:after="120"/>
        <w:ind w:right="0"/>
        <w:rPr>
          <w:rStyle w:val="FontStyle18"/>
          <w:rFonts w:ascii="Franklin Gothic Book" w:hAnsi="Franklin Gothic Book"/>
        </w:rPr>
      </w:pPr>
      <w:r>
        <w:rPr>
          <w:rStyle w:val="FontStyle18"/>
          <w:rFonts w:ascii="Franklin Gothic Book" w:hAnsi="Franklin Gothic Book"/>
        </w:rPr>
        <w:t>praxe minimálně 5 let v oboru pozemního stavitelství na pozici hlavního stavbyvedoucího či obdobné pozici,</w:t>
      </w:r>
    </w:p>
    <w:p w14:paraId="2C9F8B0D" w14:textId="77777777" w:rsidR="00376F15" w:rsidRPr="00161F92" w:rsidRDefault="00376F15" w:rsidP="00376F15">
      <w:pPr>
        <w:pStyle w:val="Style13"/>
        <w:widowControl/>
        <w:numPr>
          <w:ilvl w:val="0"/>
          <w:numId w:val="27"/>
        </w:numPr>
        <w:spacing w:after="120" w:line="278" w:lineRule="exact"/>
        <w:ind w:right="0"/>
        <w:jc w:val="both"/>
        <w:rPr>
          <w:rStyle w:val="FontStyle18"/>
          <w:rFonts w:ascii="Franklin Gothic Book" w:hAnsi="Franklin Gothic Book"/>
        </w:rPr>
      </w:pPr>
      <w:r>
        <w:rPr>
          <w:rStyle w:val="FontStyle18"/>
          <w:rFonts w:ascii="Franklin Gothic Book" w:hAnsi="Franklin Gothic Book"/>
        </w:rPr>
        <w:t xml:space="preserve">zkušenost s min. 2 referenčními zakázkami, jejichž předmětem plnění byla </w:t>
      </w:r>
      <w:r w:rsidRPr="00C27837">
        <w:rPr>
          <w:rStyle w:val="FontStyle18"/>
          <w:rFonts w:ascii="Franklin Gothic Book" w:hAnsi="Franklin Gothic Book"/>
        </w:rPr>
        <w:t>rekonstrukce budovy</w:t>
      </w:r>
      <w:r w:rsidRPr="00EC19D7">
        <w:rPr>
          <w:rStyle w:val="FontStyle18"/>
          <w:rFonts w:ascii="Franklin Gothic Book" w:hAnsi="Franklin Gothic Book"/>
        </w:rPr>
        <w:t xml:space="preserve"> nacházející se v památkové zóně, památkově chráněném území, památkové rezervaci, příp. rekonstrukce </w:t>
      </w:r>
      <w:r w:rsidRPr="00161F92">
        <w:rPr>
          <w:rStyle w:val="FontStyle18"/>
          <w:rFonts w:ascii="Franklin Gothic Book" w:hAnsi="Franklin Gothic Book"/>
        </w:rPr>
        <w:t xml:space="preserve">„památkově chráněného objektu, zapsaného v seznamu nemovitých kulturních památek“ </w:t>
      </w:r>
      <w:r w:rsidR="00231009" w:rsidRPr="00161F92">
        <w:rPr>
          <w:rStyle w:val="FontStyle18"/>
          <w:rFonts w:ascii="Franklin Gothic Book" w:hAnsi="Franklin Gothic Book"/>
          <w:szCs w:val="22"/>
        </w:rPr>
        <w:t xml:space="preserve">či objektu, </w:t>
      </w:r>
      <w:r w:rsidR="00231009" w:rsidRPr="00161F92">
        <w:rPr>
          <w:rFonts w:ascii="Franklin Gothic Book" w:hAnsi="Franklin Gothic Book"/>
          <w:sz w:val="22"/>
          <w:szCs w:val="22"/>
        </w:rPr>
        <w:t>jež je kulturní památkou zapsanou v Seznamu světového dědictví UNESCO ve smyslu Úmluvy o ochraně světového kulturního a přírodního dědictví</w:t>
      </w:r>
      <w:r w:rsidR="00231009" w:rsidRPr="00161F92">
        <w:rPr>
          <w:rStyle w:val="FontStyle18"/>
          <w:rFonts w:ascii="Franklin Gothic Book" w:hAnsi="Franklin Gothic Book"/>
        </w:rPr>
        <w:t xml:space="preserve"> </w:t>
      </w:r>
      <w:r w:rsidRPr="00161F92">
        <w:rPr>
          <w:rStyle w:val="FontStyle18"/>
          <w:rFonts w:ascii="Franklin Gothic Book" w:hAnsi="Franklin Gothic Book"/>
        </w:rPr>
        <w:t>v minimálním finančním objemu převyšujícím 11 mil. Kč bez DPH v každém jednotlivém případě, na pozici hlavního stavbyvedoucího.</w:t>
      </w:r>
    </w:p>
    <w:p w14:paraId="7FA649FC" w14:textId="77777777" w:rsidR="00376F15" w:rsidRPr="00161F92" w:rsidRDefault="00376F15" w:rsidP="00376F15">
      <w:pPr>
        <w:pStyle w:val="Style10"/>
        <w:widowControl/>
        <w:spacing w:after="120" w:line="240" w:lineRule="exact"/>
        <w:ind w:left="744"/>
        <w:rPr>
          <w:rFonts w:ascii="Franklin Gothic Book" w:hAnsi="Franklin Gothic Book"/>
        </w:rPr>
      </w:pPr>
    </w:p>
    <w:p w14:paraId="297147B4" w14:textId="77777777" w:rsidR="00376F15" w:rsidRPr="00161F92" w:rsidRDefault="00376F15" w:rsidP="00376F15">
      <w:pPr>
        <w:pStyle w:val="Style13"/>
        <w:widowControl/>
        <w:spacing w:after="120" w:line="274" w:lineRule="exact"/>
        <w:ind w:left="715"/>
        <w:jc w:val="both"/>
        <w:rPr>
          <w:rStyle w:val="FontStyle18"/>
          <w:rFonts w:ascii="Franklin Gothic Book" w:hAnsi="Franklin Gothic Book"/>
          <w:b/>
        </w:rPr>
      </w:pPr>
      <w:r w:rsidRPr="00161F92">
        <w:rPr>
          <w:rStyle w:val="FontStyle18"/>
          <w:rFonts w:ascii="Franklin Gothic Book" w:hAnsi="Franklin Gothic Book"/>
          <w:b/>
          <w:u w:val="single"/>
        </w:rPr>
        <w:t>Zástupce hlavního stavbyvedoucího</w:t>
      </w:r>
    </w:p>
    <w:p w14:paraId="79D8814E" w14:textId="77777777" w:rsidR="00376F15" w:rsidRPr="00161F92" w:rsidRDefault="00376F15" w:rsidP="00376F15">
      <w:pPr>
        <w:pStyle w:val="Style10"/>
        <w:widowControl/>
        <w:numPr>
          <w:ilvl w:val="0"/>
          <w:numId w:val="27"/>
        </w:numPr>
        <w:spacing w:after="120"/>
        <w:ind w:right="0"/>
        <w:rPr>
          <w:rStyle w:val="FontStyle18"/>
          <w:rFonts w:ascii="Franklin Gothic Book" w:hAnsi="Franklin Gothic Book"/>
        </w:rPr>
      </w:pPr>
      <w:r w:rsidRPr="00161F92">
        <w:rPr>
          <w:rStyle w:val="FontStyle18"/>
          <w:rFonts w:ascii="Franklin Gothic Book" w:hAnsi="Franklin Gothic Book"/>
        </w:rPr>
        <w:t>autorizace na úrovni autorizovaného inženýra či technika v oboru pozemní stavby,</w:t>
      </w:r>
    </w:p>
    <w:p w14:paraId="01E58108" w14:textId="77777777" w:rsidR="00376F15" w:rsidRPr="00161F92" w:rsidRDefault="00376F15" w:rsidP="00376F15">
      <w:pPr>
        <w:pStyle w:val="Style10"/>
        <w:widowControl/>
        <w:numPr>
          <w:ilvl w:val="0"/>
          <w:numId w:val="27"/>
        </w:numPr>
        <w:spacing w:after="120"/>
        <w:ind w:right="0"/>
        <w:rPr>
          <w:rStyle w:val="FontStyle18"/>
          <w:rFonts w:ascii="Franklin Gothic Book" w:hAnsi="Franklin Gothic Book"/>
        </w:rPr>
      </w:pPr>
      <w:r w:rsidRPr="00161F92">
        <w:rPr>
          <w:rStyle w:val="FontStyle18"/>
          <w:rFonts w:ascii="Franklin Gothic Book" w:hAnsi="Franklin Gothic Book"/>
        </w:rPr>
        <w:t>praxe minimálně 3 roky v oboru pozemního stavitelství na pozici hlavního stavbyvedoucího nebo zástupce hlavního stavbyvedoucího,</w:t>
      </w:r>
    </w:p>
    <w:p w14:paraId="5C93AE67" w14:textId="77777777" w:rsidR="00376F15" w:rsidRPr="00161F92" w:rsidRDefault="00376F15" w:rsidP="00376F15">
      <w:pPr>
        <w:pStyle w:val="Style13"/>
        <w:widowControl/>
        <w:numPr>
          <w:ilvl w:val="0"/>
          <w:numId w:val="27"/>
        </w:numPr>
        <w:spacing w:after="120" w:line="278" w:lineRule="exact"/>
        <w:ind w:right="0"/>
        <w:jc w:val="both"/>
        <w:rPr>
          <w:rStyle w:val="FontStyle18"/>
          <w:rFonts w:ascii="Franklin Gothic Book" w:hAnsi="Franklin Gothic Book"/>
        </w:rPr>
      </w:pPr>
      <w:r w:rsidRPr="00161F92">
        <w:rPr>
          <w:rStyle w:val="FontStyle18"/>
          <w:rFonts w:ascii="Franklin Gothic Book" w:hAnsi="Franklin Gothic Book"/>
        </w:rPr>
        <w:t>zkušenost s min. 1 referenční zakázkou, jejímž předmětem plnění byla rekonstrukce budovy nacházející se v památkové zóně, památkově chráněném území, památkové rezervaci, příp. rekonstrukce „památkově chráněného objektu, zapsaného v seznamu nemovitých kulturních památek“</w:t>
      </w:r>
      <w:r w:rsidR="00231009" w:rsidRPr="00161F92">
        <w:rPr>
          <w:rStyle w:val="FontStyle18"/>
          <w:rFonts w:ascii="Franklin Gothic Book" w:hAnsi="Franklin Gothic Book"/>
          <w:szCs w:val="22"/>
        </w:rPr>
        <w:t xml:space="preserve"> či objektu, </w:t>
      </w:r>
      <w:r w:rsidR="00231009" w:rsidRPr="00161F92">
        <w:rPr>
          <w:rFonts w:ascii="Franklin Gothic Book" w:hAnsi="Franklin Gothic Book"/>
          <w:sz w:val="22"/>
          <w:szCs w:val="22"/>
        </w:rPr>
        <w:t>jež je kulturní památkou zapsanou v Seznamu světového dědictví UNESCO ve smyslu Úmluvy o ochraně světového kulturního a přírodního dědictví</w:t>
      </w:r>
      <w:r w:rsidRPr="00161F92">
        <w:rPr>
          <w:rStyle w:val="FontStyle18"/>
          <w:rFonts w:ascii="Franklin Gothic Book" w:hAnsi="Franklin Gothic Book"/>
        </w:rPr>
        <w:t xml:space="preserve"> v minimálním finančním objemu převyšujícím  8 mil. Kč bez DPH</w:t>
      </w:r>
    </w:p>
    <w:p w14:paraId="28967C7D" w14:textId="77777777" w:rsidR="00376F15" w:rsidRDefault="00376F15" w:rsidP="00376F15">
      <w:pPr>
        <w:pStyle w:val="Style13"/>
        <w:widowControl/>
        <w:spacing w:after="120" w:line="274" w:lineRule="exact"/>
        <w:ind w:left="720"/>
        <w:jc w:val="both"/>
        <w:rPr>
          <w:rStyle w:val="FontStyle18"/>
          <w:rFonts w:ascii="Franklin Gothic Book" w:hAnsi="Franklin Gothic Book"/>
          <w:b/>
          <w:u w:val="single"/>
        </w:rPr>
      </w:pPr>
    </w:p>
    <w:p w14:paraId="30329470" w14:textId="77777777" w:rsidR="00376F15" w:rsidRPr="00C12DD9" w:rsidRDefault="00376F15" w:rsidP="00376F15">
      <w:pPr>
        <w:pStyle w:val="Style13"/>
        <w:widowControl/>
        <w:spacing w:after="120" w:line="274" w:lineRule="exact"/>
        <w:ind w:left="720"/>
        <w:jc w:val="both"/>
        <w:rPr>
          <w:rStyle w:val="FontStyle18"/>
          <w:rFonts w:ascii="Franklin Gothic Book" w:hAnsi="Franklin Gothic Book"/>
          <w:b/>
        </w:rPr>
      </w:pPr>
      <w:r>
        <w:rPr>
          <w:rStyle w:val="FontStyle18"/>
          <w:rFonts w:ascii="Franklin Gothic Book" w:hAnsi="Franklin Gothic Book"/>
          <w:b/>
          <w:u w:val="single"/>
        </w:rPr>
        <w:t>Specialista na elektrotechnická zařízení</w:t>
      </w:r>
    </w:p>
    <w:p w14:paraId="1F755C0A" w14:textId="77777777" w:rsidR="00376F15" w:rsidRPr="006033C5" w:rsidRDefault="00376F15" w:rsidP="00376F15">
      <w:pPr>
        <w:pStyle w:val="Style10"/>
        <w:widowControl/>
        <w:numPr>
          <w:ilvl w:val="0"/>
          <w:numId w:val="27"/>
        </w:numPr>
        <w:spacing w:after="120"/>
        <w:ind w:right="0"/>
        <w:rPr>
          <w:rStyle w:val="FontStyle18"/>
          <w:rFonts w:ascii="Franklin Gothic Book" w:hAnsi="Franklin Gothic Book"/>
        </w:rPr>
      </w:pPr>
      <w:r w:rsidRPr="006033C5">
        <w:rPr>
          <w:rStyle w:val="FontStyle18"/>
          <w:rFonts w:ascii="Franklin Gothic Book" w:hAnsi="Franklin Gothic Book"/>
        </w:rPr>
        <w:t>autorizace na úrovni autorizovaného inženýra nebo technika v oboru technika prostředí staveb, specializace elektrotechnická zařízení,</w:t>
      </w:r>
    </w:p>
    <w:p w14:paraId="7458ACD1" w14:textId="77777777" w:rsidR="00376F15" w:rsidRPr="006033C5" w:rsidRDefault="00376F15" w:rsidP="00376F15">
      <w:pPr>
        <w:pStyle w:val="Style10"/>
        <w:widowControl/>
        <w:numPr>
          <w:ilvl w:val="0"/>
          <w:numId w:val="27"/>
        </w:numPr>
        <w:spacing w:after="120"/>
        <w:ind w:right="0"/>
        <w:rPr>
          <w:rStyle w:val="FontStyle18"/>
          <w:rFonts w:ascii="Franklin Gothic Book" w:hAnsi="Franklin Gothic Book"/>
        </w:rPr>
      </w:pPr>
      <w:r w:rsidRPr="006033C5">
        <w:rPr>
          <w:rStyle w:val="FontStyle18"/>
          <w:rFonts w:ascii="Franklin Gothic Book" w:hAnsi="Franklin Gothic Book"/>
        </w:rPr>
        <w:t>praxe v oboru alespoň 3 roky.</w:t>
      </w:r>
    </w:p>
    <w:p w14:paraId="2DADF602" w14:textId="77777777" w:rsidR="00376F15" w:rsidRPr="00B37530" w:rsidRDefault="00376F15" w:rsidP="00FC63C5">
      <w:pPr>
        <w:spacing w:line="276" w:lineRule="auto"/>
        <w:jc w:val="right"/>
        <w:rPr>
          <w:rFonts w:ascii="Franklin Gothic Book" w:hAnsi="Franklin Gothic Book"/>
          <w:color w:val="000000" w:themeColor="text1"/>
          <w:sz w:val="22"/>
          <w:szCs w:val="22"/>
        </w:rPr>
      </w:pPr>
    </w:p>
    <w:p w14:paraId="05C3859F" w14:textId="77777777" w:rsidR="00FC63C5" w:rsidRPr="00B37530" w:rsidRDefault="00FC63C5" w:rsidP="00FC63C5">
      <w:pPr>
        <w:spacing w:line="276" w:lineRule="auto"/>
        <w:jc w:val="right"/>
        <w:rPr>
          <w:rFonts w:ascii="Franklin Gothic Book" w:hAnsi="Franklin Gothic Book"/>
          <w:color w:val="000000" w:themeColor="text1"/>
          <w:sz w:val="22"/>
          <w:szCs w:val="22"/>
        </w:rPr>
      </w:pPr>
    </w:p>
    <w:p w14:paraId="38E9CA0A" w14:textId="77777777" w:rsidR="00FC63C5" w:rsidRPr="00B37530" w:rsidRDefault="00FC63C5" w:rsidP="00FC63C5">
      <w:pPr>
        <w:spacing w:line="276" w:lineRule="auto"/>
        <w:jc w:val="right"/>
        <w:rPr>
          <w:rFonts w:ascii="Franklin Gothic Book" w:hAnsi="Franklin Gothic Book"/>
          <w:color w:val="000000" w:themeColor="text1"/>
          <w:sz w:val="22"/>
          <w:szCs w:val="22"/>
        </w:rPr>
      </w:pPr>
      <w:r w:rsidRPr="00B37530">
        <w:rPr>
          <w:rFonts w:ascii="Franklin Gothic Book" w:hAnsi="Franklin Gothic Book"/>
          <w:color w:val="000000" w:themeColor="text1"/>
          <w:sz w:val="22"/>
          <w:szCs w:val="22"/>
        </w:rPr>
        <w:t>V……………..dne……………….</w:t>
      </w:r>
    </w:p>
    <w:p w14:paraId="7BF8B656" w14:textId="77777777" w:rsidR="00FC63C5" w:rsidRPr="00B37530" w:rsidRDefault="00FC63C5" w:rsidP="00FC63C5">
      <w:pPr>
        <w:spacing w:line="276" w:lineRule="auto"/>
        <w:jc w:val="right"/>
        <w:rPr>
          <w:rFonts w:ascii="Franklin Gothic Book" w:hAnsi="Franklin Gothic Book"/>
          <w:color w:val="000000" w:themeColor="text1"/>
          <w:sz w:val="22"/>
          <w:szCs w:val="22"/>
        </w:rPr>
      </w:pPr>
    </w:p>
    <w:p w14:paraId="0F77FB87" w14:textId="77777777" w:rsidR="00FC63C5" w:rsidRPr="00B37530" w:rsidRDefault="00FC63C5" w:rsidP="00FC63C5">
      <w:pPr>
        <w:spacing w:line="276" w:lineRule="auto"/>
        <w:jc w:val="right"/>
        <w:rPr>
          <w:rFonts w:ascii="Franklin Gothic Book" w:hAnsi="Franklin Gothic Book"/>
          <w:color w:val="000000" w:themeColor="text1"/>
          <w:sz w:val="22"/>
          <w:szCs w:val="22"/>
        </w:rPr>
      </w:pPr>
    </w:p>
    <w:p w14:paraId="08F92E4E" w14:textId="77777777" w:rsidR="00FC63C5" w:rsidRPr="00B37530" w:rsidRDefault="00FC63C5" w:rsidP="00FC63C5">
      <w:pPr>
        <w:spacing w:before="0" w:after="0" w:line="240" w:lineRule="auto"/>
        <w:jc w:val="left"/>
        <w:rPr>
          <w:rFonts w:ascii="Franklin Gothic Book" w:hAnsi="Franklin Gothic Book"/>
          <w:i/>
          <w:color w:val="000000" w:themeColor="text1"/>
          <w:sz w:val="22"/>
          <w:szCs w:val="22"/>
        </w:rPr>
      </w:pPr>
      <w:r w:rsidRPr="00B37530">
        <w:rPr>
          <w:rFonts w:ascii="Franklin Gothic Book" w:hAnsi="Franklin Gothic Book"/>
          <w:color w:val="000000" w:themeColor="text1"/>
          <w:sz w:val="22"/>
          <w:szCs w:val="22"/>
        </w:rPr>
        <w:tab/>
      </w:r>
      <w:r w:rsidRPr="00B37530">
        <w:rPr>
          <w:rFonts w:ascii="Franklin Gothic Book" w:hAnsi="Franklin Gothic Book"/>
          <w:color w:val="000000" w:themeColor="text1"/>
          <w:sz w:val="22"/>
          <w:szCs w:val="22"/>
        </w:rPr>
        <w:tab/>
      </w:r>
      <w:r w:rsidRPr="00B37530">
        <w:rPr>
          <w:rFonts w:ascii="Franklin Gothic Book" w:hAnsi="Franklin Gothic Book"/>
          <w:color w:val="000000" w:themeColor="text1"/>
          <w:sz w:val="22"/>
          <w:szCs w:val="22"/>
        </w:rPr>
        <w:tab/>
      </w:r>
      <w:r w:rsidRPr="00B37530">
        <w:rPr>
          <w:rFonts w:ascii="Franklin Gothic Book" w:hAnsi="Franklin Gothic Book"/>
          <w:color w:val="000000" w:themeColor="text1"/>
          <w:sz w:val="22"/>
          <w:szCs w:val="22"/>
        </w:rPr>
        <w:tab/>
      </w:r>
      <w:r w:rsidRPr="00B37530">
        <w:rPr>
          <w:rFonts w:ascii="Franklin Gothic Book" w:hAnsi="Franklin Gothic Book"/>
          <w:color w:val="000000" w:themeColor="text1"/>
          <w:sz w:val="22"/>
          <w:szCs w:val="22"/>
        </w:rPr>
        <w:tab/>
      </w:r>
      <w:r w:rsidRPr="00B37530">
        <w:rPr>
          <w:rFonts w:ascii="Franklin Gothic Book" w:hAnsi="Franklin Gothic Book"/>
          <w:color w:val="000000" w:themeColor="text1"/>
          <w:sz w:val="22"/>
          <w:szCs w:val="22"/>
        </w:rPr>
        <w:tab/>
      </w:r>
      <w:r w:rsidRPr="00B37530">
        <w:rPr>
          <w:rFonts w:ascii="Franklin Gothic Book" w:hAnsi="Franklin Gothic Book"/>
          <w:color w:val="000000" w:themeColor="text1"/>
          <w:sz w:val="22"/>
          <w:szCs w:val="22"/>
        </w:rPr>
        <w:tab/>
      </w:r>
      <w:r w:rsidRPr="00B37530">
        <w:rPr>
          <w:rFonts w:ascii="Franklin Gothic Book" w:hAnsi="Franklin Gothic Book"/>
          <w:color w:val="000000" w:themeColor="text1"/>
          <w:sz w:val="22"/>
          <w:szCs w:val="22"/>
        </w:rPr>
        <w:tab/>
      </w:r>
      <w:r w:rsidRPr="00B37530">
        <w:rPr>
          <w:rFonts w:ascii="Franklin Gothic Book" w:hAnsi="Franklin Gothic Book"/>
          <w:color w:val="000000" w:themeColor="text1"/>
          <w:sz w:val="22"/>
          <w:szCs w:val="22"/>
        </w:rPr>
        <w:tab/>
      </w:r>
      <w:r w:rsidRPr="00B37530">
        <w:rPr>
          <w:rFonts w:ascii="Franklin Gothic Book" w:hAnsi="Franklin Gothic Book"/>
          <w:color w:val="000000" w:themeColor="text1"/>
          <w:sz w:val="22"/>
          <w:szCs w:val="22"/>
        </w:rPr>
        <w:tab/>
      </w:r>
      <w:r w:rsidRPr="00B37530">
        <w:rPr>
          <w:rFonts w:ascii="Franklin Gothic Book" w:hAnsi="Franklin Gothic Book"/>
          <w:i/>
          <w:color w:val="000000" w:themeColor="text1"/>
          <w:sz w:val="22"/>
          <w:szCs w:val="22"/>
        </w:rPr>
        <w:t>podpis</w:t>
      </w:r>
    </w:p>
    <w:p w14:paraId="5A722C05" w14:textId="77777777" w:rsidR="00FC63C5" w:rsidRPr="00B37530" w:rsidRDefault="00FC63C5" w:rsidP="00FC63C5">
      <w:pPr>
        <w:spacing w:before="0" w:after="0" w:line="240" w:lineRule="auto"/>
        <w:jc w:val="right"/>
        <w:rPr>
          <w:rFonts w:ascii="Franklin Gothic Book" w:hAnsi="Franklin Gothic Book"/>
          <w:color w:val="000000" w:themeColor="text1"/>
          <w:sz w:val="22"/>
          <w:szCs w:val="22"/>
        </w:rPr>
      </w:pPr>
      <w:r w:rsidRPr="00B37530">
        <w:rPr>
          <w:rFonts w:ascii="Franklin Gothic Book" w:hAnsi="Franklin Gothic Book"/>
          <w:color w:val="000000" w:themeColor="text1"/>
          <w:sz w:val="22"/>
          <w:szCs w:val="22"/>
        </w:rPr>
        <w:t xml:space="preserve">-------------------------------------------                   </w:t>
      </w:r>
    </w:p>
    <w:p w14:paraId="157FE49F" w14:textId="41A858E3" w:rsidR="00FC63C5" w:rsidRPr="00B37530" w:rsidRDefault="00FC63C5" w:rsidP="00B05CF0">
      <w:pPr>
        <w:autoSpaceDE w:val="0"/>
        <w:autoSpaceDN w:val="0"/>
        <w:adjustRightInd w:val="0"/>
        <w:spacing w:line="276" w:lineRule="auto"/>
        <w:jc w:val="center"/>
        <w:rPr>
          <w:rFonts w:ascii="Franklin Gothic Book" w:hAnsi="Franklin Gothic Book"/>
          <w:color w:val="000000" w:themeColor="text1"/>
          <w:sz w:val="22"/>
          <w:szCs w:val="20"/>
        </w:rPr>
      </w:pPr>
      <w:r w:rsidRPr="00B37530">
        <w:rPr>
          <w:rFonts w:ascii="Franklin Gothic Book" w:hAnsi="Franklin Gothic Book"/>
          <w:color w:val="000000" w:themeColor="text1"/>
          <w:sz w:val="22"/>
          <w:szCs w:val="22"/>
        </w:rPr>
        <w:t xml:space="preserve">                                                                               Název účastníka, jméno a příjmení, funkce</w:t>
      </w:r>
      <w:r w:rsidRPr="00B37530">
        <w:rPr>
          <w:rFonts w:ascii="Franklin Gothic Book" w:hAnsi="Franklin Gothic Book"/>
          <w:b/>
          <w:color w:val="000000" w:themeColor="text1"/>
          <w:sz w:val="22"/>
          <w:szCs w:val="22"/>
          <w:u w:val="single"/>
        </w:rPr>
        <w:br w:type="page"/>
      </w:r>
      <w:bookmarkStart w:id="122" w:name="_Toc345092193"/>
      <w:bookmarkStart w:id="123" w:name="_Toc349748367"/>
      <w:bookmarkEnd w:id="119"/>
    </w:p>
    <w:p w14:paraId="66725DEF" w14:textId="77777777" w:rsidR="00FC63C5" w:rsidRPr="00095AE6" w:rsidRDefault="00FC63C5" w:rsidP="00FC63C5">
      <w:pPr>
        <w:pStyle w:val="Nadpis1"/>
        <w:numPr>
          <w:ilvl w:val="0"/>
          <w:numId w:val="0"/>
        </w:numPr>
        <w:spacing w:line="276" w:lineRule="auto"/>
        <w:rPr>
          <w:rFonts w:ascii="Franklin Gothic Book" w:hAnsi="Franklin Gothic Book"/>
          <w:caps/>
          <w:color w:val="000000" w:themeColor="text1"/>
          <w:sz w:val="36"/>
        </w:rPr>
      </w:pPr>
      <w:bookmarkStart w:id="124" w:name="_Toc344713939"/>
      <w:bookmarkStart w:id="125" w:name="_Toc344902232"/>
      <w:bookmarkStart w:id="126" w:name="_Toc441757196"/>
      <w:bookmarkStart w:id="127" w:name="_Toc343844837"/>
      <w:bookmarkStart w:id="128" w:name="_Toc468433872"/>
      <w:bookmarkStart w:id="129" w:name="_Toc499222080"/>
      <w:bookmarkEnd w:id="122"/>
      <w:bookmarkEnd w:id="123"/>
      <w:r w:rsidRPr="00095AE6">
        <w:rPr>
          <w:rFonts w:ascii="Franklin Gothic Book" w:hAnsi="Franklin Gothic Book"/>
          <w:caps/>
          <w:color w:val="000000" w:themeColor="text1"/>
          <w:sz w:val="36"/>
        </w:rPr>
        <w:lastRenderedPageBreak/>
        <w:t xml:space="preserve">Příloha č. </w:t>
      </w:r>
      <w:r>
        <w:rPr>
          <w:rFonts w:ascii="Franklin Gothic Book" w:hAnsi="Franklin Gothic Book"/>
          <w:caps/>
          <w:color w:val="000000" w:themeColor="text1"/>
          <w:sz w:val="36"/>
        </w:rPr>
        <w:t xml:space="preserve">4 </w:t>
      </w:r>
      <w:r w:rsidRPr="00095AE6">
        <w:rPr>
          <w:rFonts w:ascii="Franklin Gothic Book" w:hAnsi="Franklin Gothic Book"/>
          <w:caps/>
          <w:color w:val="000000" w:themeColor="text1"/>
          <w:sz w:val="36"/>
        </w:rPr>
        <w:t>–</w:t>
      </w:r>
      <w:bookmarkStart w:id="130" w:name="_Toc441757197"/>
      <w:bookmarkEnd w:id="124"/>
      <w:bookmarkEnd w:id="125"/>
      <w:bookmarkEnd w:id="126"/>
      <w:bookmarkEnd w:id="127"/>
      <w:r w:rsidRPr="00095AE6">
        <w:rPr>
          <w:rFonts w:ascii="Franklin Gothic Book" w:hAnsi="Franklin Gothic Book"/>
          <w:caps/>
          <w:color w:val="000000" w:themeColor="text1"/>
          <w:sz w:val="36"/>
        </w:rPr>
        <w:t xml:space="preserve"> seznam </w:t>
      </w:r>
      <w:bookmarkEnd w:id="128"/>
      <w:r w:rsidRPr="000065D2">
        <w:rPr>
          <w:rFonts w:ascii="Franklin Gothic Book" w:hAnsi="Franklin Gothic Book"/>
          <w:caps/>
          <w:color w:val="000000" w:themeColor="text1"/>
          <w:sz w:val="36"/>
          <w:szCs w:val="36"/>
        </w:rPr>
        <w:t>PODDodavatelů</w:t>
      </w:r>
      <w:bookmarkEnd w:id="130"/>
      <w:bookmarkEnd w:id="129"/>
    </w:p>
    <w:p w14:paraId="4C8A802D" w14:textId="77777777" w:rsidR="00FC63C5" w:rsidRPr="00FE27B6" w:rsidRDefault="00FC63C5" w:rsidP="00FC63C5">
      <w:pPr>
        <w:spacing w:before="0" w:after="0" w:line="240" w:lineRule="auto"/>
        <w:rPr>
          <w:rFonts w:ascii="Franklin Gothic Book" w:hAnsi="Franklin Gothic Book" w:cs="Arial"/>
          <w:sz w:val="22"/>
          <w:szCs w:val="22"/>
        </w:rPr>
      </w:pPr>
    </w:p>
    <w:tbl>
      <w:tblPr>
        <w:tblW w:w="9079" w:type="dxa"/>
        <w:tblInd w:w="70" w:type="dxa"/>
        <w:tblCellMar>
          <w:left w:w="70" w:type="dxa"/>
          <w:right w:w="70" w:type="dxa"/>
        </w:tblCellMar>
        <w:tblLook w:val="0000" w:firstRow="0" w:lastRow="0" w:firstColumn="0" w:lastColumn="0" w:noHBand="0" w:noVBand="0"/>
      </w:tblPr>
      <w:tblGrid>
        <w:gridCol w:w="426"/>
        <w:gridCol w:w="2627"/>
        <w:gridCol w:w="3373"/>
        <w:gridCol w:w="2653"/>
      </w:tblGrid>
      <w:tr w:rsidR="00FC63C5" w:rsidRPr="00B37530" w14:paraId="73249FC8" w14:textId="77777777" w:rsidTr="00FC63C5">
        <w:trPr>
          <w:trHeight w:val="309"/>
        </w:trPr>
        <w:tc>
          <w:tcPr>
            <w:tcW w:w="6426" w:type="dxa"/>
            <w:gridSpan w:val="3"/>
            <w:vMerge w:val="restart"/>
            <w:tcBorders>
              <w:top w:val="single" w:sz="8" w:space="0" w:color="auto"/>
              <w:left w:val="single" w:sz="8" w:space="0" w:color="auto"/>
              <w:bottom w:val="single" w:sz="8" w:space="0" w:color="000000"/>
              <w:right w:val="nil"/>
            </w:tcBorders>
            <w:vAlign w:val="center"/>
          </w:tcPr>
          <w:p w14:paraId="78641CD4" w14:textId="77777777" w:rsidR="00FC63C5" w:rsidRPr="00B37530" w:rsidRDefault="00FC63C5" w:rsidP="00FC63C5">
            <w:pPr>
              <w:spacing w:before="0" w:after="0" w:line="240" w:lineRule="auto"/>
              <w:jc w:val="center"/>
              <w:rPr>
                <w:rFonts w:ascii="Franklin Gothic Book" w:hAnsi="Franklin Gothic Book" w:cs="Arial"/>
                <w:b/>
                <w:bCs/>
                <w:sz w:val="18"/>
                <w:szCs w:val="18"/>
              </w:rPr>
            </w:pPr>
            <w:r w:rsidRPr="00B37530">
              <w:rPr>
                <w:rFonts w:ascii="Franklin Gothic Book" w:hAnsi="Franklin Gothic Book" w:cs="Arial"/>
                <w:b/>
                <w:bCs/>
                <w:sz w:val="18"/>
                <w:szCs w:val="18"/>
              </w:rPr>
              <w:t xml:space="preserve">Veřejná zakázka na </w:t>
            </w:r>
            <w:r>
              <w:rPr>
                <w:rFonts w:ascii="Franklin Gothic Book" w:hAnsi="Franklin Gothic Book" w:cs="Arial"/>
                <w:b/>
                <w:bCs/>
                <w:sz w:val="18"/>
                <w:szCs w:val="18"/>
              </w:rPr>
              <w:t>stavební práce</w:t>
            </w:r>
            <w:r>
              <w:rPr>
                <w:rFonts w:ascii="Franklin Gothic Book" w:hAnsi="Franklin Gothic Book" w:cs="Arial"/>
                <w:b/>
                <w:bCs/>
                <w:sz w:val="18"/>
                <w:szCs w:val="18"/>
              </w:rPr>
              <w:br/>
              <w:t xml:space="preserve">zadaná ve zjednodušeném podlimitním </w:t>
            </w:r>
            <w:r w:rsidRPr="00B37530">
              <w:rPr>
                <w:rFonts w:ascii="Franklin Gothic Book" w:hAnsi="Franklin Gothic Book" w:cs="Arial"/>
                <w:b/>
                <w:bCs/>
                <w:sz w:val="18"/>
                <w:szCs w:val="18"/>
              </w:rPr>
              <w:t xml:space="preserve">řízení </w:t>
            </w:r>
            <w:r>
              <w:rPr>
                <w:rFonts w:ascii="Franklin Gothic Book" w:hAnsi="Franklin Gothic Book" w:cs="Arial"/>
                <w:b/>
                <w:bCs/>
                <w:sz w:val="18"/>
                <w:szCs w:val="18"/>
              </w:rPr>
              <w:br/>
            </w:r>
            <w:r w:rsidRPr="00B37530">
              <w:rPr>
                <w:rFonts w:ascii="Franklin Gothic Book" w:hAnsi="Franklin Gothic Book" w:cs="Arial"/>
                <w:b/>
                <w:bCs/>
                <w:sz w:val="18"/>
                <w:szCs w:val="18"/>
              </w:rPr>
              <w:t xml:space="preserve">dle zákona č. 134/2016 Sb., o veřejných zakázkách, </w:t>
            </w:r>
            <w:r>
              <w:rPr>
                <w:rFonts w:ascii="Franklin Gothic Book" w:hAnsi="Franklin Gothic Book" w:cs="Arial"/>
                <w:b/>
                <w:bCs/>
                <w:sz w:val="18"/>
                <w:szCs w:val="18"/>
              </w:rPr>
              <w:br/>
            </w:r>
            <w:r w:rsidRPr="00B37530">
              <w:rPr>
                <w:rFonts w:ascii="Franklin Gothic Book" w:hAnsi="Franklin Gothic Book" w:cs="Arial"/>
                <w:b/>
                <w:bCs/>
                <w:sz w:val="18"/>
                <w:szCs w:val="18"/>
              </w:rPr>
              <w:t>ve znění pozdějších předpisů</w:t>
            </w:r>
          </w:p>
        </w:tc>
        <w:tc>
          <w:tcPr>
            <w:tcW w:w="2653" w:type="dxa"/>
            <w:vMerge w:val="restart"/>
            <w:tcBorders>
              <w:top w:val="single" w:sz="4" w:space="0" w:color="auto"/>
              <w:left w:val="single" w:sz="8" w:space="0" w:color="auto"/>
              <w:bottom w:val="single" w:sz="8" w:space="0" w:color="000000"/>
              <w:right w:val="single" w:sz="8" w:space="0" w:color="auto"/>
            </w:tcBorders>
            <w:vAlign w:val="center"/>
          </w:tcPr>
          <w:p w14:paraId="33B2F318" w14:textId="77777777" w:rsidR="00FC63C5" w:rsidRPr="00B37530" w:rsidRDefault="00FC63C5" w:rsidP="00FC63C5">
            <w:pPr>
              <w:spacing w:before="0" w:after="0" w:line="240" w:lineRule="auto"/>
              <w:jc w:val="center"/>
              <w:rPr>
                <w:rFonts w:ascii="Franklin Gothic Book" w:hAnsi="Franklin Gothic Book" w:cs="Arial"/>
                <w:b/>
                <w:bCs/>
                <w:sz w:val="18"/>
                <w:szCs w:val="18"/>
              </w:rPr>
            </w:pPr>
            <w:r w:rsidRPr="00B37530">
              <w:rPr>
                <w:rFonts w:ascii="Franklin Gothic Book" w:hAnsi="Franklin Gothic Book" w:cs="Arial"/>
                <w:b/>
                <w:bCs/>
                <w:sz w:val="18"/>
                <w:szCs w:val="18"/>
              </w:rPr>
              <w:t>Část plnění VZ, kterou hodlá účastník zadat pod</w:t>
            </w:r>
            <w:r>
              <w:rPr>
                <w:rFonts w:ascii="Franklin Gothic Book" w:hAnsi="Franklin Gothic Book" w:cs="Arial"/>
                <w:b/>
                <w:bCs/>
                <w:sz w:val="18"/>
                <w:szCs w:val="18"/>
              </w:rPr>
              <w:t>d</w:t>
            </w:r>
            <w:r w:rsidRPr="00B37530">
              <w:rPr>
                <w:rFonts w:ascii="Franklin Gothic Book" w:hAnsi="Franklin Gothic Book" w:cs="Arial"/>
                <w:b/>
                <w:bCs/>
                <w:sz w:val="18"/>
                <w:szCs w:val="18"/>
              </w:rPr>
              <w:t>odavateli, resp. část kvalifikace, kterou prostřednictvím tohoto pod</w:t>
            </w:r>
            <w:r>
              <w:rPr>
                <w:rFonts w:ascii="Franklin Gothic Book" w:hAnsi="Franklin Gothic Book" w:cs="Arial"/>
                <w:b/>
                <w:bCs/>
                <w:sz w:val="18"/>
                <w:szCs w:val="18"/>
              </w:rPr>
              <w:t>d</w:t>
            </w:r>
            <w:r w:rsidRPr="00B37530">
              <w:rPr>
                <w:rFonts w:ascii="Franklin Gothic Book" w:hAnsi="Franklin Gothic Book" w:cs="Arial"/>
                <w:b/>
                <w:bCs/>
                <w:sz w:val="18"/>
                <w:szCs w:val="18"/>
              </w:rPr>
              <w:t>odavatele prokazuje</w:t>
            </w:r>
          </w:p>
        </w:tc>
      </w:tr>
      <w:tr w:rsidR="00FC63C5" w:rsidRPr="00B37530" w14:paraId="7D338D61" w14:textId="77777777" w:rsidTr="00FC63C5">
        <w:trPr>
          <w:trHeight w:val="660"/>
        </w:trPr>
        <w:tc>
          <w:tcPr>
            <w:tcW w:w="6426" w:type="dxa"/>
            <w:gridSpan w:val="3"/>
            <w:vMerge/>
            <w:tcBorders>
              <w:top w:val="single" w:sz="8" w:space="0" w:color="auto"/>
              <w:left w:val="single" w:sz="8" w:space="0" w:color="auto"/>
              <w:bottom w:val="single" w:sz="8" w:space="0" w:color="000000"/>
              <w:right w:val="nil"/>
            </w:tcBorders>
            <w:vAlign w:val="center"/>
          </w:tcPr>
          <w:p w14:paraId="5F12A11C" w14:textId="77777777" w:rsidR="00FC63C5" w:rsidRPr="00B37530" w:rsidRDefault="00FC63C5" w:rsidP="00FC63C5">
            <w:pPr>
              <w:spacing w:before="0" w:after="0" w:line="240" w:lineRule="auto"/>
              <w:jc w:val="left"/>
              <w:rPr>
                <w:rFonts w:ascii="Franklin Gothic Book" w:hAnsi="Franklin Gothic Book" w:cs="Arial"/>
                <w:b/>
                <w:bCs/>
                <w:sz w:val="20"/>
                <w:szCs w:val="20"/>
              </w:rPr>
            </w:pPr>
          </w:p>
        </w:tc>
        <w:tc>
          <w:tcPr>
            <w:tcW w:w="2653" w:type="dxa"/>
            <w:vMerge/>
            <w:tcBorders>
              <w:top w:val="single" w:sz="8" w:space="0" w:color="000000"/>
              <w:left w:val="single" w:sz="8" w:space="0" w:color="auto"/>
              <w:bottom w:val="single" w:sz="8" w:space="0" w:color="000000"/>
              <w:right w:val="single" w:sz="8" w:space="0" w:color="auto"/>
            </w:tcBorders>
            <w:vAlign w:val="center"/>
          </w:tcPr>
          <w:p w14:paraId="68BB86E9" w14:textId="77777777" w:rsidR="00FC63C5" w:rsidRPr="00B37530" w:rsidRDefault="00FC63C5" w:rsidP="00FC63C5">
            <w:pPr>
              <w:spacing w:before="0" w:after="0" w:line="240" w:lineRule="auto"/>
              <w:jc w:val="left"/>
              <w:rPr>
                <w:rFonts w:ascii="Franklin Gothic Book" w:hAnsi="Franklin Gothic Book" w:cs="Arial"/>
                <w:b/>
                <w:bCs/>
                <w:sz w:val="20"/>
                <w:szCs w:val="20"/>
              </w:rPr>
            </w:pPr>
          </w:p>
        </w:tc>
      </w:tr>
      <w:tr w:rsidR="00FC63C5" w:rsidRPr="00B37530" w14:paraId="45DAB0B0" w14:textId="77777777" w:rsidTr="00FC63C5">
        <w:trPr>
          <w:trHeight w:val="270"/>
        </w:trPr>
        <w:tc>
          <w:tcPr>
            <w:tcW w:w="6426" w:type="dxa"/>
            <w:gridSpan w:val="3"/>
            <w:tcBorders>
              <w:top w:val="single" w:sz="8" w:space="0" w:color="auto"/>
              <w:left w:val="single" w:sz="8" w:space="0" w:color="auto"/>
              <w:bottom w:val="single" w:sz="8" w:space="0" w:color="auto"/>
              <w:right w:val="nil"/>
            </w:tcBorders>
            <w:vAlign w:val="center"/>
          </w:tcPr>
          <w:p w14:paraId="3DC3C24B" w14:textId="04812C64" w:rsidR="00FC63C5" w:rsidRPr="00A9164B" w:rsidRDefault="00FC63C5" w:rsidP="00FC63C5">
            <w:pPr>
              <w:pStyle w:val="Default"/>
              <w:spacing w:line="276" w:lineRule="auto"/>
              <w:jc w:val="center"/>
              <w:rPr>
                <w:rFonts w:ascii="Franklin Gothic Book" w:hAnsi="Franklin Gothic Book"/>
                <w:i/>
                <w:color w:val="000000" w:themeColor="text1"/>
                <w:kern w:val="28"/>
              </w:rPr>
            </w:pPr>
            <w:r>
              <w:rPr>
                <w:rFonts w:ascii="Franklin Gothic Book" w:hAnsi="Franklin Gothic Book" w:cs="Arial"/>
                <w:b/>
                <w:i/>
                <w:color w:val="000000" w:themeColor="text1"/>
              </w:rPr>
              <w:t>„</w:t>
            </w:r>
            <w:r w:rsidR="00376F15">
              <w:rPr>
                <w:rFonts w:ascii="Franklin Gothic Book" w:hAnsi="Franklin Gothic Book" w:cs="Arial"/>
                <w:b/>
              </w:rPr>
              <w:t>NZM VALTICE – Rekonstrukce střechy, dostavba výtahu ve dvorní části objektu, stavební úpravy pro instalaci nového depozitárního systému a zpřístupnění sklepních prostor I</w:t>
            </w:r>
            <w:r w:rsidR="00CA232E">
              <w:rPr>
                <w:rFonts w:ascii="Franklin Gothic Book" w:hAnsi="Franklin Gothic Book" w:cs="Arial"/>
                <w:b/>
              </w:rPr>
              <w:t>I</w:t>
            </w:r>
            <w:r w:rsidR="00376F15">
              <w:rPr>
                <w:rFonts w:ascii="Franklin Gothic Book" w:hAnsi="Franklin Gothic Book" w:cs="Arial"/>
                <w:b/>
              </w:rPr>
              <w:t>I</w:t>
            </w:r>
            <w:r>
              <w:rPr>
                <w:rFonts w:ascii="Franklin Gothic Book" w:hAnsi="Franklin Gothic Book" w:cs="Arial"/>
                <w:b/>
                <w:i/>
                <w:color w:val="000000" w:themeColor="text1"/>
              </w:rPr>
              <w:t>“</w:t>
            </w:r>
          </w:p>
        </w:tc>
        <w:tc>
          <w:tcPr>
            <w:tcW w:w="2653" w:type="dxa"/>
            <w:vMerge/>
            <w:tcBorders>
              <w:top w:val="single" w:sz="8" w:space="0" w:color="000000"/>
              <w:left w:val="single" w:sz="8" w:space="0" w:color="auto"/>
              <w:bottom w:val="single" w:sz="8" w:space="0" w:color="000000"/>
              <w:right w:val="single" w:sz="8" w:space="0" w:color="auto"/>
            </w:tcBorders>
            <w:vAlign w:val="center"/>
          </w:tcPr>
          <w:p w14:paraId="1A017B0F" w14:textId="77777777" w:rsidR="00FC63C5" w:rsidRPr="00B37530" w:rsidRDefault="00FC63C5" w:rsidP="00FC63C5">
            <w:pPr>
              <w:spacing w:before="0" w:after="0" w:line="240" w:lineRule="auto"/>
              <w:jc w:val="left"/>
              <w:rPr>
                <w:rFonts w:ascii="Franklin Gothic Book" w:hAnsi="Franklin Gothic Book" w:cs="Arial"/>
                <w:b/>
                <w:bCs/>
                <w:sz w:val="20"/>
                <w:szCs w:val="20"/>
              </w:rPr>
            </w:pPr>
          </w:p>
        </w:tc>
      </w:tr>
      <w:tr w:rsidR="00FC63C5" w:rsidRPr="00B37530" w14:paraId="670239C3" w14:textId="77777777" w:rsidTr="00FC63C5">
        <w:trPr>
          <w:trHeight w:val="765"/>
        </w:trPr>
        <w:tc>
          <w:tcPr>
            <w:tcW w:w="426" w:type="dxa"/>
            <w:vMerge w:val="restart"/>
            <w:tcBorders>
              <w:top w:val="nil"/>
              <w:left w:val="single" w:sz="8" w:space="0" w:color="auto"/>
              <w:bottom w:val="single" w:sz="8" w:space="0" w:color="000000"/>
              <w:right w:val="single" w:sz="8" w:space="0" w:color="auto"/>
            </w:tcBorders>
          </w:tcPr>
          <w:p w14:paraId="71B9194A" w14:textId="77777777" w:rsidR="00FC63C5" w:rsidRPr="00B37530" w:rsidRDefault="00FC63C5" w:rsidP="00FC63C5">
            <w:pPr>
              <w:spacing w:line="240" w:lineRule="auto"/>
              <w:jc w:val="left"/>
              <w:rPr>
                <w:rFonts w:ascii="Franklin Gothic Book" w:hAnsi="Franklin Gothic Book" w:cs="Arial"/>
                <w:sz w:val="20"/>
                <w:szCs w:val="20"/>
              </w:rPr>
            </w:pPr>
            <w:r w:rsidRPr="00B37530">
              <w:rPr>
                <w:rFonts w:ascii="Franklin Gothic Book" w:hAnsi="Franklin Gothic Book" w:cs="Arial"/>
                <w:sz w:val="20"/>
                <w:szCs w:val="20"/>
              </w:rPr>
              <w:t>1.</w:t>
            </w:r>
          </w:p>
        </w:tc>
        <w:tc>
          <w:tcPr>
            <w:tcW w:w="2627" w:type="dxa"/>
            <w:tcBorders>
              <w:top w:val="nil"/>
              <w:left w:val="nil"/>
              <w:bottom w:val="single" w:sz="4" w:space="0" w:color="auto"/>
              <w:right w:val="single" w:sz="8" w:space="0" w:color="auto"/>
            </w:tcBorders>
          </w:tcPr>
          <w:p w14:paraId="650C256A" w14:textId="77777777" w:rsidR="00FC63C5" w:rsidRPr="00B37530" w:rsidRDefault="00FC63C5" w:rsidP="00FC63C5">
            <w:pPr>
              <w:spacing w:line="240" w:lineRule="auto"/>
              <w:jc w:val="left"/>
              <w:rPr>
                <w:rFonts w:ascii="Franklin Gothic Book" w:hAnsi="Franklin Gothic Book" w:cs="Arial"/>
                <w:sz w:val="18"/>
                <w:szCs w:val="18"/>
              </w:rPr>
            </w:pPr>
            <w:r w:rsidRPr="00B37530">
              <w:rPr>
                <w:rFonts w:ascii="Franklin Gothic Book" w:hAnsi="Franklin Gothic Book" w:cs="Arial"/>
                <w:sz w:val="18"/>
                <w:szCs w:val="18"/>
              </w:rPr>
              <w:t xml:space="preserve">Obchodní firma nebo název / Obchodní firma nebo jméno a příjmení: </w:t>
            </w:r>
          </w:p>
        </w:tc>
        <w:tc>
          <w:tcPr>
            <w:tcW w:w="3373" w:type="dxa"/>
            <w:tcBorders>
              <w:top w:val="nil"/>
              <w:left w:val="nil"/>
              <w:bottom w:val="single" w:sz="4" w:space="0" w:color="auto"/>
              <w:right w:val="single" w:sz="8" w:space="0" w:color="auto"/>
            </w:tcBorders>
          </w:tcPr>
          <w:p w14:paraId="1E044554" w14:textId="77777777" w:rsidR="00FC63C5" w:rsidRPr="00B37530" w:rsidRDefault="00FC63C5" w:rsidP="00FC63C5">
            <w:pPr>
              <w:spacing w:line="240" w:lineRule="auto"/>
              <w:jc w:val="left"/>
              <w:rPr>
                <w:rFonts w:ascii="Franklin Gothic Book" w:hAnsi="Franklin Gothic Book" w:cs="Arial"/>
                <w:sz w:val="20"/>
                <w:szCs w:val="20"/>
              </w:rPr>
            </w:pPr>
            <w:r w:rsidRPr="00B37530">
              <w:rPr>
                <w:rFonts w:ascii="Franklin Gothic Book" w:hAnsi="Franklin Gothic Book" w:cs="Arial"/>
                <w:sz w:val="20"/>
                <w:szCs w:val="20"/>
              </w:rPr>
              <w:t> </w:t>
            </w:r>
          </w:p>
        </w:tc>
        <w:tc>
          <w:tcPr>
            <w:tcW w:w="2653" w:type="dxa"/>
            <w:vMerge w:val="restart"/>
            <w:tcBorders>
              <w:top w:val="nil"/>
              <w:left w:val="single" w:sz="8" w:space="0" w:color="auto"/>
              <w:bottom w:val="single" w:sz="8" w:space="0" w:color="000000"/>
              <w:right w:val="single" w:sz="8" w:space="0" w:color="auto"/>
            </w:tcBorders>
          </w:tcPr>
          <w:p w14:paraId="24E4579F" w14:textId="77777777" w:rsidR="00FC63C5" w:rsidRPr="00B37530" w:rsidRDefault="00FC63C5" w:rsidP="00FC63C5">
            <w:pPr>
              <w:spacing w:line="240" w:lineRule="auto"/>
              <w:jc w:val="left"/>
              <w:rPr>
                <w:rFonts w:ascii="Franklin Gothic Book" w:hAnsi="Franklin Gothic Book" w:cs="Arial"/>
                <w:sz w:val="20"/>
                <w:szCs w:val="20"/>
              </w:rPr>
            </w:pPr>
            <w:r w:rsidRPr="00B37530">
              <w:rPr>
                <w:rFonts w:ascii="Franklin Gothic Book" w:hAnsi="Franklin Gothic Book"/>
                <w:i/>
                <w:color w:val="FF0000"/>
                <w:sz w:val="20"/>
                <w:szCs w:val="20"/>
                <w:lang w:eastAsia="en-US"/>
              </w:rPr>
              <w:t>Dodavatel uvede popis činností, které budou prováděny pod</w:t>
            </w:r>
            <w:r>
              <w:rPr>
                <w:rFonts w:ascii="Franklin Gothic Book" w:hAnsi="Franklin Gothic Book"/>
                <w:i/>
                <w:color w:val="FF0000"/>
                <w:sz w:val="20"/>
                <w:szCs w:val="20"/>
                <w:lang w:eastAsia="en-US"/>
              </w:rPr>
              <w:t>d</w:t>
            </w:r>
            <w:r w:rsidRPr="00B37530">
              <w:rPr>
                <w:rFonts w:ascii="Franklin Gothic Book" w:hAnsi="Franklin Gothic Book"/>
                <w:i/>
                <w:color w:val="FF0000"/>
                <w:sz w:val="20"/>
                <w:szCs w:val="20"/>
                <w:lang w:eastAsia="en-US"/>
              </w:rPr>
              <w:t>odavatelem a zároveň % vyjádření části zakázky, již bude pod</w:t>
            </w:r>
            <w:r>
              <w:rPr>
                <w:rFonts w:ascii="Franklin Gothic Book" w:hAnsi="Franklin Gothic Book"/>
                <w:i/>
                <w:color w:val="FF0000"/>
                <w:sz w:val="20"/>
                <w:szCs w:val="20"/>
                <w:lang w:eastAsia="en-US"/>
              </w:rPr>
              <w:t>d</w:t>
            </w:r>
            <w:r w:rsidRPr="00B37530">
              <w:rPr>
                <w:rFonts w:ascii="Franklin Gothic Book" w:hAnsi="Franklin Gothic Book"/>
                <w:i/>
                <w:color w:val="FF0000"/>
                <w:sz w:val="20"/>
                <w:szCs w:val="20"/>
                <w:lang w:eastAsia="en-US"/>
              </w:rPr>
              <w:t>odavatel realizovat</w:t>
            </w:r>
          </w:p>
        </w:tc>
      </w:tr>
      <w:tr w:rsidR="00FC63C5" w:rsidRPr="00B37530" w14:paraId="5B5E8419" w14:textId="77777777" w:rsidTr="00FC63C5">
        <w:trPr>
          <w:trHeight w:val="510"/>
        </w:trPr>
        <w:tc>
          <w:tcPr>
            <w:tcW w:w="426" w:type="dxa"/>
            <w:vMerge/>
            <w:tcBorders>
              <w:top w:val="nil"/>
              <w:left w:val="single" w:sz="8" w:space="0" w:color="auto"/>
              <w:bottom w:val="single" w:sz="8" w:space="0" w:color="000000"/>
              <w:right w:val="single" w:sz="8" w:space="0" w:color="auto"/>
            </w:tcBorders>
          </w:tcPr>
          <w:p w14:paraId="5B6EE739" w14:textId="77777777" w:rsidR="00FC63C5" w:rsidRPr="00B37530" w:rsidRDefault="00FC63C5" w:rsidP="00FC63C5">
            <w:pPr>
              <w:spacing w:line="240" w:lineRule="auto"/>
              <w:jc w:val="left"/>
              <w:rPr>
                <w:rFonts w:ascii="Franklin Gothic Book" w:hAnsi="Franklin Gothic Book" w:cs="Arial"/>
                <w:sz w:val="20"/>
                <w:szCs w:val="20"/>
              </w:rPr>
            </w:pPr>
          </w:p>
        </w:tc>
        <w:tc>
          <w:tcPr>
            <w:tcW w:w="2627" w:type="dxa"/>
            <w:tcBorders>
              <w:top w:val="nil"/>
              <w:left w:val="nil"/>
              <w:bottom w:val="single" w:sz="4" w:space="0" w:color="auto"/>
              <w:right w:val="single" w:sz="8" w:space="0" w:color="auto"/>
            </w:tcBorders>
          </w:tcPr>
          <w:p w14:paraId="48A95970" w14:textId="77777777" w:rsidR="00FC63C5" w:rsidRPr="00B37530" w:rsidRDefault="00FC63C5" w:rsidP="00FC63C5">
            <w:pPr>
              <w:spacing w:line="240" w:lineRule="auto"/>
              <w:jc w:val="left"/>
              <w:rPr>
                <w:rFonts w:ascii="Franklin Gothic Book" w:hAnsi="Franklin Gothic Book" w:cs="Arial"/>
                <w:sz w:val="18"/>
                <w:szCs w:val="18"/>
              </w:rPr>
            </w:pPr>
            <w:r w:rsidRPr="00B37530">
              <w:rPr>
                <w:rFonts w:ascii="Franklin Gothic Book" w:hAnsi="Franklin Gothic Book" w:cs="Arial"/>
                <w:sz w:val="18"/>
                <w:szCs w:val="18"/>
              </w:rPr>
              <w:t xml:space="preserve">Sídlo / Místo podnikání, popř. místo trvalého pobytu: </w:t>
            </w:r>
          </w:p>
        </w:tc>
        <w:tc>
          <w:tcPr>
            <w:tcW w:w="3373" w:type="dxa"/>
            <w:tcBorders>
              <w:top w:val="nil"/>
              <w:left w:val="nil"/>
              <w:bottom w:val="single" w:sz="4" w:space="0" w:color="auto"/>
              <w:right w:val="single" w:sz="8" w:space="0" w:color="auto"/>
            </w:tcBorders>
          </w:tcPr>
          <w:p w14:paraId="23D8EE76" w14:textId="77777777" w:rsidR="00FC63C5" w:rsidRPr="00B37530" w:rsidRDefault="00FC63C5" w:rsidP="00FC63C5">
            <w:pPr>
              <w:spacing w:line="240" w:lineRule="auto"/>
              <w:jc w:val="left"/>
              <w:rPr>
                <w:rFonts w:ascii="Franklin Gothic Book" w:hAnsi="Franklin Gothic Book" w:cs="Arial"/>
                <w:sz w:val="20"/>
                <w:szCs w:val="20"/>
              </w:rPr>
            </w:pPr>
            <w:r w:rsidRPr="00B37530">
              <w:rPr>
                <w:rFonts w:ascii="Franklin Gothic Book" w:hAnsi="Franklin Gothic Book" w:cs="Arial"/>
                <w:sz w:val="20"/>
                <w:szCs w:val="20"/>
              </w:rPr>
              <w:t> </w:t>
            </w:r>
          </w:p>
        </w:tc>
        <w:tc>
          <w:tcPr>
            <w:tcW w:w="2653" w:type="dxa"/>
            <w:vMerge/>
            <w:tcBorders>
              <w:top w:val="nil"/>
              <w:left w:val="single" w:sz="8" w:space="0" w:color="auto"/>
              <w:bottom w:val="single" w:sz="8" w:space="0" w:color="000000"/>
              <w:right w:val="single" w:sz="8" w:space="0" w:color="auto"/>
            </w:tcBorders>
          </w:tcPr>
          <w:p w14:paraId="5440F75D" w14:textId="77777777" w:rsidR="00FC63C5" w:rsidRPr="00B37530" w:rsidRDefault="00FC63C5" w:rsidP="00FC63C5">
            <w:pPr>
              <w:spacing w:line="240" w:lineRule="auto"/>
              <w:jc w:val="left"/>
              <w:rPr>
                <w:rFonts w:ascii="Franklin Gothic Book" w:hAnsi="Franklin Gothic Book" w:cs="Arial"/>
                <w:sz w:val="20"/>
                <w:szCs w:val="20"/>
              </w:rPr>
            </w:pPr>
          </w:p>
        </w:tc>
      </w:tr>
      <w:tr w:rsidR="00FC63C5" w:rsidRPr="00B37530" w14:paraId="273668C9" w14:textId="77777777" w:rsidTr="00FC63C5">
        <w:trPr>
          <w:trHeight w:val="255"/>
        </w:trPr>
        <w:tc>
          <w:tcPr>
            <w:tcW w:w="426" w:type="dxa"/>
            <w:vMerge/>
            <w:tcBorders>
              <w:top w:val="nil"/>
              <w:left w:val="single" w:sz="8" w:space="0" w:color="auto"/>
              <w:bottom w:val="single" w:sz="8" w:space="0" w:color="000000"/>
              <w:right w:val="single" w:sz="8" w:space="0" w:color="auto"/>
            </w:tcBorders>
          </w:tcPr>
          <w:p w14:paraId="53FEA0B4" w14:textId="77777777" w:rsidR="00FC63C5" w:rsidRPr="00B37530" w:rsidRDefault="00FC63C5" w:rsidP="00FC63C5">
            <w:pPr>
              <w:spacing w:line="240" w:lineRule="auto"/>
              <w:jc w:val="left"/>
              <w:rPr>
                <w:rFonts w:ascii="Franklin Gothic Book" w:hAnsi="Franklin Gothic Book" w:cs="Arial"/>
                <w:sz w:val="20"/>
                <w:szCs w:val="20"/>
              </w:rPr>
            </w:pPr>
          </w:p>
        </w:tc>
        <w:tc>
          <w:tcPr>
            <w:tcW w:w="2627" w:type="dxa"/>
            <w:tcBorders>
              <w:top w:val="nil"/>
              <w:left w:val="nil"/>
              <w:bottom w:val="single" w:sz="4" w:space="0" w:color="auto"/>
              <w:right w:val="single" w:sz="8" w:space="0" w:color="auto"/>
            </w:tcBorders>
          </w:tcPr>
          <w:p w14:paraId="6A67E943" w14:textId="77777777" w:rsidR="00FC63C5" w:rsidRPr="00B37530" w:rsidRDefault="00FC63C5" w:rsidP="00FC63C5">
            <w:pPr>
              <w:spacing w:line="240" w:lineRule="auto"/>
              <w:jc w:val="left"/>
              <w:rPr>
                <w:rFonts w:ascii="Franklin Gothic Book" w:hAnsi="Franklin Gothic Book" w:cs="Arial"/>
                <w:sz w:val="18"/>
                <w:szCs w:val="18"/>
              </w:rPr>
            </w:pPr>
            <w:r w:rsidRPr="00B37530">
              <w:rPr>
                <w:rFonts w:ascii="Franklin Gothic Book" w:hAnsi="Franklin Gothic Book" w:cs="Arial"/>
                <w:sz w:val="18"/>
                <w:szCs w:val="18"/>
              </w:rPr>
              <w:t>IČ</w:t>
            </w:r>
            <w:r>
              <w:rPr>
                <w:rFonts w:ascii="Franklin Gothic Book" w:hAnsi="Franklin Gothic Book" w:cs="Arial"/>
                <w:sz w:val="18"/>
                <w:szCs w:val="18"/>
              </w:rPr>
              <w:t>O</w:t>
            </w:r>
            <w:r w:rsidRPr="00B37530">
              <w:rPr>
                <w:rFonts w:ascii="Franklin Gothic Book" w:hAnsi="Franklin Gothic Book" w:cs="Arial"/>
                <w:sz w:val="18"/>
                <w:szCs w:val="18"/>
              </w:rPr>
              <w:t xml:space="preserve">:  </w:t>
            </w:r>
          </w:p>
        </w:tc>
        <w:tc>
          <w:tcPr>
            <w:tcW w:w="3373" w:type="dxa"/>
            <w:tcBorders>
              <w:top w:val="nil"/>
              <w:left w:val="nil"/>
              <w:bottom w:val="single" w:sz="4" w:space="0" w:color="auto"/>
              <w:right w:val="single" w:sz="8" w:space="0" w:color="auto"/>
            </w:tcBorders>
          </w:tcPr>
          <w:p w14:paraId="2F6CA14F" w14:textId="77777777" w:rsidR="00FC63C5" w:rsidRPr="00B37530" w:rsidRDefault="00FC63C5" w:rsidP="00FC63C5">
            <w:pPr>
              <w:spacing w:line="240" w:lineRule="auto"/>
              <w:jc w:val="left"/>
              <w:rPr>
                <w:rFonts w:ascii="Franklin Gothic Book" w:hAnsi="Franklin Gothic Book" w:cs="Arial"/>
                <w:sz w:val="20"/>
                <w:szCs w:val="20"/>
              </w:rPr>
            </w:pPr>
            <w:r w:rsidRPr="00B37530">
              <w:rPr>
                <w:rFonts w:ascii="Franklin Gothic Book" w:hAnsi="Franklin Gothic Book" w:cs="Arial"/>
                <w:sz w:val="20"/>
                <w:szCs w:val="20"/>
              </w:rPr>
              <w:t> </w:t>
            </w:r>
          </w:p>
        </w:tc>
        <w:tc>
          <w:tcPr>
            <w:tcW w:w="2653" w:type="dxa"/>
            <w:vMerge/>
            <w:tcBorders>
              <w:top w:val="nil"/>
              <w:left w:val="single" w:sz="8" w:space="0" w:color="auto"/>
              <w:bottom w:val="single" w:sz="8" w:space="0" w:color="000000"/>
              <w:right w:val="single" w:sz="8" w:space="0" w:color="auto"/>
            </w:tcBorders>
          </w:tcPr>
          <w:p w14:paraId="757511BD" w14:textId="77777777" w:rsidR="00FC63C5" w:rsidRPr="00B37530" w:rsidRDefault="00FC63C5" w:rsidP="00FC63C5">
            <w:pPr>
              <w:spacing w:line="240" w:lineRule="auto"/>
              <w:jc w:val="left"/>
              <w:rPr>
                <w:rFonts w:ascii="Franklin Gothic Book" w:hAnsi="Franklin Gothic Book" w:cs="Arial"/>
                <w:sz w:val="20"/>
                <w:szCs w:val="20"/>
              </w:rPr>
            </w:pPr>
          </w:p>
        </w:tc>
      </w:tr>
      <w:tr w:rsidR="00FC63C5" w:rsidRPr="00B37530" w14:paraId="7E11CC91" w14:textId="77777777" w:rsidTr="00FC63C5">
        <w:trPr>
          <w:trHeight w:val="510"/>
        </w:trPr>
        <w:tc>
          <w:tcPr>
            <w:tcW w:w="426" w:type="dxa"/>
            <w:vMerge/>
            <w:tcBorders>
              <w:top w:val="nil"/>
              <w:left w:val="single" w:sz="8" w:space="0" w:color="auto"/>
              <w:bottom w:val="single" w:sz="8" w:space="0" w:color="000000"/>
              <w:right w:val="single" w:sz="8" w:space="0" w:color="auto"/>
            </w:tcBorders>
          </w:tcPr>
          <w:p w14:paraId="6D5EBADD" w14:textId="77777777" w:rsidR="00FC63C5" w:rsidRPr="00B37530" w:rsidRDefault="00FC63C5" w:rsidP="00FC63C5">
            <w:pPr>
              <w:spacing w:line="240" w:lineRule="auto"/>
              <w:jc w:val="left"/>
              <w:rPr>
                <w:rFonts w:ascii="Franklin Gothic Book" w:hAnsi="Franklin Gothic Book" w:cs="Arial"/>
                <w:sz w:val="20"/>
                <w:szCs w:val="20"/>
              </w:rPr>
            </w:pPr>
          </w:p>
        </w:tc>
        <w:tc>
          <w:tcPr>
            <w:tcW w:w="2627" w:type="dxa"/>
            <w:tcBorders>
              <w:top w:val="nil"/>
              <w:left w:val="nil"/>
              <w:bottom w:val="single" w:sz="4" w:space="0" w:color="auto"/>
              <w:right w:val="single" w:sz="8" w:space="0" w:color="auto"/>
            </w:tcBorders>
          </w:tcPr>
          <w:p w14:paraId="663393F0" w14:textId="77777777" w:rsidR="00FC63C5" w:rsidRPr="00B37530" w:rsidRDefault="00FC63C5" w:rsidP="00FC63C5">
            <w:pPr>
              <w:spacing w:line="240" w:lineRule="auto"/>
              <w:jc w:val="left"/>
              <w:rPr>
                <w:rFonts w:ascii="Franklin Gothic Book" w:hAnsi="Franklin Gothic Book" w:cs="Arial"/>
                <w:sz w:val="18"/>
                <w:szCs w:val="18"/>
              </w:rPr>
            </w:pPr>
            <w:r w:rsidRPr="00B37530">
              <w:rPr>
                <w:rFonts w:ascii="Franklin Gothic Book" w:hAnsi="Franklin Gothic Book" w:cs="Arial"/>
                <w:sz w:val="18"/>
                <w:szCs w:val="18"/>
              </w:rPr>
              <w:t>Osoba oprávněná jednat jménem či za pod</w:t>
            </w:r>
            <w:r>
              <w:rPr>
                <w:rFonts w:ascii="Franklin Gothic Book" w:hAnsi="Franklin Gothic Book" w:cs="Arial"/>
                <w:sz w:val="18"/>
                <w:szCs w:val="18"/>
              </w:rPr>
              <w:t>d</w:t>
            </w:r>
            <w:r w:rsidRPr="00B37530">
              <w:rPr>
                <w:rFonts w:ascii="Franklin Gothic Book" w:hAnsi="Franklin Gothic Book" w:cs="Arial"/>
                <w:sz w:val="18"/>
                <w:szCs w:val="18"/>
              </w:rPr>
              <w:t xml:space="preserve">odavatele: </w:t>
            </w:r>
          </w:p>
        </w:tc>
        <w:tc>
          <w:tcPr>
            <w:tcW w:w="3373" w:type="dxa"/>
            <w:tcBorders>
              <w:top w:val="nil"/>
              <w:left w:val="nil"/>
              <w:bottom w:val="single" w:sz="4" w:space="0" w:color="auto"/>
              <w:right w:val="single" w:sz="8" w:space="0" w:color="auto"/>
            </w:tcBorders>
          </w:tcPr>
          <w:p w14:paraId="63BF4E81" w14:textId="77777777" w:rsidR="00FC63C5" w:rsidRPr="00B37530" w:rsidRDefault="00FC63C5" w:rsidP="00FC63C5">
            <w:pPr>
              <w:spacing w:line="240" w:lineRule="auto"/>
              <w:jc w:val="left"/>
              <w:rPr>
                <w:rFonts w:ascii="Franklin Gothic Book" w:hAnsi="Franklin Gothic Book" w:cs="Arial"/>
                <w:sz w:val="20"/>
                <w:szCs w:val="20"/>
              </w:rPr>
            </w:pPr>
            <w:r w:rsidRPr="00B37530">
              <w:rPr>
                <w:rFonts w:ascii="Franklin Gothic Book" w:hAnsi="Franklin Gothic Book" w:cs="Arial"/>
                <w:sz w:val="20"/>
                <w:szCs w:val="20"/>
              </w:rPr>
              <w:t> </w:t>
            </w:r>
          </w:p>
        </w:tc>
        <w:tc>
          <w:tcPr>
            <w:tcW w:w="2653" w:type="dxa"/>
            <w:vMerge/>
            <w:tcBorders>
              <w:top w:val="nil"/>
              <w:left w:val="single" w:sz="8" w:space="0" w:color="auto"/>
              <w:bottom w:val="single" w:sz="8" w:space="0" w:color="000000"/>
              <w:right w:val="single" w:sz="8" w:space="0" w:color="auto"/>
            </w:tcBorders>
          </w:tcPr>
          <w:p w14:paraId="3D338F6B" w14:textId="77777777" w:rsidR="00FC63C5" w:rsidRPr="00B37530" w:rsidRDefault="00FC63C5" w:rsidP="00FC63C5">
            <w:pPr>
              <w:spacing w:line="240" w:lineRule="auto"/>
              <w:jc w:val="left"/>
              <w:rPr>
                <w:rFonts w:ascii="Franklin Gothic Book" w:hAnsi="Franklin Gothic Book" w:cs="Arial"/>
                <w:sz w:val="20"/>
                <w:szCs w:val="20"/>
              </w:rPr>
            </w:pPr>
          </w:p>
        </w:tc>
      </w:tr>
      <w:tr w:rsidR="00FC63C5" w:rsidRPr="00B37530" w14:paraId="23CE53A8" w14:textId="77777777" w:rsidTr="00FC63C5">
        <w:trPr>
          <w:trHeight w:val="510"/>
        </w:trPr>
        <w:tc>
          <w:tcPr>
            <w:tcW w:w="426" w:type="dxa"/>
            <w:vMerge/>
            <w:tcBorders>
              <w:top w:val="nil"/>
              <w:left w:val="single" w:sz="8" w:space="0" w:color="auto"/>
              <w:bottom w:val="single" w:sz="8" w:space="0" w:color="000000"/>
              <w:right w:val="single" w:sz="8" w:space="0" w:color="auto"/>
            </w:tcBorders>
          </w:tcPr>
          <w:p w14:paraId="0BE1C892" w14:textId="77777777" w:rsidR="00FC63C5" w:rsidRPr="00B37530" w:rsidRDefault="00FC63C5" w:rsidP="00FC63C5">
            <w:pPr>
              <w:spacing w:line="240" w:lineRule="auto"/>
              <w:jc w:val="left"/>
              <w:rPr>
                <w:rFonts w:ascii="Franklin Gothic Book" w:hAnsi="Franklin Gothic Book" w:cs="Arial"/>
                <w:sz w:val="20"/>
                <w:szCs w:val="20"/>
              </w:rPr>
            </w:pPr>
          </w:p>
        </w:tc>
        <w:tc>
          <w:tcPr>
            <w:tcW w:w="2627" w:type="dxa"/>
            <w:tcBorders>
              <w:top w:val="nil"/>
              <w:left w:val="nil"/>
              <w:bottom w:val="single" w:sz="4" w:space="0" w:color="auto"/>
              <w:right w:val="single" w:sz="8" w:space="0" w:color="auto"/>
            </w:tcBorders>
          </w:tcPr>
          <w:p w14:paraId="6FD8401C" w14:textId="77777777" w:rsidR="00FC63C5" w:rsidRPr="00B37530" w:rsidRDefault="00FC63C5" w:rsidP="00FC63C5">
            <w:pPr>
              <w:spacing w:line="240" w:lineRule="auto"/>
              <w:jc w:val="left"/>
              <w:rPr>
                <w:rFonts w:ascii="Franklin Gothic Book" w:hAnsi="Franklin Gothic Book" w:cs="Arial"/>
                <w:sz w:val="18"/>
                <w:szCs w:val="18"/>
              </w:rPr>
            </w:pPr>
            <w:r w:rsidRPr="00B37530">
              <w:rPr>
                <w:rFonts w:ascii="Franklin Gothic Book" w:hAnsi="Franklin Gothic Book" w:cs="Arial"/>
                <w:sz w:val="18"/>
                <w:szCs w:val="18"/>
              </w:rPr>
              <w:t xml:space="preserve">Spisová značka v obchodním rejstříku: </w:t>
            </w:r>
          </w:p>
        </w:tc>
        <w:tc>
          <w:tcPr>
            <w:tcW w:w="3373" w:type="dxa"/>
            <w:tcBorders>
              <w:top w:val="nil"/>
              <w:left w:val="nil"/>
              <w:bottom w:val="single" w:sz="4" w:space="0" w:color="auto"/>
              <w:right w:val="single" w:sz="8" w:space="0" w:color="auto"/>
            </w:tcBorders>
          </w:tcPr>
          <w:p w14:paraId="56205F6B" w14:textId="77777777" w:rsidR="00FC63C5" w:rsidRPr="00B37530" w:rsidRDefault="00FC63C5" w:rsidP="00FC63C5">
            <w:pPr>
              <w:spacing w:line="240" w:lineRule="auto"/>
              <w:jc w:val="left"/>
              <w:rPr>
                <w:rFonts w:ascii="Franklin Gothic Book" w:hAnsi="Franklin Gothic Book" w:cs="Arial"/>
                <w:sz w:val="20"/>
                <w:szCs w:val="20"/>
              </w:rPr>
            </w:pPr>
            <w:r w:rsidRPr="00B37530">
              <w:rPr>
                <w:rFonts w:ascii="Franklin Gothic Book" w:hAnsi="Franklin Gothic Book" w:cs="Arial"/>
                <w:sz w:val="20"/>
                <w:szCs w:val="20"/>
              </w:rPr>
              <w:t> </w:t>
            </w:r>
          </w:p>
        </w:tc>
        <w:tc>
          <w:tcPr>
            <w:tcW w:w="2653" w:type="dxa"/>
            <w:vMerge/>
            <w:tcBorders>
              <w:top w:val="nil"/>
              <w:left w:val="single" w:sz="8" w:space="0" w:color="auto"/>
              <w:bottom w:val="single" w:sz="8" w:space="0" w:color="000000"/>
              <w:right w:val="single" w:sz="8" w:space="0" w:color="auto"/>
            </w:tcBorders>
          </w:tcPr>
          <w:p w14:paraId="32F95F6B" w14:textId="77777777" w:rsidR="00FC63C5" w:rsidRPr="00B37530" w:rsidRDefault="00FC63C5" w:rsidP="00FC63C5">
            <w:pPr>
              <w:spacing w:line="240" w:lineRule="auto"/>
              <w:jc w:val="left"/>
              <w:rPr>
                <w:rFonts w:ascii="Franklin Gothic Book" w:hAnsi="Franklin Gothic Book" w:cs="Arial"/>
                <w:sz w:val="20"/>
                <w:szCs w:val="20"/>
              </w:rPr>
            </w:pPr>
          </w:p>
        </w:tc>
      </w:tr>
      <w:tr w:rsidR="00FC63C5" w:rsidRPr="00B37530" w14:paraId="4593A9EA" w14:textId="77777777" w:rsidTr="00FC63C5">
        <w:trPr>
          <w:trHeight w:val="255"/>
        </w:trPr>
        <w:tc>
          <w:tcPr>
            <w:tcW w:w="426" w:type="dxa"/>
            <w:vMerge/>
            <w:tcBorders>
              <w:top w:val="nil"/>
              <w:left w:val="single" w:sz="8" w:space="0" w:color="auto"/>
              <w:bottom w:val="single" w:sz="8" w:space="0" w:color="000000"/>
              <w:right w:val="single" w:sz="8" w:space="0" w:color="auto"/>
            </w:tcBorders>
          </w:tcPr>
          <w:p w14:paraId="3D6C07F5" w14:textId="77777777" w:rsidR="00FC63C5" w:rsidRPr="00B37530" w:rsidRDefault="00FC63C5" w:rsidP="00FC63C5">
            <w:pPr>
              <w:spacing w:line="240" w:lineRule="auto"/>
              <w:jc w:val="left"/>
              <w:rPr>
                <w:rFonts w:ascii="Franklin Gothic Book" w:hAnsi="Franklin Gothic Book" w:cs="Arial"/>
                <w:sz w:val="20"/>
                <w:szCs w:val="20"/>
              </w:rPr>
            </w:pPr>
          </w:p>
        </w:tc>
        <w:tc>
          <w:tcPr>
            <w:tcW w:w="2627" w:type="dxa"/>
            <w:tcBorders>
              <w:top w:val="nil"/>
              <w:left w:val="nil"/>
              <w:bottom w:val="single" w:sz="4" w:space="0" w:color="auto"/>
              <w:right w:val="single" w:sz="8" w:space="0" w:color="auto"/>
            </w:tcBorders>
          </w:tcPr>
          <w:p w14:paraId="747A171F" w14:textId="77777777" w:rsidR="00FC63C5" w:rsidRPr="00B37530" w:rsidRDefault="00FC63C5" w:rsidP="00FC63C5">
            <w:pPr>
              <w:spacing w:line="240" w:lineRule="auto"/>
              <w:jc w:val="left"/>
              <w:rPr>
                <w:rFonts w:ascii="Franklin Gothic Book" w:hAnsi="Franklin Gothic Book" w:cs="Arial"/>
                <w:sz w:val="18"/>
                <w:szCs w:val="18"/>
              </w:rPr>
            </w:pPr>
            <w:r w:rsidRPr="00B37530">
              <w:rPr>
                <w:rFonts w:ascii="Franklin Gothic Book" w:hAnsi="Franklin Gothic Book" w:cs="Arial"/>
                <w:sz w:val="18"/>
                <w:szCs w:val="18"/>
              </w:rPr>
              <w:t>Tel./fax:</w:t>
            </w:r>
          </w:p>
        </w:tc>
        <w:tc>
          <w:tcPr>
            <w:tcW w:w="3373" w:type="dxa"/>
            <w:tcBorders>
              <w:top w:val="nil"/>
              <w:left w:val="nil"/>
              <w:bottom w:val="single" w:sz="4" w:space="0" w:color="auto"/>
              <w:right w:val="single" w:sz="8" w:space="0" w:color="auto"/>
            </w:tcBorders>
          </w:tcPr>
          <w:p w14:paraId="0AD5E74B" w14:textId="77777777" w:rsidR="00FC63C5" w:rsidRPr="00B37530" w:rsidRDefault="00FC63C5" w:rsidP="00FC63C5">
            <w:pPr>
              <w:spacing w:line="240" w:lineRule="auto"/>
              <w:jc w:val="left"/>
              <w:rPr>
                <w:rFonts w:ascii="Franklin Gothic Book" w:hAnsi="Franklin Gothic Book" w:cs="Arial"/>
                <w:sz w:val="20"/>
                <w:szCs w:val="20"/>
              </w:rPr>
            </w:pPr>
            <w:r w:rsidRPr="00B37530">
              <w:rPr>
                <w:rFonts w:ascii="Franklin Gothic Book" w:hAnsi="Franklin Gothic Book" w:cs="Arial"/>
                <w:sz w:val="20"/>
                <w:szCs w:val="20"/>
              </w:rPr>
              <w:t> </w:t>
            </w:r>
          </w:p>
        </w:tc>
        <w:tc>
          <w:tcPr>
            <w:tcW w:w="2653" w:type="dxa"/>
            <w:vMerge/>
            <w:tcBorders>
              <w:top w:val="nil"/>
              <w:left w:val="single" w:sz="8" w:space="0" w:color="auto"/>
              <w:bottom w:val="single" w:sz="8" w:space="0" w:color="000000"/>
              <w:right w:val="single" w:sz="8" w:space="0" w:color="auto"/>
            </w:tcBorders>
          </w:tcPr>
          <w:p w14:paraId="4B16D26E" w14:textId="77777777" w:rsidR="00FC63C5" w:rsidRPr="00B37530" w:rsidRDefault="00FC63C5" w:rsidP="00FC63C5">
            <w:pPr>
              <w:spacing w:line="240" w:lineRule="auto"/>
              <w:jc w:val="left"/>
              <w:rPr>
                <w:rFonts w:ascii="Franklin Gothic Book" w:hAnsi="Franklin Gothic Book" w:cs="Arial"/>
                <w:sz w:val="20"/>
                <w:szCs w:val="20"/>
              </w:rPr>
            </w:pPr>
          </w:p>
        </w:tc>
      </w:tr>
      <w:tr w:rsidR="00FC63C5" w:rsidRPr="00B37530" w14:paraId="08A4BA2A" w14:textId="77777777" w:rsidTr="00FC63C5">
        <w:trPr>
          <w:trHeight w:val="270"/>
        </w:trPr>
        <w:tc>
          <w:tcPr>
            <w:tcW w:w="426" w:type="dxa"/>
            <w:vMerge/>
            <w:tcBorders>
              <w:top w:val="nil"/>
              <w:left w:val="single" w:sz="8" w:space="0" w:color="auto"/>
              <w:bottom w:val="single" w:sz="8" w:space="0" w:color="000000"/>
              <w:right w:val="single" w:sz="8" w:space="0" w:color="auto"/>
            </w:tcBorders>
          </w:tcPr>
          <w:p w14:paraId="4CEA5BAF" w14:textId="77777777" w:rsidR="00FC63C5" w:rsidRPr="00B37530" w:rsidRDefault="00FC63C5" w:rsidP="00FC63C5">
            <w:pPr>
              <w:spacing w:line="240" w:lineRule="auto"/>
              <w:jc w:val="left"/>
              <w:rPr>
                <w:rFonts w:ascii="Franklin Gothic Book" w:hAnsi="Franklin Gothic Book" w:cs="Arial"/>
                <w:sz w:val="20"/>
                <w:szCs w:val="20"/>
              </w:rPr>
            </w:pPr>
          </w:p>
        </w:tc>
        <w:tc>
          <w:tcPr>
            <w:tcW w:w="2627" w:type="dxa"/>
            <w:tcBorders>
              <w:top w:val="nil"/>
              <w:left w:val="nil"/>
              <w:bottom w:val="single" w:sz="8" w:space="0" w:color="auto"/>
              <w:right w:val="single" w:sz="8" w:space="0" w:color="auto"/>
            </w:tcBorders>
          </w:tcPr>
          <w:p w14:paraId="55CC3512" w14:textId="77777777" w:rsidR="00FC63C5" w:rsidRPr="00B37530" w:rsidRDefault="00FC63C5" w:rsidP="00FC63C5">
            <w:pPr>
              <w:spacing w:line="240" w:lineRule="auto"/>
              <w:jc w:val="left"/>
              <w:rPr>
                <w:rFonts w:ascii="Franklin Gothic Book" w:hAnsi="Franklin Gothic Book" w:cs="Arial"/>
                <w:sz w:val="18"/>
                <w:szCs w:val="18"/>
              </w:rPr>
            </w:pPr>
            <w:r w:rsidRPr="00B37530">
              <w:rPr>
                <w:rFonts w:ascii="Franklin Gothic Book" w:hAnsi="Franklin Gothic Book" w:cs="Arial"/>
                <w:sz w:val="18"/>
                <w:szCs w:val="18"/>
              </w:rPr>
              <w:t>E-mail:</w:t>
            </w:r>
          </w:p>
        </w:tc>
        <w:tc>
          <w:tcPr>
            <w:tcW w:w="3373" w:type="dxa"/>
            <w:tcBorders>
              <w:top w:val="nil"/>
              <w:left w:val="nil"/>
              <w:bottom w:val="single" w:sz="8" w:space="0" w:color="auto"/>
              <w:right w:val="single" w:sz="8" w:space="0" w:color="auto"/>
            </w:tcBorders>
          </w:tcPr>
          <w:p w14:paraId="161CCDFB" w14:textId="77777777" w:rsidR="00FC63C5" w:rsidRPr="00B37530" w:rsidRDefault="00FC63C5" w:rsidP="00FC63C5">
            <w:pPr>
              <w:spacing w:line="240" w:lineRule="auto"/>
              <w:jc w:val="left"/>
              <w:rPr>
                <w:rFonts w:ascii="Franklin Gothic Book" w:hAnsi="Franklin Gothic Book" w:cs="Arial"/>
                <w:sz w:val="18"/>
                <w:szCs w:val="18"/>
              </w:rPr>
            </w:pPr>
            <w:r w:rsidRPr="00B37530">
              <w:rPr>
                <w:rFonts w:ascii="Franklin Gothic Book" w:hAnsi="Franklin Gothic Book" w:cs="Arial"/>
                <w:sz w:val="18"/>
                <w:szCs w:val="18"/>
              </w:rPr>
              <w:t> </w:t>
            </w:r>
          </w:p>
        </w:tc>
        <w:tc>
          <w:tcPr>
            <w:tcW w:w="2653" w:type="dxa"/>
            <w:vMerge/>
            <w:tcBorders>
              <w:top w:val="nil"/>
              <w:left w:val="single" w:sz="8" w:space="0" w:color="auto"/>
              <w:bottom w:val="single" w:sz="8" w:space="0" w:color="000000"/>
              <w:right w:val="single" w:sz="8" w:space="0" w:color="auto"/>
            </w:tcBorders>
          </w:tcPr>
          <w:p w14:paraId="6A16D2E0" w14:textId="77777777" w:rsidR="00FC63C5" w:rsidRPr="00B37530" w:rsidRDefault="00FC63C5" w:rsidP="00FC63C5">
            <w:pPr>
              <w:spacing w:line="240" w:lineRule="auto"/>
              <w:jc w:val="left"/>
              <w:rPr>
                <w:rFonts w:ascii="Franklin Gothic Book" w:hAnsi="Franklin Gothic Book" w:cs="Arial"/>
                <w:sz w:val="20"/>
                <w:szCs w:val="20"/>
              </w:rPr>
            </w:pPr>
          </w:p>
        </w:tc>
      </w:tr>
      <w:tr w:rsidR="00FC63C5" w:rsidRPr="00B37530" w14:paraId="1FB11C91" w14:textId="77777777" w:rsidTr="00FC63C5">
        <w:trPr>
          <w:trHeight w:val="765"/>
        </w:trPr>
        <w:tc>
          <w:tcPr>
            <w:tcW w:w="426" w:type="dxa"/>
            <w:vMerge w:val="restart"/>
            <w:tcBorders>
              <w:top w:val="single" w:sz="8" w:space="0" w:color="auto"/>
              <w:left w:val="single" w:sz="8" w:space="0" w:color="auto"/>
              <w:bottom w:val="single" w:sz="8" w:space="0" w:color="000000"/>
              <w:right w:val="single" w:sz="8" w:space="0" w:color="auto"/>
            </w:tcBorders>
          </w:tcPr>
          <w:p w14:paraId="3286881E" w14:textId="77777777" w:rsidR="00FC63C5" w:rsidRPr="00B37530" w:rsidRDefault="00FC63C5" w:rsidP="00FC63C5">
            <w:pPr>
              <w:spacing w:line="240" w:lineRule="auto"/>
              <w:jc w:val="left"/>
              <w:rPr>
                <w:rFonts w:ascii="Franklin Gothic Book" w:hAnsi="Franklin Gothic Book" w:cs="Arial"/>
                <w:sz w:val="20"/>
                <w:szCs w:val="20"/>
              </w:rPr>
            </w:pPr>
            <w:r w:rsidRPr="00B37530">
              <w:rPr>
                <w:rFonts w:ascii="Franklin Gothic Book" w:hAnsi="Franklin Gothic Book" w:cs="Arial"/>
                <w:sz w:val="20"/>
                <w:szCs w:val="20"/>
              </w:rPr>
              <w:t>2.</w:t>
            </w:r>
          </w:p>
        </w:tc>
        <w:tc>
          <w:tcPr>
            <w:tcW w:w="2627" w:type="dxa"/>
            <w:tcBorders>
              <w:top w:val="single" w:sz="8" w:space="0" w:color="auto"/>
              <w:left w:val="nil"/>
              <w:bottom w:val="single" w:sz="4" w:space="0" w:color="auto"/>
              <w:right w:val="single" w:sz="8" w:space="0" w:color="auto"/>
            </w:tcBorders>
          </w:tcPr>
          <w:p w14:paraId="6E20BCD7" w14:textId="77777777" w:rsidR="00FC63C5" w:rsidRPr="00B37530" w:rsidRDefault="00FC63C5" w:rsidP="00FC63C5">
            <w:pPr>
              <w:spacing w:line="240" w:lineRule="auto"/>
              <w:jc w:val="left"/>
              <w:rPr>
                <w:rFonts w:ascii="Franklin Gothic Book" w:hAnsi="Franklin Gothic Book" w:cs="Arial"/>
                <w:sz w:val="18"/>
                <w:szCs w:val="18"/>
              </w:rPr>
            </w:pPr>
            <w:r w:rsidRPr="00B37530">
              <w:rPr>
                <w:rFonts w:ascii="Franklin Gothic Book" w:hAnsi="Franklin Gothic Book" w:cs="Arial"/>
                <w:sz w:val="18"/>
                <w:szCs w:val="18"/>
              </w:rPr>
              <w:t xml:space="preserve">Obchodní firma nebo název / Obchodní firma nebo jméno a příjmení: </w:t>
            </w:r>
          </w:p>
        </w:tc>
        <w:tc>
          <w:tcPr>
            <w:tcW w:w="3373" w:type="dxa"/>
            <w:tcBorders>
              <w:top w:val="single" w:sz="8" w:space="0" w:color="auto"/>
              <w:left w:val="nil"/>
              <w:bottom w:val="single" w:sz="4" w:space="0" w:color="auto"/>
              <w:right w:val="single" w:sz="8" w:space="0" w:color="auto"/>
            </w:tcBorders>
          </w:tcPr>
          <w:p w14:paraId="78F96B0E" w14:textId="77777777" w:rsidR="00FC63C5" w:rsidRPr="00B37530" w:rsidRDefault="00FC63C5" w:rsidP="00FC63C5">
            <w:pPr>
              <w:spacing w:line="240" w:lineRule="auto"/>
              <w:jc w:val="left"/>
              <w:rPr>
                <w:rFonts w:ascii="Franklin Gothic Book" w:hAnsi="Franklin Gothic Book" w:cs="Arial"/>
                <w:sz w:val="20"/>
                <w:szCs w:val="20"/>
              </w:rPr>
            </w:pPr>
            <w:r w:rsidRPr="00B37530">
              <w:rPr>
                <w:rFonts w:ascii="Franklin Gothic Book" w:hAnsi="Franklin Gothic Book" w:cs="Arial"/>
                <w:sz w:val="20"/>
                <w:szCs w:val="20"/>
              </w:rPr>
              <w:t> </w:t>
            </w:r>
          </w:p>
        </w:tc>
        <w:tc>
          <w:tcPr>
            <w:tcW w:w="2653" w:type="dxa"/>
            <w:vMerge w:val="restart"/>
            <w:tcBorders>
              <w:top w:val="single" w:sz="8" w:space="0" w:color="auto"/>
              <w:left w:val="single" w:sz="8" w:space="0" w:color="auto"/>
              <w:bottom w:val="single" w:sz="8" w:space="0" w:color="000000"/>
              <w:right w:val="single" w:sz="8" w:space="0" w:color="auto"/>
            </w:tcBorders>
          </w:tcPr>
          <w:p w14:paraId="138CE81B" w14:textId="77777777" w:rsidR="00FC63C5" w:rsidRPr="00B37530" w:rsidRDefault="00FC63C5" w:rsidP="00FC63C5">
            <w:pPr>
              <w:spacing w:line="240" w:lineRule="auto"/>
              <w:jc w:val="left"/>
              <w:rPr>
                <w:rFonts w:ascii="Franklin Gothic Book" w:hAnsi="Franklin Gothic Book" w:cs="Arial"/>
                <w:sz w:val="20"/>
                <w:szCs w:val="20"/>
              </w:rPr>
            </w:pPr>
            <w:r w:rsidRPr="00B37530">
              <w:rPr>
                <w:rFonts w:ascii="Franklin Gothic Book" w:hAnsi="Franklin Gothic Book"/>
                <w:i/>
                <w:color w:val="FF0000"/>
                <w:sz w:val="20"/>
                <w:szCs w:val="20"/>
                <w:lang w:eastAsia="en-US"/>
              </w:rPr>
              <w:t>Dodavatel uvede popis činností, které budou prováděny pod</w:t>
            </w:r>
            <w:r>
              <w:rPr>
                <w:rFonts w:ascii="Franklin Gothic Book" w:hAnsi="Franklin Gothic Book"/>
                <w:i/>
                <w:color w:val="FF0000"/>
                <w:sz w:val="20"/>
                <w:szCs w:val="20"/>
                <w:lang w:eastAsia="en-US"/>
              </w:rPr>
              <w:t>d</w:t>
            </w:r>
            <w:r w:rsidRPr="00B37530">
              <w:rPr>
                <w:rFonts w:ascii="Franklin Gothic Book" w:hAnsi="Franklin Gothic Book"/>
                <w:i/>
                <w:color w:val="FF0000"/>
                <w:sz w:val="20"/>
                <w:szCs w:val="20"/>
                <w:lang w:eastAsia="en-US"/>
              </w:rPr>
              <w:t>odavatelem a zároveň % vyjádření části zakázky, již bude pod</w:t>
            </w:r>
            <w:r>
              <w:rPr>
                <w:rFonts w:ascii="Franklin Gothic Book" w:hAnsi="Franklin Gothic Book"/>
                <w:i/>
                <w:color w:val="FF0000"/>
                <w:sz w:val="20"/>
                <w:szCs w:val="20"/>
                <w:lang w:eastAsia="en-US"/>
              </w:rPr>
              <w:t>d</w:t>
            </w:r>
            <w:r w:rsidRPr="00B37530">
              <w:rPr>
                <w:rFonts w:ascii="Franklin Gothic Book" w:hAnsi="Franklin Gothic Book"/>
                <w:i/>
                <w:color w:val="FF0000"/>
                <w:sz w:val="20"/>
                <w:szCs w:val="20"/>
                <w:lang w:eastAsia="en-US"/>
              </w:rPr>
              <w:t>odavatel realizovat</w:t>
            </w:r>
          </w:p>
        </w:tc>
      </w:tr>
      <w:tr w:rsidR="00FC63C5" w:rsidRPr="00B37530" w14:paraId="03A98905" w14:textId="77777777" w:rsidTr="00FC63C5">
        <w:trPr>
          <w:trHeight w:val="510"/>
        </w:trPr>
        <w:tc>
          <w:tcPr>
            <w:tcW w:w="426" w:type="dxa"/>
            <w:vMerge/>
            <w:tcBorders>
              <w:top w:val="single" w:sz="8" w:space="0" w:color="auto"/>
              <w:left w:val="single" w:sz="8" w:space="0" w:color="auto"/>
              <w:bottom w:val="single" w:sz="8" w:space="0" w:color="000000"/>
              <w:right w:val="single" w:sz="8" w:space="0" w:color="auto"/>
            </w:tcBorders>
          </w:tcPr>
          <w:p w14:paraId="68A1A876" w14:textId="77777777" w:rsidR="00FC63C5" w:rsidRPr="00B37530" w:rsidRDefault="00FC63C5" w:rsidP="00FC63C5">
            <w:pPr>
              <w:spacing w:line="240" w:lineRule="auto"/>
              <w:jc w:val="left"/>
              <w:rPr>
                <w:rFonts w:ascii="Franklin Gothic Book" w:hAnsi="Franklin Gothic Book" w:cs="Arial"/>
                <w:sz w:val="20"/>
                <w:szCs w:val="20"/>
              </w:rPr>
            </w:pPr>
          </w:p>
        </w:tc>
        <w:tc>
          <w:tcPr>
            <w:tcW w:w="2627" w:type="dxa"/>
            <w:tcBorders>
              <w:top w:val="nil"/>
              <w:left w:val="nil"/>
              <w:bottom w:val="single" w:sz="4" w:space="0" w:color="auto"/>
              <w:right w:val="single" w:sz="8" w:space="0" w:color="auto"/>
            </w:tcBorders>
          </w:tcPr>
          <w:p w14:paraId="1CC8A324" w14:textId="77777777" w:rsidR="00FC63C5" w:rsidRPr="00B37530" w:rsidRDefault="00FC63C5" w:rsidP="00FC63C5">
            <w:pPr>
              <w:spacing w:line="240" w:lineRule="auto"/>
              <w:jc w:val="left"/>
              <w:rPr>
                <w:rFonts w:ascii="Franklin Gothic Book" w:hAnsi="Franklin Gothic Book" w:cs="Arial"/>
                <w:sz w:val="18"/>
                <w:szCs w:val="18"/>
              </w:rPr>
            </w:pPr>
            <w:r w:rsidRPr="00B37530">
              <w:rPr>
                <w:rFonts w:ascii="Franklin Gothic Book" w:hAnsi="Franklin Gothic Book" w:cs="Arial"/>
                <w:sz w:val="18"/>
                <w:szCs w:val="18"/>
              </w:rPr>
              <w:t xml:space="preserve">Sídlo / Místo podnikání, popř. místo trvalého pobytu: </w:t>
            </w:r>
          </w:p>
        </w:tc>
        <w:tc>
          <w:tcPr>
            <w:tcW w:w="3373" w:type="dxa"/>
            <w:tcBorders>
              <w:top w:val="nil"/>
              <w:left w:val="nil"/>
              <w:bottom w:val="single" w:sz="4" w:space="0" w:color="auto"/>
              <w:right w:val="single" w:sz="8" w:space="0" w:color="auto"/>
            </w:tcBorders>
          </w:tcPr>
          <w:p w14:paraId="5827619C" w14:textId="77777777" w:rsidR="00FC63C5" w:rsidRPr="00B37530" w:rsidRDefault="00FC63C5" w:rsidP="00FC63C5">
            <w:pPr>
              <w:spacing w:line="240" w:lineRule="auto"/>
              <w:jc w:val="left"/>
              <w:rPr>
                <w:rFonts w:ascii="Franklin Gothic Book" w:hAnsi="Franklin Gothic Book" w:cs="Arial"/>
                <w:sz w:val="20"/>
                <w:szCs w:val="20"/>
              </w:rPr>
            </w:pPr>
            <w:r w:rsidRPr="00B37530">
              <w:rPr>
                <w:rFonts w:ascii="Franklin Gothic Book" w:hAnsi="Franklin Gothic Book" w:cs="Arial"/>
                <w:sz w:val="20"/>
                <w:szCs w:val="20"/>
              </w:rPr>
              <w:t> </w:t>
            </w:r>
          </w:p>
        </w:tc>
        <w:tc>
          <w:tcPr>
            <w:tcW w:w="2653" w:type="dxa"/>
            <w:vMerge/>
            <w:tcBorders>
              <w:top w:val="single" w:sz="8" w:space="0" w:color="auto"/>
              <w:left w:val="single" w:sz="8" w:space="0" w:color="auto"/>
              <w:bottom w:val="single" w:sz="8" w:space="0" w:color="000000"/>
              <w:right w:val="single" w:sz="8" w:space="0" w:color="auto"/>
            </w:tcBorders>
          </w:tcPr>
          <w:p w14:paraId="79D88D16" w14:textId="77777777" w:rsidR="00FC63C5" w:rsidRPr="00B37530" w:rsidRDefault="00FC63C5" w:rsidP="00FC63C5">
            <w:pPr>
              <w:spacing w:line="240" w:lineRule="auto"/>
              <w:jc w:val="left"/>
              <w:rPr>
                <w:rFonts w:ascii="Franklin Gothic Book" w:hAnsi="Franklin Gothic Book" w:cs="Arial"/>
                <w:sz w:val="20"/>
                <w:szCs w:val="20"/>
              </w:rPr>
            </w:pPr>
          </w:p>
        </w:tc>
      </w:tr>
      <w:tr w:rsidR="00FC63C5" w:rsidRPr="00B37530" w14:paraId="72B9FF42" w14:textId="77777777" w:rsidTr="00FC63C5">
        <w:trPr>
          <w:trHeight w:val="255"/>
        </w:trPr>
        <w:tc>
          <w:tcPr>
            <w:tcW w:w="426" w:type="dxa"/>
            <w:vMerge/>
            <w:tcBorders>
              <w:top w:val="single" w:sz="8" w:space="0" w:color="auto"/>
              <w:left w:val="single" w:sz="8" w:space="0" w:color="auto"/>
              <w:bottom w:val="single" w:sz="8" w:space="0" w:color="000000"/>
              <w:right w:val="single" w:sz="8" w:space="0" w:color="auto"/>
            </w:tcBorders>
          </w:tcPr>
          <w:p w14:paraId="19FA3A65" w14:textId="77777777" w:rsidR="00FC63C5" w:rsidRPr="00B37530" w:rsidRDefault="00FC63C5" w:rsidP="00FC63C5">
            <w:pPr>
              <w:spacing w:line="240" w:lineRule="auto"/>
              <w:jc w:val="left"/>
              <w:rPr>
                <w:rFonts w:ascii="Franklin Gothic Book" w:hAnsi="Franklin Gothic Book" w:cs="Arial"/>
                <w:sz w:val="20"/>
                <w:szCs w:val="20"/>
              </w:rPr>
            </w:pPr>
          </w:p>
        </w:tc>
        <w:tc>
          <w:tcPr>
            <w:tcW w:w="2627" w:type="dxa"/>
            <w:tcBorders>
              <w:top w:val="nil"/>
              <w:left w:val="nil"/>
              <w:bottom w:val="single" w:sz="4" w:space="0" w:color="auto"/>
              <w:right w:val="single" w:sz="8" w:space="0" w:color="auto"/>
            </w:tcBorders>
          </w:tcPr>
          <w:p w14:paraId="2F9EE34C" w14:textId="77777777" w:rsidR="00FC63C5" w:rsidRPr="00B37530" w:rsidRDefault="00FC63C5" w:rsidP="00FC63C5">
            <w:pPr>
              <w:spacing w:line="240" w:lineRule="auto"/>
              <w:jc w:val="left"/>
              <w:rPr>
                <w:rFonts w:ascii="Franklin Gothic Book" w:hAnsi="Franklin Gothic Book" w:cs="Arial"/>
                <w:sz w:val="18"/>
                <w:szCs w:val="18"/>
              </w:rPr>
            </w:pPr>
            <w:r w:rsidRPr="00B37530">
              <w:rPr>
                <w:rFonts w:ascii="Franklin Gothic Book" w:hAnsi="Franklin Gothic Book" w:cs="Arial"/>
                <w:sz w:val="18"/>
                <w:szCs w:val="18"/>
              </w:rPr>
              <w:t>IČ</w:t>
            </w:r>
            <w:r>
              <w:rPr>
                <w:rFonts w:ascii="Franklin Gothic Book" w:hAnsi="Franklin Gothic Book" w:cs="Arial"/>
                <w:sz w:val="18"/>
                <w:szCs w:val="18"/>
              </w:rPr>
              <w:t>O</w:t>
            </w:r>
            <w:r w:rsidRPr="00B37530">
              <w:rPr>
                <w:rFonts w:ascii="Franklin Gothic Book" w:hAnsi="Franklin Gothic Book" w:cs="Arial"/>
                <w:sz w:val="18"/>
                <w:szCs w:val="18"/>
              </w:rPr>
              <w:t xml:space="preserve">:  </w:t>
            </w:r>
          </w:p>
        </w:tc>
        <w:tc>
          <w:tcPr>
            <w:tcW w:w="3373" w:type="dxa"/>
            <w:tcBorders>
              <w:top w:val="nil"/>
              <w:left w:val="nil"/>
              <w:bottom w:val="single" w:sz="4" w:space="0" w:color="auto"/>
              <w:right w:val="single" w:sz="8" w:space="0" w:color="auto"/>
            </w:tcBorders>
          </w:tcPr>
          <w:p w14:paraId="7D82B3B2" w14:textId="77777777" w:rsidR="00FC63C5" w:rsidRPr="00B37530" w:rsidRDefault="00FC63C5" w:rsidP="00FC63C5">
            <w:pPr>
              <w:spacing w:line="240" w:lineRule="auto"/>
              <w:jc w:val="left"/>
              <w:rPr>
                <w:rFonts w:ascii="Franklin Gothic Book" w:hAnsi="Franklin Gothic Book" w:cs="Arial"/>
                <w:sz w:val="20"/>
                <w:szCs w:val="20"/>
              </w:rPr>
            </w:pPr>
            <w:r w:rsidRPr="00B37530">
              <w:rPr>
                <w:rFonts w:ascii="Franklin Gothic Book" w:hAnsi="Franklin Gothic Book" w:cs="Arial"/>
                <w:sz w:val="20"/>
                <w:szCs w:val="20"/>
              </w:rPr>
              <w:t> </w:t>
            </w:r>
          </w:p>
        </w:tc>
        <w:tc>
          <w:tcPr>
            <w:tcW w:w="2653" w:type="dxa"/>
            <w:vMerge/>
            <w:tcBorders>
              <w:top w:val="single" w:sz="8" w:space="0" w:color="auto"/>
              <w:left w:val="single" w:sz="8" w:space="0" w:color="auto"/>
              <w:bottom w:val="single" w:sz="8" w:space="0" w:color="000000"/>
              <w:right w:val="single" w:sz="8" w:space="0" w:color="auto"/>
            </w:tcBorders>
          </w:tcPr>
          <w:p w14:paraId="1A34B2BF" w14:textId="77777777" w:rsidR="00FC63C5" w:rsidRPr="00B37530" w:rsidRDefault="00FC63C5" w:rsidP="00FC63C5">
            <w:pPr>
              <w:spacing w:line="240" w:lineRule="auto"/>
              <w:jc w:val="left"/>
              <w:rPr>
                <w:rFonts w:ascii="Franklin Gothic Book" w:hAnsi="Franklin Gothic Book" w:cs="Arial"/>
                <w:sz w:val="20"/>
                <w:szCs w:val="20"/>
              </w:rPr>
            </w:pPr>
          </w:p>
        </w:tc>
      </w:tr>
      <w:tr w:rsidR="00FC63C5" w:rsidRPr="00B37530" w14:paraId="37DA16C2" w14:textId="77777777" w:rsidTr="00FC63C5">
        <w:trPr>
          <w:trHeight w:val="510"/>
        </w:trPr>
        <w:tc>
          <w:tcPr>
            <w:tcW w:w="426" w:type="dxa"/>
            <w:vMerge/>
            <w:tcBorders>
              <w:top w:val="single" w:sz="8" w:space="0" w:color="auto"/>
              <w:left w:val="single" w:sz="8" w:space="0" w:color="auto"/>
              <w:bottom w:val="single" w:sz="8" w:space="0" w:color="000000"/>
              <w:right w:val="single" w:sz="8" w:space="0" w:color="auto"/>
            </w:tcBorders>
          </w:tcPr>
          <w:p w14:paraId="648277D1" w14:textId="77777777" w:rsidR="00FC63C5" w:rsidRPr="00B37530" w:rsidRDefault="00FC63C5" w:rsidP="00FC63C5">
            <w:pPr>
              <w:spacing w:line="240" w:lineRule="auto"/>
              <w:jc w:val="left"/>
              <w:rPr>
                <w:rFonts w:ascii="Franklin Gothic Book" w:hAnsi="Franklin Gothic Book" w:cs="Arial"/>
                <w:sz w:val="20"/>
                <w:szCs w:val="20"/>
              </w:rPr>
            </w:pPr>
          </w:p>
        </w:tc>
        <w:tc>
          <w:tcPr>
            <w:tcW w:w="2627" w:type="dxa"/>
            <w:tcBorders>
              <w:top w:val="nil"/>
              <w:left w:val="nil"/>
              <w:bottom w:val="single" w:sz="4" w:space="0" w:color="auto"/>
              <w:right w:val="single" w:sz="8" w:space="0" w:color="auto"/>
            </w:tcBorders>
          </w:tcPr>
          <w:p w14:paraId="7C3B7C0B" w14:textId="77777777" w:rsidR="00FC63C5" w:rsidRPr="00B37530" w:rsidRDefault="00FC63C5" w:rsidP="00FC63C5">
            <w:pPr>
              <w:spacing w:line="240" w:lineRule="auto"/>
              <w:jc w:val="left"/>
              <w:rPr>
                <w:rFonts w:ascii="Franklin Gothic Book" w:hAnsi="Franklin Gothic Book" w:cs="Arial"/>
                <w:sz w:val="18"/>
                <w:szCs w:val="18"/>
              </w:rPr>
            </w:pPr>
            <w:r w:rsidRPr="00B37530">
              <w:rPr>
                <w:rFonts w:ascii="Franklin Gothic Book" w:hAnsi="Franklin Gothic Book" w:cs="Arial"/>
                <w:sz w:val="18"/>
                <w:szCs w:val="18"/>
              </w:rPr>
              <w:t>Osoba oprávněná jednat jménem či za pod</w:t>
            </w:r>
            <w:r>
              <w:rPr>
                <w:rFonts w:ascii="Franklin Gothic Book" w:hAnsi="Franklin Gothic Book" w:cs="Arial"/>
                <w:sz w:val="18"/>
                <w:szCs w:val="18"/>
              </w:rPr>
              <w:t>d</w:t>
            </w:r>
            <w:r w:rsidRPr="00B37530">
              <w:rPr>
                <w:rFonts w:ascii="Franklin Gothic Book" w:hAnsi="Franklin Gothic Book" w:cs="Arial"/>
                <w:sz w:val="18"/>
                <w:szCs w:val="18"/>
              </w:rPr>
              <w:t xml:space="preserve">odavatele: </w:t>
            </w:r>
          </w:p>
        </w:tc>
        <w:tc>
          <w:tcPr>
            <w:tcW w:w="3373" w:type="dxa"/>
            <w:tcBorders>
              <w:top w:val="nil"/>
              <w:left w:val="nil"/>
              <w:bottom w:val="single" w:sz="4" w:space="0" w:color="auto"/>
              <w:right w:val="single" w:sz="8" w:space="0" w:color="auto"/>
            </w:tcBorders>
          </w:tcPr>
          <w:p w14:paraId="11129A26" w14:textId="77777777" w:rsidR="00FC63C5" w:rsidRPr="00B37530" w:rsidRDefault="00FC63C5" w:rsidP="00FC63C5">
            <w:pPr>
              <w:spacing w:line="240" w:lineRule="auto"/>
              <w:jc w:val="left"/>
              <w:rPr>
                <w:rFonts w:ascii="Franklin Gothic Book" w:hAnsi="Franklin Gothic Book" w:cs="Arial"/>
                <w:sz w:val="20"/>
                <w:szCs w:val="20"/>
              </w:rPr>
            </w:pPr>
            <w:r w:rsidRPr="00B37530">
              <w:rPr>
                <w:rFonts w:ascii="Franklin Gothic Book" w:hAnsi="Franklin Gothic Book" w:cs="Arial"/>
                <w:sz w:val="20"/>
                <w:szCs w:val="20"/>
              </w:rPr>
              <w:t> </w:t>
            </w:r>
          </w:p>
        </w:tc>
        <w:tc>
          <w:tcPr>
            <w:tcW w:w="2653" w:type="dxa"/>
            <w:vMerge/>
            <w:tcBorders>
              <w:top w:val="single" w:sz="8" w:space="0" w:color="auto"/>
              <w:left w:val="single" w:sz="8" w:space="0" w:color="auto"/>
              <w:bottom w:val="single" w:sz="8" w:space="0" w:color="000000"/>
              <w:right w:val="single" w:sz="8" w:space="0" w:color="auto"/>
            </w:tcBorders>
          </w:tcPr>
          <w:p w14:paraId="11B069DE" w14:textId="77777777" w:rsidR="00FC63C5" w:rsidRPr="00B37530" w:rsidRDefault="00FC63C5" w:rsidP="00FC63C5">
            <w:pPr>
              <w:spacing w:line="240" w:lineRule="auto"/>
              <w:jc w:val="left"/>
              <w:rPr>
                <w:rFonts w:ascii="Franklin Gothic Book" w:hAnsi="Franklin Gothic Book" w:cs="Arial"/>
                <w:sz w:val="20"/>
                <w:szCs w:val="20"/>
              </w:rPr>
            </w:pPr>
          </w:p>
        </w:tc>
      </w:tr>
      <w:tr w:rsidR="00FC63C5" w:rsidRPr="00B37530" w14:paraId="217B1474" w14:textId="77777777" w:rsidTr="00FC63C5">
        <w:trPr>
          <w:trHeight w:val="510"/>
        </w:trPr>
        <w:tc>
          <w:tcPr>
            <w:tcW w:w="426" w:type="dxa"/>
            <w:vMerge/>
            <w:tcBorders>
              <w:top w:val="single" w:sz="8" w:space="0" w:color="auto"/>
              <w:left w:val="single" w:sz="8" w:space="0" w:color="auto"/>
              <w:bottom w:val="single" w:sz="8" w:space="0" w:color="000000"/>
              <w:right w:val="single" w:sz="8" w:space="0" w:color="auto"/>
            </w:tcBorders>
          </w:tcPr>
          <w:p w14:paraId="44A7D14A" w14:textId="77777777" w:rsidR="00FC63C5" w:rsidRPr="00B37530" w:rsidRDefault="00FC63C5" w:rsidP="00FC63C5">
            <w:pPr>
              <w:spacing w:line="240" w:lineRule="auto"/>
              <w:jc w:val="left"/>
              <w:rPr>
                <w:rFonts w:ascii="Franklin Gothic Book" w:hAnsi="Franklin Gothic Book" w:cs="Arial"/>
                <w:sz w:val="20"/>
                <w:szCs w:val="20"/>
              </w:rPr>
            </w:pPr>
          </w:p>
        </w:tc>
        <w:tc>
          <w:tcPr>
            <w:tcW w:w="2627" w:type="dxa"/>
            <w:tcBorders>
              <w:top w:val="nil"/>
              <w:left w:val="nil"/>
              <w:bottom w:val="single" w:sz="4" w:space="0" w:color="auto"/>
              <w:right w:val="single" w:sz="8" w:space="0" w:color="auto"/>
            </w:tcBorders>
          </w:tcPr>
          <w:p w14:paraId="7514E24A" w14:textId="77777777" w:rsidR="00FC63C5" w:rsidRPr="00B37530" w:rsidRDefault="00FC63C5" w:rsidP="00FC63C5">
            <w:pPr>
              <w:spacing w:line="240" w:lineRule="auto"/>
              <w:jc w:val="left"/>
              <w:rPr>
                <w:rFonts w:ascii="Franklin Gothic Book" w:hAnsi="Franklin Gothic Book" w:cs="Arial"/>
                <w:sz w:val="18"/>
                <w:szCs w:val="18"/>
              </w:rPr>
            </w:pPr>
            <w:r w:rsidRPr="00B37530">
              <w:rPr>
                <w:rFonts w:ascii="Franklin Gothic Book" w:hAnsi="Franklin Gothic Book" w:cs="Arial"/>
                <w:sz w:val="18"/>
                <w:szCs w:val="18"/>
              </w:rPr>
              <w:t xml:space="preserve">Spisová značka v obchodním rejstříku: </w:t>
            </w:r>
          </w:p>
        </w:tc>
        <w:tc>
          <w:tcPr>
            <w:tcW w:w="3373" w:type="dxa"/>
            <w:tcBorders>
              <w:top w:val="nil"/>
              <w:left w:val="nil"/>
              <w:bottom w:val="single" w:sz="4" w:space="0" w:color="auto"/>
              <w:right w:val="single" w:sz="8" w:space="0" w:color="auto"/>
            </w:tcBorders>
          </w:tcPr>
          <w:p w14:paraId="3D3A2BFE" w14:textId="77777777" w:rsidR="00FC63C5" w:rsidRPr="00B37530" w:rsidRDefault="00FC63C5" w:rsidP="00FC63C5">
            <w:pPr>
              <w:spacing w:line="240" w:lineRule="auto"/>
              <w:jc w:val="left"/>
              <w:rPr>
                <w:rFonts w:ascii="Franklin Gothic Book" w:hAnsi="Franklin Gothic Book" w:cs="Arial"/>
                <w:sz w:val="20"/>
                <w:szCs w:val="20"/>
              </w:rPr>
            </w:pPr>
            <w:r w:rsidRPr="00B37530">
              <w:rPr>
                <w:rFonts w:ascii="Franklin Gothic Book" w:hAnsi="Franklin Gothic Book" w:cs="Arial"/>
                <w:sz w:val="20"/>
                <w:szCs w:val="20"/>
              </w:rPr>
              <w:t> </w:t>
            </w:r>
          </w:p>
        </w:tc>
        <w:tc>
          <w:tcPr>
            <w:tcW w:w="2653" w:type="dxa"/>
            <w:vMerge/>
            <w:tcBorders>
              <w:top w:val="single" w:sz="8" w:space="0" w:color="auto"/>
              <w:left w:val="single" w:sz="8" w:space="0" w:color="auto"/>
              <w:bottom w:val="single" w:sz="8" w:space="0" w:color="000000"/>
              <w:right w:val="single" w:sz="8" w:space="0" w:color="auto"/>
            </w:tcBorders>
          </w:tcPr>
          <w:p w14:paraId="7BB67388" w14:textId="77777777" w:rsidR="00FC63C5" w:rsidRPr="00B37530" w:rsidRDefault="00FC63C5" w:rsidP="00FC63C5">
            <w:pPr>
              <w:spacing w:line="240" w:lineRule="auto"/>
              <w:jc w:val="left"/>
              <w:rPr>
                <w:rFonts w:ascii="Franklin Gothic Book" w:hAnsi="Franklin Gothic Book" w:cs="Arial"/>
                <w:sz w:val="20"/>
                <w:szCs w:val="20"/>
              </w:rPr>
            </w:pPr>
          </w:p>
        </w:tc>
      </w:tr>
      <w:tr w:rsidR="00FC63C5" w:rsidRPr="00B37530" w14:paraId="7E087E54" w14:textId="77777777" w:rsidTr="00FC63C5">
        <w:trPr>
          <w:trHeight w:val="255"/>
        </w:trPr>
        <w:tc>
          <w:tcPr>
            <w:tcW w:w="426" w:type="dxa"/>
            <w:vMerge/>
            <w:tcBorders>
              <w:top w:val="single" w:sz="8" w:space="0" w:color="auto"/>
              <w:left w:val="single" w:sz="8" w:space="0" w:color="auto"/>
              <w:bottom w:val="single" w:sz="8" w:space="0" w:color="000000"/>
              <w:right w:val="single" w:sz="8" w:space="0" w:color="auto"/>
            </w:tcBorders>
          </w:tcPr>
          <w:p w14:paraId="09CC7D49" w14:textId="77777777" w:rsidR="00FC63C5" w:rsidRPr="00B37530" w:rsidRDefault="00FC63C5" w:rsidP="00FC63C5">
            <w:pPr>
              <w:spacing w:line="240" w:lineRule="auto"/>
              <w:jc w:val="left"/>
              <w:rPr>
                <w:rFonts w:ascii="Franklin Gothic Book" w:hAnsi="Franklin Gothic Book" w:cs="Arial"/>
                <w:sz w:val="20"/>
                <w:szCs w:val="20"/>
              </w:rPr>
            </w:pPr>
          </w:p>
        </w:tc>
        <w:tc>
          <w:tcPr>
            <w:tcW w:w="2627" w:type="dxa"/>
            <w:tcBorders>
              <w:top w:val="nil"/>
              <w:left w:val="nil"/>
              <w:bottom w:val="single" w:sz="4" w:space="0" w:color="auto"/>
              <w:right w:val="single" w:sz="8" w:space="0" w:color="auto"/>
            </w:tcBorders>
          </w:tcPr>
          <w:p w14:paraId="04EF1684" w14:textId="77777777" w:rsidR="00FC63C5" w:rsidRPr="00B37530" w:rsidRDefault="00FC63C5" w:rsidP="00FC63C5">
            <w:pPr>
              <w:spacing w:line="240" w:lineRule="auto"/>
              <w:jc w:val="left"/>
              <w:rPr>
                <w:rFonts w:ascii="Franklin Gothic Book" w:hAnsi="Franklin Gothic Book" w:cs="Arial"/>
                <w:sz w:val="18"/>
                <w:szCs w:val="18"/>
              </w:rPr>
            </w:pPr>
            <w:r w:rsidRPr="00B37530">
              <w:rPr>
                <w:rFonts w:ascii="Franklin Gothic Book" w:hAnsi="Franklin Gothic Book" w:cs="Arial"/>
                <w:sz w:val="18"/>
                <w:szCs w:val="18"/>
              </w:rPr>
              <w:t>Tel./fax:</w:t>
            </w:r>
          </w:p>
        </w:tc>
        <w:tc>
          <w:tcPr>
            <w:tcW w:w="3373" w:type="dxa"/>
            <w:tcBorders>
              <w:top w:val="nil"/>
              <w:left w:val="nil"/>
              <w:bottom w:val="single" w:sz="4" w:space="0" w:color="auto"/>
              <w:right w:val="single" w:sz="8" w:space="0" w:color="auto"/>
            </w:tcBorders>
          </w:tcPr>
          <w:p w14:paraId="633F73E2" w14:textId="77777777" w:rsidR="00FC63C5" w:rsidRPr="00B37530" w:rsidRDefault="00FC63C5" w:rsidP="00FC63C5">
            <w:pPr>
              <w:spacing w:line="240" w:lineRule="auto"/>
              <w:jc w:val="left"/>
              <w:rPr>
                <w:rFonts w:ascii="Franklin Gothic Book" w:hAnsi="Franklin Gothic Book" w:cs="Arial"/>
                <w:sz w:val="20"/>
                <w:szCs w:val="20"/>
              </w:rPr>
            </w:pPr>
            <w:r w:rsidRPr="00B37530">
              <w:rPr>
                <w:rFonts w:ascii="Franklin Gothic Book" w:hAnsi="Franklin Gothic Book" w:cs="Arial"/>
                <w:sz w:val="20"/>
                <w:szCs w:val="20"/>
              </w:rPr>
              <w:t> </w:t>
            </w:r>
          </w:p>
        </w:tc>
        <w:tc>
          <w:tcPr>
            <w:tcW w:w="2653" w:type="dxa"/>
            <w:vMerge/>
            <w:tcBorders>
              <w:top w:val="single" w:sz="8" w:space="0" w:color="auto"/>
              <w:left w:val="single" w:sz="8" w:space="0" w:color="auto"/>
              <w:bottom w:val="single" w:sz="8" w:space="0" w:color="000000"/>
              <w:right w:val="single" w:sz="8" w:space="0" w:color="auto"/>
            </w:tcBorders>
          </w:tcPr>
          <w:p w14:paraId="144D8C35" w14:textId="77777777" w:rsidR="00FC63C5" w:rsidRPr="00B37530" w:rsidRDefault="00FC63C5" w:rsidP="00FC63C5">
            <w:pPr>
              <w:spacing w:line="240" w:lineRule="auto"/>
              <w:jc w:val="left"/>
              <w:rPr>
                <w:rFonts w:ascii="Franklin Gothic Book" w:hAnsi="Franklin Gothic Book" w:cs="Arial"/>
                <w:sz w:val="20"/>
                <w:szCs w:val="20"/>
              </w:rPr>
            </w:pPr>
          </w:p>
        </w:tc>
      </w:tr>
      <w:tr w:rsidR="00FC63C5" w:rsidRPr="00B37530" w14:paraId="3DB47944" w14:textId="77777777" w:rsidTr="00FC63C5">
        <w:trPr>
          <w:trHeight w:val="270"/>
        </w:trPr>
        <w:tc>
          <w:tcPr>
            <w:tcW w:w="426" w:type="dxa"/>
            <w:vMerge/>
            <w:tcBorders>
              <w:top w:val="single" w:sz="8" w:space="0" w:color="auto"/>
              <w:left w:val="single" w:sz="8" w:space="0" w:color="auto"/>
              <w:bottom w:val="single" w:sz="8" w:space="0" w:color="000000"/>
              <w:right w:val="single" w:sz="8" w:space="0" w:color="auto"/>
            </w:tcBorders>
          </w:tcPr>
          <w:p w14:paraId="26E35BBF" w14:textId="77777777" w:rsidR="00FC63C5" w:rsidRPr="00B37530" w:rsidRDefault="00FC63C5" w:rsidP="00FC63C5">
            <w:pPr>
              <w:spacing w:line="240" w:lineRule="auto"/>
              <w:jc w:val="left"/>
              <w:rPr>
                <w:rFonts w:ascii="Franklin Gothic Book" w:hAnsi="Franklin Gothic Book" w:cs="Arial"/>
                <w:sz w:val="20"/>
                <w:szCs w:val="20"/>
              </w:rPr>
            </w:pPr>
          </w:p>
        </w:tc>
        <w:tc>
          <w:tcPr>
            <w:tcW w:w="2627" w:type="dxa"/>
            <w:tcBorders>
              <w:top w:val="nil"/>
              <w:left w:val="nil"/>
              <w:bottom w:val="single" w:sz="8" w:space="0" w:color="auto"/>
              <w:right w:val="single" w:sz="8" w:space="0" w:color="auto"/>
            </w:tcBorders>
          </w:tcPr>
          <w:p w14:paraId="7B437258" w14:textId="77777777" w:rsidR="00FC63C5" w:rsidRPr="00B37530" w:rsidRDefault="00FC63C5" w:rsidP="00FC63C5">
            <w:pPr>
              <w:spacing w:line="240" w:lineRule="auto"/>
              <w:jc w:val="left"/>
              <w:rPr>
                <w:rFonts w:ascii="Franklin Gothic Book" w:hAnsi="Franklin Gothic Book" w:cs="Arial"/>
                <w:sz w:val="18"/>
                <w:szCs w:val="18"/>
              </w:rPr>
            </w:pPr>
            <w:r w:rsidRPr="00B37530">
              <w:rPr>
                <w:rFonts w:ascii="Franklin Gothic Book" w:hAnsi="Franklin Gothic Book" w:cs="Arial"/>
                <w:sz w:val="18"/>
                <w:szCs w:val="18"/>
              </w:rPr>
              <w:t>E-mail:</w:t>
            </w:r>
          </w:p>
        </w:tc>
        <w:tc>
          <w:tcPr>
            <w:tcW w:w="3373" w:type="dxa"/>
            <w:tcBorders>
              <w:top w:val="nil"/>
              <w:left w:val="nil"/>
              <w:bottom w:val="single" w:sz="8" w:space="0" w:color="auto"/>
              <w:right w:val="single" w:sz="8" w:space="0" w:color="auto"/>
            </w:tcBorders>
          </w:tcPr>
          <w:p w14:paraId="65869081" w14:textId="77777777" w:rsidR="00FC63C5" w:rsidRPr="00B37530" w:rsidRDefault="00FC63C5" w:rsidP="00FC63C5">
            <w:pPr>
              <w:spacing w:line="240" w:lineRule="auto"/>
              <w:jc w:val="left"/>
              <w:rPr>
                <w:rFonts w:ascii="Franklin Gothic Book" w:hAnsi="Franklin Gothic Book" w:cs="Arial"/>
                <w:sz w:val="20"/>
                <w:szCs w:val="20"/>
              </w:rPr>
            </w:pPr>
            <w:r w:rsidRPr="00B37530">
              <w:rPr>
                <w:rFonts w:ascii="Franklin Gothic Book" w:hAnsi="Franklin Gothic Book" w:cs="Arial"/>
                <w:sz w:val="20"/>
                <w:szCs w:val="20"/>
              </w:rPr>
              <w:t> </w:t>
            </w:r>
          </w:p>
        </w:tc>
        <w:tc>
          <w:tcPr>
            <w:tcW w:w="2653" w:type="dxa"/>
            <w:vMerge/>
            <w:tcBorders>
              <w:top w:val="single" w:sz="8" w:space="0" w:color="auto"/>
              <w:left w:val="single" w:sz="8" w:space="0" w:color="auto"/>
              <w:bottom w:val="single" w:sz="8" w:space="0" w:color="000000"/>
              <w:right w:val="single" w:sz="8" w:space="0" w:color="auto"/>
            </w:tcBorders>
          </w:tcPr>
          <w:p w14:paraId="76628C7C" w14:textId="77777777" w:rsidR="00FC63C5" w:rsidRPr="00B37530" w:rsidRDefault="00FC63C5" w:rsidP="00FC63C5">
            <w:pPr>
              <w:spacing w:line="240" w:lineRule="auto"/>
              <w:jc w:val="left"/>
              <w:rPr>
                <w:rFonts w:ascii="Franklin Gothic Book" w:hAnsi="Franklin Gothic Book" w:cs="Arial"/>
                <w:sz w:val="20"/>
                <w:szCs w:val="20"/>
              </w:rPr>
            </w:pPr>
          </w:p>
        </w:tc>
      </w:tr>
    </w:tbl>
    <w:p w14:paraId="4F9D083C" w14:textId="77777777" w:rsidR="00FC63C5" w:rsidRDefault="00FC63C5" w:rsidP="00FC63C5">
      <w:pPr>
        <w:spacing w:before="0" w:after="0" w:line="240" w:lineRule="auto"/>
        <w:rPr>
          <w:rFonts w:ascii="Franklin Gothic Book" w:hAnsi="Franklin Gothic Book" w:cs="Arial"/>
          <w:sz w:val="22"/>
          <w:szCs w:val="22"/>
        </w:rPr>
      </w:pPr>
      <w:bookmarkStart w:id="131" w:name="_Toc440371127"/>
    </w:p>
    <w:p w14:paraId="5651BA2A" w14:textId="77777777" w:rsidR="00FC63C5" w:rsidRDefault="00FC63C5" w:rsidP="00FC63C5">
      <w:pPr>
        <w:spacing w:before="0" w:after="0" w:line="240" w:lineRule="auto"/>
        <w:rPr>
          <w:rFonts w:ascii="Franklin Gothic Book" w:hAnsi="Franklin Gothic Book" w:cs="Arial"/>
          <w:sz w:val="22"/>
          <w:szCs w:val="22"/>
        </w:rPr>
      </w:pPr>
    </w:p>
    <w:p w14:paraId="185FCB55" w14:textId="77777777" w:rsidR="00FC63C5" w:rsidRPr="00095AE6" w:rsidRDefault="00FC63C5" w:rsidP="00FC63C5">
      <w:pPr>
        <w:spacing w:before="0" w:after="0" w:line="240" w:lineRule="auto"/>
        <w:rPr>
          <w:rFonts w:ascii="Franklin Gothic Book" w:hAnsi="Franklin Gothic Book"/>
          <w:b/>
          <w:sz w:val="22"/>
        </w:rPr>
      </w:pPr>
      <w:bookmarkStart w:id="132" w:name="_Toc468433873"/>
      <w:r w:rsidRPr="00095AE6">
        <w:rPr>
          <w:rFonts w:ascii="Franklin Gothic Book" w:hAnsi="Franklin Gothic Book"/>
          <w:b/>
          <w:sz w:val="22"/>
        </w:rPr>
        <w:t>Poznámka</w:t>
      </w:r>
      <w:r w:rsidRPr="00556228">
        <w:rPr>
          <w:rFonts w:ascii="Franklin Gothic Book" w:hAnsi="Franklin Gothic Book"/>
          <w:sz w:val="22"/>
        </w:rPr>
        <w:t>: Tabulku Dodavatel použije tolikrát, kolik bude mít poddodavatel</w:t>
      </w:r>
      <w:r w:rsidRPr="00E652E8">
        <w:rPr>
          <w:rFonts w:ascii="Franklin Gothic Book" w:hAnsi="Franklin Gothic Book"/>
          <w:sz w:val="22"/>
        </w:rPr>
        <w:t>ů.</w:t>
      </w:r>
      <w:bookmarkEnd w:id="131"/>
      <w:bookmarkEnd w:id="132"/>
    </w:p>
    <w:p w14:paraId="2E0828D6" w14:textId="77777777" w:rsidR="00FC63C5" w:rsidRPr="004E3121" w:rsidRDefault="00FC63C5" w:rsidP="00FC63C5">
      <w:pPr>
        <w:spacing w:before="0" w:after="0" w:line="240" w:lineRule="auto"/>
        <w:jc w:val="left"/>
        <w:rPr>
          <w:rFonts w:ascii="Franklin Gothic Book" w:hAnsi="Franklin Gothic Book" w:cs="Arial"/>
          <w:sz w:val="22"/>
          <w:szCs w:val="22"/>
        </w:rPr>
      </w:pPr>
      <w:r>
        <w:rPr>
          <w:rFonts w:ascii="Franklin Gothic Book" w:hAnsi="Franklin Gothic Book"/>
          <w:caps/>
          <w:color w:val="000000" w:themeColor="text1"/>
          <w:sz w:val="36"/>
          <w:szCs w:val="36"/>
        </w:rPr>
        <w:br w:type="page"/>
      </w:r>
    </w:p>
    <w:p w14:paraId="0A1372FC" w14:textId="77777777" w:rsidR="00FC63C5" w:rsidRDefault="00FC63C5" w:rsidP="00FC63C5">
      <w:pPr>
        <w:pStyle w:val="Nadpis1"/>
        <w:numPr>
          <w:ilvl w:val="0"/>
          <w:numId w:val="0"/>
        </w:numPr>
        <w:spacing w:line="276" w:lineRule="auto"/>
      </w:pPr>
      <w:bookmarkStart w:id="133" w:name="_Toc499222081"/>
      <w:r w:rsidRPr="000065D2">
        <w:rPr>
          <w:rFonts w:ascii="Franklin Gothic Book" w:hAnsi="Franklin Gothic Book"/>
          <w:caps/>
          <w:color w:val="000000" w:themeColor="text1"/>
          <w:sz w:val="36"/>
          <w:szCs w:val="36"/>
        </w:rPr>
        <w:lastRenderedPageBreak/>
        <w:t xml:space="preserve">Příloha č. </w:t>
      </w:r>
      <w:r>
        <w:rPr>
          <w:rFonts w:ascii="Franklin Gothic Book" w:hAnsi="Franklin Gothic Book"/>
          <w:caps/>
          <w:color w:val="000000" w:themeColor="text1"/>
          <w:sz w:val="36"/>
          <w:szCs w:val="36"/>
        </w:rPr>
        <w:t>5</w:t>
      </w:r>
      <w:r w:rsidRPr="000065D2">
        <w:rPr>
          <w:rFonts w:ascii="Franklin Gothic Book" w:hAnsi="Franklin Gothic Book"/>
          <w:caps/>
          <w:color w:val="000000" w:themeColor="text1"/>
          <w:sz w:val="36"/>
          <w:szCs w:val="36"/>
        </w:rPr>
        <w:t xml:space="preserve"> – </w:t>
      </w:r>
      <w:r>
        <w:rPr>
          <w:rFonts w:ascii="Franklin Gothic Book" w:hAnsi="Franklin Gothic Book"/>
          <w:caps/>
          <w:color w:val="000000" w:themeColor="text1"/>
          <w:sz w:val="36"/>
          <w:szCs w:val="36"/>
        </w:rPr>
        <w:t>Text návrhu smlouvy</w:t>
      </w:r>
      <w:bookmarkEnd w:id="133"/>
    </w:p>
    <w:p w14:paraId="272EEDD6" w14:textId="77777777" w:rsidR="00FC63C5" w:rsidRPr="00095AE6" w:rsidRDefault="00FC63C5" w:rsidP="00FC63C5">
      <w:pPr>
        <w:spacing w:before="0" w:after="0" w:line="240" w:lineRule="auto"/>
        <w:rPr>
          <w:rFonts w:ascii="Franklin Gothic Book" w:hAnsi="Franklin Gothic Book"/>
          <w:sz w:val="22"/>
        </w:rPr>
      </w:pPr>
    </w:p>
    <w:p w14:paraId="4E66FEBC" w14:textId="77777777" w:rsidR="00FC63C5" w:rsidRPr="009509A8" w:rsidRDefault="00FC63C5" w:rsidP="00FC63C5">
      <w:pPr>
        <w:pStyle w:val="Default"/>
        <w:spacing w:line="276" w:lineRule="auto"/>
        <w:rPr>
          <w:rFonts w:ascii="Franklin Gothic Book" w:hAnsi="Franklin Gothic Book" w:cs="Arial"/>
          <w:i/>
          <w:color w:val="000000" w:themeColor="text1"/>
          <w:sz w:val="22"/>
          <w:szCs w:val="22"/>
        </w:rPr>
      </w:pPr>
      <w:r>
        <w:rPr>
          <w:rFonts w:ascii="Franklin Gothic Book" w:hAnsi="Franklin Gothic Book" w:cs="Arial"/>
          <w:i/>
          <w:color w:val="000000" w:themeColor="text1"/>
          <w:sz w:val="22"/>
          <w:szCs w:val="22"/>
        </w:rPr>
        <w:t>Samostatný dokument</w:t>
      </w:r>
    </w:p>
    <w:p w14:paraId="604763E3" w14:textId="77777777" w:rsidR="00FC63C5" w:rsidRPr="00095AE6" w:rsidRDefault="00FC63C5" w:rsidP="00FC63C5">
      <w:pPr>
        <w:spacing w:before="0" w:after="0" w:line="240" w:lineRule="auto"/>
        <w:rPr>
          <w:rFonts w:ascii="Franklin Gothic Book" w:hAnsi="Franklin Gothic Book"/>
          <w:sz w:val="22"/>
        </w:rPr>
      </w:pPr>
    </w:p>
    <w:p w14:paraId="2DCFE364" w14:textId="77777777" w:rsidR="00FC63C5" w:rsidRDefault="00FC63C5" w:rsidP="00FC63C5"/>
    <w:p w14:paraId="1B534AB2" w14:textId="77777777" w:rsidR="00FC63C5" w:rsidRDefault="00FC63C5"/>
    <w:sectPr w:rsidR="00FC63C5" w:rsidSect="00FC63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C7E75" w14:textId="77777777" w:rsidR="006D2D89" w:rsidRDefault="006D2D89" w:rsidP="00FC63C5">
      <w:pPr>
        <w:spacing w:before="0" w:after="0" w:line="240" w:lineRule="auto"/>
      </w:pPr>
      <w:r>
        <w:separator/>
      </w:r>
    </w:p>
  </w:endnote>
  <w:endnote w:type="continuationSeparator" w:id="0">
    <w:p w14:paraId="506459E1" w14:textId="77777777" w:rsidR="006D2D89" w:rsidRDefault="006D2D89" w:rsidP="00FC63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Frutiger CE 45 Light">
    <w:altName w:val="Times New Roman"/>
    <w:panose1 w:val="00000000000000000000"/>
    <w:charset w:val="EE"/>
    <w:family w:val="roman"/>
    <w:notTrueType/>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CMR10">
    <w:altName w:val="Times New Roman"/>
    <w:panose1 w:val="00000000000000000000"/>
    <w:charset w:val="00"/>
    <w:family w:val="auto"/>
    <w:notTrueType/>
    <w:pitch w:val="default"/>
    <w:sig w:usb0="00000003" w:usb1="00000000" w:usb2="00000000" w:usb3="00000000" w:csb0="00000001" w:csb1="00000000"/>
  </w:font>
  <w:font w:name="CMBX1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517E5" w14:textId="77777777" w:rsidR="006D2D89" w:rsidRDefault="006D2D8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6126B35" w14:textId="77777777" w:rsidR="006D2D89" w:rsidRDefault="006D2D8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39C4C" w14:textId="77777777" w:rsidR="006D2D89" w:rsidRPr="009A3305" w:rsidRDefault="009945F4" w:rsidP="00FC63C5">
    <w:pPr>
      <w:pStyle w:val="Zpat"/>
      <w:jc w:val="center"/>
      <w:rPr>
        <w:sz w:val="2"/>
        <w:szCs w:val="2"/>
      </w:rPr>
    </w:pPr>
    <w:r>
      <w:rPr>
        <w:sz w:val="2"/>
        <w:szCs w:val="2"/>
      </w:rPr>
      <w:pict w14:anchorId="3B7112ED">
        <v:rect id="_x0000_i1025" style="width:0;height:1.5pt" o:hralign="center" o:hrstd="t" o:hr="t" fillcolor="#a0a0a0" stroked="f"/>
      </w:pict>
    </w:r>
  </w:p>
  <w:p w14:paraId="491FF12A" w14:textId="696BE1A3" w:rsidR="006D2D89" w:rsidRPr="00D966C3" w:rsidRDefault="006D2D89" w:rsidP="00FC63C5">
    <w:pPr>
      <w:pStyle w:val="Zpat"/>
      <w:jc w:val="center"/>
      <w:rPr>
        <w:rFonts w:ascii="Franklin Gothic Medium" w:hAnsi="Franklin Gothic Medium"/>
      </w:rPr>
    </w:pPr>
    <w:r w:rsidRPr="00D966C3">
      <w:rPr>
        <w:rFonts w:ascii="Franklin Gothic Medium" w:hAnsi="Franklin Gothic Medium"/>
        <w:noProof/>
        <w:sz w:val="16"/>
        <w:szCs w:val="16"/>
      </w:rPr>
      <w:t xml:space="preserve">Strana </w:t>
    </w:r>
    <w:r w:rsidRPr="00D966C3">
      <w:rPr>
        <w:rFonts w:ascii="Franklin Gothic Medium" w:hAnsi="Franklin Gothic Medium"/>
        <w:noProof/>
        <w:sz w:val="16"/>
        <w:szCs w:val="16"/>
      </w:rPr>
      <w:fldChar w:fldCharType="begin"/>
    </w:r>
    <w:r w:rsidRPr="00D966C3">
      <w:rPr>
        <w:rFonts w:ascii="Franklin Gothic Medium" w:hAnsi="Franklin Gothic Medium"/>
        <w:noProof/>
        <w:sz w:val="16"/>
        <w:szCs w:val="16"/>
      </w:rPr>
      <w:instrText xml:space="preserve"> PAGE </w:instrText>
    </w:r>
    <w:r w:rsidRPr="00D966C3">
      <w:rPr>
        <w:rFonts w:ascii="Franklin Gothic Medium" w:hAnsi="Franklin Gothic Medium"/>
        <w:noProof/>
        <w:sz w:val="16"/>
        <w:szCs w:val="16"/>
      </w:rPr>
      <w:fldChar w:fldCharType="separate"/>
    </w:r>
    <w:r w:rsidR="009945F4">
      <w:rPr>
        <w:rFonts w:ascii="Franklin Gothic Medium" w:hAnsi="Franklin Gothic Medium"/>
        <w:noProof/>
        <w:sz w:val="16"/>
        <w:szCs w:val="16"/>
      </w:rPr>
      <w:t>7</w:t>
    </w:r>
    <w:r w:rsidRPr="00D966C3">
      <w:rPr>
        <w:rFonts w:ascii="Franklin Gothic Medium" w:hAnsi="Franklin Gothic Medium"/>
        <w:noProof/>
        <w:sz w:val="16"/>
        <w:szCs w:val="16"/>
      </w:rPr>
      <w:fldChar w:fldCharType="end"/>
    </w:r>
    <w:r w:rsidRPr="00D966C3">
      <w:rPr>
        <w:rFonts w:ascii="Franklin Gothic Medium" w:hAnsi="Franklin Gothic Medium"/>
        <w:noProof/>
        <w:sz w:val="16"/>
        <w:szCs w:val="16"/>
      </w:rPr>
      <w:t xml:space="preserve"> (celkem </w:t>
    </w:r>
    <w:r w:rsidRPr="00D966C3">
      <w:rPr>
        <w:rFonts w:ascii="Franklin Gothic Medium" w:hAnsi="Franklin Gothic Medium"/>
        <w:noProof/>
        <w:sz w:val="16"/>
        <w:szCs w:val="16"/>
      </w:rPr>
      <w:fldChar w:fldCharType="begin"/>
    </w:r>
    <w:r w:rsidRPr="00D966C3">
      <w:rPr>
        <w:rFonts w:ascii="Franklin Gothic Medium" w:hAnsi="Franklin Gothic Medium"/>
        <w:noProof/>
        <w:sz w:val="16"/>
        <w:szCs w:val="16"/>
      </w:rPr>
      <w:instrText xml:space="preserve"> NUMPAGES </w:instrText>
    </w:r>
    <w:r w:rsidRPr="00D966C3">
      <w:rPr>
        <w:rFonts w:ascii="Franklin Gothic Medium" w:hAnsi="Franklin Gothic Medium"/>
        <w:noProof/>
        <w:sz w:val="16"/>
        <w:szCs w:val="16"/>
      </w:rPr>
      <w:fldChar w:fldCharType="separate"/>
    </w:r>
    <w:r w:rsidR="009945F4">
      <w:rPr>
        <w:rFonts w:ascii="Franklin Gothic Medium" w:hAnsi="Franklin Gothic Medium"/>
        <w:noProof/>
        <w:sz w:val="16"/>
        <w:szCs w:val="16"/>
      </w:rPr>
      <w:t>30</w:t>
    </w:r>
    <w:r w:rsidRPr="00D966C3">
      <w:rPr>
        <w:rFonts w:ascii="Franklin Gothic Medium" w:hAnsi="Franklin Gothic Medium"/>
        <w:noProof/>
        <w:sz w:val="16"/>
        <w:szCs w:val="16"/>
      </w:rPr>
      <w:fldChar w:fldCharType="end"/>
    </w:r>
    <w:r w:rsidRPr="00D966C3">
      <w:rPr>
        <w:rFonts w:ascii="Franklin Gothic Medium" w:hAnsi="Franklin Gothic Medium"/>
        <w:noProof/>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5D198" w14:textId="77777777" w:rsidR="006D2D89" w:rsidRPr="009A3305" w:rsidRDefault="009945F4" w:rsidP="00FC63C5">
    <w:pPr>
      <w:pStyle w:val="Zpat"/>
      <w:jc w:val="center"/>
      <w:rPr>
        <w:sz w:val="2"/>
        <w:szCs w:val="2"/>
      </w:rPr>
    </w:pPr>
    <w:r>
      <w:rPr>
        <w:sz w:val="2"/>
        <w:szCs w:val="2"/>
      </w:rPr>
      <w:pict w14:anchorId="71EF61A6">
        <v:rect id="_x0000_i1026" style="width:0;height:1.5pt" o:hralign="center" o:hrstd="t" o:hr="t" fillcolor="#a0a0a0" stroked="f"/>
      </w:pict>
    </w:r>
  </w:p>
  <w:p w14:paraId="7FA673D4" w14:textId="613411D9" w:rsidR="006D2D89" w:rsidRPr="009C28A1" w:rsidRDefault="006D2D89" w:rsidP="00FC63C5">
    <w:pPr>
      <w:pStyle w:val="Zpat"/>
      <w:jc w:val="center"/>
      <w:rPr>
        <w:sz w:val="16"/>
      </w:rPr>
    </w:pPr>
    <w:r w:rsidRPr="009A3305">
      <w:rPr>
        <w:noProof/>
        <w:sz w:val="16"/>
        <w:szCs w:val="16"/>
      </w:rPr>
      <w:t xml:space="preserve">Strana </w:t>
    </w:r>
    <w:r w:rsidRPr="009A3305">
      <w:rPr>
        <w:noProof/>
        <w:sz w:val="16"/>
        <w:szCs w:val="16"/>
      </w:rPr>
      <w:fldChar w:fldCharType="begin"/>
    </w:r>
    <w:r w:rsidRPr="009A3305">
      <w:rPr>
        <w:noProof/>
        <w:sz w:val="16"/>
        <w:szCs w:val="16"/>
      </w:rPr>
      <w:instrText xml:space="preserve"> PAGE </w:instrText>
    </w:r>
    <w:r w:rsidRPr="009A3305">
      <w:rPr>
        <w:noProof/>
        <w:sz w:val="16"/>
        <w:szCs w:val="16"/>
      </w:rPr>
      <w:fldChar w:fldCharType="separate"/>
    </w:r>
    <w:r w:rsidR="009945F4">
      <w:rPr>
        <w:noProof/>
        <w:sz w:val="16"/>
        <w:szCs w:val="16"/>
      </w:rPr>
      <w:t>1</w:t>
    </w:r>
    <w:r w:rsidRPr="009A3305">
      <w:rPr>
        <w:noProof/>
        <w:sz w:val="16"/>
        <w:szCs w:val="16"/>
      </w:rPr>
      <w:fldChar w:fldCharType="end"/>
    </w:r>
    <w:r w:rsidRPr="009A3305">
      <w:rPr>
        <w:noProof/>
        <w:sz w:val="16"/>
        <w:szCs w:val="16"/>
      </w:rPr>
      <w:t xml:space="preserve"> (celkem </w:t>
    </w:r>
    <w:r w:rsidRPr="009A3305">
      <w:rPr>
        <w:noProof/>
        <w:sz w:val="16"/>
        <w:szCs w:val="16"/>
      </w:rPr>
      <w:fldChar w:fldCharType="begin"/>
    </w:r>
    <w:r w:rsidRPr="009A3305">
      <w:rPr>
        <w:noProof/>
        <w:sz w:val="16"/>
        <w:szCs w:val="16"/>
      </w:rPr>
      <w:instrText xml:space="preserve"> NUMPAGES </w:instrText>
    </w:r>
    <w:r w:rsidRPr="009A3305">
      <w:rPr>
        <w:noProof/>
        <w:sz w:val="16"/>
        <w:szCs w:val="16"/>
      </w:rPr>
      <w:fldChar w:fldCharType="separate"/>
    </w:r>
    <w:r w:rsidR="009945F4">
      <w:rPr>
        <w:noProof/>
        <w:sz w:val="16"/>
        <w:szCs w:val="16"/>
      </w:rPr>
      <w:t>30</w:t>
    </w:r>
    <w:r w:rsidRPr="009A3305">
      <w:rPr>
        <w:noProof/>
        <w:sz w:val="16"/>
        <w:szCs w:val="16"/>
      </w:rPr>
      <w:fldChar w:fldCharType="end"/>
    </w:r>
    <w:r w:rsidRPr="009A3305">
      <w:rPr>
        <w:noProof/>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DBC44" w14:textId="77777777" w:rsidR="006D2D89" w:rsidRDefault="006D2D89" w:rsidP="00FC63C5">
      <w:pPr>
        <w:spacing w:before="0" w:after="0" w:line="240" w:lineRule="auto"/>
      </w:pPr>
      <w:r>
        <w:separator/>
      </w:r>
    </w:p>
  </w:footnote>
  <w:footnote w:type="continuationSeparator" w:id="0">
    <w:p w14:paraId="499214BD" w14:textId="77777777" w:rsidR="006D2D89" w:rsidRDefault="006D2D89" w:rsidP="00FC63C5">
      <w:pPr>
        <w:spacing w:before="0" w:after="0" w:line="240" w:lineRule="auto"/>
      </w:pPr>
      <w:r>
        <w:continuationSeparator/>
      </w:r>
    </w:p>
  </w:footnote>
  <w:footnote w:id="1">
    <w:p w14:paraId="07820A8E" w14:textId="77777777" w:rsidR="006D2D89" w:rsidRPr="00D966C3" w:rsidRDefault="006D2D89" w:rsidP="00FC63C5">
      <w:pPr>
        <w:pStyle w:val="Textpoznpodarou"/>
        <w:rPr>
          <w:rFonts w:ascii="Franklin Gothic Medium" w:hAnsi="Franklin Gothic Medium"/>
        </w:rPr>
      </w:pPr>
      <w:r w:rsidRPr="00D966C3">
        <w:rPr>
          <w:rStyle w:val="Znakapoznpodarou"/>
          <w:rFonts w:ascii="Franklin Gothic Medium" w:hAnsi="Franklin Gothic Medium"/>
        </w:rPr>
        <w:footnoteRef/>
      </w:r>
      <w:r w:rsidRPr="00D966C3">
        <w:rPr>
          <w:rFonts w:ascii="Franklin Gothic Medium" w:hAnsi="Franklin Gothic Medium"/>
        </w:rPr>
        <w:t xml:space="preserve"> osoba zmocněná je zpracovatelem zadávací dokumentace vč. textu návrhu smlouvy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B249B" w14:textId="77777777" w:rsidR="006D2D89" w:rsidRPr="00D966C3" w:rsidRDefault="006D2D89" w:rsidP="00FC63C5">
    <w:pPr>
      <w:pStyle w:val="Zhlav"/>
      <w:spacing w:after="120"/>
      <w:jc w:val="center"/>
      <w:rPr>
        <w:rFonts w:ascii="Franklin Gothic Medium" w:hAnsi="Franklin Gothic Medium"/>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E59E8" w14:textId="77777777" w:rsidR="006D2D89" w:rsidRPr="00FC63C5" w:rsidRDefault="006D2D89" w:rsidP="00FC63C5">
    <w:pPr>
      <w:pStyle w:val="Zhlav"/>
    </w:pPr>
    <w:r>
      <w:rPr>
        <w:noProof/>
        <w:sz w:val="2"/>
      </w:rPr>
      <w:drawing>
        <wp:inline distT="0" distB="0" distL="0" distR="0" wp14:anchorId="7BEFDECB" wp14:editId="3C4303A3">
          <wp:extent cx="5489575" cy="904842"/>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O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9575" cy="9048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0000001B"/>
    <w:name w:val="WW8Num27"/>
    <w:lvl w:ilvl="0">
      <w:start w:val="1"/>
      <w:numFmt w:val="upperRoman"/>
      <w:lvlText w:val="%1."/>
      <w:lvlJc w:val="left"/>
      <w:pPr>
        <w:tabs>
          <w:tab w:val="num" w:pos="567"/>
        </w:tabs>
        <w:ind w:left="567" w:hanging="567"/>
      </w:pPr>
      <w:rPr>
        <w:rFonts w:cs="Times New Roman"/>
        <w:b/>
        <w:i w:val="0"/>
        <w:color w:val="auto"/>
        <w:sz w:val="24"/>
        <w:szCs w:val="24"/>
      </w:rPr>
    </w:lvl>
    <w:lvl w:ilvl="1">
      <w:start w:val="1"/>
      <w:numFmt w:val="decimal"/>
      <w:lvlText w:val="%2"/>
      <w:lvlJc w:val="left"/>
      <w:pPr>
        <w:tabs>
          <w:tab w:val="num" w:pos="720"/>
        </w:tabs>
        <w:ind w:left="567" w:hanging="567"/>
      </w:pPr>
      <w:rPr>
        <w:rFonts w:ascii="Frutiger CE 45 Light" w:hAnsi="Frutiger CE 45 Light" w:cs="Times New Roman"/>
        <w:b w:val="0"/>
        <w:i w:val="0"/>
        <w:sz w:val="20"/>
      </w:rPr>
    </w:lvl>
    <w:lvl w:ilvl="2">
      <w:start w:val="1"/>
      <w:numFmt w:val="decimal"/>
      <w:lvlText w:val="%2.%3"/>
      <w:lvlJc w:val="left"/>
      <w:pPr>
        <w:tabs>
          <w:tab w:val="num" w:pos="1080"/>
        </w:tabs>
        <w:ind w:left="567" w:hanging="567"/>
      </w:pPr>
      <w:rPr>
        <w:rFonts w:ascii="Frutiger CE 45 Light" w:hAnsi="Frutiger CE 45 Light" w:cs="Times New Roman"/>
        <w:b w:val="0"/>
        <w:i w:val="0"/>
        <w:sz w:val="20"/>
      </w:rPr>
    </w:lvl>
    <w:lvl w:ilvl="3">
      <w:start w:val="1"/>
      <w:numFmt w:val="decimal"/>
      <w:lvlText w:val="%2.%3.%4."/>
      <w:lvlJc w:val="left"/>
      <w:pPr>
        <w:tabs>
          <w:tab w:val="num" w:pos="567"/>
        </w:tabs>
        <w:ind w:left="567" w:hanging="567"/>
      </w:pPr>
      <w:rPr>
        <w:rFonts w:ascii="Frutiger CE 45 Light" w:hAnsi="Frutiger CE 45 Light" w:cs="Times New Roman"/>
        <w:b w:val="0"/>
        <w:i w:val="0"/>
        <w:sz w:val="20"/>
      </w:rPr>
    </w:lvl>
    <w:lvl w:ilvl="4">
      <w:start w:val="1"/>
      <w:numFmt w:val="decimal"/>
      <w:lvlText w:val="%5.1.1"/>
      <w:lvlJc w:val="left"/>
      <w:pPr>
        <w:tabs>
          <w:tab w:val="num" w:pos="737"/>
        </w:tabs>
        <w:ind w:left="737" w:hanging="737"/>
      </w:pPr>
      <w:rPr>
        <w:rFonts w:cs="Times New Roman"/>
      </w:rPr>
    </w:lvl>
    <w:lvl w:ilvl="5">
      <w:start w:val="1"/>
      <w:numFmt w:val="lowerLetter"/>
      <w:lvlText w:val="%6)"/>
      <w:lvlJc w:val="left"/>
      <w:pPr>
        <w:tabs>
          <w:tab w:val="num" w:pos="737"/>
        </w:tabs>
        <w:ind w:left="737" w:hanging="737"/>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1F"/>
    <w:multiLevelType w:val="singleLevel"/>
    <w:tmpl w:val="0000001F"/>
    <w:name w:val="WW8Num31"/>
    <w:lvl w:ilvl="0">
      <w:start w:val="1"/>
      <w:numFmt w:val="lowerLetter"/>
      <w:lvlText w:val="%1)"/>
      <w:lvlJc w:val="left"/>
      <w:pPr>
        <w:tabs>
          <w:tab w:val="num" w:pos="720"/>
        </w:tabs>
        <w:ind w:left="720" w:hanging="360"/>
      </w:pPr>
      <w:rPr>
        <w:rFonts w:cs="Times New Roman"/>
      </w:rPr>
    </w:lvl>
  </w:abstractNum>
  <w:abstractNum w:abstractNumId="2" w15:restartNumberingAfterBreak="0">
    <w:nsid w:val="02860D7E"/>
    <w:multiLevelType w:val="hybridMultilevel"/>
    <w:tmpl w:val="A4667110"/>
    <w:lvl w:ilvl="0" w:tplc="F022C826">
      <w:start w:val="1"/>
      <w:numFmt w:val="lowerLetter"/>
      <w:lvlText w:val="%1)"/>
      <w:lvlJc w:val="left"/>
      <w:pPr>
        <w:tabs>
          <w:tab w:val="num" w:pos="784"/>
        </w:tabs>
        <w:ind w:left="784" w:hanging="37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1917C8"/>
    <w:multiLevelType w:val="multilevel"/>
    <w:tmpl w:val="0BBEFAA8"/>
    <w:lvl w:ilvl="0">
      <w:start w:val="1"/>
      <w:numFmt w:val="decimal"/>
      <w:suff w:val="space"/>
      <w:lvlText w:val="%1."/>
      <w:lvlJc w:val="left"/>
      <w:pPr>
        <w:ind w:left="1702" w:hanging="567"/>
      </w:pPr>
      <w:rPr>
        <w:rFonts w:ascii="Times New Roman" w:hAnsi="Times New Roman" w:cs="Times New Roman" w:hint="default"/>
        <w:b/>
        <w:bCs/>
        <w:i w:val="0"/>
        <w:iCs w:val="0"/>
      </w:rPr>
    </w:lvl>
    <w:lvl w:ilvl="1">
      <w:start w:val="1"/>
      <w:numFmt w:val="decimal"/>
      <w:lvlText w:val="%1.%2."/>
      <w:lvlJc w:val="left"/>
      <w:pPr>
        <w:tabs>
          <w:tab w:val="num" w:pos="3658"/>
        </w:tabs>
        <w:ind w:left="3658" w:hanging="680"/>
      </w:pPr>
      <w:rPr>
        <w:rFonts w:ascii="Times New Roman" w:hAnsi="Times New Roman" w:cs="Times New Roman" w:hint="default"/>
      </w:rPr>
    </w:lvl>
    <w:lvl w:ilvl="2">
      <w:start w:val="1"/>
      <w:numFmt w:val="decimal"/>
      <w:lvlText w:val="%1.%2.%3."/>
      <w:lvlJc w:val="left"/>
      <w:pPr>
        <w:tabs>
          <w:tab w:val="num" w:pos="4111"/>
        </w:tabs>
        <w:ind w:left="4111" w:hanging="1134"/>
      </w:pPr>
      <w:rPr>
        <w:rFonts w:ascii="Times New Roman" w:hAnsi="Times New Roman" w:cs="Times New Roman" w:hint="default"/>
      </w:rPr>
    </w:lvl>
    <w:lvl w:ilvl="3">
      <w:start w:val="1"/>
      <w:numFmt w:val="decimal"/>
      <w:lvlText w:val="%1.%2.%3.%4."/>
      <w:lvlJc w:val="left"/>
      <w:pPr>
        <w:tabs>
          <w:tab w:val="num" w:pos="1702"/>
        </w:tabs>
        <w:ind w:left="1702" w:hanging="1418"/>
      </w:pPr>
      <w:rPr>
        <w:rFonts w:ascii="Times New Roman" w:hAnsi="Times New Roman" w:cs="Times New Roman" w:hint="default"/>
        <w:color w:val="auto"/>
      </w:rPr>
    </w:lvl>
    <w:lvl w:ilvl="4">
      <w:start w:val="1"/>
      <w:numFmt w:val="decimal"/>
      <w:lvlText w:val="%1.%2.%3.%4.%5."/>
      <w:lvlJc w:val="left"/>
      <w:pPr>
        <w:tabs>
          <w:tab w:val="num" w:pos="2368"/>
        </w:tabs>
        <w:ind w:left="1360" w:hanging="792"/>
      </w:pPr>
      <w:rPr>
        <w:rFonts w:ascii="Times New Roman" w:hAnsi="Times New Roman" w:cs="Times New Roman" w:hint="default"/>
        <w:i w:val="0"/>
        <w:iCs w:val="0"/>
      </w:rPr>
    </w:lvl>
    <w:lvl w:ilvl="5">
      <w:start w:val="1"/>
      <w:numFmt w:val="decimal"/>
      <w:lvlText w:val="%1.%2.%3.%4.%5.%6."/>
      <w:lvlJc w:val="left"/>
      <w:pPr>
        <w:tabs>
          <w:tab w:val="num" w:pos="-1143"/>
        </w:tabs>
        <w:ind w:left="-2367" w:hanging="936"/>
      </w:pPr>
      <w:rPr>
        <w:rFonts w:ascii="Times New Roman" w:hAnsi="Times New Roman" w:cs="Times New Roman" w:hint="default"/>
      </w:rPr>
    </w:lvl>
    <w:lvl w:ilvl="6">
      <w:start w:val="1"/>
      <w:numFmt w:val="decimal"/>
      <w:lvlText w:val="%1.%2.%3.%4.%5.%6.%7."/>
      <w:lvlJc w:val="left"/>
      <w:pPr>
        <w:tabs>
          <w:tab w:val="num" w:pos="-423"/>
        </w:tabs>
        <w:ind w:left="-1863" w:hanging="1080"/>
      </w:pPr>
      <w:rPr>
        <w:rFonts w:ascii="Times New Roman" w:hAnsi="Times New Roman" w:cs="Times New Roman" w:hint="default"/>
      </w:rPr>
    </w:lvl>
    <w:lvl w:ilvl="7">
      <w:start w:val="1"/>
      <w:numFmt w:val="decimal"/>
      <w:lvlText w:val="%1.%2.%3.%4.%5.%6.%7.%8."/>
      <w:lvlJc w:val="left"/>
      <w:pPr>
        <w:tabs>
          <w:tab w:val="num" w:pos="297"/>
        </w:tabs>
        <w:ind w:left="-1359" w:hanging="1224"/>
      </w:pPr>
      <w:rPr>
        <w:rFonts w:ascii="Times New Roman" w:hAnsi="Times New Roman" w:cs="Times New Roman" w:hint="default"/>
      </w:rPr>
    </w:lvl>
    <w:lvl w:ilvl="8">
      <w:start w:val="1"/>
      <w:numFmt w:val="decimal"/>
      <w:lvlText w:val="%1.%2.%3.%4.%5.%6.%7.%8.%9."/>
      <w:lvlJc w:val="left"/>
      <w:pPr>
        <w:tabs>
          <w:tab w:val="num" w:pos="1017"/>
        </w:tabs>
        <w:ind w:left="-783" w:hanging="1440"/>
      </w:pPr>
      <w:rPr>
        <w:rFonts w:ascii="Times New Roman" w:hAnsi="Times New Roman" w:cs="Times New Roman" w:hint="default"/>
      </w:rPr>
    </w:lvl>
  </w:abstractNum>
  <w:abstractNum w:abstractNumId="4" w15:restartNumberingAfterBreak="0">
    <w:nsid w:val="045855B4"/>
    <w:multiLevelType w:val="hybridMultilevel"/>
    <w:tmpl w:val="4792F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E71ED4"/>
    <w:multiLevelType w:val="singleLevel"/>
    <w:tmpl w:val="9F446F72"/>
    <w:lvl w:ilvl="0">
      <w:start w:val="1"/>
      <w:numFmt w:val="bullet"/>
      <w:lvlText w:val="§"/>
      <w:lvlJc w:val="left"/>
      <w:pPr>
        <w:tabs>
          <w:tab w:val="num" w:pos="298"/>
        </w:tabs>
        <w:ind w:left="298" w:hanging="298"/>
      </w:pPr>
      <w:rPr>
        <w:rFonts w:ascii="Wingdings" w:hAnsi="Wingdings" w:hint="default"/>
        <w:sz w:val="18"/>
      </w:rPr>
    </w:lvl>
  </w:abstractNum>
  <w:abstractNum w:abstractNumId="6" w15:restartNumberingAfterBreak="0">
    <w:nsid w:val="0D9E267B"/>
    <w:multiLevelType w:val="hybridMultilevel"/>
    <w:tmpl w:val="D4A2E7D6"/>
    <w:lvl w:ilvl="0" w:tplc="A0FC7EEC">
      <w:start w:val="2"/>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B60594"/>
    <w:multiLevelType w:val="multilevel"/>
    <w:tmpl w:val="18A032FE"/>
    <w:lvl w:ilvl="0">
      <w:start w:val="1"/>
      <w:numFmt w:val="decimal"/>
      <w:lvlText w:val="%1"/>
      <w:lvlJc w:val="left"/>
      <w:pPr>
        <w:tabs>
          <w:tab w:val="num" w:pos="595"/>
        </w:tabs>
        <w:ind w:left="595" w:hanging="595"/>
      </w:pPr>
      <w:rPr>
        <w:rFonts w:cs="Times New Roman"/>
      </w:rPr>
    </w:lvl>
    <w:lvl w:ilvl="1">
      <w:start w:val="1"/>
      <w:numFmt w:val="decimal"/>
      <w:lvlText w:val="%2"/>
      <w:lvlJc w:val="left"/>
      <w:pPr>
        <w:tabs>
          <w:tab w:val="num" w:pos="1191"/>
        </w:tabs>
        <w:ind w:left="1191" w:hanging="595"/>
      </w:pPr>
      <w:rPr>
        <w:rFonts w:cs="Times New Roman"/>
      </w:rPr>
    </w:lvl>
    <w:lvl w:ilvl="2">
      <w:start w:val="1"/>
      <w:numFmt w:val="decimal"/>
      <w:lvlText w:val="%3"/>
      <w:lvlJc w:val="left"/>
      <w:pPr>
        <w:tabs>
          <w:tab w:val="num" w:pos="1786"/>
        </w:tabs>
        <w:ind w:left="1786" w:hanging="595"/>
      </w:pPr>
      <w:rPr>
        <w:rFonts w:cs="Times New Roman"/>
      </w:rPr>
    </w:lvl>
    <w:lvl w:ilvl="3">
      <w:start w:val="1"/>
      <w:numFmt w:val="decimal"/>
      <w:lvlText w:val="%4"/>
      <w:lvlJc w:val="left"/>
      <w:pPr>
        <w:tabs>
          <w:tab w:val="num" w:pos="2381"/>
        </w:tabs>
        <w:ind w:left="2381" w:hanging="595"/>
      </w:pPr>
      <w:rPr>
        <w:rFonts w:cs="Times New Roman"/>
      </w:rPr>
    </w:lvl>
    <w:lvl w:ilvl="4">
      <w:start w:val="1"/>
      <w:numFmt w:val="decimal"/>
      <w:lvlText w:val="%5"/>
      <w:lvlJc w:val="left"/>
      <w:pPr>
        <w:tabs>
          <w:tab w:val="num" w:pos="2976"/>
        </w:tabs>
        <w:ind w:left="2976" w:hanging="595"/>
      </w:pPr>
      <w:rPr>
        <w:rFonts w:cs="Times New Roman"/>
      </w:rPr>
    </w:lvl>
    <w:lvl w:ilvl="5">
      <w:start w:val="1"/>
      <w:numFmt w:val="decimal"/>
      <w:lvlText w:val="%6"/>
      <w:lvlJc w:val="left"/>
      <w:pPr>
        <w:tabs>
          <w:tab w:val="num" w:pos="3572"/>
        </w:tabs>
        <w:ind w:left="3572" w:hanging="595"/>
      </w:pPr>
      <w:rPr>
        <w:rFonts w:cs="Times New Roman"/>
      </w:rPr>
    </w:lvl>
    <w:lvl w:ilvl="6">
      <w:start w:val="1"/>
      <w:numFmt w:val="decimal"/>
      <w:lvlText w:val="%7"/>
      <w:lvlJc w:val="left"/>
      <w:pPr>
        <w:tabs>
          <w:tab w:val="num" w:pos="4167"/>
        </w:tabs>
        <w:ind w:left="4167" w:hanging="595"/>
      </w:pPr>
      <w:rPr>
        <w:rFonts w:cs="Times New Roman"/>
      </w:rPr>
    </w:lvl>
    <w:lvl w:ilvl="7">
      <w:start w:val="1"/>
      <w:numFmt w:val="decimal"/>
      <w:lvlText w:val="%8"/>
      <w:lvlJc w:val="left"/>
      <w:pPr>
        <w:tabs>
          <w:tab w:val="num" w:pos="4762"/>
        </w:tabs>
        <w:ind w:left="4762" w:hanging="595"/>
      </w:pPr>
      <w:rPr>
        <w:rFonts w:cs="Times New Roman"/>
      </w:rPr>
    </w:lvl>
    <w:lvl w:ilvl="8">
      <w:start w:val="1"/>
      <w:numFmt w:val="decimal"/>
      <w:lvlText w:val="%9"/>
      <w:lvlJc w:val="left"/>
      <w:pPr>
        <w:tabs>
          <w:tab w:val="num" w:pos="4762"/>
        </w:tabs>
        <w:ind w:left="4762" w:hanging="595"/>
      </w:pPr>
      <w:rPr>
        <w:rFonts w:cs="Times New Roman"/>
      </w:rPr>
    </w:lvl>
  </w:abstractNum>
  <w:abstractNum w:abstractNumId="8" w15:restartNumberingAfterBreak="0">
    <w:nsid w:val="12D242A5"/>
    <w:multiLevelType w:val="hybridMultilevel"/>
    <w:tmpl w:val="1234B0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362F5D"/>
    <w:multiLevelType w:val="multilevel"/>
    <w:tmpl w:val="9918CF1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44726A5"/>
    <w:multiLevelType w:val="hybridMultilevel"/>
    <w:tmpl w:val="9E72FE48"/>
    <w:lvl w:ilvl="0" w:tplc="D9540CE0">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300E00"/>
    <w:multiLevelType w:val="hybridMultilevel"/>
    <w:tmpl w:val="86FC0CD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5F36B4"/>
    <w:multiLevelType w:val="multilevel"/>
    <w:tmpl w:val="C93C87D2"/>
    <w:lvl w:ilvl="0">
      <w:start w:val="1"/>
      <w:numFmt w:val="decimal"/>
      <w:lvlRestart w:val="0"/>
      <w:lvlText w:val="%1."/>
      <w:lvlJc w:val="left"/>
      <w:pPr>
        <w:tabs>
          <w:tab w:val="num" w:pos="720"/>
        </w:tabs>
      </w:pPr>
      <w:rPr>
        <w:rFonts w:ascii="Arial" w:hAnsi="Arial" w:cs="Arial" w:hint="default"/>
        <w:b/>
        <w:i w:val="0"/>
        <w:caps w:val="0"/>
        <w:smallCaps w:val="0"/>
        <w:color w:val="auto"/>
        <w:sz w:val="24"/>
        <w:u w:val="none"/>
      </w:rPr>
    </w:lvl>
    <w:lvl w:ilvl="1">
      <w:start w:val="1"/>
      <w:numFmt w:val="decimal"/>
      <w:lvlText w:val="%1.%2"/>
      <w:lvlJc w:val="left"/>
      <w:pPr>
        <w:tabs>
          <w:tab w:val="num" w:pos="1080"/>
        </w:tabs>
        <w:ind w:left="360"/>
      </w:pPr>
      <w:rPr>
        <w:rFonts w:ascii="Times New Roman" w:hAnsi="Times New Roman" w:cs="Times New Roman"/>
        <w:b w:val="0"/>
        <w:i w:val="0"/>
        <w:caps w:val="0"/>
        <w:color w:val="auto"/>
        <w:sz w:val="24"/>
        <w:u w:val="none"/>
      </w:rPr>
    </w:lvl>
    <w:lvl w:ilvl="2">
      <w:start w:val="1"/>
      <w:numFmt w:val="lowerLetter"/>
      <w:lvlText w:val="(%3)"/>
      <w:lvlJc w:val="left"/>
      <w:pPr>
        <w:tabs>
          <w:tab w:val="num" w:pos="2160"/>
        </w:tabs>
        <w:ind w:firstLine="1440"/>
      </w:pPr>
      <w:rPr>
        <w:rFonts w:ascii="Times New Roman" w:hAnsi="Times New Roman" w:cs="Times New Roman"/>
        <w:b w:val="0"/>
        <w:i w:val="0"/>
        <w:caps w:val="0"/>
        <w:color w:val="auto"/>
        <w:sz w:val="24"/>
        <w:u w:val="none"/>
      </w:rPr>
    </w:lvl>
    <w:lvl w:ilvl="3">
      <w:start w:val="1"/>
      <w:numFmt w:val="lowerRoman"/>
      <w:lvlText w:val="(%4)"/>
      <w:lvlJc w:val="left"/>
      <w:pPr>
        <w:tabs>
          <w:tab w:val="num" w:pos="2880"/>
        </w:tabs>
        <w:ind w:firstLine="2160"/>
      </w:pPr>
      <w:rPr>
        <w:rFonts w:ascii="Times New Roman" w:hAnsi="Times New Roman" w:cs="Times New Roman"/>
        <w:b w:val="0"/>
        <w:i w:val="0"/>
        <w:caps w:val="0"/>
        <w:color w:val="auto"/>
        <w:sz w:val="24"/>
        <w:u w:val="none"/>
      </w:rPr>
    </w:lvl>
    <w:lvl w:ilvl="4">
      <w:start w:val="1"/>
      <w:numFmt w:val="decimal"/>
      <w:lvlText w:val="(%5)"/>
      <w:lvlJc w:val="left"/>
      <w:pPr>
        <w:tabs>
          <w:tab w:val="num" w:pos="3600"/>
        </w:tabs>
        <w:ind w:firstLine="2880"/>
      </w:pPr>
      <w:rPr>
        <w:rFonts w:ascii="Times New Roman" w:hAnsi="Times New Roman" w:cs="Times New Roman"/>
        <w:b w:val="0"/>
        <w:i w:val="0"/>
        <w:caps w:val="0"/>
        <w:color w:val="auto"/>
        <w:sz w:val="24"/>
        <w:u w:val="none"/>
      </w:rPr>
    </w:lvl>
    <w:lvl w:ilvl="5">
      <w:start w:val="1"/>
      <w:numFmt w:val="lowerLetter"/>
      <w:lvlText w:val="%6."/>
      <w:lvlJc w:val="left"/>
      <w:pPr>
        <w:tabs>
          <w:tab w:val="num" w:pos="4320"/>
        </w:tabs>
        <w:ind w:firstLine="3600"/>
      </w:pPr>
      <w:rPr>
        <w:rFonts w:ascii="Times New Roman" w:hAnsi="Times New Roman" w:cs="Times New Roman"/>
        <w:b w:val="0"/>
        <w:i w:val="0"/>
        <w:caps w:val="0"/>
        <w:color w:val="auto"/>
        <w:sz w:val="24"/>
        <w:u w:val="none"/>
      </w:rPr>
    </w:lvl>
    <w:lvl w:ilvl="6">
      <w:start w:val="1"/>
      <w:numFmt w:val="lowerRoman"/>
      <w:lvlText w:val="%7."/>
      <w:lvlJc w:val="left"/>
      <w:pPr>
        <w:tabs>
          <w:tab w:val="num" w:pos="5040"/>
        </w:tabs>
        <w:ind w:firstLine="4320"/>
      </w:pPr>
      <w:rPr>
        <w:rFonts w:ascii="Times New Roman" w:hAnsi="Times New Roman" w:cs="Times New Roman"/>
        <w:b w:val="0"/>
        <w:i w:val="0"/>
        <w:caps w:val="0"/>
        <w:color w:val="auto"/>
        <w:sz w:val="24"/>
        <w:u w:val="none"/>
      </w:rPr>
    </w:lvl>
    <w:lvl w:ilvl="7">
      <w:start w:val="1"/>
      <w:numFmt w:val="lowerLetter"/>
      <w:lvlText w:val="%8)"/>
      <w:lvlJc w:val="left"/>
      <w:pPr>
        <w:tabs>
          <w:tab w:val="num" w:pos="5760"/>
        </w:tabs>
        <w:ind w:firstLine="5040"/>
      </w:pPr>
      <w:rPr>
        <w:rFonts w:ascii="Times New Roman" w:hAnsi="Times New Roman" w:cs="Times New Roman"/>
        <w:b w:val="0"/>
        <w:i w:val="0"/>
        <w:caps w:val="0"/>
        <w:color w:val="auto"/>
        <w:sz w:val="24"/>
        <w:u w:val="none"/>
      </w:rPr>
    </w:lvl>
    <w:lvl w:ilvl="8">
      <w:start w:val="1"/>
      <w:numFmt w:val="lowerRoman"/>
      <w:lvlText w:val="%9)"/>
      <w:lvlJc w:val="left"/>
      <w:pPr>
        <w:tabs>
          <w:tab w:val="num" w:pos="6480"/>
        </w:tabs>
        <w:ind w:firstLine="5760"/>
      </w:pPr>
      <w:rPr>
        <w:rFonts w:ascii="Times New Roman" w:hAnsi="Times New Roman" w:cs="Times New Roman"/>
        <w:b w:val="0"/>
        <w:i w:val="0"/>
        <w:caps w:val="0"/>
        <w:color w:val="auto"/>
        <w:sz w:val="24"/>
        <w:u w:val="none"/>
      </w:rPr>
    </w:lvl>
  </w:abstractNum>
  <w:abstractNum w:abstractNumId="13" w15:restartNumberingAfterBreak="0">
    <w:nsid w:val="23941E99"/>
    <w:multiLevelType w:val="hybridMultilevel"/>
    <w:tmpl w:val="C8BC5A6A"/>
    <w:lvl w:ilvl="0" w:tplc="FFFFFFFF">
      <w:start w:val="1"/>
      <w:numFmt w:val="lowerLetter"/>
      <w:lvlText w:val="%1)"/>
      <w:lvlJc w:val="left"/>
      <w:pPr>
        <w:tabs>
          <w:tab w:val="num" w:pos="851"/>
        </w:tabs>
        <w:ind w:left="851" w:hanging="256"/>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9B4AAC"/>
    <w:multiLevelType w:val="hybridMultilevel"/>
    <w:tmpl w:val="C07A868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15:restartNumberingAfterBreak="0">
    <w:nsid w:val="29FC5BE2"/>
    <w:multiLevelType w:val="hybridMultilevel"/>
    <w:tmpl w:val="0DA02A7E"/>
    <w:lvl w:ilvl="0" w:tplc="04050015">
      <w:start w:val="1"/>
      <w:numFmt w:val="bullet"/>
      <w:lvlText w:val=""/>
      <w:lvlJc w:val="left"/>
      <w:pPr>
        <w:tabs>
          <w:tab w:val="num" w:pos="720"/>
        </w:tabs>
        <w:ind w:left="720" w:hanging="360"/>
      </w:pPr>
      <w:rPr>
        <w:rFonts w:ascii="Wingdings" w:hAnsi="Wingdings" w:hint="default"/>
        <w:color w:val="000000"/>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4C55DA"/>
    <w:multiLevelType w:val="hybridMultilevel"/>
    <w:tmpl w:val="5344F074"/>
    <w:lvl w:ilvl="0" w:tplc="04050005">
      <w:start w:val="1"/>
      <w:numFmt w:val="decimal"/>
      <w:lvlText w:val="%1."/>
      <w:lvlJc w:val="left"/>
      <w:pPr>
        <w:tabs>
          <w:tab w:val="num" w:pos="786"/>
        </w:tabs>
        <w:ind w:left="786" w:hanging="360"/>
      </w:pPr>
      <w:rPr>
        <w:rFonts w:cs="Times New Roman"/>
      </w:rPr>
    </w:lvl>
    <w:lvl w:ilvl="1" w:tplc="04050003">
      <w:start w:val="1"/>
      <w:numFmt w:val="lowerLetter"/>
      <w:lvlText w:val="%2."/>
      <w:lvlJc w:val="left"/>
      <w:pPr>
        <w:tabs>
          <w:tab w:val="num" w:pos="1506"/>
        </w:tabs>
        <w:ind w:left="1506" w:hanging="360"/>
      </w:pPr>
      <w:rPr>
        <w:rFonts w:cs="Times New Roman"/>
      </w:rPr>
    </w:lvl>
    <w:lvl w:ilvl="2" w:tplc="04050005" w:tentative="1">
      <w:start w:val="1"/>
      <w:numFmt w:val="lowerRoman"/>
      <w:lvlText w:val="%3."/>
      <w:lvlJc w:val="right"/>
      <w:pPr>
        <w:tabs>
          <w:tab w:val="num" w:pos="2226"/>
        </w:tabs>
        <w:ind w:left="2226" w:hanging="180"/>
      </w:pPr>
      <w:rPr>
        <w:rFonts w:cs="Times New Roman"/>
      </w:rPr>
    </w:lvl>
    <w:lvl w:ilvl="3" w:tplc="04050001" w:tentative="1">
      <w:start w:val="1"/>
      <w:numFmt w:val="decimal"/>
      <w:lvlText w:val="%4."/>
      <w:lvlJc w:val="left"/>
      <w:pPr>
        <w:tabs>
          <w:tab w:val="num" w:pos="2946"/>
        </w:tabs>
        <w:ind w:left="2946" w:hanging="360"/>
      </w:pPr>
      <w:rPr>
        <w:rFonts w:cs="Times New Roman"/>
      </w:rPr>
    </w:lvl>
    <w:lvl w:ilvl="4" w:tplc="04050003" w:tentative="1">
      <w:start w:val="1"/>
      <w:numFmt w:val="lowerLetter"/>
      <w:lvlText w:val="%5."/>
      <w:lvlJc w:val="left"/>
      <w:pPr>
        <w:tabs>
          <w:tab w:val="num" w:pos="3666"/>
        </w:tabs>
        <w:ind w:left="3666" w:hanging="360"/>
      </w:pPr>
      <w:rPr>
        <w:rFonts w:cs="Times New Roman"/>
      </w:rPr>
    </w:lvl>
    <w:lvl w:ilvl="5" w:tplc="04050005" w:tentative="1">
      <w:start w:val="1"/>
      <w:numFmt w:val="lowerRoman"/>
      <w:lvlText w:val="%6."/>
      <w:lvlJc w:val="right"/>
      <w:pPr>
        <w:tabs>
          <w:tab w:val="num" w:pos="4386"/>
        </w:tabs>
        <w:ind w:left="4386" w:hanging="180"/>
      </w:pPr>
      <w:rPr>
        <w:rFonts w:cs="Times New Roman"/>
      </w:rPr>
    </w:lvl>
    <w:lvl w:ilvl="6" w:tplc="04050001" w:tentative="1">
      <w:start w:val="1"/>
      <w:numFmt w:val="decimal"/>
      <w:lvlText w:val="%7."/>
      <w:lvlJc w:val="left"/>
      <w:pPr>
        <w:tabs>
          <w:tab w:val="num" w:pos="5106"/>
        </w:tabs>
        <w:ind w:left="5106" w:hanging="360"/>
      </w:pPr>
      <w:rPr>
        <w:rFonts w:cs="Times New Roman"/>
      </w:rPr>
    </w:lvl>
    <w:lvl w:ilvl="7" w:tplc="04050003" w:tentative="1">
      <w:start w:val="1"/>
      <w:numFmt w:val="lowerLetter"/>
      <w:lvlText w:val="%8."/>
      <w:lvlJc w:val="left"/>
      <w:pPr>
        <w:tabs>
          <w:tab w:val="num" w:pos="5826"/>
        </w:tabs>
        <w:ind w:left="5826" w:hanging="360"/>
      </w:pPr>
      <w:rPr>
        <w:rFonts w:cs="Times New Roman"/>
      </w:rPr>
    </w:lvl>
    <w:lvl w:ilvl="8" w:tplc="04050005" w:tentative="1">
      <w:start w:val="1"/>
      <w:numFmt w:val="lowerRoman"/>
      <w:lvlText w:val="%9."/>
      <w:lvlJc w:val="right"/>
      <w:pPr>
        <w:tabs>
          <w:tab w:val="num" w:pos="6546"/>
        </w:tabs>
        <w:ind w:left="6546" w:hanging="180"/>
      </w:pPr>
      <w:rPr>
        <w:rFonts w:cs="Times New Roman"/>
      </w:rPr>
    </w:lvl>
  </w:abstractNum>
  <w:abstractNum w:abstractNumId="17" w15:restartNumberingAfterBreak="0">
    <w:nsid w:val="35C74D93"/>
    <w:multiLevelType w:val="hybridMultilevel"/>
    <w:tmpl w:val="A2B0CE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5D6230E"/>
    <w:multiLevelType w:val="singleLevel"/>
    <w:tmpl w:val="E16EDF16"/>
    <w:lvl w:ilvl="0">
      <w:start w:val="1"/>
      <w:numFmt w:val="decimal"/>
      <w:lvlText w:val="%1."/>
      <w:lvlJc w:val="left"/>
      <w:pPr>
        <w:tabs>
          <w:tab w:val="num" w:pos="360"/>
        </w:tabs>
        <w:ind w:left="298" w:hanging="298"/>
      </w:pPr>
      <w:rPr>
        <w:rFonts w:cs="Times New Roman"/>
      </w:rPr>
    </w:lvl>
  </w:abstractNum>
  <w:abstractNum w:abstractNumId="19" w15:restartNumberingAfterBreak="0">
    <w:nsid w:val="37BB2D7F"/>
    <w:multiLevelType w:val="hybridMultilevel"/>
    <w:tmpl w:val="195E865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0" w15:restartNumberingAfterBreak="0">
    <w:nsid w:val="3E60218C"/>
    <w:multiLevelType w:val="hybridMultilevel"/>
    <w:tmpl w:val="98AA4708"/>
    <w:lvl w:ilvl="0" w:tplc="66228584">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02467D5"/>
    <w:multiLevelType w:val="hybridMultilevel"/>
    <w:tmpl w:val="AE626886"/>
    <w:lvl w:ilvl="0" w:tplc="E38AD97E">
      <w:start w:val="3"/>
      <w:numFmt w:val="bullet"/>
      <w:lvlText w:val="•"/>
      <w:lvlJc w:val="left"/>
      <w:pPr>
        <w:ind w:left="1065" w:hanging="705"/>
      </w:pPr>
      <w:rPr>
        <w:rFonts w:ascii="Franklin Gothic Book" w:eastAsia="Times New Roman" w:hAnsi="Franklin Gothic Book"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26C5980"/>
    <w:multiLevelType w:val="hybridMultilevel"/>
    <w:tmpl w:val="5FAA7580"/>
    <w:lvl w:ilvl="0" w:tplc="FF002A0E">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7357FF"/>
    <w:multiLevelType w:val="hybridMultilevel"/>
    <w:tmpl w:val="1AD852D2"/>
    <w:lvl w:ilvl="0" w:tplc="04050011">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7044E6"/>
    <w:multiLevelType w:val="hybridMultilevel"/>
    <w:tmpl w:val="D5EA2E0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45C964BC"/>
    <w:multiLevelType w:val="hybridMultilevel"/>
    <w:tmpl w:val="9CE69EA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6" w15:restartNumberingAfterBreak="0">
    <w:nsid w:val="4E3E77E6"/>
    <w:multiLevelType w:val="hybridMultilevel"/>
    <w:tmpl w:val="E73470E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7" w15:restartNumberingAfterBreak="0">
    <w:nsid w:val="500050E6"/>
    <w:multiLevelType w:val="hybridMultilevel"/>
    <w:tmpl w:val="39FC0786"/>
    <w:lvl w:ilvl="0" w:tplc="04050013">
      <w:start w:val="1"/>
      <w:numFmt w:val="lowerLetter"/>
      <w:lvlText w:val="%1)"/>
      <w:lvlJc w:val="left"/>
      <w:pPr>
        <w:tabs>
          <w:tab w:val="num" w:pos="720"/>
        </w:tabs>
        <w:ind w:left="720" w:hanging="360"/>
      </w:pPr>
      <w:rPr>
        <w:rFonts w:cs="Times New Roman"/>
        <w:b/>
      </w:rPr>
    </w:lvl>
    <w:lvl w:ilvl="1" w:tplc="FFFFFFFF">
      <w:start w:val="1"/>
      <w:numFmt w:val="lowerRoman"/>
      <w:lvlText w:val="(%2)"/>
      <w:lvlJc w:val="left"/>
      <w:pPr>
        <w:tabs>
          <w:tab w:val="num" w:pos="1727"/>
        </w:tabs>
        <w:ind w:left="1727" w:hanging="720"/>
      </w:pPr>
      <w:rPr>
        <w:rFonts w:cs="Times New Roman" w:hint="default"/>
      </w:rPr>
    </w:lvl>
    <w:lvl w:ilvl="2" w:tplc="FFFFFFFF" w:tentative="1">
      <w:start w:val="1"/>
      <w:numFmt w:val="lowerRoman"/>
      <w:lvlText w:val="%3."/>
      <w:lvlJc w:val="right"/>
      <w:pPr>
        <w:tabs>
          <w:tab w:val="num" w:pos="2087"/>
        </w:tabs>
        <w:ind w:left="2087" w:hanging="180"/>
      </w:pPr>
      <w:rPr>
        <w:rFonts w:cs="Times New Roman"/>
      </w:rPr>
    </w:lvl>
    <w:lvl w:ilvl="3" w:tplc="FFFFFFFF" w:tentative="1">
      <w:start w:val="1"/>
      <w:numFmt w:val="decimal"/>
      <w:lvlText w:val="%4."/>
      <w:lvlJc w:val="left"/>
      <w:pPr>
        <w:tabs>
          <w:tab w:val="num" w:pos="2807"/>
        </w:tabs>
        <w:ind w:left="2807" w:hanging="360"/>
      </w:pPr>
      <w:rPr>
        <w:rFonts w:cs="Times New Roman"/>
      </w:rPr>
    </w:lvl>
    <w:lvl w:ilvl="4" w:tplc="FFFFFFFF" w:tentative="1">
      <w:start w:val="1"/>
      <w:numFmt w:val="lowerLetter"/>
      <w:lvlText w:val="%5."/>
      <w:lvlJc w:val="left"/>
      <w:pPr>
        <w:tabs>
          <w:tab w:val="num" w:pos="3527"/>
        </w:tabs>
        <w:ind w:left="3527" w:hanging="360"/>
      </w:pPr>
      <w:rPr>
        <w:rFonts w:cs="Times New Roman"/>
      </w:rPr>
    </w:lvl>
    <w:lvl w:ilvl="5" w:tplc="FFFFFFFF" w:tentative="1">
      <w:start w:val="1"/>
      <w:numFmt w:val="lowerRoman"/>
      <w:lvlText w:val="%6."/>
      <w:lvlJc w:val="right"/>
      <w:pPr>
        <w:tabs>
          <w:tab w:val="num" w:pos="4247"/>
        </w:tabs>
        <w:ind w:left="4247" w:hanging="180"/>
      </w:pPr>
      <w:rPr>
        <w:rFonts w:cs="Times New Roman"/>
      </w:rPr>
    </w:lvl>
    <w:lvl w:ilvl="6" w:tplc="FFFFFFFF" w:tentative="1">
      <w:start w:val="1"/>
      <w:numFmt w:val="decimal"/>
      <w:lvlText w:val="%7."/>
      <w:lvlJc w:val="left"/>
      <w:pPr>
        <w:tabs>
          <w:tab w:val="num" w:pos="4967"/>
        </w:tabs>
        <w:ind w:left="4967" w:hanging="360"/>
      </w:pPr>
      <w:rPr>
        <w:rFonts w:cs="Times New Roman"/>
      </w:rPr>
    </w:lvl>
    <w:lvl w:ilvl="7" w:tplc="FFFFFFFF" w:tentative="1">
      <w:start w:val="1"/>
      <w:numFmt w:val="lowerLetter"/>
      <w:lvlText w:val="%8."/>
      <w:lvlJc w:val="left"/>
      <w:pPr>
        <w:tabs>
          <w:tab w:val="num" w:pos="5687"/>
        </w:tabs>
        <w:ind w:left="5687" w:hanging="360"/>
      </w:pPr>
      <w:rPr>
        <w:rFonts w:cs="Times New Roman"/>
      </w:rPr>
    </w:lvl>
    <w:lvl w:ilvl="8" w:tplc="FFFFFFFF" w:tentative="1">
      <w:start w:val="1"/>
      <w:numFmt w:val="lowerRoman"/>
      <w:lvlText w:val="%9."/>
      <w:lvlJc w:val="right"/>
      <w:pPr>
        <w:tabs>
          <w:tab w:val="num" w:pos="6407"/>
        </w:tabs>
        <w:ind w:left="6407" w:hanging="180"/>
      </w:pPr>
      <w:rPr>
        <w:rFonts w:cs="Times New Roman"/>
      </w:rPr>
    </w:lvl>
  </w:abstractNum>
  <w:abstractNum w:abstractNumId="28" w15:restartNumberingAfterBreak="0">
    <w:nsid w:val="57341BA3"/>
    <w:multiLevelType w:val="hybridMultilevel"/>
    <w:tmpl w:val="A4667110"/>
    <w:lvl w:ilvl="0" w:tplc="F022C826">
      <w:start w:val="1"/>
      <w:numFmt w:val="lowerLetter"/>
      <w:lvlText w:val="%1)"/>
      <w:lvlJc w:val="left"/>
      <w:pPr>
        <w:tabs>
          <w:tab w:val="num" w:pos="784"/>
        </w:tabs>
        <w:ind w:left="784" w:hanging="37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C2D70BF"/>
    <w:multiLevelType w:val="multilevel"/>
    <w:tmpl w:val="FA8A1C40"/>
    <w:lvl w:ilvl="0">
      <w:start w:val="1"/>
      <w:numFmt w:val="decimal"/>
      <w:lvlText w:val="Článek %1."/>
      <w:lvlJc w:val="left"/>
      <w:pPr>
        <w:tabs>
          <w:tab w:val="num" w:pos="0"/>
        </w:tabs>
      </w:pPr>
      <w:rPr>
        <w:rFonts w:ascii="Arial" w:hAnsi="Arial" w:cs="Times New Roman" w:hint="default"/>
        <w:b/>
        <w:color w:val="auto"/>
        <w:sz w:val="22"/>
        <w:szCs w:val="22"/>
      </w:rPr>
    </w:lvl>
    <w:lvl w:ilvl="1">
      <w:start w:val="1"/>
      <w:numFmt w:val="decimal"/>
      <w:lvlText w:val="%1.%2"/>
      <w:lvlJc w:val="left"/>
      <w:pPr>
        <w:tabs>
          <w:tab w:val="num" w:pos="567"/>
        </w:tabs>
      </w:pPr>
      <w:rPr>
        <w:rFonts w:cs="Times New Roman" w:hint="default"/>
        <w:b w:val="0"/>
        <w:i w:val="0"/>
        <w:color w:val="auto"/>
        <w:sz w:val="16"/>
        <w:szCs w:val="16"/>
      </w:rPr>
    </w:lvl>
    <w:lvl w:ilvl="2">
      <w:start w:val="1"/>
      <w:numFmt w:val="decimal"/>
      <w:lvlText w:val="%1.%2.%3."/>
      <w:lvlJc w:val="left"/>
      <w:pPr>
        <w:tabs>
          <w:tab w:val="num" w:pos="1080"/>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30" w15:restartNumberingAfterBreak="0">
    <w:nsid w:val="5C903A64"/>
    <w:multiLevelType w:val="hybridMultilevel"/>
    <w:tmpl w:val="3E9EBB46"/>
    <w:lvl w:ilvl="0" w:tplc="D9540CE0">
      <w:start w:val="20"/>
      <w:numFmt w:val="bullet"/>
      <w:lvlText w:val="-"/>
      <w:lvlJc w:val="left"/>
      <w:pPr>
        <w:tabs>
          <w:tab w:val="num" w:pos="1144"/>
        </w:tabs>
        <w:ind w:left="1144" w:hanging="360"/>
      </w:pPr>
      <w:rPr>
        <w:rFonts w:ascii="Times New Roman" w:eastAsia="Times New Roman" w:hAnsi="Times New Roman" w:hint="default"/>
      </w:rPr>
    </w:lvl>
    <w:lvl w:ilvl="1" w:tplc="04050001">
      <w:start w:val="1"/>
      <w:numFmt w:val="bullet"/>
      <w:lvlText w:val=""/>
      <w:lvlJc w:val="left"/>
      <w:pPr>
        <w:tabs>
          <w:tab w:val="num" w:pos="1815"/>
        </w:tabs>
        <w:ind w:left="1815" w:hanging="360"/>
      </w:pPr>
      <w:rPr>
        <w:rFonts w:ascii="Symbol" w:hAnsi="Symbol" w:hint="default"/>
      </w:rPr>
    </w:lvl>
    <w:lvl w:ilvl="2" w:tplc="0405001B" w:tentative="1">
      <w:start w:val="1"/>
      <w:numFmt w:val="lowerRoman"/>
      <w:lvlText w:val="%3."/>
      <w:lvlJc w:val="right"/>
      <w:pPr>
        <w:tabs>
          <w:tab w:val="num" w:pos="2535"/>
        </w:tabs>
        <w:ind w:left="2535" w:hanging="180"/>
      </w:pPr>
      <w:rPr>
        <w:rFonts w:cs="Times New Roman"/>
      </w:rPr>
    </w:lvl>
    <w:lvl w:ilvl="3" w:tplc="0405000F" w:tentative="1">
      <w:start w:val="1"/>
      <w:numFmt w:val="decimal"/>
      <w:lvlText w:val="%4."/>
      <w:lvlJc w:val="left"/>
      <w:pPr>
        <w:tabs>
          <w:tab w:val="num" w:pos="3255"/>
        </w:tabs>
        <w:ind w:left="3255" w:hanging="360"/>
      </w:pPr>
      <w:rPr>
        <w:rFonts w:cs="Times New Roman"/>
      </w:rPr>
    </w:lvl>
    <w:lvl w:ilvl="4" w:tplc="04050019" w:tentative="1">
      <w:start w:val="1"/>
      <w:numFmt w:val="lowerLetter"/>
      <w:lvlText w:val="%5."/>
      <w:lvlJc w:val="left"/>
      <w:pPr>
        <w:tabs>
          <w:tab w:val="num" w:pos="3975"/>
        </w:tabs>
        <w:ind w:left="3975" w:hanging="360"/>
      </w:pPr>
      <w:rPr>
        <w:rFonts w:cs="Times New Roman"/>
      </w:rPr>
    </w:lvl>
    <w:lvl w:ilvl="5" w:tplc="0405001B" w:tentative="1">
      <w:start w:val="1"/>
      <w:numFmt w:val="lowerRoman"/>
      <w:lvlText w:val="%6."/>
      <w:lvlJc w:val="right"/>
      <w:pPr>
        <w:tabs>
          <w:tab w:val="num" w:pos="4695"/>
        </w:tabs>
        <w:ind w:left="4695" w:hanging="180"/>
      </w:pPr>
      <w:rPr>
        <w:rFonts w:cs="Times New Roman"/>
      </w:rPr>
    </w:lvl>
    <w:lvl w:ilvl="6" w:tplc="0405000F" w:tentative="1">
      <w:start w:val="1"/>
      <w:numFmt w:val="decimal"/>
      <w:lvlText w:val="%7."/>
      <w:lvlJc w:val="left"/>
      <w:pPr>
        <w:tabs>
          <w:tab w:val="num" w:pos="5415"/>
        </w:tabs>
        <w:ind w:left="5415" w:hanging="360"/>
      </w:pPr>
      <w:rPr>
        <w:rFonts w:cs="Times New Roman"/>
      </w:rPr>
    </w:lvl>
    <w:lvl w:ilvl="7" w:tplc="04050019" w:tentative="1">
      <w:start w:val="1"/>
      <w:numFmt w:val="lowerLetter"/>
      <w:lvlText w:val="%8."/>
      <w:lvlJc w:val="left"/>
      <w:pPr>
        <w:tabs>
          <w:tab w:val="num" w:pos="6135"/>
        </w:tabs>
        <w:ind w:left="6135" w:hanging="360"/>
      </w:pPr>
      <w:rPr>
        <w:rFonts w:cs="Times New Roman"/>
      </w:rPr>
    </w:lvl>
    <w:lvl w:ilvl="8" w:tplc="0405001B" w:tentative="1">
      <w:start w:val="1"/>
      <w:numFmt w:val="lowerRoman"/>
      <w:lvlText w:val="%9."/>
      <w:lvlJc w:val="right"/>
      <w:pPr>
        <w:tabs>
          <w:tab w:val="num" w:pos="6855"/>
        </w:tabs>
        <w:ind w:left="6855" w:hanging="180"/>
      </w:pPr>
      <w:rPr>
        <w:rFonts w:cs="Times New Roman"/>
      </w:rPr>
    </w:lvl>
  </w:abstractNum>
  <w:abstractNum w:abstractNumId="31" w15:restartNumberingAfterBreak="0">
    <w:nsid w:val="5D095D54"/>
    <w:multiLevelType w:val="multilevel"/>
    <w:tmpl w:val="E108A96E"/>
    <w:lvl w:ilvl="0">
      <w:start w:val="1"/>
      <w:numFmt w:val="decimal"/>
      <w:pStyle w:val="Nadpis1"/>
      <w:lvlText w:val="%1"/>
      <w:lvlJc w:val="left"/>
      <w:pPr>
        <w:tabs>
          <w:tab w:val="num" w:pos="0"/>
        </w:tabs>
        <w:ind w:left="851" w:hanging="851"/>
      </w:pPr>
      <w:rPr>
        <w:rFonts w:ascii="Franklin Gothic Book" w:hAnsi="Franklin Gothic Book" w:cs="Arial" w:hint="default"/>
        <w:b/>
        <w:i w:val="0"/>
        <w:color w:val="auto"/>
        <w:sz w:val="36"/>
        <w:szCs w:val="36"/>
      </w:rPr>
    </w:lvl>
    <w:lvl w:ilvl="1">
      <w:start w:val="1"/>
      <w:numFmt w:val="decimal"/>
      <w:pStyle w:val="Nadpis2PPP"/>
      <w:lvlText w:val="%1.%2"/>
      <w:lvlJc w:val="left"/>
      <w:pPr>
        <w:tabs>
          <w:tab w:val="num" w:pos="851"/>
        </w:tabs>
      </w:pPr>
      <w:rPr>
        <w:rFonts w:cs="Times New Roman"/>
        <w:b/>
        <w:i w:val="0"/>
        <w:color w:val="000000"/>
        <w:sz w:val="28"/>
        <w:szCs w:val="28"/>
      </w:rPr>
    </w:lvl>
    <w:lvl w:ilvl="2">
      <w:start w:val="1"/>
      <w:numFmt w:val="decimal"/>
      <w:pStyle w:val="Nadpis3"/>
      <w:lvlText w:val="%1.%2.%3"/>
      <w:lvlJc w:val="left"/>
      <w:pPr>
        <w:tabs>
          <w:tab w:val="num" w:pos="737"/>
        </w:tabs>
        <w:ind w:left="737" w:hanging="737"/>
      </w:pPr>
      <w:rPr>
        <w:rFonts w:cs="Times New Roman" w:hint="default"/>
      </w:rPr>
    </w:lvl>
    <w:lvl w:ilvl="3">
      <w:start w:val="1"/>
      <w:numFmt w:val="decimal"/>
      <w:pStyle w:val="Nadpis4"/>
      <w:lvlText w:val="%1.%2.%3.%4"/>
      <w:lvlJc w:val="left"/>
      <w:pPr>
        <w:tabs>
          <w:tab w:val="num" w:pos="737"/>
        </w:tabs>
        <w:ind w:left="737" w:hanging="737"/>
      </w:pPr>
      <w:rPr>
        <w:rFonts w:cs="Times New Roman" w:hint="default"/>
      </w:rPr>
    </w:lvl>
    <w:lvl w:ilvl="4">
      <w:start w:val="1"/>
      <w:numFmt w:val="decimal"/>
      <w:pStyle w:val="Nadpis5"/>
      <w:lvlText w:val="%1.%2.%3.%4.%5"/>
      <w:lvlJc w:val="right"/>
      <w:pPr>
        <w:tabs>
          <w:tab w:val="num" w:pos="280"/>
        </w:tabs>
        <w:ind w:left="280" w:hanging="280"/>
      </w:pPr>
      <w:rPr>
        <w:rFonts w:cs="Times New Roman" w:hint="default"/>
      </w:rPr>
    </w:lvl>
    <w:lvl w:ilvl="5">
      <w:start w:val="1"/>
      <w:numFmt w:val="decimal"/>
      <w:pStyle w:val="Nadpis6"/>
      <w:lvlText w:val="%1.%2.%3.%4.%5.%6"/>
      <w:lvlJc w:val="right"/>
      <w:pPr>
        <w:tabs>
          <w:tab w:val="num" w:pos="280"/>
        </w:tabs>
        <w:ind w:left="280" w:hanging="280"/>
      </w:pPr>
      <w:rPr>
        <w:rFonts w:cs="Times New Roman" w:hint="default"/>
      </w:rPr>
    </w:lvl>
    <w:lvl w:ilvl="6">
      <w:start w:val="1"/>
      <w:numFmt w:val="decimal"/>
      <w:pStyle w:val="Nadpis7"/>
      <w:lvlText w:val="%1.%2.%3.%4.%5.%6.%7"/>
      <w:lvlJc w:val="right"/>
      <w:pPr>
        <w:tabs>
          <w:tab w:val="num" w:pos="280"/>
        </w:tabs>
        <w:ind w:left="280" w:hanging="280"/>
      </w:pPr>
      <w:rPr>
        <w:rFonts w:cs="Times New Roman" w:hint="default"/>
      </w:rPr>
    </w:lvl>
    <w:lvl w:ilvl="7">
      <w:start w:val="1"/>
      <w:numFmt w:val="decimal"/>
      <w:pStyle w:val="Nadpis8"/>
      <w:lvlText w:val="%1.%2.%3.%4.%5.%6.%7.%8"/>
      <w:lvlJc w:val="right"/>
      <w:pPr>
        <w:tabs>
          <w:tab w:val="num" w:pos="280"/>
        </w:tabs>
        <w:ind w:left="280" w:hanging="280"/>
      </w:pPr>
      <w:rPr>
        <w:rFonts w:cs="Times New Roman" w:hint="default"/>
      </w:rPr>
    </w:lvl>
    <w:lvl w:ilvl="8">
      <w:start w:val="1"/>
      <w:numFmt w:val="decimal"/>
      <w:pStyle w:val="Nadpis9"/>
      <w:lvlText w:val="%1.%2.%3.%4.%5.%6.%7.%8.%9"/>
      <w:lvlJc w:val="right"/>
      <w:pPr>
        <w:tabs>
          <w:tab w:val="num" w:pos="280"/>
        </w:tabs>
        <w:ind w:left="280" w:hanging="280"/>
      </w:pPr>
      <w:rPr>
        <w:rFonts w:cs="Times New Roman" w:hint="default"/>
      </w:rPr>
    </w:lvl>
  </w:abstractNum>
  <w:abstractNum w:abstractNumId="32" w15:restartNumberingAfterBreak="0">
    <w:nsid w:val="623D7832"/>
    <w:multiLevelType w:val="hybridMultilevel"/>
    <w:tmpl w:val="F520602A"/>
    <w:lvl w:ilvl="0" w:tplc="BCB27090">
      <w:start w:val="1"/>
      <w:numFmt w:val="bullet"/>
      <w:lvlText w:val=""/>
      <w:lvlJc w:val="left"/>
      <w:pPr>
        <w:tabs>
          <w:tab w:val="num" w:pos="2694"/>
        </w:tabs>
        <w:ind w:left="2694" w:hanging="283"/>
      </w:pPr>
      <w:rPr>
        <w:rFonts w:ascii="Wingdings" w:hAnsi="Wingdings" w:hint="default"/>
        <w:color w:val="B40000"/>
      </w:rPr>
    </w:lvl>
    <w:lvl w:ilvl="1" w:tplc="B428DDC2">
      <w:start w:val="1"/>
      <w:numFmt w:val="bullet"/>
      <w:lvlText w:val="o"/>
      <w:lvlJc w:val="left"/>
      <w:pPr>
        <w:tabs>
          <w:tab w:val="num" w:pos="3794"/>
        </w:tabs>
        <w:ind w:left="3794" w:hanging="360"/>
      </w:pPr>
      <w:rPr>
        <w:rFonts w:ascii="Courier New" w:hAnsi="Courier New" w:hint="default"/>
      </w:rPr>
    </w:lvl>
    <w:lvl w:ilvl="2" w:tplc="E612CB72" w:tentative="1">
      <w:start w:val="1"/>
      <w:numFmt w:val="bullet"/>
      <w:lvlText w:val=""/>
      <w:lvlJc w:val="left"/>
      <w:pPr>
        <w:tabs>
          <w:tab w:val="num" w:pos="4514"/>
        </w:tabs>
        <w:ind w:left="4514" w:hanging="360"/>
      </w:pPr>
      <w:rPr>
        <w:rFonts w:ascii="Wingdings" w:hAnsi="Wingdings" w:hint="default"/>
      </w:rPr>
    </w:lvl>
    <w:lvl w:ilvl="3" w:tplc="8C426A52" w:tentative="1">
      <w:start w:val="1"/>
      <w:numFmt w:val="bullet"/>
      <w:lvlText w:val=""/>
      <w:lvlJc w:val="left"/>
      <w:pPr>
        <w:tabs>
          <w:tab w:val="num" w:pos="5234"/>
        </w:tabs>
        <w:ind w:left="5234" w:hanging="360"/>
      </w:pPr>
      <w:rPr>
        <w:rFonts w:ascii="Symbol" w:hAnsi="Symbol" w:hint="default"/>
      </w:rPr>
    </w:lvl>
    <w:lvl w:ilvl="4" w:tplc="6CCE8A5A" w:tentative="1">
      <w:start w:val="1"/>
      <w:numFmt w:val="bullet"/>
      <w:lvlText w:val="o"/>
      <w:lvlJc w:val="left"/>
      <w:pPr>
        <w:tabs>
          <w:tab w:val="num" w:pos="5954"/>
        </w:tabs>
        <w:ind w:left="5954" w:hanging="360"/>
      </w:pPr>
      <w:rPr>
        <w:rFonts w:ascii="Courier New" w:hAnsi="Courier New" w:hint="default"/>
      </w:rPr>
    </w:lvl>
    <w:lvl w:ilvl="5" w:tplc="141E0A2C" w:tentative="1">
      <w:start w:val="1"/>
      <w:numFmt w:val="bullet"/>
      <w:lvlText w:val=""/>
      <w:lvlJc w:val="left"/>
      <w:pPr>
        <w:tabs>
          <w:tab w:val="num" w:pos="6674"/>
        </w:tabs>
        <w:ind w:left="6674" w:hanging="360"/>
      </w:pPr>
      <w:rPr>
        <w:rFonts w:ascii="Wingdings" w:hAnsi="Wingdings" w:hint="default"/>
      </w:rPr>
    </w:lvl>
    <w:lvl w:ilvl="6" w:tplc="991669C6" w:tentative="1">
      <w:start w:val="1"/>
      <w:numFmt w:val="bullet"/>
      <w:lvlText w:val=""/>
      <w:lvlJc w:val="left"/>
      <w:pPr>
        <w:tabs>
          <w:tab w:val="num" w:pos="7394"/>
        </w:tabs>
        <w:ind w:left="7394" w:hanging="360"/>
      </w:pPr>
      <w:rPr>
        <w:rFonts w:ascii="Symbol" w:hAnsi="Symbol" w:hint="default"/>
      </w:rPr>
    </w:lvl>
    <w:lvl w:ilvl="7" w:tplc="522CC546" w:tentative="1">
      <w:start w:val="1"/>
      <w:numFmt w:val="bullet"/>
      <w:lvlText w:val="o"/>
      <w:lvlJc w:val="left"/>
      <w:pPr>
        <w:tabs>
          <w:tab w:val="num" w:pos="8114"/>
        </w:tabs>
        <w:ind w:left="8114" w:hanging="360"/>
      </w:pPr>
      <w:rPr>
        <w:rFonts w:ascii="Courier New" w:hAnsi="Courier New" w:hint="default"/>
      </w:rPr>
    </w:lvl>
    <w:lvl w:ilvl="8" w:tplc="8F3212C4" w:tentative="1">
      <w:start w:val="1"/>
      <w:numFmt w:val="bullet"/>
      <w:lvlText w:val=""/>
      <w:lvlJc w:val="left"/>
      <w:pPr>
        <w:tabs>
          <w:tab w:val="num" w:pos="8834"/>
        </w:tabs>
        <w:ind w:left="8834" w:hanging="360"/>
      </w:pPr>
      <w:rPr>
        <w:rFonts w:ascii="Wingdings" w:hAnsi="Wingdings" w:hint="default"/>
      </w:rPr>
    </w:lvl>
  </w:abstractNum>
  <w:abstractNum w:abstractNumId="33" w15:restartNumberingAfterBreak="0">
    <w:nsid w:val="69CF7E91"/>
    <w:multiLevelType w:val="hybridMultilevel"/>
    <w:tmpl w:val="BC0E1A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AAF1A1F"/>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5" w15:restartNumberingAfterBreak="0">
    <w:nsid w:val="6E7F3DC4"/>
    <w:multiLevelType w:val="hybridMultilevel"/>
    <w:tmpl w:val="B7D63D18"/>
    <w:lvl w:ilvl="0" w:tplc="6B0E7744">
      <w:start w:val="1"/>
      <w:numFmt w:val="bullet"/>
      <w:lvlText w:val="-"/>
      <w:lvlJc w:val="left"/>
      <w:pPr>
        <w:tabs>
          <w:tab w:val="num" w:pos="720"/>
        </w:tabs>
        <w:ind w:left="720" w:hanging="360"/>
      </w:pPr>
      <w:rPr>
        <w:rFonts w:ascii="Arial"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C14B3D"/>
    <w:multiLevelType w:val="hybridMultilevel"/>
    <w:tmpl w:val="95B014C8"/>
    <w:lvl w:ilvl="0" w:tplc="0405000F">
      <w:start w:val="1"/>
      <w:numFmt w:val="decimal"/>
      <w:lvlText w:val="%1."/>
      <w:lvlJc w:val="lef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7" w15:restartNumberingAfterBreak="0">
    <w:nsid w:val="76AC02DB"/>
    <w:multiLevelType w:val="hybridMultilevel"/>
    <w:tmpl w:val="7F487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7ED1C9B"/>
    <w:multiLevelType w:val="multilevel"/>
    <w:tmpl w:val="E126F0DC"/>
    <w:lvl w:ilvl="0">
      <w:start w:val="1"/>
      <w:numFmt w:val="decimal"/>
      <w:lvlText w:val="%1."/>
      <w:lvlJc w:val="left"/>
      <w:pPr>
        <w:tabs>
          <w:tab w:val="num" w:pos="926"/>
        </w:tabs>
        <w:ind w:left="926" w:hanging="360"/>
      </w:pPr>
      <w:rPr>
        <w:rFonts w:cs="Times New Roman" w:hint="default"/>
        <w:color w:val="B40000"/>
        <w:sz w:val="16"/>
        <w:szCs w:val="16"/>
      </w:rPr>
    </w:lvl>
    <w:lvl w:ilvl="1">
      <w:start w:val="1"/>
      <w:numFmt w:val="bullet"/>
      <w:lvlText w:val=""/>
      <w:lvlJc w:val="left"/>
      <w:pPr>
        <w:tabs>
          <w:tab w:val="num" w:pos="256"/>
        </w:tabs>
        <w:ind w:left="256" w:hanging="256"/>
      </w:pPr>
      <w:rPr>
        <w:rFonts w:ascii="Wingdings" w:hAnsi="Wingdings" w:hint="default"/>
        <w:color w:val="auto"/>
        <w:sz w:val="18"/>
      </w:rPr>
    </w:lvl>
    <w:lvl w:ilvl="2">
      <w:start w:val="1"/>
      <w:numFmt w:val="bullet"/>
      <w:lvlText w:val="§"/>
      <w:lvlJc w:val="left"/>
      <w:pPr>
        <w:tabs>
          <w:tab w:val="num" w:pos="1785"/>
        </w:tabs>
        <w:ind w:left="1785" w:hanging="595"/>
      </w:pPr>
      <w:rPr>
        <w:rFonts w:ascii="Wingdings" w:hAnsi="Wingdings" w:hint="default"/>
        <w:sz w:val="18"/>
      </w:rPr>
    </w:lvl>
    <w:lvl w:ilvl="3">
      <w:start w:val="1"/>
      <w:numFmt w:val="bullet"/>
      <w:lvlText w:val="§"/>
      <w:lvlJc w:val="left"/>
      <w:pPr>
        <w:tabs>
          <w:tab w:val="num" w:pos="2380"/>
        </w:tabs>
        <w:ind w:left="2380" w:hanging="595"/>
      </w:pPr>
      <w:rPr>
        <w:rFonts w:ascii="Wingdings" w:hAnsi="Wingdings" w:hint="default"/>
        <w:sz w:val="18"/>
      </w:rPr>
    </w:lvl>
    <w:lvl w:ilvl="4">
      <w:start w:val="1"/>
      <w:numFmt w:val="bullet"/>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39" w15:restartNumberingAfterBreak="0">
    <w:nsid w:val="79C830E7"/>
    <w:multiLevelType w:val="hybridMultilevel"/>
    <w:tmpl w:val="7CC87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8"/>
  </w:num>
  <w:num w:numId="2">
    <w:abstractNumId w:val="7"/>
  </w:num>
  <w:num w:numId="3">
    <w:abstractNumId w:val="5"/>
  </w:num>
  <w:num w:numId="4">
    <w:abstractNumId w:val="18"/>
  </w:num>
  <w:num w:numId="5">
    <w:abstractNumId w:val="34"/>
  </w:num>
  <w:num w:numId="6">
    <w:abstractNumId w:val="32"/>
  </w:num>
  <w:num w:numId="7">
    <w:abstractNumId w:val="27"/>
  </w:num>
  <w:num w:numId="8">
    <w:abstractNumId w:val="13"/>
  </w:num>
  <w:num w:numId="9">
    <w:abstractNumId w:val="15"/>
  </w:num>
  <w:num w:numId="10">
    <w:abstractNumId w:val="12"/>
  </w:num>
  <w:num w:numId="11">
    <w:abstractNumId w:val="29"/>
    <w:lvlOverride w:ilvl="0">
      <w:lvl w:ilvl="0">
        <w:start w:val="1"/>
        <w:numFmt w:val="decimal"/>
        <w:lvlText w:val="Článek %1."/>
        <w:lvlJc w:val="left"/>
        <w:pPr>
          <w:tabs>
            <w:tab w:val="num" w:pos="0"/>
          </w:tabs>
        </w:pPr>
        <w:rPr>
          <w:rFonts w:ascii="Times New Roman" w:hAnsi="Times New Roman" w:cs="Times New Roman" w:hint="default"/>
          <w:b/>
          <w:color w:val="auto"/>
          <w:sz w:val="24"/>
          <w:szCs w:val="24"/>
        </w:rPr>
      </w:lvl>
    </w:lvlOverride>
  </w:num>
  <w:num w:numId="12">
    <w:abstractNumId w:val="16"/>
  </w:num>
  <w:num w:numId="13">
    <w:abstractNumId w:val="1"/>
  </w:num>
  <w:num w:numId="14">
    <w:abstractNumId w:val="10"/>
  </w:num>
  <w:num w:numId="15">
    <w:abstractNumId w:val="2"/>
  </w:num>
  <w:num w:numId="16">
    <w:abstractNumId w:val="9"/>
  </w:num>
  <w:num w:numId="17">
    <w:abstractNumId w:val="31"/>
  </w:num>
  <w:num w:numId="18">
    <w:abstractNumId w:val="3"/>
  </w:num>
  <w:num w:numId="19">
    <w:abstractNumId w:val="0"/>
  </w:num>
  <w:num w:numId="20">
    <w:abstractNumId w:val="24"/>
  </w:num>
  <w:num w:numId="21">
    <w:abstractNumId w:val="22"/>
  </w:num>
  <w:num w:numId="22">
    <w:abstractNumId w:val="23"/>
  </w:num>
  <w:num w:numId="23">
    <w:abstractNumId w:val="8"/>
  </w:num>
  <w:num w:numId="24">
    <w:abstractNumId w:val="20"/>
  </w:num>
  <w:num w:numId="25">
    <w:abstractNumId w:val="28"/>
  </w:num>
  <w:num w:numId="26">
    <w:abstractNumId w:val="30"/>
  </w:num>
  <w:num w:numId="27">
    <w:abstractNumId w:val="35"/>
  </w:num>
  <w:num w:numId="28">
    <w:abstractNumId w:val="37"/>
  </w:num>
  <w:num w:numId="29">
    <w:abstractNumId w:val="21"/>
  </w:num>
  <w:num w:numId="30">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1"/>
  </w:num>
  <w:num w:numId="33">
    <w:abstractNumId w:val="39"/>
  </w:num>
  <w:num w:numId="34">
    <w:abstractNumId w:val="14"/>
  </w:num>
  <w:num w:numId="35">
    <w:abstractNumId w:val="26"/>
  </w:num>
  <w:num w:numId="36">
    <w:abstractNumId w:val="36"/>
  </w:num>
  <w:num w:numId="37">
    <w:abstractNumId w:val="25"/>
  </w:num>
  <w:num w:numId="38">
    <w:abstractNumId w:val="6"/>
  </w:num>
  <w:num w:numId="39">
    <w:abstractNumId w:val="4"/>
  </w:num>
  <w:num w:numId="40">
    <w:abstractNumId w:val="19"/>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662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C5"/>
    <w:rsid w:val="0007796E"/>
    <w:rsid w:val="000A3816"/>
    <w:rsid w:val="001106B0"/>
    <w:rsid w:val="001429A9"/>
    <w:rsid w:val="00161F92"/>
    <w:rsid w:val="001B3F59"/>
    <w:rsid w:val="001D1C60"/>
    <w:rsid w:val="002000B6"/>
    <w:rsid w:val="00231009"/>
    <w:rsid w:val="00355B1D"/>
    <w:rsid w:val="00376F15"/>
    <w:rsid w:val="004B43E4"/>
    <w:rsid w:val="004C0F52"/>
    <w:rsid w:val="004F02D3"/>
    <w:rsid w:val="0050341D"/>
    <w:rsid w:val="00514187"/>
    <w:rsid w:val="006A17CE"/>
    <w:rsid w:val="006B7CF9"/>
    <w:rsid w:val="006D2D89"/>
    <w:rsid w:val="00715D9F"/>
    <w:rsid w:val="007D3E9D"/>
    <w:rsid w:val="009075EA"/>
    <w:rsid w:val="00923AF4"/>
    <w:rsid w:val="009509F1"/>
    <w:rsid w:val="009865AA"/>
    <w:rsid w:val="009945F4"/>
    <w:rsid w:val="009C04B9"/>
    <w:rsid w:val="00AD1080"/>
    <w:rsid w:val="00B05CF0"/>
    <w:rsid w:val="00B62BE7"/>
    <w:rsid w:val="00BB6DC7"/>
    <w:rsid w:val="00BD4347"/>
    <w:rsid w:val="00C70E8B"/>
    <w:rsid w:val="00CA232E"/>
    <w:rsid w:val="00D15ECE"/>
    <w:rsid w:val="00E30767"/>
    <w:rsid w:val="00E67310"/>
    <w:rsid w:val="00EB26BE"/>
    <w:rsid w:val="00FC0A75"/>
    <w:rsid w:val="00FC6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7"/>
    <o:shapelayout v:ext="edit">
      <o:idmap v:ext="edit" data="1"/>
    </o:shapelayout>
  </w:shapeDefaults>
  <w:decimalSymbol w:val=","/>
  <w:listSeparator w:val=";"/>
  <w14:docId w14:val="270CEF9F"/>
  <w15:chartTrackingRefBased/>
  <w15:docId w15:val="{A3211899-761E-4EF3-B5DB-1329FBBB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63C5"/>
    <w:pPr>
      <w:spacing w:before="60" w:after="60" w:line="720" w:lineRule="auto"/>
      <w:ind w:right="11"/>
      <w:jc w:val="both"/>
    </w:pPr>
    <w:rPr>
      <w:rFonts w:ascii="Verdana" w:eastAsia="Times New Roman" w:hAnsi="Verdana" w:cs="Times New Roman"/>
      <w:sz w:val="16"/>
      <w:szCs w:val="24"/>
      <w:lang w:eastAsia="cs-CZ"/>
    </w:rPr>
  </w:style>
  <w:style w:type="paragraph" w:styleId="Nadpis1">
    <w:name w:val="heading 1"/>
    <w:basedOn w:val="Normln"/>
    <w:next w:val="Normln"/>
    <w:link w:val="Nadpis1Char"/>
    <w:qFormat/>
    <w:rsid w:val="00FC63C5"/>
    <w:pPr>
      <w:keepNext/>
      <w:keepLines/>
      <w:numPr>
        <w:numId w:val="17"/>
      </w:numPr>
      <w:spacing w:before="480" w:after="0"/>
      <w:outlineLvl w:val="0"/>
    </w:pPr>
    <w:rPr>
      <w:rFonts w:ascii="Cambria" w:hAnsi="Cambria"/>
      <w:b/>
      <w:bCs/>
      <w:color w:val="365F91"/>
      <w:sz w:val="28"/>
      <w:szCs w:val="28"/>
    </w:rPr>
  </w:style>
  <w:style w:type="paragraph" w:styleId="Nadpis2">
    <w:name w:val="heading 2"/>
    <w:aliases w:val="Text,Heading 2 PPP"/>
    <w:basedOn w:val="Normln"/>
    <w:next w:val="Normln"/>
    <w:link w:val="Nadpis2Char"/>
    <w:uiPriority w:val="99"/>
    <w:qFormat/>
    <w:rsid w:val="00FC63C5"/>
    <w:pPr>
      <w:keepNext/>
      <w:keepLines/>
      <w:spacing w:before="200" w:after="0"/>
      <w:outlineLvl w:val="1"/>
    </w:pPr>
    <w:rPr>
      <w:rFonts w:ascii="Cambria" w:hAnsi="Cambria"/>
      <w:b/>
      <w:bCs/>
      <w:color w:val="4F81BD"/>
      <w:sz w:val="26"/>
      <w:szCs w:val="26"/>
    </w:rPr>
  </w:style>
  <w:style w:type="paragraph" w:styleId="Nadpis3">
    <w:name w:val="heading 3"/>
    <w:aliases w:val="Heading 3 PPP"/>
    <w:basedOn w:val="Normln"/>
    <w:next w:val="Zkladntext"/>
    <w:link w:val="Nadpis3Char"/>
    <w:qFormat/>
    <w:rsid w:val="00FC63C5"/>
    <w:pPr>
      <w:keepNext/>
      <w:numPr>
        <w:ilvl w:val="2"/>
        <w:numId w:val="17"/>
      </w:numPr>
      <w:outlineLvl w:val="2"/>
    </w:pPr>
    <w:rPr>
      <w:szCs w:val="18"/>
    </w:rPr>
  </w:style>
  <w:style w:type="paragraph" w:styleId="Nadpis4">
    <w:name w:val="heading 4"/>
    <w:basedOn w:val="Normln"/>
    <w:next w:val="Zkladntext"/>
    <w:link w:val="Nadpis4Char"/>
    <w:qFormat/>
    <w:rsid w:val="00FC63C5"/>
    <w:pPr>
      <w:keepNext/>
      <w:numPr>
        <w:ilvl w:val="3"/>
        <w:numId w:val="17"/>
      </w:numPr>
      <w:outlineLvl w:val="3"/>
    </w:pPr>
  </w:style>
  <w:style w:type="paragraph" w:styleId="Nadpis5">
    <w:name w:val="heading 5"/>
    <w:basedOn w:val="Normln"/>
    <w:next w:val="Zkladntext"/>
    <w:link w:val="Nadpis5Char"/>
    <w:qFormat/>
    <w:rsid w:val="00FC63C5"/>
    <w:pPr>
      <w:keepNext/>
      <w:numPr>
        <w:ilvl w:val="4"/>
        <w:numId w:val="17"/>
      </w:numPr>
      <w:outlineLvl w:val="4"/>
    </w:pPr>
  </w:style>
  <w:style w:type="paragraph" w:styleId="Nadpis6">
    <w:name w:val="heading 6"/>
    <w:basedOn w:val="Normln"/>
    <w:next w:val="Zkladntext"/>
    <w:link w:val="Nadpis6Char"/>
    <w:qFormat/>
    <w:rsid w:val="00FC63C5"/>
    <w:pPr>
      <w:keepNext/>
      <w:numPr>
        <w:ilvl w:val="5"/>
        <w:numId w:val="17"/>
      </w:numPr>
      <w:outlineLvl w:val="5"/>
    </w:pPr>
  </w:style>
  <w:style w:type="paragraph" w:styleId="Nadpis7">
    <w:name w:val="heading 7"/>
    <w:basedOn w:val="Normln"/>
    <w:next w:val="Zkladntext"/>
    <w:link w:val="Nadpis7Char"/>
    <w:qFormat/>
    <w:rsid w:val="00FC63C5"/>
    <w:pPr>
      <w:keepNext/>
      <w:numPr>
        <w:ilvl w:val="6"/>
        <w:numId w:val="17"/>
      </w:numPr>
      <w:outlineLvl w:val="6"/>
    </w:pPr>
  </w:style>
  <w:style w:type="paragraph" w:styleId="Nadpis8">
    <w:name w:val="heading 8"/>
    <w:basedOn w:val="Normln"/>
    <w:next w:val="Zkladntext"/>
    <w:link w:val="Nadpis8Char"/>
    <w:qFormat/>
    <w:rsid w:val="00FC63C5"/>
    <w:pPr>
      <w:keepNext/>
      <w:numPr>
        <w:ilvl w:val="7"/>
        <w:numId w:val="17"/>
      </w:numPr>
      <w:outlineLvl w:val="7"/>
    </w:pPr>
  </w:style>
  <w:style w:type="paragraph" w:styleId="Nadpis9">
    <w:name w:val="heading 9"/>
    <w:basedOn w:val="Normln"/>
    <w:next w:val="Zkladntext"/>
    <w:link w:val="Nadpis9Char"/>
    <w:qFormat/>
    <w:rsid w:val="00FC63C5"/>
    <w:pPr>
      <w:keepNext/>
      <w:numPr>
        <w:ilvl w:val="8"/>
        <w:numId w:val="17"/>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C63C5"/>
    <w:rPr>
      <w:rFonts w:ascii="Cambria" w:eastAsia="Times New Roman" w:hAnsi="Cambria" w:cs="Times New Roman"/>
      <w:b/>
      <w:bCs/>
      <w:color w:val="365F91"/>
      <w:sz w:val="28"/>
      <w:szCs w:val="28"/>
      <w:lang w:eastAsia="cs-CZ"/>
    </w:rPr>
  </w:style>
  <w:style w:type="character" w:customStyle="1" w:styleId="Nadpis2Char">
    <w:name w:val="Nadpis 2 Char"/>
    <w:aliases w:val="Text Char,Heading 2 PPP Char"/>
    <w:basedOn w:val="Standardnpsmoodstavce"/>
    <w:link w:val="Nadpis2"/>
    <w:uiPriority w:val="99"/>
    <w:rsid w:val="00FC63C5"/>
    <w:rPr>
      <w:rFonts w:ascii="Cambria" w:eastAsia="Times New Roman" w:hAnsi="Cambria" w:cs="Times New Roman"/>
      <w:b/>
      <w:bCs/>
      <w:color w:val="4F81BD"/>
      <w:sz w:val="26"/>
      <w:szCs w:val="26"/>
      <w:lang w:eastAsia="cs-CZ"/>
    </w:rPr>
  </w:style>
  <w:style w:type="paragraph" w:styleId="Zkladntext">
    <w:name w:val="Body Text"/>
    <w:basedOn w:val="Normln"/>
    <w:link w:val="ZkladntextChar"/>
    <w:uiPriority w:val="99"/>
    <w:semiHidden/>
    <w:rsid w:val="00FC63C5"/>
    <w:pPr>
      <w:spacing w:after="290"/>
    </w:pPr>
  </w:style>
  <w:style w:type="character" w:customStyle="1" w:styleId="ZkladntextChar">
    <w:name w:val="Základní text Char"/>
    <w:basedOn w:val="Standardnpsmoodstavce"/>
    <w:link w:val="Zkladntext"/>
    <w:uiPriority w:val="99"/>
    <w:semiHidden/>
    <w:rsid w:val="00FC63C5"/>
    <w:rPr>
      <w:rFonts w:ascii="Verdana" w:eastAsia="Times New Roman" w:hAnsi="Verdana" w:cs="Times New Roman"/>
      <w:sz w:val="16"/>
      <w:szCs w:val="24"/>
      <w:lang w:eastAsia="cs-CZ"/>
    </w:rPr>
  </w:style>
  <w:style w:type="character" w:customStyle="1" w:styleId="Nadpis3Char">
    <w:name w:val="Nadpis 3 Char"/>
    <w:aliases w:val="Heading 3 PPP Char"/>
    <w:basedOn w:val="Standardnpsmoodstavce"/>
    <w:link w:val="Nadpis3"/>
    <w:rsid w:val="00FC63C5"/>
    <w:rPr>
      <w:rFonts w:ascii="Verdana" w:eastAsia="Times New Roman" w:hAnsi="Verdana" w:cs="Times New Roman"/>
      <w:sz w:val="16"/>
      <w:szCs w:val="18"/>
      <w:lang w:eastAsia="cs-CZ"/>
    </w:rPr>
  </w:style>
  <w:style w:type="character" w:customStyle="1" w:styleId="Nadpis4Char">
    <w:name w:val="Nadpis 4 Char"/>
    <w:basedOn w:val="Standardnpsmoodstavce"/>
    <w:link w:val="Nadpis4"/>
    <w:rsid w:val="00FC63C5"/>
    <w:rPr>
      <w:rFonts w:ascii="Verdana" w:eastAsia="Times New Roman" w:hAnsi="Verdana" w:cs="Times New Roman"/>
      <w:sz w:val="16"/>
      <w:szCs w:val="24"/>
      <w:lang w:eastAsia="cs-CZ"/>
    </w:rPr>
  </w:style>
  <w:style w:type="character" w:customStyle="1" w:styleId="Nadpis5Char">
    <w:name w:val="Nadpis 5 Char"/>
    <w:basedOn w:val="Standardnpsmoodstavce"/>
    <w:link w:val="Nadpis5"/>
    <w:rsid w:val="00FC63C5"/>
    <w:rPr>
      <w:rFonts w:ascii="Verdana" w:eastAsia="Times New Roman" w:hAnsi="Verdana" w:cs="Times New Roman"/>
      <w:sz w:val="16"/>
      <w:szCs w:val="24"/>
      <w:lang w:eastAsia="cs-CZ"/>
    </w:rPr>
  </w:style>
  <w:style w:type="character" w:customStyle="1" w:styleId="Nadpis6Char">
    <w:name w:val="Nadpis 6 Char"/>
    <w:basedOn w:val="Standardnpsmoodstavce"/>
    <w:link w:val="Nadpis6"/>
    <w:rsid w:val="00FC63C5"/>
    <w:rPr>
      <w:rFonts w:ascii="Verdana" w:eastAsia="Times New Roman" w:hAnsi="Verdana" w:cs="Times New Roman"/>
      <w:sz w:val="16"/>
      <w:szCs w:val="24"/>
      <w:lang w:eastAsia="cs-CZ"/>
    </w:rPr>
  </w:style>
  <w:style w:type="character" w:customStyle="1" w:styleId="Nadpis7Char">
    <w:name w:val="Nadpis 7 Char"/>
    <w:basedOn w:val="Standardnpsmoodstavce"/>
    <w:link w:val="Nadpis7"/>
    <w:rsid w:val="00FC63C5"/>
    <w:rPr>
      <w:rFonts w:ascii="Verdana" w:eastAsia="Times New Roman" w:hAnsi="Verdana" w:cs="Times New Roman"/>
      <w:sz w:val="16"/>
      <w:szCs w:val="24"/>
      <w:lang w:eastAsia="cs-CZ"/>
    </w:rPr>
  </w:style>
  <w:style w:type="character" w:customStyle="1" w:styleId="Nadpis8Char">
    <w:name w:val="Nadpis 8 Char"/>
    <w:basedOn w:val="Standardnpsmoodstavce"/>
    <w:link w:val="Nadpis8"/>
    <w:rsid w:val="00FC63C5"/>
    <w:rPr>
      <w:rFonts w:ascii="Verdana" w:eastAsia="Times New Roman" w:hAnsi="Verdana" w:cs="Times New Roman"/>
      <w:sz w:val="16"/>
      <w:szCs w:val="24"/>
      <w:lang w:eastAsia="cs-CZ"/>
    </w:rPr>
  </w:style>
  <w:style w:type="character" w:customStyle="1" w:styleId="Nadpis9Char">
    <w:name w:val="Nadpis 9 Char"/>
    <w:basedOn w:val="Standardnpsmoodstavce"/>
    <w:link w:val="Nadpis9"/>
    <w:rsid w:val="00FC63C5"/>
    <w:rPr>
      <w:rFonts w:ascii="Verdana" w:eastAsia="Times New Roman" w:hAnsi="Verdana" w:cs="Times New Roman"/>
      <w:sz w:val="16"/>
      <w:szCs w:val="24"/>
      <w:lang w:eastAsia="cs-CZ"/>
    </w:rPr>
  </w:style>
  <w:style w:type="paragraph" w:styleId="Zhlav">
    <w:name w:val="header"/>
    <w:basedOn w:val="Normln"/>
    <w:link w:val="ZhlavChar"/>
    <w:uiPriority w:val="99"/>
    <w:semiHidden/>
    <w:rsid w:val="00FC63C5"/>
    <w:pPr>
      <w:tabs>
        <w:tab w:val="center" w:pos="4400"/>
        <w:tab w:val="right" w:pos="8780"/>
      </w:tabs>
      <w:spacing w:after="200" w:line="200" w:lineRule="atLeast"/>
    </w:pPr>
  </w:style>
  <w:style w:type="character" w:customStyle="1" w:styleId="ZhlavChar">
    <w:name w:val="Záhlaví Char"/>
    <w:basedOn w:val="Standardnpsmoodstavce"/>
    <w:link w:val="Zhlav"/>
    <w:uiPriority w:val="99"/>
    <w:semiHidden/>
    <w:rsid w:val="00FC63C5"/>
    <w:rPr>
      <w:rFonts w:ascii="Verdana" w:eastAsia="Times New Roman" w:hAnsi="Verdana" w:cs="Times New Roman"/>
      <w:sz w:val="16"/>
      <w:szCs w:val="24"/>
      <w:lang w:eastAsia="cs-CZ"/>
    </w:rPr>
  </w:style>
  <w:style w:type="paragraph" w:styleId="Zpat">
    <w:name w:val="footer"/>
    <w:basedOn w:val="Normln"/>
    <w:link w:val="ZpatChar"/>
    <w:uiPriority w:val="99"/>
    <w:rsid w:val="00FC63C5"/>
    <w:pPr>
      <w:tabs>
        <w:tab w:val="center" w:pos="4400"/>
        <w:tab w:val="right" w:pos="8780"/>
      </w:tabs>
      <w:spacing w:before="0" w:after="0" w:line="180" w:lineRule="atLeast"/>
    </w:pPr>
    <w:rPr>
      <w:sz w:val="14"/>
    </w:rPr>
  </w:style>
  <w:style w:type="character" w:customStyle="1" w:styleId="ZpatChar">
    <w:name w:val="Zápatí Char"/>
    <w:basedOn w:val="Standardnpsmoodstavce"/>
    <w:link w:val="Zpat"/>
    <w:uiPriority w:val="99"/>
    <w:rsid w:val="00FC63C5"/>
    <w:rPr>
      <w:rFonts w:ascii="Verdana" w:eastAsia="Times New Roman" w:hAnsi="Verdana" w:cs="Times New Roman"/>
      <w:sz w:val="14"/>
      <w:szCs w:val="24"/>
      <w:lang w:eastAsia="cs-CZ"/>
    </w:rPr>
  </w:style>
  <w:style w:type="character" w:styleId="slostrnky">
    <w:name w:val="page number"/>
    <w:uiPriority w:val="99"/>
    <w:semiHidden/>
    <w:rsid w:val="00FC63C5"/>
    <w:rPr>
      <w:rFonts w:cs="Times New Roman"/>
    </w:rPr>
  </w:style>
  <w:style w:type="paragraph" w:styleId="Obsah1">
    <w:name w:val="toc 1"/>
    <w:basedOn w:val="Normln"/>
    <w:next w:val="Normln"/>
    <w:autoRedefine/>
    <w:uiPriority w:val="39"/>
    <w:rsid w:val="00FC63C5"/>
    <w:pPr>
      <w:tabs>
        <w:tab w:val="left" w:pos="400"/>
        <w:tab w:val="right" w:leader="dot" w:pos="9072"/>
      </w:tabs>
      <w:spacing w:before="120" w:after="40" w:line="240" w:lineRule="auto"/>
    </w:pPr>
    <w:rPr>
      <w:rFonts w:ascii="Arial" w:hAnsi="Arial" w:cs="Arial"/>
      <w:b/>
      <w:noProof/>
      <w:sz w:val="24"/>
    </w:rPr>
  </w:style>
  <w:style w:type="paragraph" w:styleId="Obsah2">
    <w:name w:val="toc 2"/>
    <w:basedOn w:val="Normln"/>
    <w:next w:val="Normln"/>
    <w:autoRedefine/>
    <w:uiPriority w:val="39"/>
    <w:rsid w:val="00FC63C5"/>
    <w:pPr>
      <w:spacing w:before="20" w:after="20" w:line="240" w:lineRule="auto"/>
      <w:ind w:left="397"/>
    </w:pPr>
  </w:style>
  <w:style w:type="character" w:customStyle="1" w:styleId="CharChar">
    <w:name w:val="Char Char"/>
    <w:uiPriority w:val="99"/>
    <w:rsid w:val="00FC63C5"/>
    <w:rPr>
      <w:rFonts w:ascii="Arial" w:hAnsi="Arial"/>
      <w:b/>
      <w:color w:val="B40000"/>
      <w:kern w:val="28"/>
      <w:sz w:val="24"/>
      <w:lang w:val="cs-CZ" w:eastAsia="cs-CZ"/>
    </w:rPr>
  </w:style>
  <w:style w:type="character" w:styleId="Hypertextovodkaz">
    <w:name w:val="Hyperlink"/>
    <w:uiPriority w:val="99"/>
    <w:rsid w:val="00FC63C5"/>
    <w:rPr>
      <w:rFonts w:cs="Times New Roman"/>
      <w:color w:val="0000FF"/>
      <w:u w:val="single"/>
    </w:rPr>
  </w:style>
  <w:style w:type="paragraph" w:customStyle="1" w:styleId="Nadpis1bezcisla">
    <w:name w:val="Nadpis 1 bez cisla"/>
    <w:basedOn w:val="Nadpis1"/>
    <w:next w:val="Zkladntext"/>
    <w:uiPriority w:val="99"/>
    <w:rsid w:val="00FC63C5"/>
    <w:pPr>
      <w:tabs>
        <w:tab w:val="left" w:pos="851"/>
      </w:tabs>
      <w:spacing w:before="120" w:after="360" w:line="370" w:lineRule="atLeast"/>
      <w:jc w:val="left"/>
    </w:pPr>
    <w:rPr>
      <w:rFonts w:ascii="Arial" w:hAnsi="Arial"/>
      <w:b w:val="0"/>
      <w:bCs w:val="0"/>
      <w:color w:val="B40000"/>
      <w:kern w:val="28"/>
      <w:sz w:val="44"/>
      <w:szCs w:val="44"/>
    </w:rPr>
  </w:style>
  <w:style w:type="paragraph" w:customStyle="1" w:styleId="NormalJustified">
    <w:name w:val="Normal (Justified)"/>
    <w:basedOn w:val="Normln"/>
    <w:uiPriority w:val="99"/>
    <w:rsid w:val="00FC63C5"/>
    <w:pPr>
      <w:widowControl w:val="0"/>
      <w:spacing w:before="0" w:after="0" w:line="240" w:lineRule="auto"/>
    </w:pPr>
    <w:rPr>
      <w:rFonts w:ascii="Times New Roman" w:hAnsi="Times New Roman"/>
      <w:kern w:val="28"/>
      <w:sz w:val="24"/>
      <w:szCs w:val="20"/>
    </w:rPr>
  </w:style>
  <w:style w:type="paragraph" w:customStyle="1" w:styleId="BodySingle">
    <w:name w:val="Body Single"/>
    <w:basedOn w:val="Zkladntext"/>
    <w:uiPriority w:val="99"/>
    <w:rsid w:val="00FC63C5"/>
    <w:pPr>
      <w:spacing w:before="80" w:after="120" w:line="240" w:lineRule="exact"/>
    </w:pPr>
    <w:rPr>
      <w:rFonts w:ascii="Times New Roman" w:hAnsi="Times New Roman"/>
      <w:sz w:val="24"/>
      <w:szCs w:val="16"/>
    </w:rPr>
  </w:style>
  <w:style w:type="paragraph" w:customStyle="1" w:styleId="Nadpis2PPP">
    <w:name w:val="Nadpis 2 PPP"/>
    <w:basedOn w:val="Nadpis2"/>
    <w:next w:val="Zkladntext"/>
    <w:rsid w:val="00FC63C5"/>
    <w:pPr>
      <w:keepNext w:val="0"/>
      <w:widowControl w:val="0"/>
      <w:numPr>
        <w:ilvl w:val="1"/>
        <w:numId w:val="17"/>
      </w:numPr>
      <w:spacing w:before="360" w:after="200" w:line="240" w:lineRule="auto"/>
      <w:jc w:val="left"/>
    </w:pPr>
    <w:rPr>
      <w:rFonts w:ascii="Arial" w:hAnsi="Arial"/>
      <w:b w:val="0"/>
      <w:bCs w:val="0"/>
      <w:color w:val="B40000"/>
      <w:sz w:val="24"/>
      <w:szCs w:val="28"/>
    </w:rPr>
  </w:style>
  <w:style w:type="paragraph" w:customStyle="1" w:styleId="StyleNadpis2PPPAuto">
    <w:name w:val="Style Nadpis 2 PPP + Auto"/>
    <w:basedOn w:val="Nadpis2PPP"/>
    <w:uiPriority w:val="99"/>
    <w:rsid w:val="00FC63C5"/>
    <w:pPr>
      <w:numPr>
        <w:numId w:val="0"/>
      </w:numPr>
      <w:tabs>
        <w:tab w:val="num" w:pos="851"/>
      </w:tabs>
    </w:pPr>
    <w:rPr>
      <w:rFonts w:ascii="Times New Roman" w:hAnsi="Times New Roman"/>
      <w:bCs/>
      <w:color w:val="auto"/>
      <w:sz w:val="28"/>
    </w:rPr>
  </w:style>
  <w:style w:type="character" w:customStyle="1" w:styleId="BodySingleChar">
    <w:name w:val="Body Single Char"/>
    <w:uiPriority w:val="99"/>
    <w:rsid w:val="00FC63C5"/>
    <w:rPr>
      <w:sz w:val="16"/>
      <w:lang w:val="cs-CZ" w:eastAsia="cs-CZ"/>
    </w:rPr>
  </w:style>
  <w:style w:type="character" w:customStyle="1" w:styleId="WW8Num1z0">
    <w:name w:val="WW8Num1z0"/>
    <w:uiPriority w:val="99"/>
    <w:rsid w:val="00FC63C5"/>
    <w:rPr>
      <w:rFonts w:ascii="Franklin Gothic Book" w:hAnsi="Franklin Gothic Book"/>
      <w:b/>
      <w:color w:val="auto"/>
      <w:sz w:val="36"/>
    </w:rPr>
  </w:style>
  <w:style w:type="paragraph" w:customStyle="1" w:styleId="Address">
    <w:name w:val="Address"/>
    <w:basedOn w:val="Normln"/>
    <w:uiPriority w:val="99"/>
    <w:rsid w:val="00FC63C5"/>
    <w:pPr>
      <w:framePr w:w="3005" w:h="567" w:hSpace="181" w:vSpace="181" w:wrap="around" w:hAnchor="page" w:xAlign="right" w:yAlign="top" w:anchorLock="1"/>
      <w:pBdr>
        <w:left w:val="single" w:sz="4" w:space="9" w:color="auto"/>
      </w:pBdr>
      <w:spacing w:line="200" w:lineRule="exact"/>
      <w:ind w:right="284"/>
    </w:pPr>
  </w:style>
  <w:style w:type="character" w:customStyle="1" w:styleId="Zkladntext2Char">
    <w:name w:val="Základní text 2 Char"/>
    <w:basedOn w:val="Standardnpsmoodstavce"/>
    <w:link w:val="Zkladntext2"/>
    <w:uiPriority w:val="99"/>
    <w:semiHidden/>
    <w:rsid w:val="00FC63C5"/>
    <w:rPr>
      <w:rFonts w:ascii="Verdana" w:eastAsia="Times New Roman" w:hAnsi="Verdana" w:cs="Times New Roman"/>
      <w:sz w:val="16"/>
      <w:szCs w:val="24"/>
      <w:lang w:eastAsia="cs-CZ"/>
    </w:rPr>
  </w:style>
  <w:style w:type="paragraph" w:styleId="Zkladntext2">
    <w:name w:val="Body Text 2"/>
    <w:basedOn w:val="Normln"/>
    <w:link w:val="Zkladntext2Char"/>
    <w:uiPriority w:val="99"/>
    <w:semiHidden/>
    <w:rsid w:val="00FC63C5"/>
    <w:pPr>
      <w:spacing w:after="290" w:line="480" w:lineRule="auto"/>
    </w:pPr>
  </w:style>
  <w:style w:type="character" w:customStyle="1" w:styleId="Zkladntext2Char1">
    <w:name w:val="Základní text 2 Char1"/>
    <w:basedOn w:val="Standardnpsmoodstavce"/>
    <w:uiPriority w:val="99"/>
    <w:semiHidden/>
    <w:rsid w:val="00FC63C5"/>
    <w:rPr>
      <w:rFonts w:ascii="Verdana" w:eastAsia="Times New Roman" w:hAnsi="Verdana" w:cs="Times New Roman"/>
      <w:sz w:val="16"/>
      <w:szCs w:val="24"/>
      <w:lang w:eastAsia="cs-CZ"/>
    </w:rPr>
  </w:style>
  <w:style w:type="character" w:customStyle="1" w:styleId="Zkladntext3Char">
    <w:name w:val="Základní text 3 Char"/>
    <w:basedOn w:val="Standardnpsmoodstavce"/>
    <w:link w:val="Zkladntext3"/>
    <w:semiHidden/>
    <w:rsid w:val="00FC63C5"/>
    <w:rPr>
      <w:rFonts w:ascii="Verdana" w:eastAsia="Times New Roman" w:hAnsi="Verdana" w:cs="Times New Roman"/>
      <w:sz w:val="18"/>
      <w:szCs w:val="24"/>
      <w:lang w:eastAsia="cs-CZ"/>
    </w:rPr>
  </w:style>
  <w:style w:type="paragraph" w:styleId="Zkladntext3">
    <w:name w:val="Body Text 3"/>
    <w:basedOn w:val="Normln"/>
    <w:link w:val="Zkladntext3Char"/>
    <w:semiHidden/>
    <w:rsid w:val="00FC63C5"/>
    <w:pPr>
      <w:spacing w:after="220" w:line="220" w:lineRule="atLeast"/>
    </w:pPr>
    <w:rPr>
      <w:sz w:val="18"/>
    </w:rPr>
  </w:style>
  <w:style w:type="character" w:customStyle="1" w:styleId="Zkladntext3Char1">
    <w:name w:val="Základní text 3 Char1"/>
    <w:basedOn w:val="Standardnpsmoodstavce"/>
    <w:uiPriority w:val="99"/>
    <w:semiHidden/>
    <w:rsid w:val="00FC63C5"/>
    <w:rPr>
      <w:rFonts w:ascii="Verdana" w:eastAsia="Times New Roman" w:hAnsi="Verdana" w:cs="Times New Roman"/>
      <w:sz w:val="16"/>
      <w:szCs w:val="16"/>
      <w:lang w:eastAsia="cs-CZ"/>
    </w:rPr>
  </w:style>
  <w:style w:type="character" w:customStyle="1" w:styleId="Zkladntext-prvnodsazenChar">
    <w:name w:val="Základní text - první odsazený Char"/>
    <w:basedOn w:val="ZkladntextChar"/>
    <w:link w:val="Zkladntext-prvnodsazen"/>
    <w:uiPriority w:val="99"/>
    <w:semiHidden/>
    <w:rsid w:val="00FC63C5"/>
    <w:rPr>
      <w:rFonts w:ascii="Verdana" w:eastAsia="Times New Roman" w:hAnsi="Verdana" w:cs="Times New Roman"/>
      <w:sz w:val="16"/>
      <w:szCs w:val="24"/>
      <w:lang w:eastAsia="cs-CZ"/>
    </w:rPr>
  </w:style>
  <w:style w:type="paragraph" w:styleId="Zkladntext-prvnodsazen">
    <w:name w:val="Body Text First Indent"/>
    <w:basedOn w:val="Zkladntext"/>
    <w:link w:val="Zkladntext-prvnodsazenChar"/>
    <w:uiPriority w:val="99"/>
    <w:semiHidden/>
    <w:rsid w:val="00FC63C5"/>
    <w:pPr>
      <w:ind w:firstLine="595"/>
    </w:pPr>
  </w:style>
  <w:style w:type="character" w:customStyle="1" w:styleId="Zkladntext-prvnodsazenChar1">
    <w:name w:val="Základní text - první odsazený Char1"/>
    <w:basedOn w:val="ZkladntextChar"/>
    <w:uiPriority w:val="99"/>
    <w:semiHidden/>
    <w:rsid w:val="00FC63C5"/>
    <w:rPr>
      <w:rFonts w:ascii="Verdana" w:eastAsia="Times New Roman" w:hAnsi="Verdana" w:cs="Times New Roman"/>
      <w:sz w:val="16"/>
      <w:szCs w:val="24"/>
      <w:lang w:eastAsia="cs-CZ"/>
    </w:rPr>
  </w:style>
  <w:style w:type="character" w:customStyle="1" w:styleId="ZkladntextodsazenChar">
    <w:name w:val="Základní text odsazený Char"/>
    <w:basedOn w:val="Standardnpsmoodstavce"/>
    <w:link w:val="Zkladntextodsazen"/>
    <w:uiPriority w:val="99"/>
    <w:semiHidden/>
    <w:rsid w:val="00FC63C5"/>
    <w:rPr>
      <w:rFonts w:ascii="Verdana" w:eastAsia="Times New Roman" w:hAnsi="Verdana" w:cs="Times New Roman"/>
      <w:sz w:val="16"/>
      <w:szCs w:val="24"/>
      <w:lang w:eastAsia="cs-CZ"/>
    </w:rPr>
  </w:style>
  <w:style w:type="paragraph" w:styleId="Zkladntextodsazen">
    <w:name w:val="Body Text Indent"/>
    <w:basedOn w:val="Zkladntext"/>
    <w:link w:val="ZkladntextodsazenChar"/>
    <w:uiPriority w:val="99"/>
    <w:semiHidden/>
    <w:rsid w:val="00FC63C5"/>
    <w:pPr>
      <w:ind w:left="595"/>
    </w:pPr>
  </w:style>
  <w:style w:type="character" w:customStyle="1" w:styleId="ZkladntextodsazenChar1">
    <w:name w:val="Základní text odsazený Char1"/>
    <w:basedOn w:val="Standardnpsmoodstavce"/>
    <w:uiPriority w:val="99"/>
    <w:semiHidden/>
    <w:rsid w:val="00FC63C5"/>
    <w:rPr>
      <w:rFonts w:ascii="Verdana" w:eastAsia="Times New Roman" w:hAnsi="Verdana" w:cs="Times New Roman"/>
      <w:sz w:val="16"/>
      <w:szCs w:val="24"/>
      <w:lang w:eastAsia="cs-CZ"/>
    </w:rPr>
  </w:style>
  <w:style w:type="character" w:customStyle="1" w:styleId="Zkladntext-prvnodsazen2Char">
    <w:name w:val="Základní text - první odsazený 2 Char"/>
    <w:basedOn w:val="ZkladntextodsazenChar"/>
    <w:link w:val="Zkladntext-prvnodsazen2"/>
    <w:uiPriority w:val="99"/>
    <w:semiHidden/>
    <w:rsid w:val="00FC63C5"/>
    <w:rPr>
      <w:rFonts w:ascii="Verdana" w:eastAsia="Times New Roman" w:hAnsi="Verdana" w:cs="Times New Roman"/>
      <w:sz w:val="16"/>
      <w:szCs w:val="24"/>
      <w:lang w:eastAsia="cs-CZ"/>
    </w:rPr>
  </w:style>
  <w:style w:type="paragraph" w:styleId="Zkladntext-prvnodsazen2">
    <w:name w:val="Body Text First Indent 2"/>
    <w:basedOn w:val="Zkladntext2"/>
    <w:link w:val="Zkladntext-prvnodsazen2Char"/>
    <w:uiPriority w:val="99"/>
    <w:semiHidden/>
    <w:rsid w:val="00FC63C5"/>
    <w:pPr>
      <w:ind w:firstLine="595"/>
    </w:pPr>
  </w:style>
  <w:style w:type="character" w:customStyle="1" w:styleId="Zkladntext-prvnodsazen2Char1">
    <w:name w:val="Základní text - první odsazený 2 Char1"/>
    <w:basedOn w:val="ZkladntextodsazenChar1"/>
    <w:uiPriority w:val="99"/>
    <w:semiHidden/>
    <w:rsid w:val="00FC63C5"/>
    <w:rPr>
      <w:rFonts w:ascii="Verdana" w:eastAsia="Times New Roman" w:hAnsi="Verdana" w:cs="Times New Roman"/>
      <w:sz w:val="16"/>
      <w:szCs w:val="24"/>
      <w:lang w:eastAsia="cs-CZ"/>
    </w:rPr>
  </w:style>
  <w:style w:type="character" w:customStyle="1" w:styleId="Zkladntextodsazen2Char">
    <w:name w:val="Základní text odsazený 2 Char"/>
    <w:basedOn w:val="Standardnpsmoodstavce"/>
    <w:link w:val="Zkladntextodsazen2"/>
    <w:uiPriority w:val="99"/>
    <w:semiHidden/>
    <w:rsid w:val="00FC63C5"/>
    <w:rPr>
      <w:rFonts w:ascii="Verdana" w:eastAsia="Times New Roman" w:hAnsi="Verdana" w:cs="Times New Roman"/>
      <w:sz w:val="16"/>
      <w:szCs w:val="24"/>
      <w:lang w:eastAsia="cs-CZ"/>
    </w:rPr>
  </w:style>
  <w:style w:type="paragraph" w:styleId="Zkladntextodsazen2">
    <w:name w:val="Body Text Indent 2"/>
    <w:basedOn w:val="Zkladntext2"/>
    <w:link w:val="Zkladntextodsazen2Char"/>
    <w:uiPriority w:val="99"/>
    <w:semiHidden/>
    <w:rsid w:val="00FC63C5"/>
    <w:pPr>
      <w:ind w:left="595"/>
    </w:pPr>
  </w:style>
  <w:style w:type="character" w:customStyle="1" w:styleId="Zkladntextodsazen2Char1">
    <w:name w:val="Základní text odsazený 2 Char1"/>
    <w:basedOn w:val="Standardnpsmoodstavce"/>
    <w:uiPriority w:val="99"/>
    <w:semiHidden/>
    <w:rsid w:val="00FC63C5"/>
    <w:rPr>
      <w:rFonts w:ascii="Verdana" w:eastAsia="Times New Roman" w:hAnsi="Verdana" w:cs="Times New Roman"/>
      <w:sz w:val="16"/>
      <w:szCs w:val="24"/>
      <w:lang w:eastAsia="cs-CZ"/>
    </w:rPr>
  </w:style>
  <w:style w:type="character" w:customStyle="1" w:styleId="Zkladntextodsazen3Char">
    <w:name w:val="Základní text odsazený 3 Char"/>
    <w:basedOn w:val="Standardnpsmoodstavce"/>
    <w:link w:val="Zkladntextodsazen3"/>
    <w:uiPriority w:val="99"/>
    <w:semiHidden/>
    <w:rsid w:val="00FC63C5"/>
    <w:rPr>
      <w:rFonts w:ascii="Verdana" w:eastAsia="Times New Roman" w:hAnsi="Verdana" w:cs="Times New Roman"/>
      <w:sz w:val="18"/>
      <w:szCs w:val="24"/>
      <w:lang w:eastAsia="cs-CZ"/>
    </w:rPr>
  </w:style>
  <w:style w:type="paragraph" w:styleId="Zkladntextodsazen3">
    <w:name w:val="Body Text Indent 3"/>
    <w:basedOn w:val="Zkladntext3"/>
    <w:link w:val="Zkladntextodsazen3Char"/>
    <w:uiPriority w:val="99"/>
    <w:semiHidden/>
    <w:rsid w:val="00FC63C5"/>
    <w:pPr>
      <w:ind w:left="595"/>
    </w:pPr>
  </w:style>
  <w:style w:type="character" w:customStyle="1" w:styleId="Zkladntextodsazen3Char1">
    <w:name w:val="Základní text odsazený 3 Char1"/>
    <w:basedOn w:val="Standardnpsmoodstavce"/>
    <w:uiPriority w:val="99"/>
    <w:semiHidden/>
    <w:rsid w:val="00FC63C5"/>
    <w:rPr>
      <w:rFonts w:ascii="Verdana" w:eastAsia="Times New Roman" w:hAnsi="Verdana" w:cs="Times New Roman"/>
      <w:sz w:val="16"/>
      <w:szCs w:val="16"/>
      <w:lang w:eastAsia="cs-CZ"/>
    </w:rPr>
  </w:style>
  <w:style w:type="character" w:customStyle="1" w:styleId="ZvrChar">
    <w:name w:val="Závěr Char"/>
    <w:basedOn w:val="Standardnpsmoodstavce"/>
    <w:link w:val="Zvr"/>
    <w:uiPriority w:val="99"/>
    <w:semiHidden/>
    <w:rsid w:val="00FC63C5"/>
    <w:rPr>
      <w:rFonts w:ascii="Verdana" w:eastAsia="Times New Roman" w:hAnsi="Verdana" w:cs="Times New Roman"/>
      <w:sz w:val="16"/>
      <w:szCs w:val="24"/>
      <w:lang w:eastAsia="cs-CZ"/>
    </w:rPr>
  </w:style>
  <w:style w:type="paragraph" w:styleId="Zvr">
    <w:name w:val="Closing"/>
    <w:basedOn w:val="Normln"/>
    <w:link w:val="ZvrChar"/>
    <w:uiPriority w:val="99"/>
    <w:semiHidden/>
    <w:rsid w:val="00FC63C5"/>
  </w:style>
  <w:style w:type="character" w:customStyle="1" w:styleId="ZvrChar1">
    <w:name w:val="Závěr Char1"/>
    <w:basedOn w:val="Standardnpsmoodstavce"/>
    <w:uiPriority w:val="99"/>
    <w:semiHidden/>
    <w:rsid w:val="00FC63C5"/>
    <w:rPr>
      <w:rFonts w:ascii="Verdana" w:eastAsia="Times New Roman" w:hAnsi="Verdana" w:cs="Times New Roman"/>
      <w:sz w:val="16"/>
      <w:szCs w:val="24"/>
      <w:lang w:eastAsia="cs-CZ"/>
    </w:rPr>
  </w:style>
  <w:style w:type="character" w:customStyle="1" w:styleId="DatumChar">
    <w:name w:val="Datum Char"/>
    <w:basedOn w:val="Standardnpsmoodstavce"/>
    <w:link w:val="Datum"/>
    <w:uiPriority w:val="99"/>
    <w:semiHidden/>
    <w:rsid w:val="00FC63C5"/>
    <w:rPr>
      <w:rFonts w:ascii="Verdana" w:eastAsia="Times New Roman" w:hAnsi="Verdana" w:cs="Times New Roman"/>
      <w:sz w:val="16"/>
      <w:szCs w:val="24"/>
      <w:lang w:eastAsia="cs-CZ"/>
    </w:rPr>
  </w:style>
  <w:style w:type="paragraph" w:styleId="Datum">
    <w:name w:val="Date"/>
    <w:basedOn w:val="Normln"/>
    <w:next w:val="Normln"/>
    <w:link w:val="DatumChar"/>
    <w:uiPriority w:val="99"/>
    <w:semiHidden/>
    <w:rsid w:val="00FC63C5"/>
  </w:style>
  <w:style w:type="character" w:customStyle="1" w:styleId="DatumChar1">
    <w:name w:val="Datum Char1"/>
    <w:basedOn w:val="Standardnpsmoodstavce"/>
    <w:uiPriority w:val="99"/>
    <w:semiHidden/>
    <w:rsid w:val="00FC63C5"/>
    <w:rPr>
      <w:rFonts w:ascii="Verdana" w:eastAsia="Times New Roman" w:hAnsi="Verdana" w:cs="Times New Roman"/>
      <w:sz w:val="16"/>
      <w:szCs w:val="24"/>
      <w:lang w:eastAsia="cs-CZ"/>
    </w:rPr>
  </w:style>
  <w:style w:type="paragraph" w:styleId="Seznamsodrkami">
    <w:name w:val="List Bullet"/>
    <w:basedOn w:val="Normln"/>
    <w:uiPriority w:val="99"/>
    <w:rsid w:val="00FC63C5"/>
    <w:pPr>
      <w:tabs>
        <w:tab w:val="num" w:pos="720"/>
      </w:tabs>
      <w:ind w:left="720" w:hanging="360"/>
    </w:pPr>
    <w:rPr>
      <w:szCs w:val="16"/>
    </w:rPr>
  </w:style>
  <w:style w:type="character" w:customStyle="1" w:styleId="SeznamsodrkamiChar">
    <w:name w:val="Seznam s odrážkami Char"/>
    <w:uiPriority w:val="99"/>
    <w:rsid w:val="00FC63C5"/>
    <w:rPr>
      <w:rFonts w:ascii="Verdana" w:hAnsi="Verdana"/>
      <w:sz w:val="16"/>
    </w:rPr>
  </w:style>
  <w:style w:type="paragraph" w:styleId="Seznamsodrkami2">
    <w:name w:val="List Bullet 2"/>
    <w:basedOn w:val="Normln"/>
    <w:uiPriority w:val="99"/>
    <w:semiHidden/>
    <w:rsid w:val="00FC63C5"/>
    <w:pPr>
      <w:tabs>
        <w:tab w:val="num" w:pos="256"/>
      </w:tabs>
      <w:spacing w:line="240" w:lineRule="exact"/>
      <w:ind w:left="256" w:hanging="256"/>
    </w:pPr>
    <w:rPr>
      <w:rFonts w:ascii="Times New Roman" w:hAnsi="Times New Roman"/>
      <w:sz w:val="24"/>
      <w:szCs w:val="16"/>
    </w:rPr>
  </w:style>
  <w:style w:type="paragraph" w:styleId="slovanseznam">
    <w:name w:val="List Number"/>
    <w:basedOn w:val="Normln"/>
    <w:uiPriority w:val="99"/>
    <w:semiHidden/>
    <w:rsid w:val="00FC63C5"/>
    <w:pPr>
      <w:tabs>
        <w:tab w:val="num" w:pos="595"/>
      </w:tabs>
      <w:spacing w:after="290"/>
      <w:ind w:left="595" w:hanging="595"/>
    </w:pPr>
  </w:style>
  <w:style w:type="character" w:customStyle="1" w:styleId="ZhlavzprvyChar">
    <w:name w:val="Záhlaví zprávy Char"/>
    <w:basedOn w:val="Standardnpsmoodstavce"/>
    <w:link w:val="Zhlavzprvy"/>
    <w:uiPriority w:val="99"/>
    <w:semiHidden/>
    <w:rsid w:val="00FC63C5"/>
    <w:rPr>
      <w:rFonts w:ascii="Arial" w:eastAsia="Times New Roman" w:hAnsi="Arial" w:cs="Times New Roman"/>
      <w:sz w:val="16"/>
      <w:szCs w:val="24"/>
      <w:shd w:val="pct20" w:color="auto" w:fill="auto"/>
      <w:lang w:eastAsia="cs-CZ"/>
    </w:rPr>
  </w:style>
  <w:style w:type="paragraph" w:styleId="Zhlavzprvy">
    <w:name w:val="Message Header"/>
    <w:basedOn w:val="Normln"/>
    <w:link w:val="ZhlavzprvyChar"/>
    <w:uiPriority w:val="99"/>
    <w:semiHidden/>
    <w:rsid w:val="00FC63C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1">
    <w:name w:val="Záhlaví zprávy Char1"/>
    <w:basedOn w:val="Standardnpsmoodstavce"/>
    <w:uiPriority w:val="99"/>
    <w:semiHidden/>
    <w:rsid w:val="00FC63C5"/>
    <w:rPr>
      <w:rFonts w:asciiTheme="majorHAnsi" w:eastAsiaTheme="majorEastAsia" w:hAnsiTheme="majorHAnsi" w:cstheme="majorBidi"/>
      <w:sz w:val="24"/>
      <w:szCs w:val="24"/>
      <w:shd w:val="pct20" w:color="auto" w:fill="auto"/>
      <w:lang w:eastAsia="cs-CZ"/>
    </w:rPr>
  </w:style>
  <w:style w:type="character" w:customStyle="1" w:styleId="NadpispoznmkyChar">
    <w:name w:val="Nadpis poznámky Char"/>
    <w:basedOn w:val="Standardnpsmoodstavce"/>
    <w:link w:val="Nadpispoznmky"/>
    <w:uiPriority w:val="99"/>
    <w:semiHidden/>
    <w:rsid w:val="00FC63C5"/>
    <w:rPr>
      <w:rFonts w:ascii="Verdana" w:eastAsia="Times New Roman" w:hAnsi="Verdana" w:cs="Times New Roman"/>
      <w:sz w:val="16"/>
      <w:szCs w:val="24"/>
      <w:lang w:eastAsia="cs-CZ"/>
    </w:rPr>
  </w:style>
  <w:style w:type="paragraph" w:styleId="Nadpispoznmky">
    <w:name w:val="Note Heading"/>
    <w:basedOn w:val="Normln"/>
    <w:next w:val="Normln"/>
    <w:link w:val="NadpispoznmkyChar"/>
    <w:uiPriority w:val="99"/>
    <w:semiHidden/>
    <w:rsid w:val="00FC63C5"/>
  </w:style>
  <w:style w:type="character" w:customStyle="1" w:styleId="NadpispoznmkyChar1">
    <w:name w:val="Nadpis poznámky Char1"/>
    <w:basedOn w:val="Standardnpsmoodstavce"/>
    <w:uiPriority w:val="99"/>
    <w:semiHidden/>
    <w:rsid w:val="00FC63C5"/>
    <w:rPr>
      <w:rFonts w:ascii="Verdana" w:eastAsia="Times New Roman" w:hAnsi="Verdana" w:cs="Times New Roman"/>
      <w:sz w:val="16"/>
      <w:szCs w:val="24"/>
      <w:lang w:eastAsia="cs-CZ"/>
    </w:rPr>
  </w:style>
  <w:style w:type="paragraph" w:styleId="Prosttext">
    <w:name w:val="Plain Text"/>
    <w:basedOn w:val="Normln"/>
    <w:link w:val="ProsttextChar"/>
    <w:uiPriority w:val="99"/>
    <w:rsid w:val="00FC63C5"/>
    <w:rPr>
      <w:rFonts w:ascii="Courier New" w:hAnsi="Courier New"/>
    </w:rPr>
  </w:style>
  <w:style w:type="character" w:customStyle="1" w:styleId="ProsttextChar">
    <w:name w:val="Prostý text Char"/>
    <w:basedOn w:val="Standardnpsmoodstavce"/>
    <w:link w:val="Prosttext"/>
    <w:uiPriority w:val="99"/>
    <w:rsid w:val="00FC63C5"/>
    <w:rPr>
      <w:rFonts w:ascii="Courier New" w:eastAsia="Times New Roman" w:hAnsi="Courier New" w:cs="Times New Roman"/>
      <w:sz w:val="16"/>
      <w:szCs w:val="24"/>
      <w:lang w:eastAsia="cs-CZ"/>
    </w:rPr>
  </w:style>
  <w:style w:type="character" w:customStyle="1" w:styleId="OslovenChar">
    <w:name w:val="Oslovení Char"/>
    <w:basedOn w:val="Standardnpsmoodstavce"/>
    <w:link w:val="Osloven"/>
    <w:uiPriority w:val="99"/>
    <w:semiHidden/>
    <w:rsid w:val="00FC63C5"/>
    <w:rPr>
      <w:rFonts w:ascii="Verdana" w:eastAsia="Times New Roman" w:hAnsi="Verdana" w:cs="Times New Roman"/>
      <w:sz w:val="16"/>
      <w:szCs w:val="24"/>
      <w:lang w:eastAsia="cs-CZ"/>
    </w:rPr>
  </w:style>
  <w:style w:type="paragraph" w:styleId="Osloven">
    <w:name w:val="Salutation"/>
    <w:basedOn w:val="Normln"/>
    <w:next w:val="Normln"/>
    <w:link w:val="OslovenChar"/>
    <w:uiPriority w:val="99"/>
    <w:semiHidden/>
    <w:rsid w:val="00FC63C5"/>
  </w:style>
  <w:style w:type="character" w:customStyle="1" w:styleId="OslovenChar1">
    <w:name w:val="Oslovení Char1"/>
    <w:basedOn w:val="Standardnpsmoodstavce"/>
    <w:uiPriority w:val="99"/>
    <w:semiHidden/>
    <w:rsid w:val="00FC63C5"/>
    <w:rPr>
      <w:rFonts w:ascii="Verdana" w:eastAsia="Times New Roman" w:hAnsi="Verdana" w:cs="Times New Roman"/>
      <w:sz w:val="16"/>
      <w:szCs w:val="24"/>
      <w:lang w:eastAsia="cs-CZ"/>
    </w:rPr>
  </w:style>
  <w:style w:type="character" w:customStyle="1" w:styleId="PodpisChar">
    <w:name w:val="Podpis Char"/>
    <w:basedOn w:val="Standardnpsmoodstavce"/>
    <w:link w:val="Podpis"/>
    <w:uiPriority w:val="99"/>
    <w:semiHidden/>
    <w:rsid w:val="00FC63C5"/>
    <w:rPr>
      <w:rFonts w:ascii="Verdana" w:eastAsia="Times New Roman" w:hAnsi="Verdana" w:cs="Times New Roman"/>
      <w:sz w:val="16"/>
      <w:szCs w:val="24"/>
      <w:lang w:eastAsia="cs-CZ"/>
    </w:rPr>
  </w:style>
  <w:style w:type="paragraph" w:styleId="Podpis">
    <w:name w:val="Signature"/>
    <w:basedOn w:val="Normln"/>
    <w:link w:val="PodpisChar"/>
    <w:uiPriority w:val="99"/>
    <w:semiHidden/>
    <w:rsid w:val="00FC63C5"/>
  </w:style>
  <w:style w:type="character" w:customStyle="1" w:styleId="PodpisChar1">
    <w:name w:val="Podpis Char1"/>
    <w:basedOn w:val="Standardnpsmoodstavce"/>
    <w:uiPriority w:val="99"/>
    <w:semiHidden/>
    <w:rsid w:val="00FC63C5"/>
    <w:rPr>
      <w:rFonts w:ascii="Verdana" w:eastAsia="Times New Roman" w:hAnsi="Verdana" w:cs="Times New Roman"/>
      <w:sz w:val="16"/>
      <w:szCs w:val="24"/>
      <w:lang w:eastAsia="cs-CZ"/>
    </w:rPr>
  </w:style>
  <w:style w:type="paragraph" w:styleId="Podtitul">
    <w:name w:val="Subtitle"/>
    <w:basedOn w:val="Normln"/>
    <w:next w:val="Nadpis2"/>
    <w:link w:val="PodtitulChar"/>
    <w:uiPriority w:val="99"/>
    <w:qFormat/>
    <w:rsid w:val="00FC63C5"/>
    <w:pPr>
      <w:keepNext/>
      <w:spacing w:after="600" w:line="370" w:lineRule="atLeast"/>
    </w:pPr>
    <w:rPr>
      <w:i/>
      <w:sz w:val="30"/>
    </w:rPr>
  </w:style>
  <w:style w:type="character" w:customStyle="1" w:styleId="PodtitulChar">
    <w:name w:val="Podtitul Char"/>
    <w:basedOn w:val="Standardnpsmoodstavce"/>
    <w:link w:val="Podtitul"/>
    <w:uiPriority w:val="99"/>
    <w:rsid w:val="00FC63C5"/>
    <w:rPr>
      <w:rFonts w:ascii="Verdana" w:eastAsia="Times New Roman" w:hAnsi="Verdana" w:cs="Times New Roman"/>
      <w:i/>
      <w:sz w:val="30"/>
      <w:szCs w:val="24"/>
      <w:lang w:eastAsia="cs-CZ"/>
    </w:rPr>
  </w:style>
  <w:style w:type="paragraph" w:customStyle="1" w:styleId="TableText">
    <w:name w:val="Table Text"/>
    <w:basedOn w:val="Normln"/>
    <w:uiPriority w:val="99"/>
    <w:rsid w:val="00FC63C5"/>
    <w:pPr>
      <w:spacing w:before="120" w:after="170"/>
    </w:pPr>
  </w:style>
  <w:style w:type="paragraph" w:customStyle="1" w:styleId="TableBullet">
    <w:name w:val="Table Bullet"/>
    <w:basedOn w:val="TableText"/>
    <w:uiPriority w:val="99"/>
    <w:rsid w:val="00FC63C5"/>
    <w:pPr>
      <w:tabs>
        <w:tab w:val="left" w:pos="298"/>
      </w:tabs>
      <w:ind w:left="298" w:hanging="298"/>
    </w:pPr>
  </w:style>
  <w:style w:type="paragraph" w:customStyle="1" w:styleId="TableColumnHeader">
    <w:name w:val="Table Column Header"/>
    <w:basedOn w:val="TableText"/>
    <w:uiPriority w:val="99"/>
    <w:rsid w:val="00FC63C5"/>
    <w:rPr>
      <w:b/>
    </w:rPr>
  </w:style>
  <w:style w:type="paragraph" w:customStyle="1" w:styleId="TableFigure">
    <w:name w:val="Table Figure"/>
    <w:basedOn w:val="TableText"/>
    <w:rsid w:val="00FC63C5"/>
    <w:pPr>
      <w:tabs>
        <w:tab w:val="decimal" w:pos="595"/>
      </w:tabs>
    </w:pPr>
  </w:style>
  <w:style w:type="paragraph" w:customStyle="1" w:styleId="TableFigure2">
    <w:name w:val="Table Figure 2"/>
    <w:basedOn w:val="TableFigure"/>
    <w:uiPriority w:val="99"/>
    <w:rsid w:val="00FC63C5"/>
    <w:rPr>
      <w:b/>
    </w:rPr>
  </w:style>
  <w:style w:type="paragraph" w:customStyle="1" w:styleId="TableListNumber">
    <w:name w:val="Table List Number"/>
    <w:basedOn w:val="TableText"/>
    <w:uiPriority w:val="99"/>
    <w:rsid w:val="00FC63C5"/>
    <w:pPr>
      <w:tabs>
        <w:tab w:val="left" w:pos="298"/>
      </w:tabs>
      <w:ind w:left="298" w:hanging="298"/>
    </w:pPr>
  </w:style>
  <w:style w:type="paragraph" w:customStyle="1" w:styleId="TableRowHeader">
    <w:name w:val="Table Row Header"/>
    <w:basedOn w:val="TableText"/>
    <w:uiPriority w:val="99"/>
    <w:rsid w:val="00FC63C5"/>
  </w:style>
  <w:style w:type="paragraph" w:customStyle="1" w:styleId="TableSubTotal">
    <w:name w:val="Table SubTotal"/>
    <w:basedOn w:val="TableFigure"/>
    <w:uiPriority w:val="99"/>
    <w:rsid w:val="00FC63C5"/>
    <w:pPr>
      <w:pBdr>
        <w:top w:val="single" w:sz="2" w:space="2" w:color="auto"/>
      </w:pBdr>
    </w:pPr>
  </w:style>
  <w:style w:type="paragraph" w:customStyle="1" w:styleId="TableSubtotal2">
    <w:name w:val="Table Subtotal 2"/>
    <w:basedOn w:val="TableSubTotal"/>
    <w:uiPriority w:val="99"/>
    <w:rsid w:val="00FC63C5"/>
    <w:rPr>
      <w:b/>
    </w:rPr>
  </w:style>
  <w:style w:type="paragraph" w:customStyle="1" w:styleId="TableTotal">
    <w:name w:val="Table Total"/>
    <w:basedOn w:val="TableFigure"/>
    <w:uiPriority w:val="99"/>
    <w:rsid w:val="00FC63C5"/>
    <w:pPr>
      <w:pBdr>
        <w:top w:val="single" w:sz="2" w:space="2" w:color="auto"/>
        <w:bottom w:val="single" w:sz="12" w:space="2" w:color="auto"/>
      </w:pBdr>
    </w:pPr>
  </w:style>
  <w:style w:type="paragraph" w:customStyle="1" w:styleId="TableTotal2">
    <w:name w:val="Table Total 2"/>
    <w:basedOn w:val="TableTotal"/>
    <w:uiPriority w:val="99"/>
    <w:rsid w:val="00FC63C5"/>
    <w:rPr>
      <w:b/>
    </w:rPr>
  </w:style>
  <w:style w:type="paragraph" w:styleId="Nzev">
    <w:name w:val="Title"/>
    <w:basedOn w:val="Normln"/>
    <w:next w:val="Podtitul"/>
    <w:link w:val="NzevChar"/>
    <w:uiPriority w:val="99"/>
    <w:qFormat/>
    <w:rsid w:val="00FC63C5"/>
    <w:pPr>
      <w:keepNext/>
      <w:pageBreakBefore/>
      <w:spacing w:after="600" w:line="600" w:lineRule="atLeast"/>
      <w:outlineLvl w:val="0"/>
    </w:pPr>
    <w:rPr>
      <w:b/>
      <w:kern w:val="28"/>
      <w:sz w:val="50"/>
    </w:rPr>
  </w:style>
  <w:style w:type="character" w:customStyle="1" w:styleId="NzevChar">
    <w:name w:val="Název Char"/>
    <w:basedOn w:val="Standardnpsmoodstavce"/>
    <w:link w:val="Nzev"/>
    <w:uiPriority w:val="99"/>
    <w:rsid w:val="00FC63C5"/>
    <w:rPr>
      <w:rFonts w:ascii="Verdana" w:eastAsia="Times New Roman" w:hAnsi="Verdana" w:cs="Times New Roman"/>
      <w:b/>
      <w:kern w:val="28"/>
      <w:sz w:val="50"/>
      <w:szCs w:val="24"/>
      <w:lang w:eastAsia="cs-CZ"/>
    </w:rPr>
  </w:style>
  <w:style w:type="paragraph" w:customStyle="1" w:styleId="Disclaimer">
    <w:name w:val="Disclaimer"/>
    <w:uiPriority w:val="99"/>
    <w:rsid w:val="00FC63C5"/>
    <w:pPr>
      <w:spacing w:before="60" w:after="60" w:line="720" w:lineRule="auto"/>
      <w:ind w:right="11"/>
      <w:jc w:val="both"/>
    </w:pPr>
    <w:rPr>
      <w:rFonts w:ascii="Times New Roman" w:eastAsia="Times New Roman" w:hAnsi="Times New Roman" w:cs="Times New Roman"/>
      <w:noProof/>
      <w:sz w:val="12"/>
      <w:szCs w:val="20"/>
      <w:lang w:val="en-GB"/>
    </w:rPr>
  </w:style>
  <w:style w:type="character" w:customStyle="1" w:styleId="TextCharChar">
    <w:name w:val="Text Char Char"/>
    <w:uiPriority w:val="99"/>
    <w:rsid w:val="00FC63C5"/>
    <w:rPr>
      <w:rFonts w:ascii="Verdana" w:hAnsi="Verdana"/>
      <w:sz w:val="24"/>
      <w:lang w:val="cs-CZ" w:eastAsia="cs-CZ"/>
    </w:rPr>
  </w:style>
  <w:style w:type="paragraph" w:customStyle="1" w:styleId="Nadpisvlevo">
    <w:name w:val="Nadpis vlevo"/>
    <w:basedOn w:val="Normln"/>
    <w:uiPriority w:val="99"/>
    <w:rsid w:val="00FC63C5"/>
    <w:pPr>
      <w:spacing w:line="240" w:lineRule="auto"/>
      <w:jc w:val="right"/>
    </w:pPr>
    <w:rPr>
      <w:b/>
      <w:color w:val="B40000"/>
      <w:szCs w:val="16"/>
    </w:rPr>
  </w:style>
  <w:style w:type="paragraph" w:customStyle="1" w:styleId="Nadpisbezcisla">
    <w:name w:val="Nadpis bez cisla"/>
    <w:basedOn w:val="Nadpis2"/>
    <w:next w:val="Nadpis2"/>
    <w:uiPriority w:val="99"/>
    <w:rsid w:val="00FC63C5"/>
    <w:pPr>
      <w:keepNext w:val="0"/>
      <w:keepLines w:val="0"/>
      <w:widowControl w:val="0"/>
      <w:spacing w:before="240" w:line="240" w:lineRule="auto"/>
      <w:jc w:val="left"/>
    </w:pPr>
    <w:rPr>
      <w:rFonts w:ascii="Franklin Gothic Book" w:hAnsi="Franklin Gothic Book"/>
      <w:bCs w:val="0"/>
      <w:color w:val="B40000"/>
      <w:szCs w:val="24"/>
    </w:rPr>
  </w:style>
  <w:style w:type="paragraph" w:customStyle="1" w:styleId="Nadpiskapitoly">
    <w:name w:val="Nadpis kapitoly"/>
    <w:basedOn w:val="BodySingle"/>
    <w:next w:val="Nadpis2"/>
    <w:uiPriority w:val="99"/>
    <w:rsid w:val="00FC63C5"/>
    <w:pPr>
      <w:spacing w:before="120"/>
      <w:jc w:val="left"/>
    </w:pPr>
    <w:rPr>
      <w:b/>
      <w:i/>
      <w:sz w:val="18"/>
    </w:rPr>
  </w:style>
  <w:style w:type="character" w:customStyle="1" w:styleId="Nadpis1bezcislaChar">
    <w:name w:val="Nadpis 1 bez cisla Char"/>
    <w:uiPriority w:val="99"/>
    <w:rsid w:val="00FC63C5"/>
    <w:rPr>
      <w:rFonts w:ascii="Cambria" w:hAnsi="Cambria"/>
      <w:b/>
      <w:color w:val="365F91"/>
      <w:sz w:val="28"/>
    </w:rPr>
  </w:style>
  <w:style w:type="paragraph" w:customStyle="1" w:styleId="StylNadpisbezcisla">
    <w:name w:val="Styl Nadpis bez cisla"/>
    <w:basedOn w:val="Nadpisbezcisla"/>
    <w:next w:val="BodySingle"/>
    <w:uiPriority w:val="99"/>
    <w:rsid w:val="00FC63C5"/>
    <w:pPr>
      <w:keepNext/>
      <w:keepLines/>
      <w:spacing w:before="200" w:after="200"/>
    </w:pPr>
    <w:rPr>
      <w:rFonts w:ascii="Arial" w:hAnsi="Arial"/>
      <w:b w:val="0"/>
      <w:sz w:val="30"/>
    </w:rPr>
  </w:style>
  <w:style w:type="character" w:customStyle="1" w:styleId="Nadpis2PPPCharChar">
    <w:name w:val="Nadpis 2 PPP Char Char"/>
    <w:uiPriority w:val="99"/>
    <w:rsid w:val="00FC63C5"/>
    <w:rPr>
      <w:rFonts w:ascii="Arial" w:hAnsi="Arial"/>
      <w:b/>
      <w:color w:val="B40000"/>
      <w:sz w:val="28"/>
      <w:lang w:val="cs-CZ" w:eastAsia="cs-CZ"/>
    </w:rPr>
  </w:style>
  <w:style w:type="paragraph" w:customStyle="1" w:styleId="poznmky">
    <w:name w:val="poznámky"/>
    <w:basedOn w:val="Zkladntext"/>
    <w:uiPriority w:val="99"/>
    <w:rsid w:val="00FC63C5"/>
    <w:pPr>
      <w:spacing w:before="0" w:after="120" w:line="240" w:lineRule="auto"/>
    </w:pPr>
    <w:rPr>
      <w:i/>
      <w:sz w:val="14"/>
    </w:rPr>
  </w:style>
  <w:style w:type="paragraph" w:customStyle="1" w:styleId="Styltabulek">
    <w:name w:val="Styl tabulek"/>
    <w:basedOn w:val="BodySingle"/>
    <w:autoRedefine/>
    <w:uiPriority w:val="99"/>
    <w:rsid w:val="00FC63C5"/>
    <w:pPr>
      <w:keepNext/>
      <w:spacing w:before="100" w:after="100"/>
      <w:jc w:val="left"/>
    </w:pPr>
    <w:rPr>
      <w:rFonts w:cs="Courier New"/>
      <w:i/>
      <w:szCs w:val="20"/>
    </w:rPr>
  </w:style>
  <w:style w:type="paragraph" w:customStyle="1" w:styleId="Stylst">
    <w:name w:val="Styl část"/>
    <w:basedOn w:val="Nadpis1"/>
    <w:autoRedefine/>
    <w:uiPriority w:val="99"/>
    <w:rsid w:val="00FC63C5"/>
    <w:pPr>
      <w:tabs>
        <w:tab w:val="left" w:pos="851"/>
      </w:tabs>
      <w:spacing w:before="3600" w:line="370" w:lineRule="atLeast"/>
      <w:ind w:left="2268" w:right="2268"/>
      <w:jc w:val="center"/>
    </w:pPr>
    <w:rPr>
      <w:rFonts w:ascii="Arial" w:hAnsi="Arial"/>
      <w:b w:val="0"/>
      <w:bCs w:val="0"/>
      <w:color w:val="B40000"/>
      <w:kern w:val="28"/>
      <w:sz w:val="44"/>
      <w:szCs w:val="44"/>
    </w:rPr>
  </w:style>
  <w:style w:type="paragraph" w:customStyle="1" w:styleId="Nadpisploha">
    <w:name w:val="Nadpis příloha"/>
    <w:basedOn w:val="Nadpis2PPP"/>
    <w:next w:val="BodySingle"/>
    <w:autoRedefine/>
    <w:uiPriority w:val="99"/>
    <w:rsid w:val="00FC63C5"/>
    <w:pPr>
      <w:tabs>
        <w:tab w:val="clear" w:pos="851"/>
      </w:tabs>
      <w:spacing w:before="120"/>
    </w:pPr>
    <w:rPr>
      <w:sz w:val="26"/>
      <w:szCs w:val="26"/>
    </w:rPr>
  </w:style>
  <w:style w:type="paragraph" w:customStyle="1" w:styleId="Nadpis3PPP">
    <w:name w:val="Nadpis 3 PPP"/>
    <w:basedOn w:val="Nadpis3"/>
    <w:next w:val="BodySingle"/>
    <w:uiPriority w:val="99"/>
    <w:rsid w:val="00FC63C5"/>
    <w:pPr>
      <w:keepLines/>
      <w:tabs>
        <w:tab w:val="clear" w:pos="737"/>
      </w:tabs>
      <w:spacing w:before="200" w:after="200" w:line="240" w:lineRule="auto"/>
      <w:ind w:left="0" w:firstLine="0"/>
    </w:pPr>
    <w:rPr>
      <w:rFonts w:ascii="Arial" w:hAnsi="Arial"/>
      <w:b/>
      <w:color w:val="B40000"/>
      <w:sz w:val="24"/>
      <w:szCs w:val="16"/>
    </w:rPr>
  </w:style>
  <w:style w:type="character" w:customStyle="1" w:styleId="BodySingleChar2">
    <w:name w:val="Body Single Char2"/>
    <w:uiPriority w:val="99"/>
    <w:rsid w:val="00FC63C5"/>
    <w:rPr>
      <w:rFonts w:ascii="Verdana" w:hAnsi="Verdana"/>
      <w:spacing w:val="-8"/>
      <w:sz w:val="16"/>
      <w:lang w:val="cs-CZ" w:eastAsia="cs-CZ"/>
    </w:rPr>
  </w:style>
  <w:style w:type="paragraph" w:customStyle="1" w:styleId="Normal1">
    <w:name w:val="Normal 1"/>
    <w:basedOn w:val="Normln"/>
    <w:uiPriority w:val="99"/>
    <w:rsid w:val="00FC63C5"/>
    <w:pPr>
      <w:spacing w:before="120" w:after="120" w:line="240" w:lineRule="auto"/>
      <w:ind w:left="709"/>
    </w:pPr>
    <w:rPr>
      <w:rFonts w:ascii="Times New Roman" w:hAnsi="Times New Roman"/>
      <w:sz w:val="22"/>
      <w:szCs w:val="20"/>
      <w:lang w:val="en-GB" w:eastAsia="en-US"/>
    </w:rPr>
  </w:style>
  <w:style w:type="paragraph" w:customStyle="1" w:styleId="Normal4">
    <w:name w:val="Normal 4"/>
    <w:basedOn w:val="Normln"/>
    <w:uiPriority w:val="99"/>
    <w:rsid w:val="00FC63C5"/>
    <w:pPr>
      <w:spacing w:before="120" w:after="120" w:line="240" w:lineRule="auto"/>
      <w:ind w:left="2835"/>
    </w:pPr>
    <w:rPr>
      <w:rFonts w:ascii="Times New Roman" w:hAnsi="Times New Roman"/>
      <w:sz w:val="22"/>
      <w:szCs w:val="20"/>
      <w:lang w:val="en-GB" w:eastAsia="en-US"/>
    </w:rPr>
  </w:style>
  <w:style w:type="paragraph" w:customStyle="1" w:styleId="Textpsmene">
    <w:name w:val="Text písmene"/>
    <w:basedOn w:val="Normln"/>
    <w:uiPriority w:val="99"/>
    <w:rsid w:val="00FC63C5"/>
    <w:pPr>
      <w:tabs>
        <w:tab w:val="num" w:pos="425"/>
      </w:tabs>
      <w:spacing w:before="0" w:after="0" w:line="240" w:lineRule="auto"/>
      <w:ind w:left="425" w:hanging="425"/>
      <w:outlineLvl w:val="7"/>
    </w:pPr>
    <w:rPr>
      <w:rFonts w:ascii="Times New Roman" w:hAnsi="Times New Roman"/>
      <w:sz w:val="24"/>
      <w:szCs w:val="20"/>
    </w:rPr>
  </w:style>
  <w:style w:type="paragraph" w:customStyle="1" w:styleId="Textodstavce">
    <w:name w:val="Text odstavce"/>
    <w:basedOn w:val="Normln"/>
    <w:uiPriority w:val="99"/>
    <w:rsid w:val="00FC63C5"/>
    <w:pPr>
      <w:tabs>
        <w:tab w:val="num" w:pos="782"/>
        <w:tab w:val="left" w:pos="851"/>
      </w:tabs>
      <w:spacing w:before="120" w:after="120" w:line="240" w:lineRule="auto"/>
      <w:ind w:firstLine="425"/>
      <w:outlineLvl w:val="6"/>
    </w:pPr>
    <w:rPr>
      <w:rFonts w:ascii="Times New Roman" w:hAnsi="Times New Roman"/>
      <w:sz w:val="24"/>
      <w:szCs w:val="20"/>
    </w:rPr>
  </w:style>
  <w:style w:type="paragraph" w:customStyle="1" w:styleId="TableBullets">
    <w:name w:val="Table Bullets"/>
    <w:basedOn w:val="Normln"/>
    <w:uiPriority w:val="99"/>
    <w:rsid w:val="00FC63C5"/>
    <w:pPr>
      <w:tabs>
        <w:tab w:val="num" w:pos="2694"/>
      </w:tabs>
      <w:spacing w:before="0" w:after="0"/>
      <w:ind w:left="2694" w:hanging="283"/>
      <w:jc w:val="left"/>
    </w:pPr>
    <w:rPr>
      <w:rFonts w:ascii="Arial Narrow" w:hAnsi="Arial Narrow"/>
      <w:sz w:val="18"/>
    </w:rPr>
  </w:style>
  <w:style w:type="paragraph" w:customStyle="1" w:styleId="BodyText22">
    <w:name w:val="Body Text 22"/>
    <w:basedOn w:val="Normln"/>
    <w:uiPriority w:val="99"/>
    <w:rsid w:val="00FC63C5"/>
    <w:pPr>
      <w:overflowPunct w:val="0"/>
      <w:autoSpaceDE w:val="0"/>
      <w:autoSpaceDN w:val="0"/>
      <w:adjustRightInd w:val="0"/>
      <w:spacing w:before="0" w:after="0" w:line="240" w:lineRule="auto"/>
      <w:textAlignment w:val="baseline"/>
    </w:pPr>
    <w:rPr>
      <w:rFonts w:ascii="Courier New" w:hAnsi="Courier New"/>
      <w:b/>
      <w:sz w:val="18"/>
      <w:szCs w:val="20"/>
    </w:rPr>
  </w:style>
  <w:style w:type="paragraph" w:customStyle="1" w:styleId="Seznamspismeny">
    <w:name w:val="Seznam s pismeny"/>
    <w:basedOn w:val="Seznamsodrkami"/>
    <w:uiPriority w:val="99"/>
    <w:rsid w:val="00FC63C5"/>
    <w:pPr>
      <w:spacing w:before="80" w:line="240" w:lineRule="exact"/>
    </w:pPr>
    <w:rPr>
      <w:bCs/>
    </w:rPr>
  </w:style>
  <w:style w:type="character" w:customStyle="1" w:styleId="SeznamspismenyChar">
    <w:name w:val="Seznam s pismeny Char"/>
    <w:uiPriority w:val="99"/>
    <w:rsid w:val="00FC63C5"/>
    <w:rPr>
      <w:rFonts w:ascii="Verdana" w:hAnsi="Verdana"/>
      <w:sz w:val="16"/>
    </w:rPr>
  </w:style>
  <w:style w:type="paragraph" w:customStyle="1" w:styleId="Pismenaseznam">
    <w:name w:val="Pismena seznam"/>
    <w:basedOn w:val="Seznamsodrkami"/>
    <w:next w:val="BodySingle"/>
    <w:uiPriority w:val="99"/>
    <w:rsid w:val="00FC63C5"/>
    <w:rPr>
      <w:rFonts w:eastAsia="SimSun"/>
    </w:rPr>
  </w:style>
  <w:style w:type="paragraph" w:customStyle="1" w:styleId="bodysingle0">
    <w:name w:val="bodysingle"/>
    <w:basedOn w:val="Normln"/>
    <w:uiPriority w:val="99"/>
    <w:rsid w:val="00FC63C5"/>
    <w:pPr>
      <w:spacing w:before="100" w:beforeAutospacing="1" w:after="100" w:afterAutospacing="1" w:line="240" w:lineRule="auto"/>
      <w:jc w:val="left"/>
    </w:pPr>
    <w:rPr>
      <w:rFonts w:ascii="Times New Roman" w:hAnsi="Times New Roman"/>
      <w:sz w:val="24"/>
    </w:rPr>
  </w:style>
  <w:style w:type="paragraph" w:customStyle="1" w:styleId="BodyComment">
    <w:name w:val="Body Comment"/>
    <w:basedOn w:val="BodySingle"/>
    <w:next w:val="BodySingle"/>
    <w:uiPriority w:val="99"/>
    <w:rsid w:val="00FC63C5"/>
    <w:pPr>
      <w:shd w:val="clear" w:color="auto" w:fill="FFDDDD"/>
      <w:spacing w:before="20" w:line="180" w:lineRule="exact"/>
    </w:pPr>
    <w:rPr>
      <w:spacing w:val="-8"/>
      <w:sz w:val="14"/>
    </w:rPr>
  </w:style>
  <w:style w:type="character" w:customStyle="1" w:styleId="BodyCommentChar">
    <w:name w:val="Body Comment Char"/>
    <w:uiPriority w:val="99"/>
    <w:rsid w:val="00FC63C5"/>
    <w:rPr>
      <w:rFonts w:ascii="Verdana" w:hAnsi="Verdana"/>
      <w:spacing w:val="-8"/>
      <w:sz w:val="16"/>
      <w:lang w:val="cs-CZ" w:eastAsia="cs-CZ"/>
    </w:rPr>
  </w:style>
  <w:style w:type="paragraph" w:customStyle="1" w:styleId="SeznamAbecedni">
    <w:name w:val="Seznam Abecedni"/>
    <w:basedOn w:val="BodySingle"/>
    <w:uiPriority w:val="99"/>
    <w:rsid w:val="00FC63C5"/>
    <w:pPr>
      <w:tabs>
        <w:tab w:val="num" w:pos="360"/>
      </w:tabs>
    </w:pPr>
    <w:rPr>
      <w:rFonts w:cs="Courier New"/>
      <w:spacing w:val="-8"/>
    </w:rPr>
  </w:style>
  <w:style w:type="character" w:styleId="Znakapoznpodarou">
    <w:name w:val="footnote reference"/>
    <w:uiPriority w:val="99"/>
    <w:semiHidden/>
    <w:rsid w:val="00FC63C5"/>
    <w:rPr>
      <w:rFonts w:cs="Times New Roman"/>
      <w:vertAlign w:val="superscript"/>
    </w:rPr>
  </w:style>
  <w:style w:type="paragraph" w:customStyle="1" w:styleId="Bulletpoints">
    <w:name w:val="Bullet points"/>
    <w:basedOn w:val="BodySingle"/>
    <w:rsid w:val="00FC63C5"/>
    <w:pPr>
      <w:tabs>
        <w:tab w:val="num" w:pos="720"/>
      </w:tabs>
      <w:spacing w:before="120"/>
      <w:ind w:left="720" w:hanging="360"/>
    </w:pPr>
    <w:rPr>
      <w:szCs w:val="24"/>
    </w:rPr>
  </w:style>
  <w:style w:type="paragraph" w:customStyle="1" w:styleId="Bodysingle1">
    <w:name w:val="Body single"/>
    <w:basedOn w:val="Normln"/>
    <w:rsid w:val="00FC63C5"/>
    <w:pPr>
      <w:spacing w:before="120" w:after="120" w:line="240" w:lineRule="exact"/>
    </w:pPr>
    <w:rPr>
      <w:rFonts w:ascii="Times New Roman" w:hAnsi="Times New Roman"/>
      <w:sz w:val="24"/>
    </w:rPr>
  </w:style>
  <w:style w:type="paragraph" w:styleId="Textbubliny">
    <w:name w:val="Balloon Text"/>
    <w:basedOn w:val="Normln"/>
    <w:link w:val="TextbublinyChar"/>
    <w:uiPriority w:val="99"/>
    <w:semiHidden/>
    <w:rsid w:val="00FC63C5"/>
    <w:rPr>
      <w:rFonts w:ascii="Tahoma" w:hAnsi="Tahoma"/>
      <w:szCs w:val="16"/>
    </w:rPr>
  </w:style>
  <w:style w:type="character" w:customStyle="1" w:styleId="TextbublinyChar">
    <w:name w:val="Text bubliny Char"/>
    <w:basedOn w:val="Standardnpsmoodstavce"/>
    <w:link w:val="Textbubliny"/>
    <w:uiPriority w:val="99"/>
    <w:semiHidden/>
    <w:rsid w:val="00FC63C5"/>
    <w:rPr>
      <w:rFonts w:ascii="Tahoma" w:eastAsia="Times New Roman" w:hAnsi="Tahoma" w:cs="Times New Roman"/>
      <w:sz w:val="16"/>
      <w:szCs w:val="16"/>
      <w:lang w:eastAsia="cs-CZ"/>
    </w:rPr>
  </w:style>
  <w:style w:type="paragraph" w:styleId="Textpoznpodarou">
    <w:name w:val="footnote text"/>
    <w:basedOn w:val="Normln"/>
    <w:link w:val="TextpoznpodarouChar"/>
    <w:uiPriority w:val="99"/>
    <w:semiHidden/>
    <w:rsid w:val="00FC63C5"/>
    <w:rPr>
      <w:sz w:val="20"/>
      <w:szCs w:val="20"/>
    </w:rPr>
  </w:style>
  <w:style w:type="character" w:customStyle="1" w:styleId="TextpoznpodarouChar">
    <w:name w:val="Text pozn. pod čarou Char"/>
    <w:basedOn w:val="Standardnpsmoodstavce"/>
    <w:link w:val="Textpoznpodarou"/>
    <w:uiPriority w:val="99"/>
    <w:semiHidden/>
    <w:rsid w:val="00FC63C5"/>
    <w:rPr>
      <w:rFonts w:ascii="Verdana" w:eastAsia="Times New Roman" w:hAnsi="Verdana" w:cs="Times New Roman"/>
      <w:sz w:val="20"/>
      <w:szCs w:val="20"/>
      <w:lang w:eastAsia="cs-CZ"/>
    </w:rPr>
  </w:style>
  <w:style w:type="paragraph" w:customStyle="1" w:styleId="Smlouva">
    <w:name w:val="Smlouva"/>
    <w:basedOn w:val="Normln"/>
    <w:uiPriority w:val="99"/>
    <w:rsid w:val="00FC63C5"/>
    <w:pPr>
      <w:tabs>
        <w:tab w:val="num" w:pos="0"/>
      </w:tabs>
      <w:spacing w:before="0" w:after="0" w:line="240" w:lineRule="auto"/>
      <w:jc w:val="left"/>
    </w:pPr>
    <w:rPr>
      <w:rFonts w:ascii="Times New Roman" w:hAnsi="Times New Roman"/>
      <w:sz w:val="24"/>
    </w:rPr>
  </w:style>
  <w:style w:type="paragraph" w:styleId="Textkomente">
    <w:name w:val="annotation text"/>
    <w:basedOn w:val="Normln"/>
    <w:link w:val="TextkomenteChar"/>
    <w:rsid w:val="00FC63C5"/>
    <w:rPr>
      <w:sz w:val="20"/>
      <w:szCs w:val="20"/>
    </w:rPr>
  </w:style>
  <w:style w:type="character" w:customStyle="1" w:styleId="TextkomenteChar">
    <w:name w:val="Text komentáře Char"/>
    <w:basedOn w:val="Standardnpsmoodstavce"/>
    <w:link w:val="Textkomente"/>
    <w:rsid w:val="00FC63C5"/>
    <w:rPr>
      <w:rFonts w:ascii="Verdana" w:eastAsia="Times New Roman" w:hAnsi="Verdana" w:cs="Times New Roman"/>
      <w:sz w:val="20"/>
      <w:szCs w:val="20"/>
      <w:lang w:eastAsia="cs-CZ"/>
    </w:rPr>
  </w:style>
  <w:style w:type="character" w:customStyle="1" w:styleId="PedmtkomenteChar">
    <w:name w:val="Předmět komentáře Char"/>
    <w:basedOn w:val="TextkomenteChar"/>
    <w:link w:val="Pedmtkomente"/>
    <w:uiPriority w:val="99"/>
    <w:semiHidden/>
    <w:rsid w:val="00FC63C5"/>
    <w:rPr>
      <w:rFonts w:ascii="Verdana" w:eastAsia="Times New Roman" w:hAnsi="Verdana" w:cs="Times New Roman"/>
      <w:b/>
      <w:bCs/>
      <w:sz w:val="20"/>
      <w:szCs w:val="20"/>
      <w:lang w:eastAsia="cs-CZ"/>
    </w:rPr>
  </w:style>
  <w:style w:type="paragraph" w:styleId="Pedmtkomente">
    <w:name w:val="annotation subject"/>
    <w:basedOn w:val="Textkomente"/>
    <w:next w:val="Textkomente"/>
    <w:link w:val="PedmtkomenteChar"/>
    <w:uiPriority w:val="99"/>
    <w:semiHidden/>
    <w:rsid w:val="00FC63C5"/>
    <w:rPr>
      <w:b/>
      <w:bCs/>
    </w:rPr>
  </w:style>
  <w:style w:type="character" w:customStyle="1" w:styleId="PedmtkomenteChar1">
    <w:name w:val="Předmět komentáře Char1"/>
    <w:basedOn w:val="TextkomenteChar"/>
    <w:uiPriority w:val="99"/>
    <w:semiHidden/>
    <w:rsid w:val="00FC63C5"/>
    <w:rPr>
      <w:rFonts w:ascii="Verdana" w:eastAsia="Times New Roman" w:hAnsi="Verdana" w:cs="Times New Roman"/>
      <w:b/>
      <w:bCs/>
      <w:sz w:val="20"/>
      <w:szCs w:val="20"/>
      <w:lang w:eastAsia="cs-CZ"/>
    </w:rPr>
  </w:style>
  <w:style w:type="paragraph" w:customStyle="1" w:styleId="StyleSeznamspismenyBold">
    <w:name w:val="Style Seznam s pismeny + Bold"/>
    <w:basedOn w:val="Seznamspismeny"/>
    <w:uiPriority w:val="99"/>
    <w:rsid w:val="00FC63C5"/>
    <w:pPr>
      <w:ind w:left="680" w:hanging="340"/>
    </w:pPr>
    <w:rPr>
      <w:b/>
    </w:rPr>
  </w:style>
  <w:style w:type="paragraph" w:customStyle="1" w:styleId="Legal2L1">
    <w:name w:val="Legal2_L1"/>
    <w:basedOn w:val="Normln"/>
    <w:next w:val="Zkladntext"/>
    <w:uiPriority w:val="99"/>
    <w:rsid w:val="00FC63C5"/>
    <w:pPr>
      <w:tabs>
        <w:tab w:val="num" w:pos="720"/>
      </w:tabs>
      <w:spacing w:before="0" w:after="240" w:line="240" w:lineRule="auto"/>
      <w:jc w:val="left"/>
      <w:outlineLvl w:val="0"/>
    </w:pPr>
    <w:rPr>
      <w:rFonts w:ascii="Times New Roman" w:hAnsi="Times New Roman"/>
      <w:sz w:val="24"/>
      <w:szCs w:val="20"/>
      <w:lang w:val="en-US" w:eastAsia="en-US"/>
    </w:rPr>
  </w:style>
  <w:style w:type="paragraph" w:customStyle="1" w:styleId="Legal2L2">
    <w:name w:val="Legal2_L2"/>
    <w:basedOn w:val="Legal2L1"/>
    <w:next w:val="Zkladntext"/>
    <w:uiPriority w:val="99"/>
    <w:rsid w:val="00FC63C5"/>
    <w:pPr>
      <w:numPr>
        <w:ilvl w:val="1"/>
      </w:numPr>
      <w:tabs>
        <w:tab w:val="num" w:pos="720"/>
        <w:tab w:val="num" w:pos="1492"/>
      </w:tabs>
      <w:ind w:hanging="360"/>
      <w:jc w:val="both"/>
      <w:outlineLvl w:val="1"/>
    </w:pPr>
  </w:style>
  <w:style w:type="paragraph" w:customStyle="1" w:styleId="Legal2L3">
    <w:name w:val="Legal2_L3"/>
    <w:basedOn w:val="Legal2L2"/>
    <w:next w:val="Zkladntext"/>
    <w:uiPriority w:val="99"/>
    <w:rsid w:val="00FC63C5"/>
    <w:pPr>
      <w:numPr>
        <w:ilvl w:val="2"/>
      </w:numPr>
      <w:tabs>
        <w:tab w:val="num" w:pos="720"/>
      </w:tabs>
      <w:ind w:hanging="360"/>
      <w:jc w:val="left"/>
      <w:outlineLvl w:val="2"/>
    </w:pPr>
  </w:style>
  <w:style w:type="paragraph" w:customStyle="1" w:styleId="Legal2L4">
    <w:name w:val="Legal2_L4"/>
    <w:basedOn w:val="Legal2L3"/>
    <w:next w:val="Zkladntext"/>
    <w:uiPriority w:val="99"/>
    <w:rsid w:val="00FC63C5"/>
    <w:pPr>
      <w:numPr>
        <w:ilvl w:val="3"/>
      </w:numPr>
      <w:tabs>
        <w:tab w:val="num" w:pos="720"/>
        <w:tab w:val="num" w:pos="2160"/>
      </w:tabs>
      <w:ind w:left="1492" w:hanging="360"/>
      <w:outlineLvl w:val="3"/>
    </w:pPr>
    <w:rPr>
      <w:lang w:val="cs-CZ"/>
    </w:rPr>
  </w:style>
  <w:style w:type="paragraph" w:customStyle="1" w:styleId="Legal2L5">
    <w:name w:val="Legal2_L5"/>
    <w:basedOn w:val="Legal2L4"/>
    <w:next w:val="Zkladntext"/>
    <w:uiPriority w:val="99"/>
    <w:rsid w:val="00FC63C5"/>
    <w:pPr>
      <w:numPr>
        <w:ilvl w:val="4"/>
      </w:numPr>
      <w:tabs>
        <w:tab w:val="num" w:pos="720"/>
      </w:tabs>
      <w:ind w:left="1492" w:hanging="360"/>
      <w:outlineLvl w:val="4"/>
    </w:pPr>
  </w:style>
  <w:style w:type="paragraph" w:customStyle="1" w:styleId="Legal2L6">
    <w:name w:val="Legal2_L6"/>
    <w:basedOn w:val="Legal2L5"/>
    <w:next w:val="Zkladntext"/>
    <w:uiPriority w:val="99"/>
    <w:rsid w:val="00FC63C5"/>
    <w:pPr>
      <w:numPr>
        <w:ilvl w:val="5"/>
      </w:numPr>
      <w:tabs>
        <w:tab w:val="num" w:pos="720"/>
      </w:tabs>
      <w:ind w:left="1492" w:hanging="360"/>
      <w:outlineLvl w:val="5"/>
    </w:pPr>
  </w:style>
  <w:style w:type="paragraph" w:customStyle="1" w:styleId="Legal2L7">
    <w:name w:val="Legal2_L7"/>
    <w:basedOn w:val="Legal2L6"/>
    <w:next w:val="Zkladntext"/>
    <w:uiPriority w:val="99"/>
    <w:rsid w:val="00FC63C5"/>
    <w:pPr>
      <w:numPr>
        <w:ilvl w:val="6"/>
      </w:numPr>
      <w:tabs>
        <w:tab w:val="num" w:pos="720"/>
      </w:tabs>
      <w:ind w:left="1492" w:hanging="360"/>
      <w:outlineLvl w:val="6"/>
    </w:pPr>
  </w:style>
  <w:style w:type="paragraph" w:customStyle="1" w:styleId="Legal2L8">
    <w:name w:val="Legal2_L8"/>
    <w:basedOn w:val="Legal2L7"/>
    <w:next w:val="Zkladntext"/>
    <w:uiPriority w:val="99"/>
    <w:rsid w:val="00FC63C5"/>
    <w:pPr>
      <w:numPr>
        <w:ilvl w:val="7"/>
      </w:numPr>
      <w:tabs>
        <w:tab w:val="num" w:pos="720"/>
      </w:tabs>
      <w:ind w:left="1492" w:hanging="360"/>
      <w:outlineLvl w:val="7"/>
    </w:pPr>
  </w:style>
  <w:style w:type="paragraph" w:customStyle="1" w:styleId="Legal2L9">
    <w:name w:val="Legal2_L9"/>
    <w:basedOn w:val="Legal2L8"/>
    <w:next w:val="Zkladntext"/>
    <w:uiPriority w:val="99"/>
    <w:rsid w:val="00FC63C5"/>
    <w:pPr>
      <w:numPr>
        <w:ilvl w:val="8"/>
      </w:numPr>
      <w:tabs>
        <w:tab w:val="num" w:pos="720"/>
      </w:tabs>
      <w:ind w:left="1492" w:hanging="360"/>
      <w:outlineLvl w:val="8"/>
    </w:pPr>
  </w:style>
  <w:style w:type="paragraph" w:customStyle="1" w:styleId="StyleSmlouvaVerdana9ptBoldAfter6pt">
    <w:name w:val="Style Smlouva + Verdana 9 pt Bold After:  6 pt"/>
    <w:basedOn w:val="Smlouva"/>
    <w:uiPriority w:val="99"/>
    <w:rsid w:val="00FC63C5"/>
    <w:pPr>
      <w:widowControl w:val="0"/>
      <w:spacing w:before="360" w:after="120"/>
      <w:outlineLvl w:val="0"/>
    </w:pPr>
    <w:rPr>
      <w:rFonts w:ascii="Arial" w:hAnsi="Arial"/>
      <w:b/>
      <w:bCs/>
      <w:sz w:val="22"/>
      <w:szCs w:val="20"/>
    </w:rPr>
  </w:style>
  <w:style w:type="paragraph" w:customStyle="1" w:styleId="Seznamsodrkami1">
    <w:name w:val="Seznam s odrážkami1"/>
    <w:basedOn w:val="Normln"/>
    <w:uiPriority w:val="99"/>
    <w:rsid w:val="00FC63C5"/>
    <w:pPr>
      <w:tabs>
        <w:tab w:val="num" w:pos="720"/>
      </w:tabs>
      <w:suppressAutoHyphens/>
      <w:ind w:left="720" w:hanging="360"/>
    </w:pPr>
    <w:rPr>
      <w:szCs w:val="16"/>
      <w:lang w:eastAsia="ar-SA"/>
    </w:rPr>
  </w:style>
  <w:style w:type="paragraph" w:styleId="Titulek">
    <w:name w:val="caption"/>
    <w:basedOn w:val="Normln"/>
    <w:next w:val="Normln"/>
    <w:uiPriority w:val="99"/>
    <w:qFormat/>
    <w:rsid w:val="00FC63C5"/>
    <w:rPr>
      <w:b/>
      <w:bCs/>
      <w:sz w:val="20"/>
      <w:szCs w:val="20"/>
    </w:rPr>
  </w:style>
  <w:style w:type="paragraph" w:customStyle="1" w:styleId="Textbodu">
    <w:name w:val="Text bodu"/>
    <w:basedOn w:val="Normln"/>
    <w:uiPriority w:val="99"/>
    <w:rsid w:val="00FC63C5"/>
    <w:pPr>
      <w:tabs>
        <w:tab w:val="num" w:pos="851"/>
      </w:tabs>
      <w:spacing w:before="0" w:after="0" w:line="240" w:lineRule="auto"/>
      <w:ind w:left="851" w:hanging="426"/>
      <w:outlineLvl w:val="8"/>
    </w:pPr>
    <w:rPr>
      <w:rFonts w:ascii="Times New Roman" w:hAnsi="Times New Roman"/>
      <w:sz w:val="24"/>
      <w:szCs w:val="20"/>
    </w:rPr>
  </w:style>
  <w:style w:type="paragraph" w:customStyle="1" w:styleId="StyleListBullet2Black">
    <w:name w:val="Style List Bullet 2 + Black"/>
    <w:basedOn w:val="Normln"/>
    <w:uiPriority w:val="99"/>
    <w:rsid w:val="00FC63C5"/>
    <w:pPr>
      <w:tabs>
        <w:tab w:val="num" w:pos="720"/>
      </w:tabs>
      <w:spacing w:line="240" w:lineRule="exact"/>
      <w:ind w:left="720" w:hanging="360"/>
    </w:pPr>
  </w:style>
  <w:style w:type="character" w:customStyle="1" w:styleId="BodySingleChar1">
    <w:name w:val="Body Single Char1"/>
    <w:uiPriority w:val="99"/>
    <w:rsid w:val="00FC63C5"/>
    <w:rPr>
      <w:rFonts w:ascii="Verdana" w:hAnsi="Verdana"/>
      <w:sz w:val="16"/>
      <w:lang w:val="cs-CZ" w:eastAsia="cs-CZ"/>
    </w:rPr>
  </w:style>
  <w:style w:type="paragraph" w:customStyle="1" w:styleId="StyleNadpis2PPPNotBoldAuto">
    <w:name w:val="Style Nadpis 2 PPP + Not Bold Auto"/>
    <w:basedOn w:val="Nadpis2PPP"/>
    <w:uiPriority w:val="99"/>
    <w:rsid w:val="00FC63C5"/>
    <w:pPr>
      <w:numPr>
        <w:numId w:val="0"/>
      </w:numPr>
      <w:tabs>
        <w:tab w:val="num" w:pos="851"/>
      </w:tabs>
    </w:pPr>
    <w:rPr>
      <w:rFonts w:ascii="Times New Roman" w:hAnsi="Times New Roman"/>
      <w:color w:val="auto"/>
    </w:rPr>
  </w:style>
  <w:style w:type="paragraph" w:customStyle="1" w:styleId="StyleSeznamspismenyLeft05cmFirstline0cm">
    <w:name w:val="Style Seznam s pismeny + Left:  05 cm First line:  0 cm"/>
    <w:basedOn w:val="Seznamspismeny"/>
    <w:uiPriority w:val="99"/>
    <w:rsid w:val="00FC63C5"/>
    <w:pPr>
      <w:ind w:left="284" w:firstLine="0"/>
    </w:pPr>
    <w:rPr>
      <w:rFonts w:ascii="Times New Roman" w:hAnsi="Times New Roman"/>
      <w:bCs w:val="0"/>
      <w:sz w:val="24"/>
      <w:szCs w:val="20"/>
    </w:rPr>
  </w:style>
  <w:style w:type="paragraph" w:customStyle="1" w:styleId="StyleHeading1Auto">
    <w:name w:val="Style Heading 1 + Auto"/>
    <w:basedOn w:val="Nadpis1"/>
    <w:uiPriority w:val="99"/>
    <w:rsid w:val="00FC63C5"/>
    <w:pPr>
      <w:tabs>
        <w:tab w:val="left" w:pos="851"/>
      </w:tabs>
      <w:spacing w:before="120" w:after="360" w:line="370" w:lineRule="atLeast"/>
      <w:jc w:val="left"/>
    </w:pPr>
    <w:rPr>
      <w:rFonts w:ascii="Times New Roman" w:hAnsi="Times New Roman"/>
      <w:bCs w:val="0"/>
      <w:caps/>
      <w:color w:val="auto"/>
      <w:kern w:val="28"/>
      <w:sz w:val="44"/>
      <w:szCs w:val="44"/>
    </w:rPr>
  </w:style>
  <w:style w:type="character" w:customStyle="1" w:styleId="StyleHeading1AutoChar">
    <w:name w:val="Style Heading 1 + Auto Char"/>
    <w:uiPriority w:val="99"/>
    <w:rsid w:val="00FC63C5"/>
    <w:rPr>
      <w:rFonts w:ascii="Cambria" w:hAnsi="Cambria"/>
      <w:b/>
      <w:color w:val="365F91"/>
      <w:sz w:val="28"/>
    </w:rPr>
  </w:style>
  <w:style w:type="paragraph" w:customStyle="1" w:styleId="smluvnitext">
    <w:name w:val="smluvni text"/>
    <w:basedOn w:val="Normln"/>
    <w:uiPriority w:val="99"/>
    <w:rsid w:val="00FC63C5"/>
    <w:pPr>
      <w:tabs>
        <w:tab w:val="num" w:pos="786"/>
      </w:tabs>
      <w:spacing w:before="0" w:after="240" w:line="240" w:lineRule="auto"/>
      <w:ind w:left="786" w:hanging="360"/>
    </w:pPr>
    <w:rPr>
      <w:rFonts w:ascii="Times New Roman" w:hAnsi="Times New Roman"/>
      <w:sz w:val="24"/>
      <w:szCs w:val="20"/>
      <w:lang w:val="en-GB"/>
    </w:rPr>
  </w:style>
  <w:style w:type="character" w:customStyle="1" w:styleId="smluvnitextChar">
    <w:name w:val="smluvni text Char"/>
    <w:uiPriority w:val="99"/>
    <w:rsid w:val="00FC63C5"/>
    <w:rPr>
      <w:sz w:val="24"/>
      <w:lang w:val="en-GB"/>
    </w:rPr>
  </w:style>
  <w:style w:type="paragraph" w:customStyle="1" w:styleId="StylNadpis1Arial11b">
    <w:name w:val="Styl Nadpis 1 + Arial 11 b."/>
    <w:basedOn w:val="Nadpis1"/>
    <w:uiPriority w:val="99"/>
    <w:rsid w:val="00FC63C5"/>
    <w:pPr>
      <w:keepLines w:val="0"/>
      <w:spacing w:before="320" w:after="240" w:line="240" w:lineRule="auto"/>
      <w:jc w:val="left"/>
    </w:pPr>
    <w:rPr>
      <w:rFonts w:ascii="Arial" w:hAnsi="Arial"/>
      <w:caps/>
      <w:color w:val="auto"/>
      <w:kern w:val="28"/>
      <w:sz w:val="22"/>
      <w:szCs w:val="20"/>
    </w:rPr>
  </w:style>
  <w:style w:type="character" w:styleId="Siln">
    <w:name w:val="Strong"/>
    <w:uiPriority w:val="22"/>
    <w:qFormat/>
    <w:rsid w:val="00FC63C5"/>
    <w:rPr>
      <w:rFonts w:cs="Times New Roman"/>
      <w:b/>
    </w:rPr>
  </w:style>
  <w:style w:type="character" w:customStyle="1" w:styleId="Normln1">
    <w:name w:val="Normální1"/>
    <w:uiPriority w:val="99"/>
    <w:rsid w:val="00FC63C5"/>
    <w:rPr>
      <w:rFonts w:cs="Times New Roman"/>
    </w:rPr>
  </w:style>
  <w:style w:type="paragraph" w:customStyle="1" w:styleId="Style11">
    <w:name w:val="Style11"/>
    <w:basedOn w:val="Normln"/>
    <w:uiPriority w:val="99"/>
    <w:rsid w:val="00FC63C5"/>
    <w:pPr>
      <w:widowControl w:val="0"/>
      <w:autoSpaceDE w:val="0"/>
      <w:autoSpaceDN w:val="0"/>
      <w:adjustRightInd w:val="0"/>
      <w:spacing w:before="0" w:after="0" w:line="274" w:lineRule="exact"/>
    </w:pPr>
    <w:rPr>
      <w:rFonts w:ascii="Times New Roman" w:hAnsi="Times New Roman"/>
      <w:sz w:val="24"/>
    </w:rPr>
  </w:style>
  <w:style w:type="paragraph" w:customStyle="1" w:styleId="Style12">
    <w:name w:val="Style12"/>
    <w:basedOn w:val="Normln"/>
    <w:rsid w:val="00FC63C5"/>
    <w:pPr>
      <w:widowControl w:val="0"/>
      <w:autoSpaceDE w:val="0"/>
      <w:autoSpaceDN w:val="0"/>
      <w:adjustRightInd w:val="0"/>
      <w:spacing w:before="0" w:after="0" w:line="240" w:lineRule="auto"/>
    </w:pPr>
    <w:rPr>
      <w:rFonts w:ascii="Times New Roman" w:hAnsi="Times New Roman"/>
      <w:sz w:val="24"/>
    </w:rPr>
  </w:style>
  <w:style w:type="character" w:customStyle="1" w:styleId="FontStyle31">
    <w:name w:val="Font Style31"/>
    <w:uiPriority w:val="99"/>
    <w:rsid w:val="00FC63C5"/>
    <w:rPr>
      <w:rFonts w:ascii="Times New Roman" w:hAnsi="Times New Roman"/>
      <w:sz w:val="22"/>
    </w:rPr>
  </w:style>
  <w:style w:type="paragraph" w:customStyle="1" w:styleId="Style1">
    <w:name w:val="Style1"/>
    <w:basedOn w:val="Normln"/>
    <w:uiPriority w:val="99"/>
    <w:rsid w:val="00FC63C5"/>
    <w:pPr>
      <w:widowControl w:val="0"/>
      <w:autoSpaceDE w:val="0"/>
      <w:autoSpaceDN w:val="0"/>
      <w:adjustRightInd w:val="0"/>
      <w:spacing w:before="0" w:after="0" w:line="240" w:lineRule="auto"/>
      <w:jc w:val="left"/>
    </w:pPr>
    <w:rPr>
      <w:rFonts w:ascii="Arial Narrow" w:hAnsi="Arial Narrow"/>
      <w:sz w:val="24"/>
    </w:rPr>
  </w:style>
  <w:style w:type="paragraph" w:customStyle="1" w:styleId="Style6">
    <w:name w:val="Style6"/>
    <w:basedOn w:val="Normln"/>
    <w:uiPriority w:val="99"/>
    <w:rsid w:val="00FC63C5"/>
    <w:pPr>
      <w:widowControl w:val="0"/>
      <w:autoSpaceDE w:val="0"/>
      <w:autoSpaceDN w:val="0"/>
      <w:adjustRightInd w:val="0"/>
      <w:spacing w:before="0" w:after="0" w:line="240" w:lineRule="exact"/>
    </w:pPr>
    <w:rPr>
      <w:rFonts w:ascii="Arial Narrow" w:hAnsi="Arial Narrow"/>
      <w:sz w:val="24"/>
    </w:rPr>
  </w:style>
  <w:style w:type="paragraph" w:customStyle="1" w:styleId="Style7">
    <w:name w:val="Style7"/>
    <w:basedOn w:val="Normln"/>
    <w:uiPriority w:val="99"/>
    <w:rsid w:val="00FC63C5"/>
    <w:pPr>
      <w:widowControl w:val="0"/>
      <w:autoSpaceDE w:val="0"/>
      <w:autoSpaceDN w:val="0"/>
      <w:adjustRightInd w:val="0"/>
      <w:spacing w:before="0" w:after="0" w:line="238" w:lineRule="exact"/>
      <w:ind w:firstLine="701"/>
    </w:pPr>
    <w:rPr>
      <w:rFonts w:ascii="Arial Narrow" w:hAnsi="Arial Narrow"/>
      <w:sz w:val="24"/>
    </w:rPr>
  </w:style>
  <w:style w:type="paragraph" w:customStyle="1" w:styleId="Style8">
    <w:name w:val="Style8"/>
    <w:basedOn w:val="Normln"/>
    <w:uiPriority w:val="99"/>
    <w:rsid w:val="00FC63C5"/>
    <w:pPr>
      <w:widowControl w:val="0"/>
      <w:autoSpaceDE w:val="0"/>
      <w:autoSpaceDN w:val="0"/>
      <w:adjustRightInd w:val="0"/>
      <w:spacing w:before="0" w:after="0" w:line="240" w:lineRule="exact"/>
      <w:ind w:hanging="533"/>
    </w:pPr>
    <w:rPr>
      <w:rFonts w:ascii="Arial Narrow" w:hAnsi="Arial Narrow"/>
      <w:sz w:val="24"/>
    </w:rPr>
  </w:style>
  <w:style w:type="paragraph" w:customStyle="1" w:styleId="Style9">
    <w:name w:val="Style9"/>
    <w:basedOn w:val="Normln"/>
    <w:uiPriority w:val="99"/>
    <w:rsid w:val="00FC63C5"/>
    <w:pPr>
      <w:widowControl w:val="0"/>
      <w:autoSpaceDE w:val="0"/>
      <w:autoSpaceDN w:val="0"/>
      <w:adjustRightInd w:val="0"/>
      <w:spacing w:before="0" w:after="0" w:line="240" w:lineRule="exact"/>
      <w:ind w:hanging="331"/>
    </w:pPr>
    <w:rPr>
      <w:rFonts w:ascii="Arial Narrow" w:hAnsi="Arial Narrow"/>
      <w:sz w:val="24"/>
    </w:rPr>
  </w:style>
  <w:style w:type="paragraph" w:customStyle="1" w:styleId="Style15">
    <w:name w:val="Style15"/>
    <w:basedOn w:val="Normln"/>
    <w:uiPriority w:val="99"/>
    <w:rsid w:val="00FC63C5"/>
    <w:pPr>
      <w:widowControl w:val="0"/>
      <w:autoSpaceDE w:val="0"/>
      <w:autoSpaceDN w:val="0"/>
      <w:adjustRightInd w:val="0"/>
      <w:spacing w:before="0" w:after="0" w:line="245" w:lineRule="exact"/>
      <w:ind w:hanging="403"/>
    </w:pPr>
    <w:rPr>
      <w:rFonts w:ascii="Arial Narrow" w:hAnsi="Arial Narrow"/>
      <w:sz w:val="24"/>
    </w:rPr>
  </w:style>
  <w:style w:type="paragraph" w:customStyle="1" w:styleId="Style16">
    <w:name w:val="Style16"/>
    <w:basedOn w:val="Normln"/>
    <w:uiPriority w:val="99"/>
    <w:rsid w:val="00FC63C5"/>
    <w:pPr>
      <w:widowControl w:val="0"/>
      <w:autoSpaceDE w:val="0"/>
      <w:autoSpaceDN w:val="0"/>
      <w:adjustRightInd w:val="0"/>
      <w:spacing w:before="0" w:after="0" w:line="240" w:lineRule="exact"/>
      <w:ind w:hanging="326"/>
    </w:pPr>
    <w:rPr>
      <w:rFonts w:ascii="Arial Narrow" w:hAnsi="Arial Narrow"/>
      <w:sz w:val="24"/>
    </w:rPr>
  </w:style>
  <w:style w:type="paragraph" w:customStyle="1" w:styleId="Style22">
    <w:name w:val="Style22"/>
    <w:basedOn w:val="Normln"/>
    <w:uiPriority w:val="99"/>
    <w:rsid w:val="00FC63C5"/>
    <w:pPr>
      <w:widowControl w:val="0"/>
      <w:autoSpaceDE w:val="0"/>
      <w:autoSpaceDN w:val="0"/>
      <w:adjustRightInd w:val="0"/>
      <w:spacing w:before="0" w:after="0" w:line="238" w:lineRule="exact"/>
      <w:ind w:hanging="336"/>
    </w:pPr>
    <w:rPr>
      <w:rFonts w:ascii="Arial Narrow" w:hAnsi="Arial Narrow"/>
      <w:sz w:val="24"/>
    </w:rPr>
  </w:style>
  <w:style w:type="paragraph" w:customStyle="1" w:styleId="Style23">
    <w:name w:val="Style23"/>
    <w:basedOn w:val="Normln"/>
    <w:uiPriority w:val="99"/>
    <w:rsid w:val="00FC63C5"/>
    <w:pPr>
      <w:widowControl w:val="0"/>
      <w:autoSpaceDE w:val="0"/>
      <w:autoSpaceDN w:val="0"/>
      <w:adjustRightInd w:val="0"/>
      <w:spacing w:before="0" w:after="0" w:line="240" w:lineRule="exact"/>
      <w:ind w:hanging="538"/>
    </w:pPr>
    <w:rPr>
      <w:rFonts w:ascii="Arial Narrow" w:hAnsi="Arial Narrow"/>
      <w:sz w:val="24"/>
    </w:rPr>
  </w:style>
  <w:style w:type="character" w:customStyle="1" w:styleId="FontStyle30">
    <w:name w:val="Font Style30"/>
    <w:uiPriority w:val="99"/>
    <w:rsid w:val="00FC63C5"/>
    <w:rPr>
      <w:rFonts w:ascii="Arial" w:hAnsi="Arial"/>
      <w:sz w:val="20"/>
    </w:rPr>
  </w:style>
  <w:style w:type="character" w:customStyle="1" w:styleId="FontStyle38">
    <w:name w:val="Font Style38"/>
    <w:uiPriority w:val="99"/>
    <w:rsid w:val="00FC63C5"/>
    <w:rPr>
      <w:rFonts w:ascii="Arial" w:hAnsi="Arial"/>
      <w:b/>
      <w:sz w:val="20"/>
    </w:rPr>
  </w:style>
  <w:style w:type="character" w:customStyle="1" w:styleId="FontStyle40">
    <w:name w:val="Font Style40"/>
    <w:uiPriority w:val="99"/>
    <w:rsid w:val="00FC63C5"/>
    <w:rPr>
      <w:rFonts w:ascii="Arial" w:hAnsi="Arial"/>
      <w:i/>
      <w:sz w:val="20"/>
    </w:rPr>
  </w:style>
  <w:style w:type="character" w:customStyle="1" w:styleId="FontStyle44">
    <w:name w:val="Font Style44"/>
    <w:uiPriority w:val="99"/>
    <w:rsid w:val="00FC63C5"/>
    <w:rPr>
      <w:rFonts w:ascii="Arial" w:hAnsi="Arial"/>
      <w:b/>
      <w:sz w:val="20"/>
    </w:rPr>
  </w:style>
  <w:style w:type="paragraph" w:styleId="Normlnweb">
    <w:name w:val="Normal (Web)"/>
    <w:basedOn w:val="Normln"/>
    <w:uiPriority w:val="99"/>
    <w:rsid w:val="00FC63C5"/>
    <w:pPr>
      <w:spacing w:before="100" w:beforeAutospacing="1" w:after="100" w:afterAutospacing="1" w:line="240" w:lineRule="auto"/>
      <w:jc w:val="left"/>
    </w:pPr>
    <w:rPr>
      <w:rFonts w:ascii="Times New Roman" w:hAnsi="Times New Roman"/>
      <w:sz w:val="24"/>
    </w:rPr>
  </w:style>
  <w:style w:type="paragraph" w:customStyle="1" w:styleId="NormlnIMP">
    <w:name w:val="Normální_IMP"/>
    <w:basedOn w:val="Normln"/>
    <w:rsid w:val="00FC63C5"/>
    <w:pPr>
      <w:widowControl w:val="0"/>
      <w:spacing w:before="0" w:after="0" w:line="228" w:lineRule="auto"/>
      <w:jc w:val="left"/>
    </w:pPr>
    <w:rPr>
      <w:rFonts w:ascii="Times New Roman" w:hAnsi="Times New Roman"/>
      <w:sz w:val="24"/>
      <w:szCs w:val="20"/>
    </w:rPr>
  </w:style>
  <w:style w:type="paragraph" w:customStyle="1" w:styleId="Default">
    <w:name w:val="Default"/>
    <w:uiPriority w:val="99"/>
    <w:rsid w:val="00FC63C5"/>
    <w:pPr>
      <w:autoSpaceDE w:val="0"/>
      <w:autoSpaceDN w:val="0"/>
      <w:adjustRightInd w:val="0"/>
      <w:spacing w:before="60" w:after="60" w:line="720" w:lineRule="auto"/>
      <w:ind w:right="11"/>
      <w:jc w:val="both"/>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FC63C5"/>
    <w:pPr>
      <w:spacing w:before="0" w:after="0" w:line="240" w:lineRule="auto"/>
      <w:ind w:left="720"/>
      <w:jc w:val="left"/>
    </w:pPr>
    <w:rPr>
      <w:rFonts w:ascii="Times New Roman" w:eastAsia="Calibri" w:hAnsi="Times New Roman"/>
      <w:sz w:val="24"/>
    </w:rPr>
  </w:style>
  <w:style w:type="paragraph" w:customStyle="1" w:styleId="CharCharChar">
    <w:name w:val="Char Char Char"/>
    <w:basedOn w:val="Normln"/>
    <w:uiPriority w:val="99"/>
    <w:rsid w:val="00FC63C5"/>
    <w:pPr>
      <w:widowControl w:val="0"/>
      <w:adjustRightInd w:val="0"/>
      <w:spacing w:before="0" w:after="160" w:line="240" w:lineRule="exact"/>
      <w:textAlignment w:val="baseline"/>
    </w:pPr>
    <w:rPr>
      <w:rFonts w:ascii="Times New Roman Bold" w:hAnsi="Times New Roman Bold"/>
      <w:sz w:val="22"/>
      <w:szCs w:val="26"/>
      <w:lang w:val="sk-SK" w:eastAsia="en-US"/>
    </w:rPr>
  </w:style>
  <w:style w:type="paragraph" w:customStyle="1" w:styleId="Styl">
    <w:name w:val="Styl"/>
    <w:uiPriority w:val="99"/>
    <w:rsid w:val="00FC63C5"/>
    <w:pPr>
      <w:shd w:val="clear" w:color="auto" w:fill="000080"/>
      <w:spacing w:before="60" w:after="60" w:line="360" w:lineRule="auto"/>
      <w:ind w:right="11"/>
      <w:jc w:val="both"/>
    </w:pPr>
    <w:rPr>
      <w:rFonts w:ascii="Tahoma" w:eastAsia="Times New Roman" w:hAnsi="Tahoma" w:cs="Times New Roman"/>
      <w:sz w:val="20"/>
      <w:szCs w:val="20"/>
      <w:lang w:eastAsia="cs-CZ"/>
    </w:rPr>
  </w:style>
  <w:style w:type="character" w:customStyle="1" w:styleId="platne">
    <w:name w:val="platne"/>
    <w:uiPriority w:val="99"/>
    <w:rsid w:val="00FC63C5"/>
    <w:rPr>
      <w:rFonts w:cs="Times New Roman"/>
    </w:rPr>
  </w:style>
  <w:style w:type="paragraph" w:customStyle="1" w:styleId="text">
    <w:name w:val="text"/>
    <w:basedOn w:val="Normln"/>
    <w:uiPriority w:val="99"/>
    <w:rsid w:val="00FC63C5"/>
    <w:pPr>
      <w:suppressAutoHyphens/>
      <w:spacing w:before="0" w:after="0" w:line="240" w:lineRule="auto"/>
      <w:jc w:val="left"/>
    </w:pPr>
    <w:rPr>
      <w:rFonts w:ascii="Arial" w:hAnsi="Arial"/>
      <w:sz w:val="20"/>
      <w:lang w:val="en-GB" w:eastAsia="ar-SA"/>
    </w:rPr>
  </w:style>
  <w:style w:type="paragraph" w:customStyle="1" w:styleId="BodyText26">
    <w:name w:val="Body Text 26"/>
    <w:basedOn w:val="Normln"/>
    <w:uiPriority w:val="99"/>
    <w:rsid w:val="00FC63C5"/>
    <w:pPr>
      <w:tabs>
        <w:tab w:val="left" w:pos="284"/>
      </w:tabs>
      <w:spacing w:before="0" w:after="0" w:line="240" w:lineRule="auto"/>
      <w:ind w:left="284" w:hanging="284"/>
    </w:pPr>
    <w:rPr>
      <w:rFonts w:ascii="Arial" w:hAnsi="Arial"/>
      <w:sz w:val="22"/>
      <w:szCs w:val="20"/>
    </w:rPr>
  </w:style>
  <w:style w:type="paragraph" w:customStyle="1" w:styleId="BodyText25">
    <w:name w:val="Body Text 25"/>
    <w:basedOn w:val="Normln"/>
    <w:uiPriority w:val="99"/>
    <w:rsid w:val="00FC63C5"/>
    <w:pPr>
      <w:spacing w:before="0" w:after="0" w:line="240" w:lineRule="auto"/>
    </w:pPr>
    <w:rPr>
      <w:rFonts w:ascii="Arial" w:hAnsi="Arial"/>
      <w:color w:val="FF0000"/>
      <w:sz w:val="22"/>
      <w:szCs w:val="20"/>
    </w:rPr>
  </w:style>
  <w:style w:type="paragraph" w:customStyle="1" w:styleId="BodyTextIndent31">
    <w:name w:val="Body Text Indent 31"/>
    <w:basedOn w:val="Normln"/>
    <w:uiPriority w:val="99"/>
    <w:rsid w:val="00FC63C5"/>
    <w:pPr>
      <w:spacing w:before="0" w:after="0" w:line="240" w:lineRule="auto"/>
      <w:ind w:left="283"/>
    </w:pPr>
    <w:rPr>
      <w:rFonts w:ascii="Arial" w:hAnsi="Arial"/>
      <w:color w:val="FF0000"/>
      <w:sz w:val="22"/>
      <w:szCs w:val="20"/>
    </w:rPr>
  </w:style>
  <w:style w:type="paragraph" w:customStyle="1" w:styleId="BodyText31">
    <w:name w:val="Body Text 31"/>
    <w:basedOn w:val="Normln"/>
    <w:uiPriority w:val="99"/>
    <w:rsid w:val="00FC63C5"/>
    <w:pPr>
      <w:spacing w:before="0" w:after="0" w:line="240" w:lineRule="auto"/>
    </w:pPr>
    <w:rPr>
      <w:rFonts w:ascii="Arial" w:hAnsi="Arial"/>
      <w:color w:val="FF0000"/>
      <w:sz w:val="24"/>
      <w:szCs w:val="20"/>
    </w:rPr>
  </w:style>
  <w:style w:type="paragraph" w:customStyle="1" w:styleId="Odstavecseseznamem1">
    <w:name w:val="Odstavec se seznamem1"/>
    <w:basedOn w:val="Normln"/>
    <w:uiPriority w:val="99"/>
    <w:rsid w:val="00FC63C5"/>
    <w:pPr>
      <w:spacing w:before="0" w:after="0" w:line="240" w:lineRule="auto"/>
      <w:ind w:left="720"/>
      <w:contextualSpacing/>
      <w:jc w:val="left"/>
    </w:pPr>
    <w:rPr>
      <w:rFonts w:ascii="Times New Roman" w:eastAsia="Calibri" w:hAnsi="Times New Roman"/>
      <w:sz w:val="20"/>
      <w:szCs w:val="20"/>
    </w:rPr>
  </w:style>
  <w:style w:type="paragraph" w:customStyle="1" w:styleId="Style2">
    <w:name w:val="Style2"/>
    <w:basedOn w:val="Normln"/>
    <w:uiPriority w:val="99"/>
    <w:rsid w:val="00FC63C5"/>
    <w:pPr>
      <w:widowControl w:val="0"/>
      <w:autoSpaceDE w:val="0"/>
      <w:autoSpaceDN w:val="0"/>
      <w:adjustRightInd w:val="0"/>
      <w:spacing w:before="0" w:after="0" w:line="276" w:lineRule="exact"/>
      <w:ind w:firstLine="360"/>
      <w:jc w:val="left"/>
    </w:pPr>
    <w:rPr>
      <w:rFonts w:ascii="Times New Roman" w:hAnsi="Times New Roman"/>
      <w:sz w:val="24"/>
    </w:rPr>
  </w:style>
  <w:style w:type="paragraph" w:customStyle="1" w:styleId="Style3">
    <w:name w:val="Style3"/>
    <w:basedOn w:val="Normln"/>
    <w:uiPriority w:val="99"/>
    <w:rsid w:val="00FC63C5"/>
    <w:pPr>
      <w:widowControl w:val="0"/>
      <w:autoSpaceDE w:val="0"/>
      <w:autoSpaceDN w:val="0"/>
      <w:adjustRightInd w:val="0"/>
      <w:spacing w:before="0" w:after="0" w:line="275" w:lineRule="exact"/>
      <w:jc w:val="left"/>
    </w:pPr>
    <w:rPr>
      <w:rFonts w:ascii="Times New Roman" w:hAnsi="Times New Roman"/>
      <w:sz w:val="24"/>
    </w:rPr>
  </w:style>
  <w:style w:type="character" w:customStyle="1" w:styleId="FontStyle17">
    <w:name w:val="Font Style17"/>
    <w:uiPriority w:val="99"/>
    <w:rsid w:val="00FC63C5"/>
    <w:rPr>
      <w:rFonts w:ascii="Times New Roman" w:hAnsi="Times New Roman"/>
      <w:b/>
      <w:sz w:val="22"/>
    </w:rPr>
  </w:style>
  <w:style w:type="paragraph" w:customStyle="1" w:styleId="Style10">
    <w:name w:val="Style10"/>
    <w:basedOn w:val="Normln"/>
    <w:uiPriority w:val="99"/>
    <w:rsid w:val="00FC63C5"/>
    <w:pPr>
      <w:widowControl w:val="0"/>
      <w:autoSpaceDE w:val="0"/>
      <w:autoSpaceDN w:val="0"/>
      <w:adjustRightInd w:val="0"/>
      <w:spacing w:before="0" w:after="0" w:line="274" w:lineRule="exact"/>
    </w:pPr>
    <w:rPr>
      <w:rFonts w:ascii="Times New Roman" w:hAnsi="Times New Roman"/>
      <w:sz w:val="24"/>
    </w:rPr>
  </w:style>
  <w:style w:type="paragraph" w:customStyle="1" w:styleId="Style13">
    <w:name w:val="Style13"/>
    <w:basedOn w:val="Normln"/>
    <w:rsid w:val="00FC63C5"/>
    <w:pPr>
      <w:widowControl w:val="0"/>
      <w:autoSpaceDE w:val="0"/>
      <w:autoSpaceDN w:val="0"/>
      <w:adjustRightInd w:val="0"/>
      <w:spacing w:before="0" w:after="0" w:line="276" w:lineRule="exact"/>
      <w:jc w:val="left"/>
    </w:pPr>
    <w:rPr>
      <w:rFonts w:ascii="Times New Roman" w:hAnsi="Times New Roman"/>
      <w:sz w:val="24"/>
    </w:rPr>
  </w:style>
  <w:style w:type="character" w:customStyle="1" w:styleId="FontStyle18">
    <w:name w:val="Font Style18"/>
    <w:rsid w:val="00FC63C5"/>
    <w:rPr>
      <w:rFonts w:ascii="Times New Roman" w:hAnsi="Times New Roman"/>
      <w:sz w:val="22"/>
    </w:rPr>
  </w:style>
  <w:style w:type="paragraph" w:customStyle="1" w:styleId="Style5">
    <w:name w:val="Style5"/>
    <w:basedOn w:val="Normln"/>
    <w:uiPriority w:val="99"/>
    <w:rsid w:val="00FC63C5"/>
    <w:pPr>
      <w:widowControl w:val="0"/>
      <w:autoSpaceDE w:val="0"/>
      <w:autoSpaceDN w:val="0"/>
      <w:adjustRightInd w:val="0"/>
      <w:spacing w:before="0" w:after="0" w:line="355" w:lineRule="exact"/>
    </w:pPr>
    <w:rPr>
      <w:rFonts w:ascii="Times New Roman" w:hAnsi="Times New Roman"/>
      <w:sz w:val="24"/>
    </w:rPr>
  </w:style>
  <w:style w:type="paragraph" w:customStyle="1" w:styleId="cislovani1">
    <w:name w:val="cislovani 1"/>
    <w:basedOn w:val="Normln"/>
    <w:next w:val="Normln"/>
    <w:uiPriority w:val="99"/>
    <w:rsid w:val="00FC63C5"/>
    <w:pPr>
      <w:keepNext/>
      <w:spacing w:before="480" w:after="0" w:line="288" w:lineRule="auto"/>
      <w:ind w:left="567" w:hanging="567"/>
      <w:jc w:val="left"/>
    </w:pPr>
    <w:rPr>
      <w:rFonts w:ascii="JohnSans Text Pro" w:hAnsi="JohnSans Text Pro" w:cs="JohnSans Text Pro"/>
      <w:b/>
      <w:bCs/>
      <w:caps/>
      <w:sz w:val="24"/>
    </w:rPr>
  </w:style>
  <w:style w:type="paragraph" w:customStyle="1" w:styleId="Cislovani2">
    <w:name w:val="Cislovani 2"/>
    <w:basedOn w:val="Normln"/>
    <w:uiPriority w:val="99"/>
    <w:rsid w:val="00FC63C5"/>
    <w:pPr>
      <w:keepNext/>
      <w:tabs>
        <w:tab w:val="left" w:pos="851"/>
        <w:tab w:val="left" w:pos="1021"/>
        <w:tab w:val="num" w:pos="3658"/>
      </w:tabs>
      <w:spacing w:before="240" w:after="0" w:line="288" w:lineRule="auto"/>
      <w:ind w:left="851" w:hanging="851"/>
    </w:pPr>
    <w:rPr>
      <w:rFonts w:ascii="JohnSans Text Pro" w:hAnsi="JohnSans Text Pro" w:cs="JohnSans Text Pro"/>
      <w:sz w:val="20"/>
      <w:szCs w:val="20"/>
    </w:rPr>
  </w:style>
  <w:style w:type="paragraph" w:customStyle="1" w:styleId="Cislovani3">
    <w:name w:val="Cislovani 3"/>
    <w:basedOn w:val="Normln"/>
    <w:uiPriority w:val="99"/>
    <w:rsid w:val="00FC63C5"/>
    <w:pPr>
      <w:tabs>
        <w:tab w:val="left" w:pos="851"/>
        <w:tab w:val="num" w:pos="4111"/>
      </w:tabs>
      <w:spacing w:before="120" w:after="0" w:line="288" w:lineRule="auto"/>
      <w:ind w:left="4111" w:hanging="1134"/>
    </w:pPr>
    <w:rPr>
      <w:rFonts w:ascii="JohnSans Text Pro" w:hAnsi="JohnSans Text Pro" w:cs="JohnSans Text Pro"/>
      <w:sz w:val="20"/>
      <w:szCs w:val="20"/>
    </w:rPr>
  </w:style>
  <w:style w:type="paragraph" w:customStyle="1" w:styleId="Cislovani4">
    <w:name w:val="Cislovani 4"/>
    <w:basedOn w:val="Normln"/>
    <w:uiPriority w:val="99"/>
    <w:rsid w:val="00FC63C5"/>
    <w:pPr>
      <w:tabs>
        <w:tab w:val="left" w:pos="851"/>
        <w:tab w:val="num" w:pos="1702"/>
      </w:tabs>
      <w:spacing w:before="120" w:after="0" w:line="288" w:lineRule="auto"/>
      <w:ind w:left="851" w:hanging="851"/>
    </w:pPr>
    <w:rPr>
      <w:rFonts w:ascii="JohnSans Text Pro" w:hAnsi="JohnSans Text Pro" w:cs="JohnSans Text Pro"/>
      <w:sz w:val="20"/>
      <w:szCs w:val="20"/>
    </w:rPr>
  </w:style>
  <w:style w:type="paragraph" w:customStyle="1" w:styleId="Cislovani4text">
    <w:name w:val="Cislovani 4 text"/>
    <w:basedOn w:val="Normln"/>
    <w:uiPriority w:val="99"/>
    <w:rsid w:val="00FC63C5"/>
    <w:pPr>
      <w:tabs>
        <w:tab w:val="left" w:pos="851"/>
        <w:tab w:val="num" w:pos="2368"/>
      </w:tabs>
      <w:spacing w:before="120" w:after="0" w:line="288" w:lineRule="auto"/>
      <w:ind w:left="851" w:hanging="851"/>
    </w:pPr>
    <w:rPr>
      <w:rFonts w:ascii="JohnSans Text Pro" w:hAnsi="JohnSans Text Pro" w:cs="JohnSans Text Pro"/>
      <w:i/>
      <w:iCs/>
      <w:sz w:val="20"/>
      <w:szCs w:val="20"/>
    </w:rPr>
  </w:style>
  <w:style w:type="paragraph" w:customStyle="1" w:styleId="ind1">
    <w:name w:val="ind1"/>
    <w:basedOn w:val="Normln"/>
    <w:uiPriority w:val="99"/>
    <w:rsid w:val="00FC63C5"/>
    <w:pPr>
      <w:spacing w:before="100" w:beforeAutospacing="1" w:after="100" w:afterAutospacing="1" w:line="240" w:lineRule="auto"/>
      <w:jc w:val="left"/>
    </w:pPr>
    <w:rPr>
      <w:rFonts w:ascii="Times New Roman" w:hAnsi="Times New Roman"/>
      <w:sz w:val="24"/>
    </w:rPr>
  </w:style>
  <w:style w:type="character" w:customStyle="1" w:styleId="RozloendokumentuChar">
    <w:name w:val="Rozložení dokumentu Char"/>
    <w:basedOn w:val="Standardnpsmoodstavce"/>
    <w:link w:val="Rozloendokumentu"/>
    <w:uiPriority w:val="99"/>
    <w:semiHidden/>
    <w:rsid w:val="00FC63C5"/>
    <w:rPr>
      <w:rFonts w:ascii="Tahoma" w:eastAsia="Times New Roman" w:hAnsi="Tahoma" w:cs="Tahoma"/>
      <w:sz w:val="16"/>
      <w:szCs w:val="16"/>
      <w:lang w:eastAsia="cs-CZ"/>
    </w:rPr>
  </w:style>
  <w:style w:type="paragraph" w:styleId="Rozloendokumentu">
    <w:name w:val="Document Map"/>
    <w:basedOn w:val="Normln"/>
    <w:link w:val="RozloendokumentuChar"/>
    <w:uiPriority w:val="99"/>
    <w:semiHidden/>
    <w:rsid w:val="00FC63C5"/>
    <w:pPr>
      <w:spacing w:before="0" w:after="0" w:line="240" w:lineRule="auto"/>
    </w:pPr>
    <w:rPr>
      <w:rFonts w:ascii="Tahoma" w:hAnsi="Tahoma" w:cs="Tahoma"/>
      <w:szCs w:val="16"/>
    </w:rPr>
  </w:style>
  <w:style w:type="character" w:customStyle="1" w:styleId="RozloendokumentuChar1">
    <w:name w:val="Rozložení dokumentu Char1"/>
    <w:basedOn w:val="Standardnpsmoodstavce"/>
    <w:uiPriority w:val="99"/>
    <w:semiHidden/>
    <w:rsid w:val="00FC63C5"/>
    <w:rPr>
      <w:rFonts w:ascii="Segoe UI" w:eastAsia="Times New Roman" w:hAnsi="Segoe UI" w:cs="Segoe UI"/>
      <w:sz w:val="16"/>
      <w:szCs w:val="16"/>
      <w:lang w:eastAsia="cs-CZ"/>
    </w:rPr>
  </w:style>
  <w:style w:type="paragraph" w:customStyle="1" w:styleId="nadpishlavni2">
    <w:name w:val="nadpis hlavni 2"/>
    <w:basedOn w:val="Normln"/>
    <w:next w:val="Normln"/>
    <w:uiPriority w:val="99"/>
    <w:rsid w:val="00FC63C5"/>
    <w:pPr>
      <w:tabs>
        <w:tab w:val="left" w:pos="567"/>
      </w:tabs>
      <w:suppressAutoHyphens/>
      <w:spacing w:line="240" w:lineRule="auto"/>
      <w:ind w:left="567" w:hanging="567"/>
      <w:jc w:val="left"/>
    </w:pPr>
    <w:rPr>
      <w:rFonts w:ascii="Frutiger CE 45 Light" w:hAnsi="Frutiger CE 45 Light"/>
      <w:sz w:val="24"/>
      <w:lang w:eastAsia="ar-SA"/>
    </w:rPr>
  </w:style>
  <w:style w:type="character" w:customStyle="1" w:styleId="FontStyle15">
    <w:name w:val="Font Style15"/>
    <w:uiPriority w:val="99"/>
    <w:rsid w:val="00FC63C5"/>
    <w:rPr>
      <w:rFonts w:ascii="Times New Roman" w:hAnsi="Times New Roman"/>
      <w:sz w:val="22"/>
    </w:rPr>
  </w:style>
  <w:style w:type="table" w:styleId="Mkatabulky">
    <w:name w:val="Table Grid"/>
    <w:basedOn w:val="Normlntabulka"/>
    <w:unhideWhenUsed/>
    <w:rsid w:val="00FC63C5"/>
    <w:pPr>
      <w:spacing w:before="60" w:after="60" w:line="720" w:lineRule="auto"/>
      <w:ind w:right="11"/>
      <w:jc w:val="both"/>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FC63C5"/>
  </w:style>
  <w:style w:type="paragraph" w:customStyle="1" w:styleId="xmsonormal">
    <w:name w:val="x_msonormal"/>
    <w:basedOn w:val="Normln"/>
    <w:rsid w:val="00FC63C5"/>
    <w:pPr>
      <w:spacing w:before="100" w:beforeAutospacing="1" w:after="100" w:afterAutospacing="1" w:line="240" w:lineRule="auto"/>
      <w:jc w:val="left"/>
    </w:pPr>
    <w:rPr>
      <w:rFonts w:ascii="Times New Roman" w:hAnsi="Times New Roman"/>
      <w:sz w:val="24"/>
    </w:rPr>
  </w:style>
  <w:style w:type="character" w:customStyle="1" w:styleId="xcpvselected1">
    <w:name w:val="x_cpvselected1"/>
    <w:basedOn w:val="Standardnpsmoodstavce"/>
    <w:rsid w:val="00FC63C5"/>
  </w:style>
  <w:style w:type="character" w:customStyle="1" w:styleId="detail">
    <w:name w:val="detail"/>
    <w:basedOn w:val="Standardnpsmoodstavce"/>
    <w:rsid w:val="00FC63C5"/>
  </w:style>
  <w:style w:type="paragraph" w:customStyle="1" w:styleId="Styl4">
    <w:name w:val="Styl4"/>
    <w:basedOn w:val="Normln"/>
    <w:qFormat/>
    <w:rsid w:val="00FC63C5"/>
    <w:pPr>
      <w:widowControl w:val="0"/>
      <w:spacing w:before="0" w:after="120"/>
    </w:pPr>
    <w:rPr>
      <w:color w:val="000000" w:themeColor="text1"/>
      <w:sz w:val="18"/>
      <w:szCs w:val="18"/>
      <w:lang w:eastAsia="en-US"/>
    </w:rPr>
  </w:style>
  <w:style w:type="character" w:styleId="Odkaznakoment">
    <w:name w:val="annotation reference"/>
    <w:basedOn w:val="Standardnpsmoodstavce"/>
    <w:semiHidden/>
    <w:unhideWhenUsed/>
    <w:rsid w:val="00FC63C5"/>
    <w:rPr>
      <w:sz w:val="16"/>
      <w:szCs w:val="16"/>
    </w:rPr>
  </w:style>
  <w:style w:type="character" w:customStyle="1" w:styleId="cpvselected1">
    <w:name w:val="cpvselected1"/>
    <w:basedOn w:val="Standardnpsmoodstavce"/>
    <w:rsid w:val="00FC63C5"/>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018403">
      <w:bodyDiv w:val="1"/>
      <w:marLeft w:val="0"/>
      <w:marRight w:val="0"/>
      <w:marTop w:val="0"/>
      <w:marBottom w:val="0"/>
      <w:divBdr>
        <w:top w:val="none" w:sz="0" w:space="0" w:color="auto"/>
        <w:left w:val="none" w:sz="0" w:space="0" w:color="auto"/>
        <w:bottom w:val="none" w:sz="0" w:space="0" w:color="auto"/>
        <w:right w:val="none" w:sz="0" w:space="0" w:color="auto"/>
      </w:divBdr>
    </w:div>
    <w:div w:id="125883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eck-online.cz/legalis/document-view.seam?type=html&amp;documentId=nnptembqhfpwy6boobzgc5tonfpxa4tfmrygs4y&amp;conversationId=111337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zakazky@akjsn.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zakazky.eagri.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30</Pages>
  <Words>9196</Words>
  <Characters>54259</Characters>
  <Application>Microsoft Office Word</Application>
  <DocSecurity>0</DocSecurity>
  <Lines>452</Lines>
  <Paragraphs>126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Natálie Macháčková</dc:creator>
  <cp:keywords/>
  <dc:description/>
  <cp:lastModifiedBy>Veronika Žáková</cp:lastModifiedBy>
  <cp:revision>22</cp:revision>
  <cp:lastPrinted>2017-12-20T16:59:00Z</cp:lastPrinted>
  <dcterms:created xsi:type="dcterms:W3CDTF">2017-11-22T10:31:00Z</dcterms:created>
  <dcterms:modified xsi:type="dcterms:W3CDTF">2017-12-20T16:59:00Z</dcterms:modified>
</cp:coreProperties>
</file>