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D94D2D" w:rsidRPr="00D94D2D">
        <w:rPr>
          <w:rFonts w:ascii="Arial" w:hAnsi="Arial" w:cs="Arial"/>
          <w:b/>
          <w:sz w:val="22"/>
          <w:szCs w:val="22"/>
          <w:highlight w:val="yellow"/>
        </w:rPr>
        <w:t>xx</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D94D2D" w:rsidRPr="00D94D2D">
        <w:rPr>
          <w:rFonts w:ascii="Arial" w:hAnsi="Arial" w:cs="Arial"/>
          <w:b/>
          <w:sz w:val="22"/>
          <w:szCs w:val="22"/>
          <w:highlight w:val="yellow"/>
        </w:rPr>
        <w:t>xx</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981D3D" w:rsidRPr="00DF664E" w:rsidRDefault="004A575A" w:rsidP="00981D3D">
      <w:pPr>
        <w:pStyle w:val="Export0"/>
        <w:jc w:val="center"/>
        <w:rPr>
          <w:rFonts w:ascii="Arial" w:hAnsi="Arial" w:cs="Arial"/>
          <w:b/>
          <w:sz w:val="28"/>
          <w:szCs w:val="28"/>
          <w:lang w:val="cs-CZ"/>
        </w:rPr>
      </w:pPr>
      <w:r w:rsidRPr="00DF664E">
        <w:rPr>
          <w:rFonts w:ascii="Arial" w:hAnsi="Arial" w:cs="Arial"/>
          <w:b/>
          <w:sz w:val="28"/>
          <w:szCs w:val="28"/>
          <w:lang w:val="cs-CZ"/>
        </w:rPr>
        <w:t>VD Březová - oprava spárování dlažeb pod hrází</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981D3D" w:rsidRPr="004A575A" w:rsidRDefault="00D35FAE" w:rsidP="00981D3D">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4A575A" w:rsidRPr="004A575A">
        <w:rPr>
          <w:rFonts w:ascii="Arial" w:hAnsi="Arial" w:cs="Arial"/>
          <w:sz w:val="22"/>
          <w:szCs w:val="22"/>
        </w:rPr>
        <w:t xml:space="preserve">Miroslav </w:t>
      </w:r>
      <w:proofErr w:type="spellStart"/>
      <w:r w:rsidR="004A575A" w:rsidRPr="004A575A">
        <w:rPr>
          <w:rFonts w:ascii="Arial" w:hAnsi="Arial" w:cs="Arial"/>
          <w:sz w:val="22"/>
          <w:szCs w:val="22"/>
        </w:rPr>
        <w:t>Rojt</w:t>
      </w:r>
      <w:proofErr w:type="spellEnd"/>
    </w:p>
    <w:p w:rsidR="00981D3D" w:rsidRPr="00D74A50" w:rsidRDefault="00981D3D" w:rsidP="00981D3D">
      <w:pPr>
        <w:tabs>
          <w:tab w:val="left" w:pos="3960"/>
        </w:tabs>
        <w:jc w:val="both"/>
        <w:rPr>
          <w:rFonts w:ascii="Arial" w:hAnsi="Arial" w:cs="Arial"/>
          <w:sz w:val="22"/>
          <w:szCs w:val="22"/>
        </w:rPr>
      </w:pPr>
      <w:r w:rsidRPr="004A575A">
        <w:rPr>
          <w:rFonts w:ascii="Arial" w:hAnsi="Arial" w:cs="Arial"/>
          <w:sz w:val="22"/>
          <w:szCs w:val="22"/>
        </w:rPr>
        <w:tab/>
        <w:t xml:space="preserve">tel: </w:t>
      </w:r>
      <w:r w:rsidR="004A575A" w:rsidRPr="004A575A">
        <w:rPr>
          <w:rFonts w:ascii="Arial" w:hAnsi="Arial" w:cs="Arial"/>
          <w:sz w:val="22"/>
          <w:szCs w:val="22"/>
        </w:rPr>
        <w:t>606 752 201,  e-mail: rojt</w:t>
      </w:r>
      <w:r w:rsidRPr="004A575A">
        <w:rPr>
          <w:rFonts w:ascii="Arial" w:hAnsi="Arial" w:cs="Arial"/>
          <w:sz w:val="22"/>
          <w:szCs w:val="22"/>
        </w:rPr>
        <w:t>@poh.cz</w:t>
      </w:r>
    </w:p>
    <w:p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r w:rsidRPr="00E26664">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roofErr w:type="gramStart"/>
      <w:r w:rsidRPr="00386410">
        <w:rPr>
          <w:rFonts w:ascii="Arial" w:hAnsi="Arial" w:cs="Arial"/>
          <w:sz w:val="22"/>
          <w:szCs w:val="22"/>
        </w:rPr>
        <w:t xml:space="preserve">tel.       , </w:t>
      </w:r>
      <w:r w:rsidRPr="00386410">
        <w:rPr>
          <w:rFonts w:ascii="Arial" w:hAnsi="Arial" w:cs="Arial"/>
          <w:bCs/>
          <w:color w:val="000000"/>
          <w:sz w:val="22"/>
          <w:szCs w:val="22"/>
        </w:rPr>
        <w:t>e-mail</w:t>
      </w:r>
      <w:proofErr w:type="gramEnd"/>
      <w:r w:rsidRPr="00386410">
        <w:rPr>
          <w:rFonts w:ascii="Arial" w:hAnsi="Arial" w:cs="Arial"/>
          <w:bCs/>
          <w:color w:val="000000"/>
          <w:sz w:val="22"/>
          <w:szCs w:val="22"/>
        </w:rPr>
        <w:t xml:space="preserve">: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BD0CD0" w:rsidP="00482FB6">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 v oddílu……, vložce č. </w:t>
      </w:r>
    </w:p>
    <w:p w:rsidR="00482FB6" w:rsidRPr="00E623BD" w:rsidRDefault="00482FB6" w:rsidP="00482FB6">
      <w:pPr>
        <w:jc w:val="both"/>
        <w:rPr>
          <w:rFonts w:ascii="Arial" w:hAnsi="Arial" w:cs="Arial"/>
          <w:i/>
          <w:sz w:val="22"/>
          <w:szCs w:val="22"/>
        </w:rPr>
      </w:pPr>
      <w:r w:rsidRPr="00E623BD">
        <w:rPr>
          <w:rFonts w:ascii="Arial" w:hAnsi="Arial" w:cs="Arial"/>
          <w:i/>
          <w:sz w:val="22"/>
          <w:szCs w:val="22"/>
          <w:highlight w:val="yellow"/>
        </w:rPr>
        <w:t>případně</w:t>
      </w:r>
    </w:p>
    <w:p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 </w:t>
      </w:r>
      <w:proofErr w:type="gramStart"/>
      <w:r w:rsidR="00482FB6" w:rsidRPr="00386410">
        <w:rPr>
          <w:rFonts w:ascii="Arial" w:hAnsi="Arial" w:cs="Arial"/>
          <w:snapToGrid w:val="0"/>
          <w:sz w:val="22"/>
          <w:szCs w:val="22"/>
        </w:rPr>
        <w:t>pod</w:t>
      </w:r>
      <w:proofErr w:type="gramEnd"/>
      <w:r w:rsidR="00482FB6" w:rsidRPr="00386410">
        <w:rPr>
          <w:rFonts w:ascii="Arial" w:hAnsi="Arial" w:cs="Arial"/>
          <w:snapToGrid w:val="0"/>
          <w:sz w:val="22"/>
          <w:szCs w:val="22"/>
        </w:rPr>
        <w:t xml:space="preserve"> </w:t>
      </w:r>
      <w:proofErr w:type="spellStart"/>
      <w:r w:rsidR="00482FB6" w:rsidRPr="00386410">
        <w:rPr>
          <w:rFonts w:ascii="Arial" w:hAnsi="Arial" w:cs="Arial"/>
          <w:snapToGrid w:val="0"/>
          <w:sz w:val="22"/>
          <w:szCs w:val="22"/>
        </w:rPr>
        <w:t>e.č</w:t>
      </w:r>
      <w:proofErr w:type="spellEnd"/>
      <w:r w:rsidR="00482FB6" w:rsidRPr="00386410">
        <w:rPr>
          <w:rFonts w:ascii="Arial" w:hAnsi="Arial" w:cs="Arial"/>
          <w:snapToGrid w:val="0"/>
          <w:sz w:val="22"/>
          <w:szCs w:val="22"/>
        </w:rPr>
        <w:t>. ……………...</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4461E2" w:rsidP="001F59EB">
      <w:pPr>
        <w:jc w:val="both"/>
        <w:rPr>
          <w:rFonts w:ascii="Arial" w:hAnsi="Arial" w:cs="Arial"/>
          <w:color w:val="000000"/>
          <w:sz w:val="22"/>
          <w:szCs w:val="22"/>
        </w:rPr>
      </w:pPr>
      <w:r>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CE2C39" w:rsidRDefault="004A575A" w:rsidP="001F59EB">
      <w:pPr>
        <w:jc w:val="both"/>
        <w:rPr>
          <w:rFonts w:ascii="Arial" w:hAnsi="Arial" w:cs="Arial"/>
          <w:b/>
          <w:szCs w:val="24"/>
        </w:rPr>
      </w:pPr>
      <w:bookmarkStart w:id="0" w:name="_GoBack"/>
      <w:r w:rsidRPr="00CE2C39">
        <w:rPr>
          <w:rFonts w:ascii="Arial" w:hAnsi="Arial" w:cs="Arial"/>
          <w:b/>
          <w:szCs w:val="24"/>
        </w:rPr>
        <w:t>VD Březová - oprava spárování dlažeb pod hrází</w:t>
      </w:r>
      <w:bookmarkEnd w:id="0"/>
    </w:p>
    <w:p w:rsidR="004A575A" w:rsidRPr="00B1004E" w:rsidRDefault="004A575A"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CE2C39" w:rsidRPr="00CE2C39" w:rsidRDefault="00CE2C39" w:rsidP="00CE2C39">
      <w:pPr>
        <w:overflowPunct/>
        <w:autoSpaceDE/>
        <w:adjustRightInd/>
        <w:ind w:left="426"/>
        <w:rPr>
          <w:rFonts w:ascii="Arial" w:hAnsi="Arial" w:cs="Arial"/>
          <w:b/>
          <w:sz w:val="22"/>
          <w:szCs w:val="22"/>
        </w:rPr>
      </w:pPr>
      <w:r w:rsidRPr="00CE2C39">
        <w:rPr>
          <w:rFonts w:ascii="Arial" w:hAnsi="Arial" w:cs="Arial"/>
          <w:b/>
          <w:sz w:val="22"/>
          <w:szCs w:val="22"/>
        </w:rPr>
        <w:t>Zahájení díla:</w:t>
      </w:r>
      <w:r w:rsidRPr="00CE2C39">
        <w:rPr>
          <w:rFonts w:ascii="Arial" w:hAnsi="Arial" w:cs="Arial"/>
          <w:b/>
          <w:sz w:val="22"/>
          <w:szCs w:val="22"/>
        </w:rPr>
        <w:tab/>
      </w:r>
      <w:r w:rsidRPr="00CE2C39">
        <w:rPr>
          <w:rFonts w:ascii="Arial" w:hAnsi="Arial" w:cs="Arial"/>
          <w:b/>
          <w:sz w:val="22"/>
          <w:szCs w:val="22"/>
        </w:rPr>
        <w:tab/>
        <w:t>bez zbytečného odkladu po nabytí účinnosti smlouvy</w:t>
      </w:r>
    </w:p>
    <w:p w:rsidR="00CE2C39" w:rsidRPr="00CE2C39" w:rsidRDefault="00CE2C39" w:rsidP="00CE2C39">
      <w:pPr>
        <w:overflowPunct/>
        <w:autoSpaceDE/>
        <w:adjustRightInd/>
        <w:ind w:left="426"/>
        <w:rPr>
          <w:rFonts w:ascii="Arial" w:hAnsi="Arial" w:cs="Arial"/>
          <w:b/>
          <w:sz w:val="22"/>
          <w:szCs w:val="22"/>
        </w:rPr>
      </w:pPr>
      <w:r w:rsidRPr="00CE2C39">
        <w:rPr>
          <w:rFonts w:ascii="Arial" w:hAnsi="Arial" w:cs="Arial"/>
          <w:b/>
          <w:sz w:val="22"/>
          <w:szCs w:val="22"/>
        </w:rPr>
        <w:t>Ukončení díla:</w:t>
      </w:r>
      <w:r w:rsidRPr="00CE2C39">
        <w:rPr>
          <w:rFonts w:ascii="Arial" w:hAnsi="Arial" w:cs="Arial"/>
          <w:b/>
          <w:sz w:val="22"/>
          <w:szCs w:val="22"/>
        </w:rPr>
        <w:tab/>
      </w:r>
      <w:r w:rsidRPr="00CE2C39">
        <w:rPr>
          <w:rFonts w:ascii="Arial" w:hAnsi="Arial" w:cs="Arial"/>
          <w:b/>
          <w:sz w:val="22"/>
          <w:szCs w:val="22"/>
        </w:rPr>
        <w:tab/>
        <w:t xml:space="preserve">nejpozději do </w:t>
      </w:r>
      <w:proofErr w:type="gramStart"/>
      <w:r w:rsidRPr="00CE2C39">
        <w:rPr>
          <w:rFonts w:ascii="Arial" w:hAnsi="Arial" w:cs="Arial"/>
          <w:b/>
          <w:sz w:val="22"/>
          <w:szCs w:val="22"/>
        </w:rPr>
        <w:t>28.09.2018</w:t>
      </w:r>
      <w:proofErr w:type="gramEnd"/>
    </w:p>
    <w:p w:rsidR="00CE2C39" w:rsidRPr="00CE2C39" w:rsidRDefault="00CE2C39" w:rsidP="00CE2C39">
      <w:pPr>
        <w:overflowPunct/>
        <w:autoSpaceDE/>
        <w:adjustRightInd/>
        <w:ind w:left="426"/>
        <w:rPr>
          <w:rFonts w:ascii="Arial" w:hAnsi="Arial" w:cs="Arial"/>
          <w:b/>
          <w:sz w:val="22"/>
          <w:szCs w:val="22"/>
        </w:rPr>
      </w:pPr>
    </w:p>
    <w:p w:rsidR="00CE2C39" w:rsidRPr="00CE2C39" w:rsidRDefault="00CE2C39" w:rsidP="00CE2C39">
      <w:pPr>
        <w:overflowPunct/>
        <w:autoSpaceDE/>
        <w:adjustRightInd/>
        <w:ind w:left="426"/>
        <w:rPr>
          <w:rFonts w:ascii="Arial" w:hAnsi="Arial" w:cs="Arial"/>
          <w:b/>
          <w:sz w:val="22"/>
          <w:szCs w:val="22"/>
        </w:rPr>
      </w:pPr>
      <w:r w:rsidRPr="00CE2C39">
        <w:rPr>
          <w:rFonts w:ascii="Arial" w:hAnsi="Arial" w:cs="Arial"/>
          <w:b/>
          <w:bCs/>
          <w:sz w:val="22"/>
          <w:szCs w:val="22"/>
        </w:rPr>
        <w:t xml:space="preserve">Samotná realizace prací v toku může být prováděna až od </w:t>
      </w:r>
      <w:proofErr w:type="gramStart"/>
      <w:r w:rsidRPr="00CE2C39">
        <w:rPr>
          <w:rFonts w:ascii="Arial" w:hAnsi="Arial" w:cs="Arial"/>
          <w:b/>
          <w:bCs/>
          <w:sz w:val="22"/>
          <w:szCs w:val="22"/>
        </w:rPr>
        <w:t>28.5.2018</w:t>
      </w:r>
      <w:proofErr w:type="gramEnd"/>
      <w:r w:rsidRPr="00CE2C39">
        <w:rPr>
          <w:rFonts w:ascii="Arial" w:hAnsi="Arial" w:cs="Arial"/>
          <w:b/>
          <w:bCs/>
          <w:sz w:val="22"/>
          <w:szCs w:val="22"/>
        </w:rPr>
        <w:t xml:space="preserve"> z důvodu zajištění podmínek pro potvrzenou sportovní akci realizovanou Klubem vodáků K. Vary.</w:t>
      </w:r>
    </w:p>
    <w:p w:rsidR="005127E9" w:rsidRDefault="005127E9" w:rsidP="005127E9">
      <w:pPr>
        <w:overflowPunct/>
        <w:autoSpaceDE/>
        <w:adjustRightInd/>
        <w:ind w:left="426"/>
        <w:rPr>
          <w:rFonts w:ascii="Arial" w:hAnsi="Arial" w:cs="Arial"/>
          <w:sz w:val="22"/>
          <w:szCs w:val="22"/>
        </w:rPr>
      </w:pPr>
    </w:p>
    <w:p w:rsidR="008A0FF7" w:rsidRPr="00386410" w:rsidRDefault="008A0FF7" w:rsidP="008A0FF7">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BD0CD0">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541E9" w:rsidRDefault="003541E9" w:rsidP="00482FB6">
      <w:pPr>
        <w:overflowPunct/>
        <w:autoSpaceDE/>
        <w:autoSpaceDN/>
        <w:adjustRightInd/>
        <w:ind w:left="426" w:hanging="426"/>
        <w:textAlignment w:val="auto"/>
        <w:rPr>
          <w:rFonts w:ascii="Arial" w:hAnsi="Arial" w:cs="Arial"/>
          <w:sz w:val="22"/>
          <w:szCs w:val="22"/>
        </w:rPr>
      </w:pPr>
    </w:p>
    <w:p w:rsidR="003541E9" w:rsidRPr="003E6B2C" w:rsidRDefault="003541E9" w:rsidP="003541E9">
      <w:pPr>
        <w:widowControl w:val="0"/>
        <w:tabs>
          <w:tab w:val="num" w:pos="426"/>
        </w:tabs>
        <w:ind w:left="426" w:hanging="426"/>
        <w:jc w:val="both"/>
        <w:rPr>
          <w:rFonts w:ascii="Arial" w:hAnsi="Arial" w:cs="Arial"/>
          <w:b/>
          <w:sz w:val="22"/>
          <w:szCs w:val="22"/>
        </w:rPr>
      </w:pPr>
      <w:r w:rsidRPr="003E6B2C">
        <w:rPr>
          <w:rFonts w:ascii="Arial" w:hAnsi="Arial" w:cs="Arial"/>
          <w:b/>
          <w:sz w:val="22"/>
          <w:szCs w:val="22"/>
        </w:rPr>
        <w:t>3.</w:t>
      </w:r>
      <w:r>
        <w:rPr>
          <w:rFonts w:ascii="Arial" w:hAnsi="Arial" w:cs="Arial"/>
          <w:b/>
          <w:sz w:val="22"/>
          <w:szCs w:val="22"/>
        </w:rPr>
        <w:t xml:space="preserve"> </w:t>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541E9" w:rsidRDefault="003541E9" w:rsidP="00482FB6">
      <w:pPr>
        <w:overflowPunct/>
        <w:autoSpaceDE/>
        <w:autoSpaceDN/>
        <w:adjustRightInd/>
        <w:ind w:left="426" w:hanging="426"/>
        <w:textAlignment w:val="auto"/>
        <w:rPr>
          <w:rFonts w:ascii="Arial" w:hAnsi="Arial" w:cs="Arial"/>
          <w:sz w:val="22"/>
          <w:szCs w:val="22"/>
        </w:rPr>
      </w:pPr>
    </w:p>
    <w:p w:rsidR="00C506B6" w:rsidRPr="00386410" w:rsidRDefault="00C506B6"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w:t>
      </w:r>
      <w:r w:rsidR="009F0F3A" w:rsidRPr="00061569">
        <w:rPr>
          <w:rFonts w:ascii="Arial" w:hAnsi="Arial" w:cs="Arial"/>
          <w:sz w:val="22"/>
          <w:szCs w:val="22"/>
        </w:rPr>
        <w:lastRenderedPageBreak/>
        <w:t>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C322D1" w:rsidRDefault="00C322D1" w:rsidP="00C322D1">
      <w:pPr>
        <w:ind w:firstLine="360"/>
        <w:jc w:val="both"/>
        <w:rPr>
          <w:rFonts w:ascii="Arial" w:hAnsi="Arial" w:cs="Arial"/>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w:t>
      </w:r>
      <w:r>
        <w:rPr>
          <w:rFonts w:ascii="Arial" w:hAnsi="Arial" w:cs="Arial"/>
          <w:sz w:val="22"/>
          <w:szCs w:val="22"/>
        </w:rPr>
        <w:t xml:space="preserve"> Kč</w:t>
      </w:r>
      <w:proofErr w:type="gramEnd"/>
    </w:p>
    <w:p w:rsidR="00C322D1" w:rsidRDefault="00C322D1" w:rsidP="00C322D1">
      <w:pPr>
        <w:ind w:left="360"/>
        <w:jc w:val="both"/>
        <w:rPr>
          <w:rFonts w:ascii="Arial" w:hAnsi="Arial" w:cs="Arial"/>
          <w:sz w:val="22"/>
          <w:szCs w:val="22"/>
          <w:highlight w:val="yellow"/>
        </w:rPr>
      </w:pPr>
    </w:p>
    <w:p w:rsidR="00C322D1" w:rsidRPr="004A575A" w:rsidRDefault="00CE2C39" w:rsidP="00C322D1">
      <w:pPr>
        <w:ind w:left="360"/>
        <w:jc w:val="both"/>
        <w:rPr>
          <w:rFonts w:ascii="Arial" w:hAnsi="Arial" w:cs="Arial"/>
          <w:sz w:val="22"/>
          <w:szCs w:val="22"/>
        </w:rPr>
      </w:pPr>
      <w:r>
        <w:rPr>
          <w:rFonts w:ascii="Arial" w:hAnsi="Arial" w:cs="Arial"/>
          <w:sz w:val="22"/>
          <w:szCs w:val="22"/>
        </w:rPr>
        <w:t>složená z:</w:t>
      </w:r>
    </w:p>
    <w:p w:rsidR="00C322D1" w:rsidRDefault="004A575A" w:rsidP="00C322D1">
      <w:pPr>
        <w:spacing w:before="120"/>
        <w:ind w:left="360"/>
        <w:jc w:val="both"/>
        <w:rPr>
          <w:rFonts w:ascii="Arial" w:hAnsi="Arial" w:cs="Arial"/>
          <w:sz w:val="22"/>
          <w:szCs w:val="22"/>
          <w:highlight w:val="yellow"/>
        </w:rPr>
      </w:pPr>
      <w:r w:rsidRPr="004A575A">
        <w:rPr>
          <w:rFonts w:ascii="Arial" w:hAnsi="Arial" w:cs="Arial"/>
          <w:sz w:val="22"/>
          <w:szCs w:val="22"/>
        </w:rPr>
        <w:t>SO 01 + SO 02 + VON</w:t>
      </w:r>
      <w:r w:rsidR="00C322D1" w:rsidRPr="004A575A">
        <w:rPr>
          <w:rFonts w:ascii="Arial" w:hAnsi="Arial" w:cs="Arial"/>
          <w:sz w:val="22"/>
          <w:szCs w:val="22"/>
        </w:rPr>
        <w:tab/>
        <w:t xml:space="preserve"> </w:t>
      </w:r>
      <w:r w:rsidR="00C322D1" w:rsidRPr="004A575A">
        <w:rPr>
          <w:rFonts w:ascii="Arial" w:hAnsi="Arial" w:cs="Arial"/>
          <w:sz w:val="22"/>
          <w:szCs w:val="22"/>
        </w:rPr>
        <w:tab/>
        <w:t xml:space="preserve">        </w:t>
      </w:r>
      <w:r w:rsidR="00C322D1" w:rsidRPr="004A575A">
        <w:rPr>
          <w:rFonts w:ascii="Arial" w:hAnsi="Arial" w:cs="Arial"/>
          <w:sz w:val="22"/>
          <w:szCs w:val="22"/>
        </w:rPr>
        <w:tab/>
      </w:r>
      <w:r w:rsidR="00C322D1" w:rsidRPr="004A575A">
        <w:rPr>
          <w:rFonts w:ascii="Arial" w:hAnsi="Arial" w:cs="Arial"/>
          <w:sz w:val="22"/>
          <w:szCs w:val="22"/>
        </w:rPr>
        <w:tab/>
        <w:t xml:space="preserve">          </w:t>
      </w:r>
    </w:p>
    <w:p w:rsidR="00C322D1" w:rsidRDefault="00C322D1"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 xml:space="preserve">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C66556" w:rsidRDefault="00C66556" w:rsidP="00C66556">
      <w:pPr>
        <w:ind w:left="360"/>
        <w:jc w:val="both"/>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4A575A">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4A575A">
      <w:pPr>
        <w:ind w:left="360" w:hanging="360"/>
      </w:pPr>
    </w:p>
    <w:p w:rsidR="00AB4A35" w:rsidRPr="00D8383F" w:rsidRDefault="00D1305C" w:rsidP="004A575A">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4A575A">
      <w:pPr>
        <w:ind w:left="360" w:hanging="360"/>
      </w:pPr>
    </w:p>
    <w:p w:rsidR="0086177F" w:rsidRPr="004A575A" w:rsidRDefault="0086177F" w:rsidP="004A575A">
      <w:pPr>
        <w:numPr>
          <w:ilvl w:val="3"/>
          <w:numId w:val="3"/>
        </w:numPr>
        <w:jc w:val="both"/>
        <w:rPr>
          <w:rFonts w:ascii="Arial" w:hAnsi="Arial" w:cs="Arial"/>
          <w:sz w:val="22"/>
          <w:szCs w:val="22"/>
        </w:rPr>
      </w:pPr>
      <w:r w:rsidRPr="004A575A">
        <w:rPr>
          <w:rFonts w:ascii="Arial" w:hAnsi="Arial" w:cs="Arial"/>
          <w:sz w:val="22"/>
          <w:szCs w:val="22"/>
        </w:rPr>
        <w:t>Samostatně budou vystaveny faktury za případné vícepráce.</w:t>
      </w:r>
    </w:p>
    <w:p w:rsidR="009E2BB6" w:rsidRDefault="009E2BB6" w:rsidP="004A575A">
      <w:pPr>
        <w:ind w:left="360" w:hanging="360"/>
        <w:jc w:val="both"/>
        <w:rPr>
          <w:rFonts w:ascii="Arial" w:hAnsi="Arial" w:cs="Arial"/>
          <w:sz w:val="22"/>
          <w:szCs w:val="22"/>
        </w:rPr>
      </w:pPr>
    </w:p>
    <w:p w:rsidR="004F6709" w:rsidRPr="009E2BB6" w:rsidRDefault="004F6709" w:rsidP="004A575A">
      <w:pPr>
        <w:numPr>
          <w:ilvl w:val="3"/>
          <w:numId w:val="3"/>
        </w:numPr>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A575A">
      <w:pPr>
        <w:ind w:left="360" w:hanging="360"/>
        <w:jc w:val="both"/>
        <w:rPr>
          <w:rFonts w:ascii="Arial" w:hAnsi="Arial" w:cs="Arial"/>
          <w:sz w:val="22"/>
          <w:szCs w:val="22"/>
        </w:rPr>
      </w:pPr>
    </w:p>
    <w:p w:rsidR="004F6709" w:rsidRDefault="004F6709" w:rsidP="004A575A">
      <w:pPr>
        <w:numPr>
          <w:ilvl w:val="3"/>
          <w:numId w:val="3"/>
        </w:numPr>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4A575A">
      <w:pPr>
        <w:ind w:left="360" w:hanging="360"/>
        <w:jc w:val="both"/>
        <w:rPr>
          <w:rFonts w:ascii="Arial" w:hAnsi="Arial" w:cs="Arial"/>
          <w:sz w:val="22"/>
          <w:szCs w:val="22"/>
        </w:rPr>
      </w:pPr>
    </w:p>
    <w:p w:rsidR="00AB4A35" w:rsidRDefault="00AB4A35" w:rsidP="004A575A">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4A575A">
      <w:pPr>
        <w:pStyle w:val="Odstavecseseznamem"/>
        <w:ind w:left="360" w:hanging="360"/>
        <w:rPr>
          <w:rFonts w:ascii="Arial" w:hAnsi="Arial" w:cs="Arial"/>
          <w:color w:val="auto"/>
          <w:sz w:val="22"/>
          <w:szCs w:val="22"/>
        </w:rPr>
      </w:pPr>
    </w:p>
    <w:p w:rsidR="009F0F3A" w:rsidRDefault="009F0F3A" w:rsidP="004A575A">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A575A">
      <w:pPr>
        <w:ind w:left="360" w:hanging="360"/>
        <w:jc w:val="both"/>
        <w:rPr>
          <w:rFonts w:ascii="Arial" w:hAnsi="Arial" w:cs="Arial"/>
          <w:sz w:val="22"/>
          <w:szCs w:val="22"/>
        </w:rPr>
      </w:pPr>
    </w:p>
    <w:p w:rsidR="00452D5E" w:rsidRPr="00452D5E" w:rsidRDefault="00452D5E" w:rsidP="004A575A">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4A575A">
      <w:pPr>
        <w:pStyle w:val="Odstavecseseznamem"/>
        <w:spacing w:after="0" w:line="240" w:lineRule="auto"/>
        <w:ind w:left="360" w:hanging="360"/>
        <w:jc w:val="both"/>
        <w:rPr>
          <w:rFonts w:ascii="Arial" w:hAnsi="Arial" w:cs="Arial"/>
          <w:sz w:val="22"/>
          <w:szCs w:val="22"/>
        </w:rPr>
      </w:pPr>
    </w:p>
    <w:p w:rsidR="00452D5E" w:rsidRPr="00452D5E" w:rsidRDefault="00D8383F" w:rsidP="004A575A">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F9094A"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1" w:history="1">
        <w:r w:rsidRPr="00C506B6">
          <w:rPr>
            <w:rStyle w:val="Hypertextovodkaz"/>
            <w:rFonts w:ascii="Arial" w:hAnsi="Arial" w:cs="Arial"/>
            <w:b/>
            <w:bCs/>
            <w:sz w:val="22"/>
            <w:szCs w:val="22"/>
          </w:rPr>
          <w:t>faktury-pr@poh.cz</w:t>
        </w:r>
      </w:hyperlink>
      <w:r w:rsidRPr="00C506B6">
        <w:rPr>
          <w:rFonts w:ascii="Arial" w:hAnsi="Arial" w:cs="Arial"/>
          <w:color w:val="000000"/>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C506B6">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1D1432" w:rsidRDefault="001D1432" w:rsidP="001D1432"/>
    <w:p w:rsidR="00C506B6" w:rsidRPr="0001372F" w:rsidRDefault="00C506B6"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lastRenderedPageBreak/>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lastRenderedPageBreak/>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98025D" w:rsidRDefault="0098025D" w:rsidP="00E97587">
      <w:pPr>
        <w:widowControl w:val="0"/>
        <w:jc w:val="both"/>
        <w:rPr>
          <w:rFonts w:ascii="Arial" w:hAnsi="Arial" w:cs="Arial"/>
          <w:b/>
          <w:sz w:val="22"/>
          <w:szCs w:val="22"/>
        </w:rPr>
      </w:pPr>
    </w:p>
    <w:p w:rsidR="00C506B6" w:rsidRPr="00386410" w:rsidRDefault="00C506B6"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C506B6" w:rsidRPr="00386410" w:rsidRDefault="00C506B6" w:rsidP="00B61257">
      <w:pPr>
        <w:widowControl w:val="0"/>
        <w:ind w:left="360"/>
        <w:jc w:val="both"/>
        <w:rPr>
          <w:rFonts w:ascii="Arial" w:hAnsi="Arial"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BD0CD0" w:rsidP="003C0A01">
      <w:pPr>
        <w:pStyle w:val="Zkladntext"/>
        <w:keepNext/>
        <w:widowControl/>
        <w:numPr>
          <w:ilvl w:val="0"/>
          <w:numId w:val="12"/>
        </w:numPr>
        <w:tabs>
          <w:tab w:val="left" w:pos="360"/>
        </w:tabs>
        <w:jc w:val="both"/>
        <w:rPr>
          <w:rFonts w:cs="Arial"/>
          <w:sz w:val="22"/>
          <w:szCs w:val="22"/>
        </w:rPr>
      </w:pPr>
      <w:r>
        <w:rPr>
          <w:rFonts w:cs="Arial"/>
          <w:sz w:val="22"/>
          <w:szCs w:val="22"/>
        </w:rPr>
        <w:t>Zhotovitel</w:t>
      </w:r>
      <w:r w:rsidR="003C0A01" w:rsidRPr="00386410">
        <w:rPr>
          <w:rFonts w:cs="Arial"/>
          <w:sz w:val="22"/>
          <w:szCs w:val="22"/>
        </w:rPr>
        <w:t xml:space="preserve"> provede dílo samostatně, na svůj náklad a na své nebezpečí. Bez zbytečných odkladů oznámí zjištění překážek, které znemožňují provedení díla.</w:t>
      </w:r>
    </w:p>
    <w:p w:rsidR="00B61257" w:rsidRDefault="00B61257" w:rsidP="00B61257">
      <w:pPr>
        <w:pStyle w:val="Zkladntext"/>
        <w:keepNext/>
        <w:widowControl/>
        <w:tabs>
          <w:tab w:val="left" w:pos="360"/>
        </w:tabs>
        <w:ind w:left="360"/>
        <w:jc w:val="both"/>
        <w:rPr>
          <w:rFonts w:cs="Arial"/>
          <w:sz w:val="22"/>
          <w:szCs w:val="22"/>
        </w:rPr>
      </w:pPr>
    </w:p>
    <w:p w:rsidR="00C506B6" w:rsidRDefault="00C506B6" w:rsidP="00B61257">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proofErr w:type="gramStart"/>
      <w:r>
        <w:rPr>
          <w:rFonts w:cs="Arial"/>
          <w:color w:val="auto"/>
          <w:sz w:val="22"/>
          <w:szCs w:val="22"/>
        </w:rPr>
        <w:t>s.p</w:t>
      </w:r>
      <w:proofErr w:type="spellEnd"/>
      <w:r>
        <w:rPr>
          <w:rFonts w:cs="Arial"/>
          <w:color w:val="auto"/>
          <w:sz w:val="22"/>
          <w:szCs w:val="22"/>
        </w:rPr>
        <w:t>.</w:t>
      </w:r>
      <w:proofErr w:type="gramEnd"/>
      <w:r>
        <w:rPr>
          <w:rFonts w:cs="Arial"/>
          <w:color w:val="auto"/>
          <w:sz w:val="22"/>
          <w:szCs w:val="22"/>
        </w:rPr>
        <w:t xml:space="preserve"> (viz </w:t>
      </w:r>
      <w:hyperlink r:id="rId12" w:history="1">
        <w:r>
          <w:rPr>
            <w:rStyle w:val="Hypertextovodkaz"/>
            <w:rFonts w:cs="Arial"/>
            <w:sz w:val="22"/>
            <w:szCs w:val="22"/>
          </w:rPr>
          <w:t>http://www.poh.cz/profilfirmy/Compliance_programy.htm</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Default="005D1FC7" w:rsidP="005D1FC7">
      <w:pPr>
        <w:pStyle w:val="Zkladntext"/>
        <w:widowControl/>
        <w:tabs>
          <w:tab w:val="left" w:pos="360"/>
        </w:tabs>
        <w:ind w:left="360" w:firstLine="66"/>
        <w:jc w:val="both"/>
        <w:rPr>
          <w:rFonts w:cs="Arial"/>
          <w:i/>
          <w:color w:val="FF0000"/>
          <w:sz w:val="22"/>
          <w:szCs w:val="22"/>
        </w:rPr>
      </w:pPr>
      <w:r>
        <w:rPr>
          <w:rFonts w:cs="Arial"/>
          <w:i/>
          <w:color w:val="FF0000"/>
          <w:sz w:val="22"/>
          <w:szCs w:val="22"/>
        </w:rPr>
        <w:t xml:space="preserve">(pozn. pokud druhá smluvní strana považuje některé informace ve smlouvě za obch. </w:t>
      </w:r>
      <w:proofErr w:type="gramStart"/>
      <w:r>
        <w:rPr>
          <w:rFonts w:cs="Arial"/>
          <w:i/>
          <w:color w:val="FF0000"/>
          <w:sz w:val="22"/>
          <w:szCs w:val="22"/>
        </w:rPr>
        <w:t>tajemství</w:t>
      </w:r>
      <w:proofErr w:type="gramEnd"/>
      <w:r>
        <w:rPr>
          <w:rFonts w:cs="Arial"/>
          <w:i/>
          <w:color w:val="FF0000"/>
          <w:sz w:val="22"/>
          <w:szCs w:val="22"/>
        </w:rPr>
        <w:t>, pak zde vysloveně uvést, které ustanovení za obch. tajemství považují).</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12</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7F" w:rsidRDefault="00653E7F">
      <w:r>
        <w:separator/>
      </w:r>
    </w:p>
  </w:endnote>
  <w:endnote w:type="continuationSeparator" w:id="0">
    <w:p w:rsidR="00653E7F" w:rsidRDefault="0065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CE2C39">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CE2C39">
      <w:rPr>
        <w:rFonts w:ascii="Arial" w:hAnsi="Arial" w:cs="Arial"/>
        <w:b/>
        <w:noProof/>
        <w:sz w:val="18"/>
        <w:szCs w:val="18"/>
      </w:rPr>
      <w:t>8</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CE2C39">
      <w:rPr>
        <w:rFonts w:ascii="Arial" w:hAnsi="Arial" w:cs="Arial"/>
        <w:b/>
        <w:noProof/>
        <w:sz w:val="18"/>
        <w:szCs w:val="18"/>
      </w:rPr>
      <w:t>2</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CE2C39">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7F" w:rsidRDefault="00653E7F">
      <w:r>
        <w:separator/>
      </w:r>
    </w:p>
  </w:footnote>
  <w:footnote w:type="continuationSeparator" w:id="0">
    <w:p w:rsidR="00653E7F" w:rsidRDefault="00653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D1512"/>
    <w:rsid w:val="000D49D2"/>
    <w:rsid w:val="000F1825"/>
    <w:rsid w:val="0011076F"/>
    <w:rsid w:val="00110849"/>
    <w:rsid w:val="00114CFD"/>
    <w:rsid w:val="00123217"/>
    <w:rsid w:val="00123974"/>
    <w:rsid w:val="00127923"/>
    <w:rsid w:val="001369A7"/>
    <w:rsid w:val="00145445"/>
    <w:rsid w:val="001505D1"/>
    <w:rsid w:val="00151C33"/>
    <w:rsid w:val="00157EF2"/>
    <w:rsid w:val="00177096"/>
    <w:rsid w:val="00182A31"/>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541E9"/>
    <w:rsid w:val="003649B0"/>
    <w:rsid w:val="00386410"/>
    <w:rsid w:val="003B0717"/>
    <w:rsid w:val="003C0A01"/>
    <w:rsid w:val="003F45C8"/>
    <w:rsid w:val="0040668A"/>
    <w:rsid w:val="004070EF"/>
    <w:rsid w:val="00410FA6"/>
    <w:rsid w:val="00422BF9"/>
    <w:rsid w:val="004237EB"/>
    <w:rsid w:val="00427853"/>
    <w:rsid w:val="00436ABE"/>
    <w:rsid w:val="00437893"/>
    <w:rsid w:val="004422BE"/>
    <w:rsid w:val="0044321A"/>
    <w:rsid w:val="004461E2"/>
    <w:rsid w:val="00446ACB"/>
    <w:rsid w:val="00452D5E"/>
    <w:rsid w:val="004774BF"/>
    <w:rsid w:val="00480060"/>
    <w:rsid w:val="00482FB6"/>
    <w:rsid w:val="0049548C"/>
    <w:rsid w:val="004A2919"/>
    <w:rsid w:val="004A2984"/>
    <w:rsid w:val="004A575A"/>
    <w:rsid w:val="004C008F"/>
    <w:rsid w:val="004D1273"/>
    <w:rsid w:val="004D50A0"/>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33916"/>
    <w:rsid w:val="00551063"/>
    <w:rsid w:val="0055403F"/>
    <w:rsid w:val="00563FAB"/>
    <w:rsid w:val="00566C41"/>
    <w:rsid w:val="0057054F"/>
    <w:rsid w:val="0057643B"/>
    <w:rsid w:val="00586A2F"/>
    <w:rsid w:val="0059593F"/>
    <w:rsid w:val="00595DCE"/>
    <w:rsid w:val="005D1FC7"/>
    <w:rsid w:val="005D408E"/>
    <w:rsid w:val="005E7B3E"/>
    <w:rsid w:val="005F1702"/>
    <w:rsid w:val="005F34D9"/>
    <w:rsid w:val="00600AFF"/>
    <w:rsid w:val="00602394"/>
    <w:rsid w:val="00614245"/>
    <w:rsid w:val="00632678"/>
    <w:rsid w:val="00640D5E"/>
    <w:rsid w:val="00653562"/>
    <w:rsid w:val="00653E7F"/>
    <w:rsid w:val="00657C8C"/>
    <w:rsid w:val="0068009D"/>
    <w:rsid w:val="00681E3D"/>
    <w:rsid w:val="0069597B"/>
    <w:rsid w:val="006A0888"/>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A7EC7"/>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83D67"/>
    <w:rsid w:val="008962AD"/>
    <w:rsid w:val="008A0FF7"/>
    <w:rsid w:val="008A107C"/>
    <w:rsid w:val="008A2650"/>
    <w:rsid w:val="008B343D"/>
    <w:rsid w:val="008C4FAD"/>
    <w:rsid w:val="008C50B7"/>
    <w:rsid w:val="008D07D7"/>
    <w:rsid w:val="008D36CC"/>
    <w:rsid w:val="008E2BD1"/>
    <w:rsid w:val="008E3619"/>
    <w:rsid w:val="008E3E73"/>
    <w:rsid w:val="0090228D"/>
    <w:rsid w:val="00916305"/>
    <w:rsid w:val="00917F5B"/>
    <w:rsid w:val="00920427"/>
    <w:rsid w:val="00924F8F"/>
    <w:rsid w:val="0092548D"/>
    <w:rsid w:val="00932681"/>
    <w:rsid w:val="009402A7"/>
    <w:rsid w:val="00940E3B"/>
    <w:rsid w:val="0094582D"/>
    <w:rsid w:val="0095255A"/>
    <w:rsid w:val="0095379D"/>
    <w:rsid w:val="0096148E"/>
    <w:rsid w:val="00963BB8"/>
    <w:rsid w:val="0098025D"/>
    <w:rsid w:val="00981D3D"/>
    <w:rsid w:val="00982A38"/>
    <w:rsid w:val="0098407C"/>
    <w:rsid w:val="009843E0"/>
    <w:rsid w:val="00986C5D"/>
    <w:rsid w:val="00991B86"/>
    <w:rsid w:val="00993C95"/>
    <w:rsid w:val="00996306"/>
    <w:rsid w:val="009A35C0"/>
    <w:rsid w:val="009B3289"/>
    <w:rsid w:val="009B5D5A"/>
    <w:rsid w:val="009B783F"/>
    <w:rsid w:val="009B7D31"/>
    <w:rsid w:val="009C77AA"/>
    <w:rsid w:val="009D2E1E"/>
    <w:rsid w:val="009D488B"/>
    <w:rsid w:val="009D4F1F"/>
    <w:rsid w:val="009E2BB6"/>
    <w:rsid w:val="009F0F3A"/>
    <w:rsid w:val="009F27E1"/>
    <w:rsid w:val="00A176C0"/>
    <w:rsid w:val="00A17AC6"/>
    <w:rsid w:val="00A302E4"/>
    <w:rsid w:val="00A31BBD"/>
    <w:rsid w:val="00A332A1"/>
    <w:rsid w:val="00A43CC9"/>
    <w:rsid w:val="00A45F5E"/>
    <w:rsid w:val="00A467E6"/>
    <w:rsid w:val="00A50CE8"/>
    <w:rsid w:val="00A74176"/>
    <w:rsid w:val="00A82A7D"/>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2BA0"/>
    <w:rsid w:val="00B3760F"/>
    <w:rsid w:val="00B37CC8"/>
    <w:rsid w:val="00B46AE4"/>
    <w:rsid w:val="00B61257"/>
    <w:rsid w:val="00B640F3"/>
    <w:rsid w:val="00B76C65"/>
    <w:rsid w:val="00B80D3D"/>
    <w:rsid w:val="00B847E2"/>
    <w:rsid w:val="00B903AC"/>
    <w:rsid w:val="00B924F7"/>
    <w:rsid w:val="00BA3576"/>
    <w:rsid w:val="00BB0930"/>
    <w:rsid w:val="00BB0952"/>
    <w:rsid w:val="00BB16E1"/>
    <w:rsid w:val="00BC1523"/>
    <w:rsid w:val="00BC6B58"/>
    <w:rsid w:val="00BD0321"/>
    <w:rsid w:val="00BD0CD0"/>
    <w:rsid w:val="00BD51C5"/>
    <w:rsid w:val="00BD5E01"/>
    <w:rsid w:val="00BD5F7E"/>
    <w:rsid w:val="00BF1E18"/>
    <w:rsid w:val="00BF3D9B"/>
    <w:rsid w:val="00BF6CFA"/>
    <w:rsid w:val="00C03258"/>
    <w:rsid w:val="00C13CBA"/>
    <w:rsid w:val="00C16DAF"/>
    <w:rsid w:val="00C20661"/>
    <w:rsid w:val="00C20C4F"/>
    <w:rsid w:val="00C322D1"/>
    <w:rsid w:val="00C506B6"/>
    <w:rsid w:val="00C66556"/>
    <w:rsid w:val="00C86B0F"/>
    <w:rsid w:val="00C931D1"/>
    <w:rsid w:val="00CA7704"/>
    <w:rsid w:val="00CA7CEE"/>
    <w:rsid w:val="00CB478B"/>
    <w:rsid w:val="00CD2A5C"/>
    <w:rsid w:val="00CE2C39"/>
    <w:rsid w:val="00CE2F33"/>
    <w:rsid w:val="00CE5EF2"/>
    <w:rsid w:val="00D1305C"/>
    <w:rsid w:val="00D14AB6"/>
    <w:rsid w:val="00D276F7"/>
    <w:rsid w:val="00D35C19"/>
    <w:rsid w:val="00D35FAE"/>
    <w:rsid w:val="00D558EB"/>
    <w:rsid w:val="00D7549F"/>
    <w:rsid w:val="00D8383F"/>
    <w:rsid w:val="00D94D2D"/>
    <w:rsid w:val="00D960BC"/>
    <w:rsid w:val="00DA3A86"/>
    <w:rsid w:val="00DA4695"/>
    <w:rsid w:val="00DB336D"/>
    <w:rsid w:val="00DC59AA"/>
    <w:rsid w:val="00DE1CFC"/>
    <w:rsid w:val="00DE7254"/>
    <w:rsid w:val="00DF0489"/>
    <w:rsid w:val="00DF49EE"/>
    <w:rsid w:val="00DF56A2"/>
    <w:rsid w:val="00DF664E"/>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7221B"/>
    <w:rsid w:val="00E83DA6"/>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16B1"/>
    <w:rsid w:val="00EF744B"/>
    <w:rsid w:val="00F05987"/>
    <w:rsid w:val="00F22DC0"/>
    <w:rsid w:val="00F238AF"/>
    <w:rsid w:val="00F25381"/>
    <w:rsid w:val="00F253E3"/>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h.cz/profilfirmy/Compliance_programy.ht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ktury-pr@poh.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Template>
  <TotalTime>11</TotalTime>
  <Pages>8</Pages>
  <Words>2872</Words>
  <Characters>16951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Hrebeniakova Eva</cp:lastModifiedBy>
  <cp:revision>10</cp:revision>
  <cp:lastPrinted>2010-05-05T09:52:00Z</cp:lastPrinted>
  <dcterms:created xsi:type="dcterms:W3CDTF">2017-12-15T13:43:00Z</dcterms:created>
  <dcterms:modified xsi:type="dcterms:W3CDTF">2018-04-05T12:32:00Z</dcterms:modified>
</cp:coreProperties>
</file>