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F8647E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C66FB5">
        <w:rPr>
          <w:rFonts w:ascii="Times New Roman" w:hAnsi="Times New Roman"/>
          <w:b/>
          <w:sz w:val="36"/>
          <w:szCs w:val="36"/>
        </w:rPr>
        <w:t>VD Sojovice, oprava a rekonstrukce jezu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914DD9" w:rsidRDefault="00950D9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Úvodní list nabídky</w:t>
      </w:r>
      <w:r w:rsidRPr="00914DD9">
        <w:rPr>
          <w:rFonts w:ascii="Times New Roman" w:hAnsi="Times New Roman"/>
        </w:rPr>
        <w:tab/>
      </w:r>
    </w:p>
    <w:p w:rsidR="00950D98" w:rsidRPr="00914DD9" w:rsidRDefault="00BC6241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Obsah nabídky</w:t>
      </w:r>
      <w:r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Pr="00C66FB5">
        <w:rPr>
          <w:rFonts w:ascii="Times New Roman" w:hAnsi="Times New Roman"/>
        </w:rPr>
        <w:t xml:space="preserve">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8647E" w:rsidRPr="00914DD9" w:rsidRDefault="009108AA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Identifikační údaje dodavatele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14DD9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splnění kvalifikace</w:t>
      </w:r>
      <w:r w:rsidR="00BC6241" w:rsidRPr="00C66FB5">
        <w:rPr>
          <w:rFonts w:ascii="Times New Roman" w:hAnsi="Times New Roman"/>
        </w:rPr>
        <w:tab/>
        <w:t>listy od 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BC6241" w:rsidRPr="00C66FB5">
        <w:rPr>
          <w:rFonts w:ascii="Times New Roman" w:hAnsi="Times New Roman"/>
        </w:rPr>
        <w:tab/>
        <w:t xml:space="preserve">do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914DD9" w:rsidRDefault="00950D98" w:rsidP="00914DD9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14DD9" w:rsidRDefault="00914DD9" w:rsidP="00914DD9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</w:p>
    <w:p w:rsidR="00950D98" w:rsidRPr="00914DD9" w:rsidRDefault="00914DD9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="00950D98" w:rsidRPr="00914DD9">
        <w:rPr>
          <w:rFonts w:ascii="Times New Roman" w:hAnsi="Times New Roman"/>
        </w:rPr>
        <w:tab/>
      </w:r>
      <w:r w:rsidR="00950D98" w:rsidRPr="00914DD9">
        <w:rPr>
          <w:rFonts w:ascii="Times New Roman" w:hAnsi="Times New Roman"/>
        </w:rPr>
        <w:tab/>
      </w:r>
    </w:p>
    <w:p w:rsidR="00C251B3" w:rsidRPr="00914DD9" w:rsidRDefault="00950D9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914DD9" w:rsidRDefault="00C251B3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 položkový rozpočet (v editovatelné podobě)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bookmarkStart w:id="0" w:name="_GoBack"/>
      <w:bookmarkEnd w:id="0"/>
      <w:r w:rsidRPr="00914DD9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CB0475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CB0475" w:rsidRPr="00C66FB5" w:rsidRDefault="00CB0475" w:rsidP="00CB0475">
      <w:pPr>
        <w:pStyle w:val="Odstavecseseznamem"/>
        <w:numPr>
          <w:ilvl w:val="1"/>
          <w:numId w:val="2"/>
        </w:numPr>
        <w:rPr>
          <w:rFonts w:eastAsia="Calibri"/>
          <w:szCs w:val="22"/>
        </w:rPr>
      </w:pPr>
      <w:r w:rsidRPr="00C66FB5">
        <w:rPr>
          <w:rFonts w:eastAsia="Calibri"/>
          <w:szCs w:val="22"/>
        </w:rPr>
        <w:t>Doklad o poskytnutí jistoty</w:t>
      </w:r>
    </w:p>
    <w:p w:rsidR="00950D98" w:rsidRPr="00C66FB5" w:rsidRDefault="00CA13E0" w:rsidP="00CB0475">
      <w:pPr>
        <w:pStyle w:val="Odstavecseseznamem"/>
        <w:ind w:left="792"/>
        <w:rPr>
          <w:bCs/>
          <w:szCs w:val="22"/>
        </w:rPr>
      </w:pPr>
      <w:r w:rsidRPr="00C66FB5">
        <w:rPr>
          <w:bCs/>
          <w:szCs w:val="22"/>
        </w:rPr>
        <w:t>(sdělení</w:t>
      </w:r>
      <w:r w:rsidR="00CB0475" w:rsidRPr="00C66FB5">
        <w:rPr>
          <w:bCs/>
          <w:szCs w:val="22"/>
        </w:rPr>
        <w:t xml:space="preserve"> údajů o provedené platbě zadavateli, jde-li o peněžní jistotu, nebo prohlášení v případě poskytnutí dle čl. </w:t>
      </w:r>
      <w:proofErr w:type="gramStart"/>
      <w:r w:rsidR="00CB0475" w:rsidRPr="00C66FB5">
        <w:rPr>
          <w:bCs/>
          <w:szCs w:val="22"/>
        </w:rPr>
        <w:t>11.3.</w:t>
      </w:r>
      <w:r w:rsidRPr="00C66FB5">
        <w:rPr>
          <w:bCs/>
          <w:szCs w:val="22"/>
        </w:rPr>
        <w:t xml:space="preserve"> </w:t>
      </w:r>
      <w:r w:rsidR="00CB0475" w:rsidRPr="00C66FB5">
        <w:rPr>
          <w:bCs/>
          <w:szCs w:val="22"/>
        </w:rPr>
        <w:t>b) nebo</w:t>
      </w:r>
      <w:proofErr w:type="gramEnd"/>
      <w:r w:rsidR="00CB0475" w:rsidRPr="00C66FB5">
        <w:rPr>
          <w:bCs/>
          <w:szCs w:val="22"/>
        </w:rPr>
        <w:t xml:space="preserve"> c) ZP</w:t>
      </w:r>
      <w:r w:rsidRPr="00C66FB5">
        <w:rPr>
          <w:bCs/>
          <w:szCs w:val="22"/>
        </w:rPr>
        <w:t>)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F8647E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</w:t>
      </w:r>
      <w:r w:rsidRPr="00C66FB5">
        <w:rPr>
          <w:rFonts w:ascii="Times New Roman" w:eastAsia="Times New Roman" w:hAnsi="Times New Roman"/>
          <w:lang w:eastAsia="cs-CZ"/>
        </w:rPr>
        <w:t xml:space="preserve">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lastRenderedPageBreak/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A93C5B"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 w:rsidRPr="00A93C5B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15145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1325F3"/>
    <w:rsid w:val="0015145D"/>
    <w:rsid w:val="002D0DD2"/>
    <w:rsid w:val="003115CD"/>
    <w:rsid w:val="0036043B"/>
    <w:rsid w:val="003A5A82"/>
    <w:rsid w:val="005F07C1"/>
    <w:rsid w:val="006065DC"/>
    <w:rsid w:val="0079035C"/>
    <w:rsid w:val="007B3291"/>
    <w:rsid w:val="007D5A6C"/>
    <w:rsid w:val="00805D1E"/>
    <w:rsid w:val="00815B64"/>
    <w:rsid w:val="00820AE8"/>
    <w:rsid w:val="0088239C"/>
    <w:rsid w:val="009108AA"/>
    <w:rsid w:val="00914DD9"/>
    <w:rsid w:val="00916E5B"/>
    <w:rsid w:val="00950D98"/>
    <w:rsid w:val="009702BB"/>
    <w:rsid w:val="009A0318"/>
    <w:rsid w:val="00A91DD3"/>
    <w:rsid w:val="00BA56F6"/>
    <w:rsid w:val="00BB6D35"/>
    <w:rsid w:val="00BC6241"/>
    <w:rsid w:val="00BD2C03"/>
    <w:rsid w:val="00C244A8"/>
    <w:rsid w:val="00C251B3"/>
    <w:rsid w:val="00C41BDA"/>
    <w:rsid w:val="00C66FB5"/>
    <w:rsid w:val="00CA13E0"/>
    <w:rsid w:val="00CB0475"/>
    <w:rsid w:val="00D33AF1"/>
    <w:rsid w:val="00DD130B"/>
    <w:rsid w:val="00E2562E"/>
    <w:rsid w:val="00F61B15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0407-3B10-452B-9F5A-977CDB0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Štěpánka Kozlová</cp:lastModifiedBy>
  <cp:revision>25</cp:revision>
  <dcterms:created xsi:type="dcterms:W3CDTF">2017-12-11T09:01:00Z</dcterms:created>
  <dcterms:modified xsi:type="dcterms:W3CDTF">2018-03-28T07:45:00Z</dcterms:modified>
</cp:coreProperties>
</file>