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BE1D" w14:textId="77777777" w:rsidR="00E17DC3" w:rsidRPr="005F6B0C" w:rsidRDefault="00E17DC3" w:rsidP="005F6B0C">
      <w:pPr>
        <w:spacing w:line="276" w:lineRule="auto"/>
      </w:pPr>
    </w:p>
    <w:p w14:paraId="46972B69" w14:textId="77777777" w:rsidR="00872343" w:rsidRPr="00D63F0C" w:rsidRDefault="00872343" w:rsidP="00872343">
      <w:pPr>
        <w:pStyle w:val="Nadpis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</w:t>
      </w:r>
    </w:p>
    <w:p w14:paraId="306942EC" w14:textId="77777777" w:rsidR="00872343" w:rsidRDefault="00872343" w:rsidP="00872343">
      <w:pPr>
        <w:tabs>
          <w:tab w:val="left" w:pos="1425"/>
        </w:tabs>
        <w:rPr>
          <w:rFonts w:ascii="Arial" w:hAnsi="Arial" w:cs="Arial"/>
          <w:b/>
          <w:color w:val="0000FF"/>
          <w:sz w:val="22"/>
          <w:szCs w:val="22"/>
        </w:rPr>
      </w:pPr>
    </w:p>
    <w:p w14:paraId="5139212A" w14:textId="77777777" w:rsidR="00872343" w:rsidRDefault="00872343" w:rsidP="00872343">
      <w:pPr>
        <w:pStyle w:val="Seznam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Technická specifikace zakázky</w:t>
      </w:r>
    </w:p>
    <w:p w14:paraId="17BA2266" w14:textId="77777777" w:rsidR="00922EAB" w:rsidRDefault="00922EAB" w:rsidP="00872343">
      <w:pPr>
        <w:pStyle w:val="Seznam"/>
        <w:ind w:left="0" w:firstLine="0"/>
        <w:rPr>
          <w:rFonts w:ascii="Arial" w:hAnsi="Arial" w:cs="Arial"/>
          <w:b/>
        </w:rPr>
      </w:pPr>
    </w:p>
    <w:p w14:paraId="5AC66A3C" w14:textId="77777777" w:rsidR="00922EAB" w:rsidRPr="006C15C8" w:rsidRDefault="00E74817" w:rsidP="00872343">
      <w:pPr>
        <w:pStyle w:val="Seznam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„Dodávka 2 ks kolových traktorů</w:t>
      </w:r>
      <w:r w:rsidR="00922EAB" w:rsidRPr="006C15C8">
        <w:rPr>
          <w:rFonts w:ascii="Arial" w:hAnsi="Arial" w:cs="Arial"/>
          <w:b/>
        </w:rPr>
        <w:t>“</w:t>
      </w:r>
    </w:p>
    <w:p w14:paraId="08E66F12" w14:textId="77777777" w:rsidR="00872343" w:rsidRPr="006C15C8" w:rsidRDefault="00872343" w:rsidP="00872343">
      <w:pPr>
        <w:pStyle w:val="Seznam"/>
        <w:ind w:firstLine="0"/>
        <w:rPr>
          <w:rFonts w:ascii="Arial" w:hAnsi="Arial" w:cs="Arial"/>
          <w:b/>
        </w:rPr>
      </w:pPr>
    </w:p>
    <w:p w14:paraId="0B3FAEE7" w14:textId="77777777" w:rsidR="00872343" w:rsidRPr="006C15C8" w:rsidRDefault="00111F4A" w:rsidP="00872343">
      <w:pPr>
        <w:pStyle w:val="Zkladn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strojů a jejich</w:t>
      </w:r>
      <w:r w:rsidR="00872343" w:rsidRPr="006C15C8">
        <w:rPr>
          <w:rFonts w:ascii="Arial" w:hAnsi="Arial" w:cs="Arial"/>
        </w:rPr>
        <w:t xml:space="preserve"> výbavy:</w:t>
      </w:r>
    </w:p>
    <w:p w14:paraId="25259196" w14:textId="77777777" w:rsidR="00CF127C" w:rsidRDefault="00CF127C" w:rsidP="00111F4A">
      <w:pPr>
        <w:jc w:val="both"/>
        <w:rPr>
          <w:rFonts w:ascii="Arial" w:hAnsi="Arial" w:cs="Arial"/>
        </w:rPr>
      </w:pPr>
      <w:r w:rsidRPr="006C15C8">
        <w:rPr>
          <w:rFonts w:ascii="Arial" w:hAnsi="Arial" w:cs="Arial"/>
        </w:rPr>
        <w:t xml:space="preserve">Rozhodující technické parametry a požadavky: </w:t>
      </w:r>
    </w:p>
    <w:p w14:paraId="2D4EEDC7" w14:textId="77777777" w:rsidR="00111F4A" w:rsidRPr="006C15C8" w:rsidRDefault="00111F4A" w:rsidP="00111F4A">
      <w:pPr>
        <w:jc w:val="both"/>
        <w:rPr>
          <w:rFonts w:ascii="Arial" w:hAnsi="Arial" w:cs="Arial"/>
        </w:rPr>
      </w:pPr>
    </w:p>
    <w:p w14:paraId="76796425" w14:textId="1C0EC7FE" w:rsidR="001C07F9" w:rsidRPr="006C15C8" w:rsidRDefault="001C07F9" w:rsidP="00CF127C">
      <w:pPr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Kolový traktor o výkonu min. 100kW</w:t>
      </w:r>
      <w:bookmarkStart w:id="0" w:name="_GoBack"/>
      <w:bookmarkEnd w:id="0"/>
    </w:p>
    <w:p w14:paraId="2A03E557" w14:textId="77777777" w:rsidR="00240113" w:rsidRPr="00723F18" w:rsidRDefault="00240113" w:rsidP="00240113">
      <w:pPr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 xml:space="preserve">Rozhodující technické parametry a požadavky: </w:t>
      </w:r>
    </w:p>
    <w:p w14:paraId="728204DB" w14:textId="77777777" w:rsidR="00240113" w:rsidRPr="00723F18" w:rsidRDefault="00240113" w:rsidP="00240113">
      <w:pPr>
        <w:jc w:val="both"/>
        <w:rPr>
          <w:rFonts w:ascii="Arial" w:hAnsi="Arial" w:cs="Arial"/>
        </w:rPr>
      </w:pPr>
    </w:p>
    <w:p w14:paraId="010145FD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Traktor kolový střední kategorie, přední hnaná náprava 4WD</w:t>
      </w:r>
    </w:p>
    <w:p w14:paraId="28E6BB46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Motor čtyřválec, výkon min. 100 kW, objem min. 4 l, emisní norma Stage IV (Ad Blue)</w:t>
      </w:r>
    </w:p>
    <w:p w14:paraId="36AB4765" w14:textId="543271BF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Převodovka 24/18, min. 3 st. násobič, mech. reverzace,</w:t>
      </w:r>
      <w:r w:rsidR="00AD0CED">
        <w:rPr>
          <w:rFonts w:ascii="Arial" w:hAnsi="Arial" w:cs="Arial"/>
        </w:rPr>
        <w:t xml:space="preserve"> minimálně</w:t>
      </w:r>
      <w:r w:rsidRPr="00723F18">
        <w:rPr>
          <w:rFonts w:ascii="Arial" w:hAnsi="Arial" w:cs="Arial"/>
        </w:rPr>
        <w:t xml:space="preserve"> 40 km/h</w:t>
      </w:r>
    </w:p>
    <w:p w14:paraId="63DEC04C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Zadní výv. hřídel 540/540E/1000/1000E, 6+1 hydraulických rychlospojek</w:t>
      </w:r>
    </w:p>
    <w:p w14:paraId="73841A98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Zadní tříbodový závěs – elektrohydraulicky ovládaný, kat.II, min. zvedací síla 77 kN</w:t>
      </w:r>
    </w:p>
    <w:p w14:paraId="2DFD2425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Etážový rychlostavitelný závěs s automatickou hubicí, agrozávěs</w:t>
      </w:r>
    </w:p>
    <w:p w14:paraId="63605AB5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Klimatizace, vyhřívaná zrcátka a zadní sklo, maják, max. výška 2,85 m, max. šířka 2,5m</w:t>
      </w:r>
    </w:p>
    <w:p w14:paraId="0284C599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Brzdy pro přívěs 1+2 okruhové, volant sklopný a výškově stavitelný</w:t>
      </w:r>
    </w:p>
    <w:p w14:paraId="3A9D2B04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Přední zvedací zařízení kat. II</w:t>
      </w:r>
    </w:p>
    <w:p w14:paraId="3A880748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Vzduchem odpružené sedadlo řidiče + sklopné sedadlo spolujezdce</w:t>
      </w:r>
    </w:p>
    <w:p w14:paraId="0F8C22EF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Odpružená kabina traktoru</w:t>
      </w:r>
    </w:p>
    <w:p w14:paraId="0E24F322" w14:textId="389CDC48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 xml:space="preserve">Závaží zadních kol min. 450 kg, objem palivové nádrže </w:t>
      </w:r>
      <w:r w:rsidR="00741C16">
        <w:rPr>
          <w:rFonts w:ascii="Arial" w:hAnsi="Arial" w:cs="Arial"/>
        </w:rPr>
        <w:t xml:space="preserve">minimálně </w:t>
      </w:r>
      <w:r w:rsidRPr="00723F18">
        <w:rPr>
          <w:rFonts w:ascii="Arial" w:hAnsi="Arial" w:cs="Arial"/>
        </w:rPr>
        <w:t>230 l</w:t>
      </w:r>
    </w:p>
    <w:p w14:paraId="3A901DB1" w14:textId="77777777" w:rsidR="00240113" w:rsidRPr="00723F18" w:rsidRDefault="00240113" w:rsidP="00240113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23F18">
        <w:rPr>
          <w:rFonts w:ascii="Arial" w:hAnsi="Arial" w:cs="Arial"/>
        </w:rPr>
        <w:t>Pneu přední 480/65R24, zadní 600/65R38</w:t>
      </w:r>
    </w:p>
    <w:p w14:paraId="45CFEDEF" w14:textId="77777777" w:rsidR="00CF127C" w:rsidRPr="00723F18" w:rsidRDefault="00CF127C" w:rsidP="00CF127C">
      <w:pPr>
        <w:pStyle w:val="Zkladntext"/>
        <w:spacing w:before="120"/>
        <w:jc w:val="both"/>
        <w:rPr>
          <w:rFonts w:ascii="Arial" w:hAnsi="Arial" w:cs="Arial"/>
        </w:rPr>
      </w:pPr>
    </w:p>
    <w:p w14:paraId="54E7D379" w14:textId="77777777" w:rsidR="00240113" w:rsidRPr="00723F18" w:rsidRDefault="00240113" w:rsidP="00240113">
      <w:pPr>
        <w:spacing w:line="240" w:lineRule="atLeast"/>
        <w:rPr>
          <w:rFonts w:ascii="Arial" w:hAnsi="Arial" w:cs="Arial"/>
          <w:b/>
          <w:u w:val="single"/>
        </w:rPr>
      </w:pPr>
      <w:r w:rsidRPr="00723F18">
        <w:rPr>
          <w:rFonts w:ascii="Arial" w:hAnsi="Arial" w:cs="Arial"/>
          <w:b/>
          <w:u w:val="single"/>
        </w:rPr>
        <w:t>Kolový traktor o výkonu min. 55kW</w:t>
      </w:r>
    </w:p>
    <w:p w14:paraId="5CA8A724" w14:textId="77777777" w:rsidR="00240113" w:rsidRPr="00723F18" w:rsidRDefault="00240113" w:rsidP="00240113">
      <w:pPr>
        <w:spacing w:line="240" w:lineRule="atLeast"/>
        <w:rPr>
          <w:rFonts w:ascii="Arial" w:hAnsi="Arial" w:cs="Arial"/>
          <w:b/>
          <w:u w:val="single"/>
        </w:rPr>
      </w:pPr>
    </w:p>
    <w:p w14:paraId="4D20F648" w14:textId="28312D35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Motor čtyřválec min. 55kW, vstřikování paliva Common Rail,</w:t>
      </w:r>
      <w:r w:rsidR="00741C16">
        <w:rPr>
          <w:rFonts w:ascii="Arial" w:hAnsi="Arial" w:cs="Arial"/>
        </w:rPr>
        <w:t xml:space="preserve"> Stage IIIB,</w:t>
      </w:r>
      <w:r w:rsidRPr="00723F18">
        <w:rPr>
          <w:rFonts w:ascii="Arial" w:hAnsi="Arial" w:cs="Arial"/>
        </w:rPr>
        <w:t xml:space="preserve"> DOC filtr</w:t>
      </w:r>
    </w:p>
    <w:p w14:paraId="0494F8B5" w14:textId="01A013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Pře</w:t>
      </w:r>
      <w:r w:rsidR="00741C16">
        <w:rPr>
          <w:rFonts w:ascii="Arial" w:hAnsi="Arial" w:cs="Arial"/>
        </w:rPr>
        <w:t>d</w:t>
      </w:r>
      <w:r w:rsidRPr="00723F18">
        <w:rPr>
          <w:rFonts w:ascii="Arial" w:hAnsi="Arial" w:cs="Arial"/>
        </w:rPr>
        <w:t>ní náhon</w:t>
      </w:r>
    </w:p>
    <w:p w14:paraId="6215F558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Zadní tříbodový závěs min. 24 kN</w:t>
      </w:r>
    </w:p>
    <w:p w14:paraId="7F7216A5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Hydraulika – rychloupínací háky, 2 vnější okruhy hydrauliky</w:t>
      </w:r>
    </w:p>
    <w:p w14:paraId="56DBA470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Zadní výv. hřídel 540/1000, závislý/nezávislý, 6dr.</w:t>
      </w:r>
    </w:p>
    <w:p w14:paraId="43403720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Převodovka – plynulé přechody převod. stupňů pod zátěží (min. 12x12), mech. reverzace</w:t>
      </w:r>
    </w:p>
    <w:p w14:paraId="118FA9AF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Konzola závěsu posuvná + automatický závěs</w:t>
      </w:r>
    </w:p>
    <w:p w14:paraId="4F6D56FF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Brzdy vícelamelové v olejové lázni</w:t>
      </w:r>
    </w:p>
    <w:p w14:paraId="30AF45DC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Max. rychlost min. 30 km/h</w:t>
      </w:r>
    </w:p>
    <w:p w14:paraId="4F17DEDD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Nádrž paliva min. 80 l</w:t>
      </w:r>
    </w:p>
    <w:p w14:paraId="61CDAB3C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Rozchod předních kol do 1550 mm</w:t>
      </w:r>
    </w:p>
    <w:p w14:paraId="2A2F0CAB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Kabina s klimatizací</w:t>
      </w:r>
    </w:p>
    <w:p w14:paraId="6A05B6DD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Vzduchové brzdy přívěsu 1+2 okruhové</w:t>
      </w:r>
    </w:p>
    <w:p w14:paraId="784525B5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Pneu 11,2x24, 16,9x30</w:t>
      </w:r>
    </w:p>
    <w:p w14:paraId="0FC48066" w14:textId="77777777" w:rsidR="00240113" w:rsidRPr="00723F18" w:rsidRDefault="00240113" w:rsidP="00240113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723F18">
        <w:rPr>
          <w:rFonts w:ascii="Arial" w:hAnsi="Arial" w:cs="Arial"/>
        </w:rPr>
        <w:t>Maják</w:t>
      </w:r>
    </w:p>
    <w:sectPr w:rsidR="00240113" w:rsidRPr="00723F18" w:rsidSect="001E36F3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CB04" w14:textId="77777777" w:rsidR="00032A2F" w:rsidRDefault="00032A2F" w:rsidP="00BA24EF">
      <w:r>
        <w:separator/>
      </w:r>
    </w:p>
  </w:endnote>
  <w:endnote w:type="continuationSeparator" w:id="0">
    <w:p w14:paraId="29B06797" w14:textId="77777777" w:rsidR="00032A2F" w:rsidRDefault="00032A2F" w:rsidP="00BA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17C7" w14:textId="77777777" w:rsidR="008C2A9C" w:rsidRPr="008C2A9C" w:rsidRDefault="008C2A9C" w:rsidP="008C2A9C">
    <w:pPr>
      <w:pStyle w:val="Zpat"/>
      <w:jc w:val="center"/>
    </w:pPr>
    <w:r w:rsidRPr="008C2A9C">
      <w:rPr>
        <w:bCs/>
      </w:rPr>
      <w:fldChar w:fldCharType="begin"/>
    </w:r>
    <w:r w:rsidRPr="008C2A9C">
      <w:rPr>
        <w:bCs/>
      </w:rPr>
      <w:instrText>PAGE  \* Arabic  \* MERGEFORMAT</w:instrText>
    </w:r>
    <w:r w:rsidRPr="008C2A9C">
      <w:rPr>
        <w:bCs/>
      </w:rPr>
      <w:fldChar w:fldCharType="separate"/>
    </w:r>
    <w:r w:rsidR="00240113">
      <w:rPr>
        <w:bCs/>
        <w:noProof/>
      </w:rPr>
      <w:t>2</w:t>
    </w:r>
    <w:r w:rsidRPr="008C2A9C">
      <w:rPr>
        <w:bCs/>
      </w:rPr>
      <w:fldChar w:fldCharType="end"/>
    </w:r>
    <w:r w:rsidRPr="008C2A9C">
      <w:t>/</w:t>
    </w:r>
    <w:r w:rsidRPr="008C2A9C">
      <w:rPr>
        <w:bCs/>
      </w:rPr>
      <w:fldChar w:fldCharType="begin"/>
    </w:r>
    <w:r w:rsidRPr="008C2A9C">
      <w:rPr>
        <w:bCs/>
      </w:rPr>
      <w:instrText>NUMPAGES  \* Arabic  \* MERGEFORMAT</w:instrText>
    </w:r>
    <w:r w:rsidRPr="008C2A9C">
      <w:rPr>
        <w:bCs/>
      </w:rPr>
      <w:fldChar w:fldCharType="separate"/>
    </w:r>
    <w:r w:rsidR="00240113">
      <w:rPr>
        <w:bCs/>
        <w:noProof/>
      </w:rPr>
      <w:t>3</w:t>
    </w:r>
    <w:r w:rsidRPr="008C2A9C">
      <w:rPr>
        <w:bCs/>
      </w:rPr>
      <w:fldChar w:fldCharType="end"/>
    </w:r>
  </w:p>
  <w:p w14:paraId="1D781BAA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1648" w14:textId="77777777" w:rsidR="00193BD1" w:rsidRPr="008C2A9C" w:rsidRDefault="008C2A9C" w:rsidP="008C2A9C">
    <w:pPr>
      <w:pStyle w:val="Zpat"/>
      <w:jc w:val="center"/>
    </w:pPr>
    <w:r w:rsidRPr="008C2A9C">
      <w:rPr>
        <w:bCs/>
      </w:rPr>
      <w:fldChar w:fldCharType="begin"/>
    </w:r>
    <w:r w:rsidRPr="008C2A9C">
      <w:rPr>
        <w:bCs/>
      </w:rPr>
      <w:instrText>PAGE  \* Arabic  \* MERGEFORMAT</w:instrText>
    </w:r>
    <w:r w:rsidRPr="008C2A9C">
      <w:rPr>
        <w:bCs/>
      </w:rPr>
      <w:fldChar w:fldCharType="separate"/>
    </w:r>
    <w:r w:rsidR="001760AD">
      <w:rPr>
        <w:bCs/>
        <w:noProof/>
      </w:rPr>
      <w:t>1</w:t>
    </w:r>
    <w:r w:rsidRPr="008C2A9C">
      <w:rPr>
        <w:bCs/>
      </w:rPr>
      <w:fldChar w:fldCharType="end"/>
    </w:r>
    <w:r w:rsidRPr="008C2A9C">
      <w:t>/</w:t>
    </w:r>
    <w:r w:rsidRPr="008C2A9C">
      <w:rPr>
        <w:bCs/>
      </w:rPr>
      <w:fldChar w:fldCharType="begin"/>
    </w:r>
    <w:r w:rsidRPr="008C2A9C">
      <w:rPr>
        <w:bCs/>
      </w:rPr>
      <w:instrText>NUMPAGES  \* Arabic  \* MERGEFORMAT</w:instrText>
    </w:r>
    <w:r w:rsidRPr="008C2A9C">
      <w:rPr>
        <w:bCs/>
      </w:rPr>
      <w:fldChar w:fldCharType="separate"/>
    </w:r>
    <w:r w:rsidR="001760AD">
      <w:rPr>
        <w:bCs/>
        <w:noProof/>
      </w:rPr>
      <w:t>1</w:t>
    </w:r>
    <w:r w:rsidRPr="008C2A9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8AFE" w14:textId="77777777" w:rsidR="00032A2F" w:rsidRDefault="00032A2F" w:rsidP="00BA24EF">
      <w:r>
        <w:separator/>
      </w:r>
    </w:p>
  </w:footnote>
  <w:footnote w:type="continuationSeparator" w:id="0">
    <w:p w14:paraId="453DB408" w14:textId="77777777" w:rsidR="00032A2F" w:rsidRDefault="00032A2F" w:rsidP="00BA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767C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48DF2" wp14:editId="37E62334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230B7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3AE3A2C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Hroznová 2</w:t>
    </w:r>
    <w:r w:rsidR="008F4B34">
      <w:rPr>
        <w:color w:val="595959" w:themeColor="text1" w:themeTint="A6"/>
        <w:sz w:val="18"/>
      </w:rPr>
      <w:tab/>
      <w:t>www.ukzuz.cz</w:t>
    </w:r>
    <w:r w:rsidR="008F4B34">
      <w:rPr>
        <w:color w:val="595959" w:themeColor="text1" w:themeTint="A6"/>
        <w:sz w:val="18"/>
      </w:rPr>
      <w:tab/>
    </w:r>
    <w:r w:rsidR="00F24FC0" w:rsidRPr="00BA003B">
      <w:rPr>
        <w:color w:val="595959" w:themeColor="text1" w:themeTint="A6"/>
        <w:sz w:val="18"/>
      </w:rPr>
      <w:t>IČO: 00020338</w:t>
    </w:r>
  </w:p>
  <w:p w14:paraId="49E7FB37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 w:rsidRPr="00BA003B">
      <w:rPr>
        <w:color w:val="595959" w:themeColor="text1" w:themeTint="A6"/>
        <w:sz w:val="18"/>
      </w:rPr>
      <w:tab/>
    </w:r>
    <w:r w:rsidR="008F4B34">
      <w:rPr>
        <w:color w:val="595959" w:themeColor="text1" w:themeTint="A6"/>
        <w:sz w:val="18"/>
      </w:rPr>
      <w:t>656 06 Brno</w:t>
    </w:r>
    <w:r w:rsidR="008F4B34">
      <w:rPr>
        <w:color w:val="595959" w:themeColor="text1" w:themeTint="A6"/>
        <w:sz w:val="18"/>
      </w:rPr>
      <w:tab/>
      <w:t>ID</w:t>
    </w:r>
    <w:r w:rsidR="000007AE">
      <w:rPr>
        <w:color w:val="595959" w:themeColor="text1" w:themeTint="A6"/>
        <w:sz w:val="18"/>
      </w:rPr>
      <w:t xml:space="preserve"> D</w:t>
    </w:r>
    <w:r w:rsidR="008F4B34">
      <w:rPr>
        <w:color w:val="595959" w:themeColor="text1" w:themeTint="A6"/>
        <w:sz w:val="18"/>
      </w:rPr>
      <w:t>S: ugbaiq7</w:t>
    </w:r>
    <w:r w:rsidR="008F4B34">
      <w:rPr>
        <w:color w:val="595959" w:themeColor="text1" w:themeTint="A6"/>
        <w:sz w:val="18"/>
      </w:rPr>
      <w:tab/>
    </w:r>
    <w:r w:rsidR="00F24FC0" w:rsidRPr="00BA003B">
      <w:rPr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98B"/>
    <w:multiLevelType w:val="hybridMultilevel"/>
    <w:tmpl w:val="1EDC2100"/>
    <w:lvl w:ilvl="0" w:tplc="46A22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01C"/>
    <w:multiLevelType w:val="hybridMultilevel"/>
    <w:tmpl w:val="ACA24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44EC"/>
    <w:multiLevelType w:val="hybridMultilevel"/>
    <w:tmpl w:val="E306E350"/>
    <w:lvl w:ilvl="0" w:tplc="46A22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330B"/>
    <w:multiLevelType w:val="hybridMultilevel"/>
    <w:tmpl w:val="8554775C"/>
    <w:lvl w:ilvl="0" w:tplc="CB18F0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12243C"/>
    <w:multiLevelType w:val="hybridMultilevel"/>
    <w:tmpl w:val="96E68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24A8"/>
    <w:multiLevelType w:val="hybridMultilevel"/>
    <w:tmpl w:val="EC38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47088"/>
    <w:multiLevelType w:val="hybridMultilevel"/>
    <w:tmpl w:val="C13A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B452A"/>
    <w:multiLevelType w:val="hybridMultilevel"/>
    <w:tmpl w:val="443C12FA"/>
    <w:lvl w:ilvl="0" w:tplc="630A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33"/>
    <w:multiLevelType w:val="hybridMultilevel"/>
    <w:tmpl w:val="E80828AE"/>
    <w:lvl w:ilvl="0" w:tplc="25E2A6F8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34EC"/>
    <w:multiLevelType w:val="hybridMultilevel"/>
    <w:tmpl w:val="66CC3270"/>
    <w:lvl w:ilvl="0" w:tplc="6DDAB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90DC5"/>
    <w:multiLevelType w:val="hybridMultilevel"/>
    <w:tmpl w:val="255C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E3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25D6"/>
    <w:rsid w:val="0001291F"/>
    <w:rsid w:val="00030887"/>
    <w:rsid w:val="00032A2F"/>
    <w:rsid w:val="00040E75"/>
    <w:rsid w:val="0008516F"/>
    <w:rsid w:val="000B4AFC"/>
    <w:rsid w:val="000C3D9F"/>
    <w:rsid w:val="000D5166"/>
    <w:rsid w:val="00111F4A"/>
    <w:rsid w:val="00115E09"/>
    <w:rsid w:val="001506F7"/>
    <w:rsid w:val="0015423F"/>
    <w:rsid w:val="001562A9"/>
    <w:rsid w:val="001760AD"/>
    <w:rsid w:val="00191F15"/>
    <w:rsid w:val="00193BD1"/>
    <w:rsid w:val="00194173"/>
    <w:rsid w:val="001C07F9"/>
    <w:rsid w:val="001D7522"/>
    <w:rsid w:val="001E36F3"/>
    <w:rsid w:val="001F240C"/>
    <w:rsid w:val="002043D7"/>
    <w:rsid w:val="00213F1D"/>
    <w:rsid w:val="00220B14"/>
    <w:rsid w:val="002266B4"/>
    <w:rsid w:val="00236FF5"/>
    <w:rsid w:val="00240113"/>
    <w:rsid w:val="002904F8"/>
    <w:rsid w:val="002F08DE"/>
    <w:rsid w:val="00320D66"/>
    <w:rsid w:val="003217FF"/>
    <w:rsid w:val="00365B72"/>
    <w:rsid w:val="00367048"/>
    <w:rsid w:val="0039185A"/>
    <w:rsid w:val="003974A2"/>
    <w:rsid w:val="003A4561"/>
    <w:rsid w:val="003B3D0E"/>
    <w:rsid w:val="003E379E"/>
    <w:rsid w:val="003E6D23"/>
    <w:rsid w:val="003F1A5A"/>
    <w:rsid w:val="00410B11"/>
    <w:rsid w:val="004B1FAA"/>
    <w:rsid w:val="004E5EB6"/>
    <w:rsid w:val="004F5C80"/>
    <w:rsid w:val="00515EAF"/>
    <w:rsid w:val="00542E9C"/>
    <w:rsid w:val="00545403"/>
    <w:rsid w:val="00552CCE"/>
    <w:rsid w:val="00576C64"/>
    <w:rsid w:val="005925BF"/>
    <w:rsid w:val="005927EF"/>
    <w:rsid w:val="005A2714"/>
    <w:rsid w:val="005F6B0C"/>
    <w:rsid w:val="00633DB4"/>
    <w:rsid w:val="00641435"/>
    <w:rsid w:val="0066141D"/>
    <w:rsid w:val="00674143"/>
    <w:rsid w:val="00676AA3"/>
    <w:rsid w:val="00694405"/>
    <w:rsid w:val="006A4B77"/>
    <w:rsid w:val="006B3183"/>
    <w:rsid w:val="006C05D3"/>
    <w:rsid w:val="006C15C8"/>
    <w:rsid w:val="006D35F2"/>
    <w:rsid w:val="006D4FB4"/>
    <w:rsid w:val="006E0685"/>
    <w:rsid w:val="00710796"/>
    <w:rsid w:val="00723F18"/>
    <w:rsid w:val="0073328E"/>
    <w:rsid w:val="00741C16"/>
    <w:rsid w:val="00786B08"/>
    <w:rsid w:val="007A2E59"/>
    <w:rsid w:val="007A43A6"/>
    <w:rsid w:val="007C7CAC"/>
    <w:rsid w:val="007D03B3"/>
    <w:rsid w:val="007D68AF"/>
    <w:rsid w:val="007D78B0"/>
    <w:rsid w:val="00831EEB"/>
    <w:rsid w:val="0083260D"/>
    <w:rsid w:val="008464A3"/>
    <w:rsid w:val="0085731A"/>
    <w:rsid w:val="00872343"/>
    <w:rsid w:val="008920B3"/>
    <w:rsid w:val="00895A83"/>
    <w:rsid w:val="008C2A9C"/>
    <w:rsid w:val="008C3CD3"/>
    <w:rsid w:val="008F1E02"/>
    <w:rsid w:val="008F4B34"/>
    <w:rsid w:val="008F7DD4"/>
    <w:rsid w:val="009121C0"/>
    <w:rsid w:val="00920A02"/>
    <w:rsid w:val="00922EAB"/>
    <w:rsid w:val="009361F8"/>
    <w:rsid w:val="00941944"/>
    <w:rsid w:val="00952649"/>
    <w:rsid w:val="00977D26"/>
    <w:rsid w:val="009A0AF9"/>
    <w:rsid w:val="009A1510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441"/>
    <w:rsid w:val="00A70C12"/>
    <w:rsid w:val="00AB3656"/>
    <w:rsid w:val="00AB6369"/>
    <w:rsid w:val="00AC3748"/>
    <w:rsid w:val="00AC5BD0"/>
    <w:rsid w:val="00AD0CED"/>
    <w:rsid w:val="00AE5AF4"/>
    <w:rsid w:val="00B00BCD"/>
    <w:rsid w:val="00B20708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04D"/>
    <w:rsid w:val="00BF5552"/>
    <w:rsid w:val="00C14228"/>
    <w:rsid w:val="00C21DBE"/>
    <w:rsid w:val="00C63B2C"/>
    <w:rsid w:val="00C71C9A"/>
    <w:rsid w:val="00C75D30"/>
    <w:rsid w:val="00C821E1"/>
    <w:rsid w:val="00C84C96"/>
    <w:rsid w:val="00CA5102"/>
    <w:rsid w:val="00CB530A"/>
    <w:rsid w:val="00CB614D"/>
    <w:rsid w:val="00CF0A87"/>
    <w:rsid w:val="00CF127C"/>
    <w:rsid w:val="00CF4C98"/>
    <w:rsid w:val="00D026FF"/>
    <w:rsid w:val="00D03596"/>
    <w:rsid w:val="00D077FF"/>
    <w:rsid w:val="00D210C2"/>
    <w:rsid w:val="00D23A7B"/>
    <w:rsid w:val="00D27394"/>
    <w:rsid w:val="00D36EDA"/>
    <w:rsid w:val="00D6444D"/>
    <w:rsid w:val="00DC014E"/>
    <w:rsid w:val="00DC4516"/>
    <w:rsid w:val="00DC7B32"/>
    <w:rsid w:val="00DE5290"/>
    <w:rsid w:val="00DE6FCA"/>
    <w:rsid w:val="00E047E1"/>
    <w:rsid w:val="00E112D4"/>
    <w:rsid w:val="00E17DC3"/>
    <w:rsid w:val="00E24471"/>
    <w:rsid w:val="00E245A1"/>
    <w:rsid w:val="00E24A8F"/>
    <w:rsid w:val="00E35D7F"/>
    <w:rsid w:val="00E55437"/>
    <w:rsid w:val="00E57F57"/>
    <w:rsid w:val="00E65300"/>
    <w:rsid w:val="00E65DA6"/>
    <w:rsid w:val="00E74817"/>
    <w:rsid w:val="00EA3536"/>
    <w:rsid w:val="00EA6FC5"/>
    <w:rsid w:val="00ED1AB8"/>
    <w:rsid w:val="00ED3A22"/>
    <w:rsid w:val="00F24FC0"/>
    <w:rsid w:val="00F35F34"/>
    <w:rsid w:val="00F475AC"/>
    <w:rsid w:val="00F506E6"/>
    <w:rsid w:val="00F60527"/>
    <w:rsid w:val="00F6459B"/>
    <w:rsid w:val="00F90511"/>
    <w:rsid w:val="00FB09BD"/>
    <w:rsid w:val="00FD18FA"/>
    <w:rsid w:val="00FE43F4"/>
    <w:rsid w:val="00FF172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1AD2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2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ind w:left="284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23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2343"/>
  </w:style>
  <w:style w:type="paragraph" w:styleId="Seznam">
    <w:name w:val="List"/>
    <w:basedOn w:val="Normln"/>
    <w:uiPriority w:val="99"/>
    <w:semiHidden/>
    <w:rsid w:val="00872343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922E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6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E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5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8F66-1D8F-4DCC-8851-66CB8D52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Czerná Eva</cp:lastModifiedBy>
  <cp:revision>3</cp:revision>
  <cp:lastPrinted>2017-11-13T15:30:00Z</cp:lastPrinted>
  <dcterms:created xsi:type="dcterms:W3CDTF">2018-06-29T08:05:00Z</dcterms:created>
  <dcterms:modified xsi:type="dcterms:W3CDTF">2018-06-29T08:07:00Z</dcterms:modified>
</cp:coreProperties>
</file>