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115C5B" w:rsidP="00B17839">
            <w:pPr>
              <w:spacing w:before="60" w:after="60"/>
              <w:rPr>
                <w:b/>
                <w:caps/>
                <w:szCs w:val="20"/>
              </w:rPr>
            </w:pPr>
            <w:r w:rsidRPr="00115C5B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>estaurování historického kočáru</w:t>
            </w:r>
            <w:r>
              <w:rPr>
                <w:b/>
                <w:szCs w:val="20"/>
              </w:rPr>
              <w:br/>
            </w:r>
            <w:r w:rsidRPr="00115C5B">
              <w:rPr>
                <w:b/>
                <w:szCs w:val="20"/>
              </w:rPr>
              <w:t>typu Mylord - Schustala</w:t>
            </w:r>
            <w:r w:rsidR="004B04A1">
              <w:rPr>
                <w:b/>
                <w:szCs w:val="20"/>
              </w:rPr>
              <w:t>:</w:t>
            </w:r>
            <w:r w:rsidRPr="00115C5B">
              <w:rPr>
                <w:b/>
                <w:szCs w:val="20"/>
              </w:rPr>
              <w:t xml:space="preserve"> Nesseldorfer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AE6C7D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35058A" w:rsidRDefault="00AD37B8" w:rsidP="00134F08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b/>
                <w:caps/>
                <w:szCs w:val="20"/>
              </w:rPr>
            </w:pPr>
            <w:permStart w:id="859319553" w:edGrp="everyone"/>
            <w:r w:rsidRPr="00E560FB">
              <w:rPr>
                <w:b/>
                <w:szCs w:val="20"/>
              </w:rPr>
              <w:t>DOPLNÍ ÚČASTNÍK</w:t>
            </w:r>
            <w:permEnd w:id="859319553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5A4ECD" w:rsidRDefault="00AD37B8" w:rsidP="00134F08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b/>
                <w:caps/>
                <w:szCs w:val="20"/>
              </w:rPr>
            </w:pPr>
            <w:permStart w:id="1776301865" w:edGrp="everyone"/>
            <w:r w:rsidRPr="00E560FB">
              <w:rPr>
                <w:szCs w:val="20"/>
              </w:rPr>
              <w:t>DOPLNÍ ÚČASTNÍK</w:t>
            </w:r>
            <w:permEnd w:id="1776301865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35058A" w:rsidRDefault="00AD37B8" w:rsidP="00134F08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szCs w:val="20"/>
              </w:rPr>
            </w:pPr>
            <w:permStart w:id="1179811463" w:edGrp="everyone"/>
            <w:r w:rsidRPr="00E560FB">
              <w:rPr>
                <w:szCs w:val="20"/>
              </w:rPr>
              <w:t>DOPLNÍ ÚČASTNÍK</w:t>
            </w:r>
            <w:permEnd w:id="1179811463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b/>
                <w:caps/>
                <w:szCs w:val="20"/>
              </w:rPr>
            </w:pPr>
            <w:permStart w:id="1680965079" w:edGrp="everyone"/>
            <w:r w:rsidRPr="00E560FB">
              <w:rPr>
                <w:szCs w:val="20"/>
              </w:rPr>
              <w:t>DOPLNÍ ÚČASTNÍK</w:t>
            </w:r>
            <w:permEnd w:id="1680965079"/>
            <w:r>
              <w:rPr>
                <w:szCs w:val="20"/>
              </w:rPr>
              <w:t xml:space="preserve"> / </w:t>
            </w:r>
            <w:permStart w:id="914621057" w:edGrp="everyone"/>
            <w:r w:rsidRPr="00E560FB">
              <w:rPr>
                <w:szCs w:val="20"/>
              </w:rPr>
              <w:t>DOPLNÍ ÚČASTNÍK</w:t>
            </w:r>
            <w:permEnd w:id="914621057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b/>
                <w:caps/>
                <w:szCs w:val="20"/>
              </w:rPr>
            </w:pPr>
            <w:permStart w:id="896611739" w:edGrp="everyone"/>
            <w:r w:rsidRPr="00E560FB">
              <w:rPr>
                <w:b/>
                <w:szCs w:val="20"/>
              </w:rPr>
              <w:t>DOPLNÍ ÚČASTNÍK</w:t>
            </w:r>
            <w:permEnd w:id="896611739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AD37B8" w:rsidRDefault="00AD37B8" w:rsidP="00134F08">
            <w:pPr>
              <w:spacing w:before="60" w:after="60"/>
              <w:rPr>
                <w:szCs w:val="20"/>
              </w:rPr>
            </w:pPr>
            <w:permStart w:id="180644310" w:edGrp="everyone"/>
            <w:r w:rsidRPr="00E560FB">
              <w:rPr>
                <w:szCs w:val="20"/>
              </w:rPr>
              <w:t>DOPLNÍ ÚČASTNÍK</w:t>
            </w:r>
            <w:permEnd w:id="180644310"/>
          </w:p>
          <w:p w:rsidR="00AD37B8" w:rsidRPr="00E357EC" w:rsidRDefault="00AD37B8" w:rsidP="00134F08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160655129" w:edGrp="everyone"/>
            <w:r w:rsidRPr="00E560FB">
              <w:rPr>
                <w:szCs w:val="20"/>
              </w:rPr>
              <w:t>DOPLNÍ ÚČASTNÍK</w:t>
            </w:r>
            <w:permEnd w:id="1160655129"/>
            <w:r>
              <w:rPr>
                <w:szCs w:val="20"/>
              </w:rPr>
              <w:t xml:space="preserve">, tel.: </w:t>
            </w:r>
            <w:permStart w:id="192752786" w:edGrp="everyone"/>
            <w:r w:rsidRPr="00E560FB">
              <w:rPr>
                <w:szCs w:val="20"/>
              </w:rPr>
              <w:t>DOPLNÍ ÚČASTNÍK</w:t>
            </w:r>
            <w:permEnd w:id="192752786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C610A3" w:rsidRDefault="00AD37B8" w:rsidP="00134F08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51800270" w:edGrp="everyone"/>
        <w:tc>
          <w:tcPr>
            <w:tcW w:w="5921" w:type="dxa"/>
            <w:vAlign w:val="center"/>
          </w:tcPr>
          <w:p w:rsidR="00AD37B8" w:rsidRPr="00C610A3" w:rsidRDefault="00AD37B8" w:rsidP="00134F08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9059ED">
              <w:rPr>
                <w:szCs w:val="20"/>
              </w:rPr>
            </w:r>
            <w:r w:rsidR="009059ED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9059ED">
              <w:rPr>
                <w:szCs w:val="20"/>
              </w:rPr>
            </w:r>
            <w:r w:rsidR="009059ED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51800270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268"/>
      </w:tblGrid>
      <w:tr w:rsidR="00B3459A" w:rsidRPr="00E560FB" w:rsidTr="00D83CD5">
        <w:trPr>
          <w:trHeight w:val="624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B3459A" w:rsidRPr="00C653DC" w:rsidRDefault="00B3459A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3459A" w:rsidRPr="009202D7" w:rsidRDefault="00B3459A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3459A" w:rsidRPr="009202D7" w:rsidRDefault="00B3459A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3459A" w:rsidRPr="009202D7" w:rsidRDefault="00B3459A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B3459A" w:rsidRPr="00E560FB" w:rsidTr="00D83CD5">
        <w:trPr>
          <w:trHeight w:val="567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B3459A" w:rsidRPr="00E560FB" w:rsidRDefault="00115C5B" w:rsidP="00180EBF">
            <w:pPr>
              <w:spacing w:before="60" w:after="60"/>
              <w:ind w:left="161"/>
              <w:rPr>
                <w:b/>
                <w:szCs w:val="20"/>
              </w:rPr>
            </w:pPr>
            <w:r w:rsidRPr="00115C5B">
              <w:rPr>
                <w:b/>
                <w:szCs w:val="20"/>
              </w:rPr>
              <w:t>Restaurování historického kočáru typu Mylord - Schustala</w:t>
            </w:r>
            <w:r w:rsidR="004B04A1">
              <w:rPr>
                <w:b/>
                <w:szCs w:val="20"/>
              </w:rPr>
              <w:t>:</w:t>
            </w:r>
            <w:r w:rsidRPr="00115C5B">
              <w:rPr>
                <w:b/>
                <w:szCs w:val="20"/>
              </w:rPr>
              <w:t xml:space="preserve"> Nesseldorfer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3459A" w:rsidRPr="008F3A04" w:rsidRDefault="00B3459A" w:rsidP="00B8277B">
            <w:pPr>
              <w:spacing w:before="60" w:after="60"/>
              <w:jc w:val="right"/>
              <w:rPr>
                <w:szCs w:val="20"/>
              </w:rPr>
            </w:pPr>
            <w:permStart w:id="2025000543" w:edGrp="everyone"/>
            <w:r w:rsidRPr="008F3A04">
              <w:rPr>
                <w:szCs w:val="20"/>
              </w:rPr>
              <w:t>DOPLNÍ ÚČASTNÍK</w:t>
            </w:r>
            <w:permEnd w:id="2025000543"/>
          </w:p>
        </w:tc>
        <w:tc>
          <w:tcPr>
            <w:tcW w:w="2154" w:type="dxa"/>
            <w:shd w:val="clear" w:color="auto" w:fill="auto"/>
            <w:vAlign w:val="center"/>
          </w:tcPr>
          <w:p w:rsidR="00B3459A" w:rsidRPr="008F3A04" w:rsidRDefault="00B3459A" w:rsidP="00B8277B">
            <w:pPr>
              <w:spacing w:before="60" w:after="60"/>
              <w:jc w:val="right"/>
              <w:rPr>
                <w:szCs w:val="20"/>
              </w:rPr>
            </w:pPr>
            <w:permStart w:id="1004154717" w:edGrp="everyone"/>
            <w:r w:rsidRPr="008F3A04">
              <w:rPr>
                <w:szCs w:val="20"/>
              </w:rPr>
              <w:t xml:space="preserve">DOPLNÍ </w:t>
            </w:r>
            <w:bookmarkStart w:id="0" w:name="_GoBack"/>
            <w:bookmarkEnd w:id="0"/>
            <w:r w:rsidRPr="008F3A04">
              <w:rPr>
                <w:szCs w:val="20"/>
              </w:rPr>
              <w:t>ÚČASTNÍK</w:t>
            </w:r>
            <w:permEnd w:id="1004154717"/>
          </w:p>
        </w:tc>
        <w:tc>
          <w:tcPr>
            <w:tcW w:w="2268" w:type="dxa"/>
            <w:shd w:val="clear" w:color="auto" w:fill="auto"/>
            <w:vAlign w:val="center"/>
          </w:tcPr>
          <w:p w:rsidR="00B3459A" w:rsidRPr="008F3A04" w:rsidRDefault="00B3459A" w:rsidP="00B8277B">
            <w:pPr>
              <w:spacing w:before="60" w:after="60"/>
              <w:jc w:val="right"/>
              <w:rPr>
                <w:szCs w:val="20"/>
              </w:rPr>
            </w:pPr>
            <w:permStart w:id="1950311416" w:edGrp="everyone"/>
            <w:r w:rsidRPr="008F3A04">
              <w:rPr>
                <w:szCs w:val="20"/>
              </w:rPr>
              <w:t>DOPLNÍ ÚČASTNÍK</w:t>
            </w:r>
            <w:permEnd w:id="1950311416"/>
          </w:p>
        </w:tc>
      </w:tr>
    </w:tbl>
    <w:p w:rsidR="00B87C66" w:rsidRDefault="00B87C66" w:rsidP="00AD37B8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170238639" w:edGrp="everyone"/>
      <w:r>
        <w:rPr>
          <w:szCs w:val="20"/>
        </w:rPr>
        <w:t xml:space="preserve">je/není </w:t>
      </w:r>
      <w:r w:rsidRPr="00E560FB">
        <w:rPr>
          <w:szCs w:val="20"/>
        </w:rPr>
        <w:t xml:space="preserve">DOPLNÍ </w:t>
      </w:r>
      <w:proofErr w:type="gramStart"/>
      <w:r w:rsidRPr="00E560FB">
        <w:rPr>
          <w:szCs w:val="20"/>
        </w:rPr>
        <w:t xml:space="preserve">ÚČASTNÍK </w:t>
      </w:r>
      <w:permEnd w:id="1170238639"/>
      <w:r>
        <w:rPr>
          <w:szCs w:val="20"/>
        </w:rPr>
        <w:t xml:space="preserve"> plátce</w:t>
      </w:r>
      <w:proofErr w:type="gramEnd"/>
      <w:r>
        <w:rPr>
          <w:szCs w:val="20"/>
        </w:rPr>
        <w:t xml:space="preserve">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559357363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559357363"/>
      <w:r w:rsidRPr="00E560FB">
        <w:rPr>
          <w:szCs w:val="20"/>
        </w:rPr>
        <w:t xml:space="preserve"> dne </w:t>
      </w:r>
      <w:permStart w:id="1740190698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740190698"/>
    </w:p>
    <w:p w:rsidR="001F3AEA" w:rsidRPr="00E560FB" w:rsidRDefault="001F3AEA" w:rsidP="001F3AEA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2101964019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2101964019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ED" w:rsidRDefault="009059ED" w:rsidP="00BA5E8D">
      <w:r>
        <w:separator/>
      </w:r>
    </w:p>
  </w:endnote>
  <w:endnote w:type="continuationSeparator" w:id="0">
    <w:p w:rsidR="009059ED" w:rsidRDefault="009059ED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ED" w:rsidRDefault="009059ED" w:rsidP="00BA5E8D">
      <w:r>
        <w:separator/>
      </w:r>
    </w:p>
  </w:footnote>
  <w:footnote w:type="continuationSeparator" w:id="0">
    <w:p w:rsidR="009059ED" w:rsidRDefault="009059ED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364475723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1364475723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800152142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D37B8">
          <w:rPr>
            <w:szCs w:val="20"/>
          </w:rPr>
          <w:t xml:space="preserve"> </w:t>
        </w:r>
      </w:p>
      <w:permEnd w:id="800152142" w:displacedByCustomXml="next"/>
    </w:sdtContent>
  </w:sdt>
  <w:p w:rsidR="00E474A4" w:rsidRPr="0095676C" w:rsidRDefault="00115C5B" w:rsidP="00E474A4">
    <w:pPr>
      <w:jc w:val="center"/>
      <w:rPr>
        <w:b/>
        <w:szCs w:val="20"/>
      </w:rPr>
    </w:pPr>
    <w:r w:rsidRPr="00115C5B">
      <w:rPr>
        <w:b/>
        <w:szCs w:val="20"/>
      </w:rPr>
      <w:t>Restaurování historického kočáru typu Mylord - Schustala</w:t>
    </w:r>
    <w:r w:rsidR="004B04A1">
      <w:rPr>
        <w:b/>
        <w:szCs w:val="20"/>
      </w:rPr>
      <w:t>:</w:t>
    </w:r>
    <w:r w:rsidRPr="00115C5B">
      <w:rPr>
        <w:b/>
        <w:szCs w:val="20"/>
      </w:rPr>
      <w:t xml:space="preserve"> Nesseldorfer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s3lpk2T/UjFbA3FpZfIZ4TRjL1rXg/OJnJmGA6dSXktIWq78Myt/XDjWWbhoGtQKnNgX8a4JUUYTifPd/2DYg==" w:salt="TxqdIvVZ/nXIWKuyLWMn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C2025"/>
    <w:rsid w:val="000F66E4"/>
    <w:rsid w:val="00115C5B"/>
    <w:rsid w:val="00175861"/>
    <w:rsid w:val="00180EBF"/>
    <w:rsid w:val="001D464B"/>
    <w:rsid w:val="001F3AEA"/>
    <w:rsid w:val="00237A59"/>
    <w:rsid w:val="00261B2A"/>
    <w:rsid w:val="00296FFE"/>
    <w:rsid w:val="002E2D99"/>
    <w:rsid w:val="00353B56"/>
    <w:rsid w:val="0036438F"/>
    <w:rsid w:val="003719D2"/>
    <w:rsid w:val="003F5C82"/>
    <w:rsid w:val="00451BCE"/>
    <w:rsid w:val="004677AB"/>
    <w:rsid w:val="0047251B"/>
    <w:rsid w:val="0049069A"/>
    <w:rsid w:val="00490BC0"/>
    <w:rsid w:val="004A1290"/>
    <w:rsid w:val="004B04A1"/>
    <w:rsid w:val="004B0E75"/>
    <w:rsid w:val="004B3BF8"/>
    <w:rsid w:val="00533934"/>
    <w:rsid w:val="005950BA"/>
    <w:rsid w:val="005B67CC"/>
    <w:rsid w:val="00611E91"/>
    <w:rsid w:val="00773B6C"/>
    <w:rsid w:val="008C3815"/>
    <w:rsid w:val="008F3A04"/>
    <w:rsid w:val="009059ED"/>
    <w:rsid w:val="00A67E14"/>
    <w:rsid w:val="00AC7D05"/>
    <w:rsid w:val="00AD37B8"/>
    <w:rsid w:val="00AE6C7D"/>
    <w:rsid w:val="00B3459A"/>
    <w:rsid w:val="00B8277B"/>
    <w:rsid w:val="00B87C66"/>
    <w:rsid w:val="00BA5E8D"/>
    <w:rsid w:val="00C41A3B"/>
    <w:rsid w:val="00C65317"/>
    <w:rsid w:val="00C71049"/>
    <w:rsid w:val="00D83CD5"/>
    <w:rsid w:val="00D91651"/>
    <w:rsid w:val="00DC033F"/>
    <w:rsid w:val="00DD17F1"/>
    <w:rsid w:val="00E4419C"/>
    <w:rsid w:val="00E474A4"/>
    <w:rsid w:val="00E749B3"/>
    <w:rsid w:val="00F150E8"/>
    <w:rsid w:val="00F30307"/>
    <w:rsid w:val="00F35107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64CF-131D-40A1-85D6-FB2D4BD4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1127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15</cp:revision>
  <dcterms:created xsi:type="dcterms:W3CDTF">2017-09-29T11:25:00Z</dcterms:created>
  <dcterms:modified xsi:type="dcterms:W3CDTF">2018-10-03T11:15:00Z</dcterms:modified>
</cp:coreProperties>
</file>