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BC19" w14:textId="18ABB751" w:rsidR="00C6441D" w:rsidRPr="00625091" w:rsidRDefault="00C6441D" w:rsidP="00EA439E">
      <w:pPr>
        <w:pStyle w:val="Nadpis2"/>
        <w:keepNext w:val="0"/>
        <w:tabs>
          <w:tab w:val="left" w:pos="1320"/>
          <w:tab w:val="right" w:pos="9072"/>
        </w:tabs>
        <w:spacing w:after="240"/>
        <w:jc w:val="center"/>
        <w:rPr>
          <w:rFonts w:ascii="Arial" w:eastAsia="Calibri" w:hAnsi="Arial" w:cs="Arial"/>
          <w:caps/>
          <w:smallCaps w:val="0"/>
          <w:sz w:val="28"/>
          <w:szCs w:val="28"/>
          <w:u w:val="single"/>
        </w:rPr>
      </w:pPr>
      <w:r w:rsidRPr="00625091">
        <w:rPr>
          <w:rFonts w:ascii="Arial" w:eastAsia="Calibri" w:hAnsi="Arial" w:cs="Arial"/>
          <w:caps/>
          <w:smallCaps w:val="0"/>
          <w:sz w:val="28"/>
          <w:szCs w:val="28"/>
          <w:u w:val="single"/>
        </w:rPr>
        <w:t>krycí list nabídky</w:t>
      </w:r>
    </w:p>
    <w:p w14:paraId="0EA453B4" w14:textId="0B0D2F84" w:rsidR="00C6441D" w:rsidRPr="00625091" w:rsidRDefault="00C6441D" w:rsidP="00625091">
      <w:pPr>
        <w:keepNext/>
        <w:keepLines/>
        <w:spacing w:after="360"/>
        <w:jc w:val="center"/>
        <w:rPr>
          <w:rFonts w:ascii="Arial" w:hAnsi="Arial" w:cs="Arial"/>
          <w:b/>
          <w:caps/>
          <w:color w:val="C9E305"/>
          <w:sz w:val="24"/>
          <w:szCs w:val="24"/>
        </w:rPr>
      </w:pPr>
      <w:r w:rsidRPr="00625091">
        <w:rPr>
          <w:rFonts w:ascii="Arial" w:hAnsi="Arial" w:cs="Arial"/>
          <w:sz w:val="24"/>
          <w:szCs w:val="24"/>
        </w:rPr>
        <w:t xml:space="preserve">pro veřejnou zakázku s názvem: „Pojištění vozidel </w:t>
      </w:r>
      <w:r w:rsidRPr="00625091">
        <w:rPr>
          <w:rFonts w:ascii="Arial" w:hAnsi="Arial" w:cs="Arial"/>
          <w:sz w:val="24"/>
          <w:szCs w:val="24"/>
        </w:rPr>
        <w:br/>
        <w:t>v resortu MZe“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5DCA1C0C" w14:textId="39644686" w:rsidR="006B72F4" w:rsidRPr="006B72F4" w:rsidRDefault="006B72F4" w:rsidP="00625091">
      <w:pPr>
        <w:pStyle w:val="Bezmezer"/>
        <w:spacing w:before="240" w:after="120"/>
        <w:ind w:left="0"/>
      </w:pPr>
      <w:r w:rsidRPr="006B72F4">
        <w:t>Účastník se o veřejnou zakázku uchází</w:t>
      </w:r>
      <w:r w:rsidR="00680202">
        <w:t>:</w:t>
      </w:r>
    </w:p>
    <w:p w14:paraId="371FFDEF" w14:textId="689680C9" w:rsidR="00B84A38" w:rsidRDefault="004A79DF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48EB12E6" w14:textId="70D77D80" w:rsidR="005327E3" w:rsidRPr="00C6441D" w:rsidRDefault="004A79DF" w:rsidP="00680202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 uvedených v návrhu smlouvy,</w:t>
      </w:r>
    </w:p>
    <w:p w14:paraId="55BFEA90" w14:textId="15F69994" w:rsidR="005327E3" w:rsidRDefault="004A79DF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983432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C82D5B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E531E40" w14:textId="5502CAEE" w:rsidR="00680202" w:rsidRDefault="00680202" w:rsidP="00625091">
      <w:pPr>
        <w:keepNext/>
        <w:keepLines/>
        <w:tabs>
          <w:tab w:val="left" w:pos="1021"/>
        </w:tabs>
        <w:spacing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306E82D5" w14:textId="38C67DA6" w:rsidR="00C6441D" w:rsidRDefault="00C6441D" w:rsidP="00625091">
      <w:pPr>
        <w:spacing w:before="24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Celková nabídková cena: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723"/>
      </w:tblGrid>
      <w:tr w:rsidR="00C6441D" w14:paraId="00D3AFBD" w14:textId="77777777" w:rsidTr="00EF1197">
        <w:trPr>
          <w:trHeight w:val="482"/>
        </w:trPr>
        <w:tc>
          <w:tcPr>
            <w:tcW w:w="6487" w:type="dxa"/>
            <w:vAlign w:val="center"/>
          </w:tcPr>
          <w:p w14:paraId="1058E2E4" w14:textId="57C8E4F6" w:rsidR="00C6441D" w:rsidRDefault="004A79DF" w:rsidP="00EF1197">
            <w:pPr>
              <w:spacing w:before="0" w:after="0" w:line="276" w:lineRule="auto"/>
              <w:jc w:val="left"/>
              <w:rPr>
                <w:rFonts w:ascii="Calibri" w:eastAsia="Times New Roman" w:hAnsi="Calibri" w:cs="Arial"/>
                <w:szCs w:val="22"/>
                <w:lang w:eastAsia="cs-CZ"/>
              </w:rPr>
            </w:pPr>
            <w:r>
              <w:rPr>
                <w:rFonts w:ascii="Calibri" w:eastAsia="Times New Roman" w:hAnsi="Calibri" w:cs="Arial"/>
                <w:szCs w:val="22"/>
                <w:lang w:eastAsia="cs-CZ"/>
              </w:rPr>
              <w:t>Cena za kumulativní pojištění vozidel za 12 měsíců včetně variant</w:t>
            </w:r>
            <w:r w:rsidR="00C6441D" w:rsidRPr="00C6441D">
              <w:rPr>
                <w:rFonts w:ascii="Calibri" w:eastAsia="Times New Roman" w:hAnsi="Calibri" w:cs="Arial"/>
                <w:szCs w:val="22"/>
                <w:lang w:eastAsia="cs-CZ"/>
              </w:rPr>
              <w:t>:</w:t>
            </w:r>
          </w:p>
        </w:tc>
        <w:tc>
          <w:tcPr>
            <w:tcW w:w="2723" w:type="dxa"/>
            <w:vAlign w:val="center"/>
          </w:tcPr>
          <w:p w14:paraId="3D04EBB7" w14:textId="1A277959" w:rsidR="00C6441D" w:rsidRDefault="00EF1197">
            <w:pPr>
              <w:spacing w:before="0" w:after="0"/>
              <w:jc w:val="left"/>
              <w:rPr>
                <w:rFonts w:ascii="Calibri" w:eastAsia="Times New Roman" w:hAnsi="Calibri" w:cs="Arial"/>
                <w:szCs w:val="22"/>
                <w:lang w:eastAsia="cs-CZ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</w:tbl>
    <w:p w14:paraId="69D739F4" w14:textId="77777777" w:rsidR="00C6441D" w:rsidRDefault="00C6441D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0341D460" w14:textId="77777777" w:rsidR="00625091" w:rsidRDefault="00625091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34A89399" w14:textId="77777777" w:rsidR="00625091" w:rsidRDefault="00625091">
      <w:r>
        <w:t>________________________________</w:t>
      </w:r>
    </w:p>
    <w:p w14:paraId="72ED1860" w14:textId="15E37590" w:rsidR="00625091" w:rsidRDefault="00625091">
      <w:pPr>
        <w:rPr>
          <w:rFonts w:ascii="Calibri" w:hAnsi="Calibri"/>
          <w:szCs w:val="22"/>
        </w:rPr>
      </w:pPr>
      <w:r w:rsidRPr="00E87BE2">
        <w:rPr>
          <w:rFonts w:ascii="Calibri" w:hAnsi="Calibri"/>
          <w:szCs w:val="22"/>
        </w:rPr>
        <w:t>[</w:t>
      </w:r>
      <w:r w:rsidR="00FD608A">
        <w:rPr>
          <w:rFonts w:ascii="Calibri" w:hAnsi="Calibri"/>
          <w:szCs w:val="22"/>
          <w:highlight w:val="yellow"/>
        </w:rPr>
        <w:t>TITUL, JMÉNO, PŘÍJME</w:t>
      </w:r>
      <w:r w:rsidRPr="00625091">
        <w:rPr>
          <w:rFonts w:ascii="Calibri" w:hAnsi="Calibri"/>
          <w:szCs w:val="22"/>
          <w:highlight w:val="yellow"/>
        </w:rPr>
        <w:t>NÍ OPRÁVĚNNÉ OSOBY</w:t>
      </w:r>
      <w:r w:rsidRPr="00E87BE2">
        <w:rPr>
          <w:rFonts w:ascii="Calibri" w:hAnsi="Calibri"/>
          <w:szCs w:val="22"/>
        </w:rPr>
        <w:t>]</w:t>
      </w:r>
    </w:p>
    <w:p w14:paraId="4B26FA5D" w14:textId="7F61DEBD" w:rsidR="00625091" w:rsidRPr="00CC1864" w:rsidRDefault="00625091" w:rsidP="00CC1864">
      <w:r w:rsidRPr="00E87BE2">
        <w:rPr>
          <w:rFonts w:ascii="Calibri" w:hAnsi="Calibri"/>
          <w:szCs w:val="22"/>
        </w:rPr>
        <w:t>[</w:t>
      </w:r>
      <w:r w:rsidRPr="00625091">
        <w:rPr>
          <w:rFonts w:ascii="Calibri" w:hAnsi="Calibri"/>
          <w:szCs w:val="22"/>
          <w:highlight w:val="yellow"/>
        </w:rPr>
        <w:t>FUNKCE</w:t>
      </w:r>
      <w:r w:rsidRPr="00E87BE2">
        <w:rPr>
          <w:rFonts w:ascii="Calibri" w:hAnsi="Calibri"/>
          <w:szCs w:val="22"/>
        </w:rPr>
        <w:t>]</w:t>
      </w:r>
    </w:p>
    <w:sectPr w:rsidR="00625091" w:rsidRPr="00CC1864" w:rsidSect="00EA439E">
      <w:footerReference w:type="even" r:id="rId9"/>
      <w:headerReference w:type="first" r:id="rId10"/>
      <w:pgSz w:w="11906" w:h="16838" w:code="9"/>
      <w:pgMar w:top="153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B307" w14:textId="77777777" w:rsidR="00E4130B" w:rsidRDefault="00E4130B">
      <w:r>
        <w:separator/>
      </w:r>
    </w:p>
  </w:endnote>
  <w:endnote w:type="continuationSeparator" w:id="0">
    <w:p w14:paraId="39CA615F" w14:textId="77777777" w:rsidR="00E4130B" w:rsidRDefault="00E4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54B0" w14:textId="77777777" w:rsidR="00E4130B" w:rsidRDefault="00E4130B">
      <w:r>
        <w:separator/>
      </w:r>
    </w:p>
  </w:footnote>
  <w:footnote w:type="continuationSeparator" w:id="0">
    <w:p w14:paraId="591BC63D" w14:textId="77777777" w:rsidR="00E4130B" w:rsidRDefault="00E4130B">
      <w:r>
        <w:continuationSeparator/>
      </w:r>
    </w:p>
  </w:footnote>
  <w:footnote w:id="1">
    <w:p w14:paraId="18C7CD75" w14:textId="55F924E9" w:rsidR="006B72F4" w:rsidRPr="00B84A38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0A31BCEE" w14:textId="68F94F69" w:rsidR="00B84A38" w:rsidRPr="00B84A38" w:rsidRDefault="00B84A38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3E46" w14:textId="77777777" w:rsidR="00EA439E" w:rsidRDefault="00EA439E" w:rsidP="00EA439E">
    <w:pPr>
      <w:pStyle w:val="Nadpis2"/>
      <w:keepNext w:val="0"/>
      <w:tabs>
        <w:tab w:val="right" w:pos="9072"/>
      </w:tabs>
      <w:spacing w:before="0" w:after="0"/>
      <w:jc w:val="left"/>
      <w:rPr>
        <w:rFonts w:ascii="Arial" w:eastAsia="Calibri" w:hAnsi="Arial" w:cs="Arial"/>
        <w:caps/>
        <w:smallCaps w:val="0"/>
        <w:color w:val="C9E305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3E3B4E" wp14:editId="0BCEED55">
          <wp:simplePos x="0" y="0"/>
          <wp:positionH relativeFrom="page">
            <wp:posOffset>4838700</wp:posOffset>
          </wp:positionH>
          <wp:positionV relativeFrom="paragraph">
            <wp:posOffset>-357505</wp:posOffset>
          </wp:positionV>
          <wp:extent cx="1707515" cy="749935"/>
          <wp:effectExtent l="0" t="0" r="6985" b="0"/>
          <wp:wrapThrough wrapText="bothSides">
            <wp:wrapPolygon edited="0">
              <wp:start x="0" y="0"/>
              <wp:lineTo x="0" y="20850"/>
              <wp:lineTo x="21447" y="20850"/>
              <wp:lineTo x="21447" y="0"/>
              <wp:lineTo x="0" y="0"/>
            </wp:wrapPolygon>
          </wp:wrapThrough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2AA0C" w14:textId="4D89F71E" w:rsidR="00C6441D" w:rsidRPr="00C6441D" w:rsidRDefault="00C6441D" w:rsidP="00EA439E">
    <w:pPr>
      <w:pStyle w:val="Nadpis2"/>
      <w:keepNext w:val="0"/>
      <w:tabs>
        <w:tab w:val="right" w:pos="9072"/>
      </w:tabs>
      <w:spacing w:before="0" w:after="0"/>
      <w:jc w:val="left"/>
      <w:rPr>
        <w:rFonts w:ascii="Arial" w:eastAsia="Calibri" w:hAnsi="Arial" w:cs="Arial"/>
        <w:caps/>
        <w:smallCaps w:val="0"/>
        <w:color w:val="C9E305"/>
        <w:sz w:val="20"/>
      </w:rPr>
    </w:pPr>
    <w:r w:rsidRPr="00C6441D">
      <w:rPr>
        <w:rFonts w:ascii="Arial" w:eastAsia="Calibri" w:hAnsi="Arial" w:cs="Arial"/>
        <w:caps/>
        <w:smallCaps w:val="0"/>
        <w:color w:val="C9E305"/>
        <w:sz w:val="20"/>
      </w:rPr>
      <w:t>Příloha č. 4 zadávací dokumentace</w:t>
    </w:r>
    <w:r w:rsidR="00EA439E">
      <w:rPr>
        <w:rFonts w:ascii="Arial" w:eastAsia="Calibri" w:hAnsi="Arial" w:cs="Arial"/>
        <w:caps/>
        <w:smallCaps w:val="0"/>
        <w:color w:val="C9E305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1"/>
  </w:num>
  <w:num w:numId="11">
    <w:abstractNumId w:val="34"/>
  </w:num>
  <w:num w:numId="12">
    <w:abstractNumId w:val="27"/>
  </w:num>
  <w:num w:numId="13">
    <w:abstractNumId w:val="40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2"/>
  </w:num>
  <w:num w:numId="39">
    <w:abstractNumId w:val="43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9DF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27E3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0A7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5091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E7"/>
    <w:rsid w:val="006B72F4"/>
    <w:rsid w:val="006B79D4"/>
    <w:rsid w:val="006C0B59"/>
    <w:rsid w:val="006C1C3B"/>
    <w:rsid w:val="006C22CE"/>
    <w:rsid w:val="006C27D2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02DC"/>
    <w:rsid w:val="0097201B"/>
    <w:rsid w:val="00972A46"/>
    <w:rsid w:val="009732C9"/>
    <w:rsid w:val="009734CC"/>
    <w:rsid w:val="0097522E"/>
    <w:rsid w:val="00976233"/>
    <w:rsid w:val="0098264B"/>
    <w:rsid w:val="00982D68"/>
    <w:rsid w:val="00983432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74B85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41D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1864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58E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24DA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130B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39E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1197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608A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2F19-2E44-49D0-A192-6941600B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2018-06-08T08:48:00Z</dcterms:created>
  <dcterms:modified xsi:type="dcterms:W3CDTF">2018-10-03T13:25:00Z</dcterms:modified>
</cp:coreProperties>
</file>