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C8" w:rsidRDefault="007A77C8" w:rsidP="00321368">
      <w:pPr>
        <w:spacing w:line="276" w:lineRule="auto"/>
        <w:jc w:val="left"/>
        <w:rPr>
          <w:rFonts w:ascii="Times New Roman" w:hAnsi="Times New Roman" w:cs="Times New Roman"/>
        </w:rPr>
      </w:pPr>
    </w:p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7A77C8">
        <w:rPr>
          <w:rFonts w:ascii="Times New Roman" w:hAnsi="Times New Roman" w:cs="Times New Roman"/>
        </w:rPr>
        <w:t>3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007D91" w:rsidRDefault="007A77C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A77C8">
        <w:rPr>
          <w:rFonts w:ascii="Times New Roman" w:hAnsi="Times New Roman" w:cs="Times New Roman"/>
          <w:b/>
        </w:rPr>
        <w:t>Tvorba dvou informačních videí k tématu resortu zemědělství</w:t>
      </w:r>
    </w:p>
    <w:p w:rsidR="007A77C8" w:rsidRDefault="007A77C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007D91"/>
    <w:rsid w:val="000665B3"/>
    <w:rsid w:val="00143C13"/>
    <w:rsid w:val="00321368"/>
    <w:rsid w:val="006953C2"/>
    <w:rsid w:val="007A77C8"/>
    <w:rsid w:val="008E4366"/>
    <w:rsid w:val="00B77FA7"/>
    <w:rsid w:val="00CE633F"/>
    <w:rsid w:val="00D053EC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8F80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15</cp:revision>
  <dcterms:created xsi:type="dcterms:W3CDTF">2016-04-27T13:42:00Z</dcterms:created>
  <dcterms:modified xsi:type="dcterms:W3CDTF">2019-06-11T08:37:00Z</dcterms:modified>
</cp:coreProperties>
</file>