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95" w:rsidRPr="00F87B61" w:rsidRDefault="00774A95" w:rsidP="00C72B4C">
      <w:pPr>
        <w:pStyle w:val="Nadpis1"/>
        <w:ind w:firstLine="708"/>
        <w:jc w:val="center"/>
        <w:rPr>
          <w:noProof/>
          <w:sz w:val="6"/>
          <w:szCs w:val="6"/>
          <w:u w:val="none"/>
        </w:rPr>
      </w:pPr>
    </w:p>
    <w:p w:rsidR="00AE1DDC" w:rsidRDefault="00AE1DDC" w:rsidP="00AE1DDC">
      <w:pPr>
        <w:jc w:val="center"/>
        <w:rPr>
          <w:b/>
        </w:rPr>
      </w:pPr>
    </w:p>
    <w:p w:rsidR="00AE1DDC" w:rsidRDefault="00AE1DDC" w:rsidP="00AE1DDC">
      <w:pPr>
        <w:spacing w:after="120"/>
        <w:jc w:val="center"/>
        <w:rPr>
          <w:b/>
        </w:rPr>
      </w:pPr>
      <w:r>
        <w:rPr>
          <w:b/>
        </w:rPr>
        <w:t xml:space="preserve">ČESTNÉ PROHLÁŠENÍ K ZÁKLADNÍ ZPŮSOBILOSTI </w:t>
      </w:r>
    </w:p>
    <w:p w:rsidR="00AE1DDC" w:rsidRDefault="00AE1DDC" w:rsidP="00AE1DDC">
      <w:pPr>
        <w:jc w:val="center"/>
        <w:rPr>
          <w:i/>
        </w:rPr>
      </w:pPr>
      <w:r>
        <w:rPr>
          <w:i/>
        </w:rPr>
        <w:t xml:space="preserve">podle ust. § 74 zákona č. 134/2016 Sb., o zadávání veřejných zakázek (dále jen </w:t>
      </w:r>
      <w:r>
        <w:rPr>
          <w:b/>
          <w:i/>
        </w:rPr>
        <w:t>„ZZVZ“</w:t>
      </w:r>
      <w:r>
        <w:rPr>
          <w:i/>
        </w:rPr>
        <w:t>)</w:t>
      </w:r>
    </w:p>
    <w:p w:rsidR="00AE1DDC" w:rsidRDefault="00AE1DDC" w:rsidP="00AE1DDC">
      <w:pPr>
        <w:jc w:val="center"/>
        <w:rPr>
          <w:b/>
        </w:rPr>
      </w:pPr>
    </w:p>
    <w:p w:rsidR="00AE1DDC" w:rsidRPr="00AE1DDC" w:rsidRDefault="00AE1DDC" w:rsidP="00AE1DDC">
      <w:pPr>
        <w:jc w:val="center"/>
        <w:rPr>
          <w:bCs/>
        </w:rPr>
      </w:pPr>
      <w:r w:rsidRPr="00AE1DDC">
        <w:rPr>
          <w:bCs/>
        </w:rPr>
        <w:t>k veřejné zakázce s názvem:</w:t>
      </w:r>
    </w:p>
    <w:p w:rsidR="00AE1DDC" w:rsidRDefault="00AE1DDC" w:rsidP="00AE1DDC">
      <w:pPr>
        <w:jc w:val="center"/>
        <w:rPr>
          <w:b/>
        </w:rPr>
      </w:pPr>
      <w:r>
        <w:rPr>
          <w:b/>
        </w:rPr>
        <w:t>„</w:t>
      </w:r>
      <w:r w:rsidRPr="00AE1DDC">
        <w:rPr>
          <w:b/>
          <w:i/>
          <w:iCs/>
        </w:rPr>
        <w:t>Pojištění majetku, odpovědnosti za újmu a pojištění vozidel</w:t>
      </w:r>
      <w:r w:rsidR="00062B78">
        <w:rPr>
          <w:b/>
          <w:i/>
          <w:iCs/>
        </w:rPr>
        <w:t xml:space="preserve"> na období </w:t>
      </w:r>
      <w:proofErr w:type="gramStart"/>
      <w:r w:rsidR="00062B78">
        <w:rPr>
          <w:b/>
          <w:i/>
          <w:iCs/>
        </w:rPr>
        <w:t>2020 - 2025</w:t>
      </w:r>
      <w:proofErr w:type="gramEnd"/>
      <w:r>
        <w:rPr>
          <w:b/>
        </w:rPr>
        <w:t>“</w:t>
      </w:r>
    </w:p>
    <w:p w:rsidR="00AE1DDC" w:rsidRDefault="00AE1DDC" w:rsidP="00AE1DDC">
      <w:pPr>
        <w:jc w:val="center"/>
        <w:rPr>
          <w:b/>
        </w:rPr>
      </w:pPr>
    </w:p>
    <w:p w:rsidR="00AE1DDC" w:rsidRDefault="00AE1DDC" w:rsidP="00AE1DDC">
      <w:pPr>
        <w:spacing w:after="120"/>
        <w:rPr>
          <w:b/>
        </w:rPr>
      </w:pPr>
      <w:r>
        <w:rPr>
          <w:b/>
        </w:rPr>
        <w:t>Dodavatel: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2B05">
        <w:rPr>
          <w:highlight w:val="yellow"/>
        </w:rPr>
        <w:t>[DOPLNÍ DODAVATEL]</w:t>
      </w:r>
    </w:p>
    <w:p w:rsidR="00AE1DDC" w:rsidRDefault="00AE1DDC" w:rsidP="00AE1DDC">
      <w:pPr>
        <w:spacing w:after="120"/>
      </w:pPr>
      <w:r>
        <w:rPr>
          <w:b/>
        </w:rPr>
        <w:t>Se sídlem: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2B05">
        <w:rPr>
          <w:highlight w:val="yellow"/>
        </w:rPr>
        <w:t>[DOPLNÍ DODAVATEL]</w:t>
      </w:r>
    </w:p>
    <w:p w:rsidR="00AE1DDC" w:rsidRDefault="00AE1DDC" w:rsidP="00AE1DDC">
      <w:pPr>
        <w:spacing w:after="120"/>
        <w:rPr>
          <w:b/>
        </w:rPr>
      </w:pPr>
      <w:r>
        <w:rPr>
          <w:b/>
        </w:rPr>
        <w:t>Statutární orgán:</w:t>
      </w:r>
      <w:r>
        <w:rPr>
          <w:b/>
        </w:rPr>
        <w:tab/>
      </w:r>
      <w:r>
        <w:rPr>
          <w:b/>
        </w:rPr>
        <w:tab/>
      </w:r>
      <w:r w:rsidRPr="00C92B05">
        <w:rPr>
          <w:highlight w:val="yellow"/>
        </w:rPr>
        <w:t>[DOPLNÍ DODAVATEL]</w:t>
      </w:r>
    </w:p>
    <w:p w:rsidR="00AE1DDC" w:rsidRDefault="00AE1DDC" w:rsidP="00AE1DDC">
      <w:pPr>
        <w:spacing w:after="120"/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2B05">
        <w:rPr>
          <w:highlight w:val="yellow"/>
        </w:rPr>
        <w:t>[DOPLNÍ DODAVATEL]</w:t>
      </w:r>
    </w:p>
    <w:p w:rsidR="00AE1DDC" w:rsidRDefault="00AE1DDC" w:rsidP="00AE1DDC"/>
    <w:p w:rsidR="00AE1DDC" w:rsidRDefault="00AE1DDC" w:rsidP="00AE1DDC"/>
    <w:p w:rsidR="00AE1DDC" w:rsidRDefault="00AE1DDC" w:rsidP="00AE1DDC">
      <w:pPr>
        <w:rPr>
          <w:b/>
        </w:rPr>
      </w:pPr>
      <w:r>
        <w:rPr>
          <w:b/>
        </w:rPr>
        <w:t xml:space="preserve">Dodavatel tímto čestně prohlašuje, že: </w:t>
      </w:r>
    </w:p>
    <w:p w:rsidR="00AE1DDC" w:rsidRDefault="00AE1DDC" w:rsidP="00AE1DDC">
      <w:pPr>
        <w:ind w:left="3540" w:hanging="3540"/>
      </w:pPr>
    </w:p>
    <w:p w:rsidR="00AE1DDC" w:rsidRDefault="00AE1DDC" w:rsidP="00AE1DDC">
      <w:pPr>
        <w:ind w:left="4253" w:hanging="4253"/>
        <w:jc w:val="both"/>
        <w:rPr>
          <w:b/>
        </w:rPr>
      </w:pPr>
      <w:r>
        <w:t xml:space="preserve">podle ust. § 74 odst. 1 písm. b) ZZVZ - </w:t>
      </w:r>
      <w:r>
        <w:tab/>
        <w:t xml:space="preserve">nemá v České republice nebo v zemi svého sídla v evidenci daní zachycen splatný daňový nedoplatek </w:t>
      </w:r>
      <w:r>
        <w:rPr>
          <w:b/>
        </w:rPr>
        <w:t>ve vztahu ke spotřební dani;</w:t>
      </w:r>
    </w:p>
    <w:p w:rsidR="00AE1DDC" w:rsidRDefault="00AE1DDC" w:rsidP="00AE1DDC">
      <w:pPr>
        <w:ind w:left="4253" w:hanging="4253"/>
        <w:jc w:val="both"/>
      </w:pPr>
      <w:r>
        <w:t xml:space="preserve">podle ust. § 74 odst. 1 písm. c) ZZVZ - </w:t>
      </w:r>
      <w:r>
        <w:tab/>
        <w:t>nemá v České republice nebo v zemi svého sídla splatný nedoplatek na pojistném nebo na penále na veřejné zdravotní pojištění;</w:t>
      </w:r>
    </w:p>
    <w:p w:rsidR="00AE1DDC" w:rsidRDefault="00AE1DDC" w:rsidP="00AE1DDC">
      <w:pPr>
        <w:ind w:left="4253" w:hanging="4253"/>
        <w:jc w:val="both"/>
      </w:pPr>
      <w:r>
        <w:t xml:space="preserve">podle ust. § 74 odst. 1 písm. e) ZZVZ 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AE1DDC" w:rsidRDefault="00AE1DDC" w:rsidP="00AE1DDC">
      <w:pPr>
        <w:pStyle w:val="Default"/>
        <w:jc w:val="both"/>
        <w:rPr>
          <w:rFonts w:ascii="Times New Roman" w:hAnsi="Times New Roman" w:cs="Times New Roman"/>
        </w:rPr>
      </w:pPr>
    </w:p>
    <w:p w:rsidR="00AE1DDC" w:rsidRDefault="00AE1DDC" w:rsidP="00AE1DDC">
      <w:pPr>
        <w:rPr>
          <w:rFonts w:ascii="Times New Roman" w:hAnsi="Times New Roman" w:cs="Times New Roman"/>
        </w:rPr>
      </w:pPr>
      <w:r>
        <w:t xml:space="preserve">V </w:t>
      </w:r>
      <w:r w:rsidRPr="00C92B05">
        <w:rPr>
          <w:highlight w:val="yellow"/>
        </w:rPr>
        <w:t>[DOPLNÍ DODAVATEL]</w:t>
      </w:r>
      <w:r w:rsidR="00C92B05">
        <w:t xml:space="preserve"> </w:t>
      </w:r>
      <w:r>
        <w:t xml:space="preserve">dne </w:t>
      </w:r>
      <w:r w:rsidRPr="00C92B05">
        <w:rPr>
          <w:highlight w:val="yellow"/>
        </w:rPr>
        <w:t>[DOPLNÍ DODAVATEL]</w:t>
      </w:r>
      <w:bookmarkStart w:id="0" w:name="_GoBack"/>
      <w:bookmarkEnd w:id="0"/>
    </w:p>
    <w:p w:rsidR="00AE1DDC" w:rsidRDefault="00AE1DDC" w:rsidP="00AE1DDC"/>
    <w:p w:rsidR="00943C93" w:rsidRPr="00943C93" w:rsidRDefault="00943C93" w:rsidP="00943C93">
      <w:pPr>
        <w:spacing w:before="120"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943C93" w:rsidRPr="00943C93" w:rsidRDefault="00943C93" w:rsidP="00943C93">
      <w:pPr>
        <w:spacing w:before="120" w:after="12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943C93" w:rsidRPr="00943C93" w:rsidRDefault="00943C93" w:rsidP="00943C93">
      <w:pPr>
        <w:spacing w:before="120" w:after="120" w:line="240" w:lineRule="auto"/>
        <w:ind w:left="4608" w:firstLine="348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43C93">
        <w:rPr>
          <w:rFonts w:ascii="Calibri" w:eastAsia="Times New Roman" w:hAnsi="Calibri" w:cs="Times New Roman"/>
          <w:color w:val="000000"/>
          <w:lang w:eastAsia="cs-CZ"/>
        </w:rPr>
        <w:t>………………………………………………………………</w:t>
      </w:r>
    </w:p>
    <w:p w:rsidR="00943C93" w:rsidRPr="00943C93" w:rsidRDefault="00943C93" w:rsidP="00943C93">
      <w:pPr>
        <w:spacing w:before="120" w:after="0" w:line="240" w:lineRule="auto"/>
        <w:ind w:left="4956"/>
        <w:jc w:val="both"/>
        <w:rPr>
          <w:rFonts w:ascii="Calibri" w:hAnsi="Calibri" w:cs="Arial"/>
          <w:bCs/>
          <w:iCs/>
        </w:rPr>
      </w:pPr>
      <w:r w:rsidRPr="00943C93">
        <w:rPr>
          <w:rFonts w:ascii="Calibri" w:hAnsi="Calibri" w:cs="Arial"/>
          <w:bCs/>
          <w:iCs/>
        </w:rPr>
        <w:t>[</w:t>
      </w:r>
      <w:r w:rsidRPr="00943C93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943C93">
        <w:rPr>
          <w:rFonts w:ascii="Calibri" w:hAnsi="Calibri" w:cs="Arial"/>
          <w:bCs/>
          <w:iCs/>
        </w:rPr>
        <w:t>]</w:t>
      </w:r>
    </w:p>
    <w:p w:rsidR="00943C93" w:rsidRPr="00943C93" w:rsidRDefault="00943C93" w:rsidP="00943C93">
      <w:pPr>
        <w:spacing w:after="0" w:line="240" w:lineRule="auto"/>
        <w:ind w:left="4608" w:firstLine="348"/>
        <w:jc w:val="both"/>
        <w:rPr>
          <w:rFonts w:ascii="Calibri" w:hAnsi="Calibri" w:cs="Arial"/>
        </w:rPr>
      </w:pPr>
      <w:r w:rsidRPr="00943C93">
        <w:rPr>
          <w:rFonts w:ascii="Calibri" w:hAnsi="Calibri" w:cs="Arial"/>
        </w:rPr>
        <w:t>osoba oprávněná jednat za dodavatele</w:t>
      </w:r>
    </w:p>
    <w:p w:rsidR="00A50104" w:rsidRPr="00AE1DDC" w:rsidRDefault="00943C93" w:rsidP="00AE1DDC">
      <w:pPr>
        <w:spacing w:after="0" w:line="240" w:lineRule="auto"/>
        <w:ind w:left="4260" w:firstLine="696"/>
        <w:jc w:val="both"/>
        <w:rPr>
          <w:rFonts w:ascii="Calibri" w:hAnsi="Calibri" w:cs="Arial"/>
        </w:rPr>
      </w:pPr>
      <w:r w:rsidRPr="00943C93">
        <w:rPr>
          <w:rFonts w:ascii="Calibri" w:hAnsi="Calibri" w:cs="Arial"/>
        </w:rPr>
        <w:t>podpis (případně razítko)</w:t>
      </w:r>
    </w:p>
    <w:sectPr w:rsidR="00A50104" w:rsidRPr="00AE1DDC" w:rsidSect="00943C93">
      <w:headerReference w:type="default" r:id="rId8"/>
      <w:pgSz w:w="11906" w:h="16838"/>
      <w:pgMar w:top="720" w:right="991" w:bottom="72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BF" w:rsidRDefault="000F08BF" w:rsidP="00C72B4C">
      <w:pPr>
        <w:spacing w:after="0" w:line="240" w:lineRule="auto"/>
      </w:pPr>
      <w:r>
        <w:separator/>
      </w:r>
    </w:p>
  </w:endnote>
  <w:endnote w:type="continuationSeparator" w:id="0">
    <w:p w:rsidR="000F08BF" w:rsidRDefault="000F08BF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BF" w:rsidRDefault="000F08BF" w:rsidP="00C72B4C">
      <w:pPr>
        <w:spacing w:after="0" w:line="240" w:lineRule="auto"/>
      </w:pPr>
      <w:r>
        <w:separator/>
      </w:r>
    </w:p>
  </w:footnote>
  <w:footnote w:type="continuationSeparator" w:id="0">
    <w:p w:rsidR="000F08BF" w:rsidRDefault="000F08BF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392"/>
      <w:gridCol w:w="9497"/>
    </w:tblGrid>
    <w:tr w:rsidR="007678D7" w:rsidRPr="00F203F2" w:rsidTr="006A3FA3">
      <w:tc>
        <w:tcPr>
          <w:tcW w:w="392" w:type="dxa"/>
          <w:shd w:val="clear" w:color="auto" w:fill="auto"/>
        </w:tcPr>
        <w:p w:rsidR="007678D7" w:rsidRPr="00F203F2" w:rsidRDefault="007678D7" w:rsidP="00BE6B08">
          <w:pPr>
            <w:pStyle w:val="Zhlav"/>
            <w:tabs>
              <w:tab w:val="clear" w:pos="4536"/>
              <w:tab w:val="clear" w:pos="9072"/>
            </w:tabs>
            <w:rPr>
              <w:sz w:val="24"/>
            </w:rPr>
          </w:pPr>
        </w:p>
      </w:tc>
      <w:tc>
        <w:tcPr>
          <w:tcW w:w="9497" w:type="dxa"/>
          <w:shd w:val="clear" w:color="auto" w:fill="auto"/>
          <w:vAlign w:val="center"/>
        </w:tcPr>
        <w:p w:rsidR="007678D7" w:rsidRPr="008D4602" w:rsidRDefault="007678D7" w:rsidP="00CD702C">
          <w:pPr>
            <w:pStyle w:val="Zhlav"/>
            <w:tabs>
              <w:tab w:val="clear" w:pos="4536"/>
              <w:tab w:val="clear" w:pos="9072"/>
            </w:tabs>
            <w:ind w:left="-250" w:right="-108"/>
            <w:jc w:val="right"/>
            <w:rPr>
              <w:rFonts w:ascii="Calibri" w:hAnsi="Calibri" w:cs="Calibri"/>
              <w:b/>
              <w:snapToGrid w:val="0"/>
            </w:rPr>
          </w:pPr>
          <w:r>
            <w:rPr>
              <w:rFonts w:ascii="Calibri" w:hAnsi="Calibri" w:cs="Calibri"/>
              <w:b/>
              <w:snapToGrid w:val="0"/>
            </w:rPr>
            <w:tab/>
          </w:r>
          <w:r w:rsidRPr="008D4602">
            <w:rPr>
              <w:rFonts w:ascii="Calibri" w:hAnsi="Calibri" w:cs="Calibri"/>
              <w:b/>
              <w:snapToGrid w:val="0"/>
            </w:rPr>
            <w:t xml:space="preserve">Příloha č. </w:t>
          </w:r>
          <w:r>
            <w:rPr>
              <w:rFonts w:ascii="Calibri" w:hAnsi="Calibri" w:cs="Calibri"/>
              <w:b/>
              <w:snapToGrid w:val="0"/>
            </w:rPr>
            <w:t>2 ZD</w:t>
          </w:r>
          <w:r w:rsidRPr="008D4602">
            <w:rPr>
              <w:rFonts w:ascii="Calibri" w:hAnsi="Calibri" w:cs="Calibri"/>
              <w:b/>
              <w:snapToGrid w:val="0"/>
            </w:rPr>
            <w:t xml:space="preserve"> </w:t>
          </w:r>
          <w:r>
            <w:rPr>
              <w:rFonts w:ascii="Calibri" w:hAnsi="Calibri" w:cs="Calibri"/>
              <w:b/>
              <w:snapToGrid w:val="0"/>
            </w:rPr>
            <w:t>–</w:t>
          </w:r>
          <w:r w:rsidRPr="008D4602">
            <w:rPr>
              <w:rFonts w:ascii="Calibri" w:hAnsi="Calibri" w:cs="Calibri"/>
              <w:b/>
              <w:snapToGrid w:val="0"/>
            </w:rPr>
            <w:t xml:space="preserve"> </w:t>
          </w:r>
          <w:r w:rsidR="00CD702C">
            <w:rPr>
              <w:rFonts w:ascii="Calibri" w:hAnsi="Calibri" w:cs="Calibri"/>
              <w:b/>
              <w:snapToGrid w:val="0"/>
            </w:rPr>
            <w:t>Čestné prohlášení k základní</w:t>
          </w:r>
          <w:r w:rsidR="006A3FA3">
            <w:rPr>
              <w:rFonts w:ascii="Calibri" w:hAnsi="Calibri" w:cs="Calibri"/>
              <w:b/>
              <w:snapToGrid w:val="0"/>
            </w:rPr>
            <w:t xml:space="preserve"> </w:t>
          </w:r>
          <w:r w:rsidR="00CD702C">
            <w:rPr>
              <w:rFonts w:ascii="Calibri" w:hAnsi="Calibri" w:cs="Calibri"/>
              <w:b/>
              <w:snapToGrid w:val="0"/>
            </w:rPr>
            <w:t>způsobilosti</w:t>
          </w:r>
          <w:r w:rsidR="003A1965">
            <w:rPr>
              <w:rFonts w:ascii="Calibri" w:hAnsi="Calibri" w:cs="Calibri"/>
              <w:b/>
              <w:snapToGrid w:val="0"/>
            </w:rPr>
            <w:t xml:space="preserve"> </w:t>
          </w:r>
        </w:p>
      </w:tc>
    </w:tr>
  </w:tbl>
  <w:p w:rsidR="007678D7" w:rsidRDefault="00767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 w15:restartNumberingAfterBreak="0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F7B"/>
    <w:rsid w:val="00062B78"/>
    <w:rsid w:val="000C16C2"/>
    <w:rsid w:val="000F08BF"/>
    <w:rsid w:val="00147F47"/>
    <w:rsid w:val="001679EF"/>
    <w:rsid w:val="00191DA5"/>
    <w:rsid w:val="001D3C08"/>
    <w:rsid w:val="001E3E92"/>
    <w:rsid w:val="00223064"/>
    <w:rsid w:val="00227653"/>
    <w:rsid w:val="00234692"/>
    <w:rsid w:val="00247F58"/>
    <w:rsid w:val="00257FA0"/>
    <w:rsid w:val="00261C52"/>
    <w:rsid w:val="002E6766"/>
    <w:rsid w:val="00311369"/>
    <w:rsid w:val="00327332"/>
    <w:rsid w:val="0034295D"/>
    <w:rsid w:val="003718FE"/>
    <w:rsid w:val="00387FDF"/>
    <w:rsid w:val="003A1965"/>
    <w:rsid w:val="003A2755"/>
    <w:rsid w:val="003A516A"/>
    <w:rsid w:val="003C7E44"/>
    <w:rsid w:val="003D277C"/>
    <w:rsid w:val="003D2C6E"/>
    <w:rsid w:val="003D2D15"/>
    <w:rsid w:val="00400D32"/>
    <w:rsid w:val="00411C0E"/>
    <w:rsid w:val="0048013B"/>
    <w:rsid w:val="0048291F"/>
    <w:rsid w:val="00491800"/>
    <w:rsid w:val="004D3A3B"/>
    <w:rsid w:val="004D478B"/>
    <w:rsid w:val="004E07E4"/>
    <w:rsid w:val="0050680F"/>
    <w:rsid w:val="00510728"/>
    <w:rsid w:val="0054313C"/>
    <w:rsid w:val="00550DF6"/>
    <w:rsid w:val="0057097D"/>
    <w:rsid w:val="00575D62"/>
    <w:rsid w:val="00576D90"/>
    <w:rsid w:val="005844F4"/>
    <w:rsid w:val="005F5225"/>
    <w:rsid w:val="0062365A"/>
    <w:rsid w:val="006363CD"/>
    <w:rsid w:val="00643C1D"/>
    <w:rsid w:val="00646A99"/>
    <w:rsid w:val="0066415D"/>
    <w:rsid w:val="006A3FA3"/>
    <w:rsid w:val="006C717E"/>
    <w:rsid w:val="006F32E3"/>
    <w:rsid w:val="00722F86"/>
    <w:rsid w:val="007653AC"/>
    <w:rsid w:val="007678D7"/>
    <w:rsid w:val="00774A95"/>
    <w:rsid w:val="00787412"/>
    <w:rsid w:val="007D7F85"/>
    <w:rsid w:val="008064C1"/>
    <w:rsid w:val="0081083D"/>
    <w:rsid w:val="00824FEF"/>
    <w:rsid w:val="00873222"/>
    <w:rsid w:val="00881165"/>
    <w:rsid w:val="00881E23"/>
    <w:rsid w:val="008A4CA8"/>
    <w:rsid w:val="008B088D"/>
    <w:rsid w:val="008C4DEE"/>
    <w:rsid w:val="008D4260"/>
    <w:rsid w:val="008E0D64"/>
    <w:rsid w:val="0091647C"/>
    <w:rsid w:val="00943C93"/>
    <w:rsid w:val="009656BB"/>
    <w:rsid w:val="00974B48"/>
    <w:rsid w:val="009C2E33"/>
    <w:rsid w:val="009F5DF5"/>
    <w:rsid w:val="009F6F7B"/>
    <w:rsid w:val="00A37DD2"/>
    <w:rsid w:val="00A50104"/>
    <w:rsid w:val="00A97929"/>
    <w:rsid w:val="00AA5C5A"/>
    <w:rsid w:val="00AB016F"/>
    <w:rsid w:val="00AB4F6A"/>
    <w:rsid w:val="00AE1DDC"/>
    <w:rsid w:val="00B321E3"/>
    <w:rsid w:val="00B34B46"/>
    <w:rsid w:val="00B369DE"/>
    <w:rsid w:val="00B45E4C"/>
    <w:rsid w:val="00B73260"/>
    <w:rsid w:val="00B806D6"/>
    <w:rsid w:val="00BB151B"/>
    <w:rsid w:val="00BC6643"/>
    <w:rsid w:val="00BF6721"/>
    <w:rsid w:val="00C63FB6"/>
    <w:rsid w:val="00C72B4C"/>
    <w:rsid w:val="00C91C2C"/>
    <w:rsid w:val="00C92B05"/>
    <w:rsid w:val="00CB7F1A"/>
    <w:rsid w:val="00CD49CC"/>
    <w:rsid w:val="00CD702C"/>
    <w:rsid w:val="00D609AF"/>
    <w:rsid w:val="00D8495B"/>
    <w:rsid w:val="00DA15A6"/>
    <w:rsid w:val="00DD2AD3"/>
    <w:rsid w:val="00E07AF9"/>
    <w:rsid w:val="00E67B36"/>
    <w:rsid w:val="00E7207C"/>
    <w:rsid w:val="00E848E6"/>
    <w:rsid w:val="00EB717D"/>
    <w:rsid w:val="00EE3161"/>
    <w:rsid w:val="00EE6474"/>
    <w:rsid w:val="00F13294"/>
    <w:rsid w:val="00F32493"/>
    <w:rsid w:val="00F72E06"/>
    <w:rsid w:val="00F87B61"/>
    <w:rsid w:val="00FA47F8"/>
    <w:rsid w:val="00FC0AF4"/>
    <w:rsid w:val="00FC0B15"/>
    <w:rsid w:val="00FC0B48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A298"/>
  <w15:docId w15:val="{8434E474-6340-463C-B238-FCB28E37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B4C"/>
  </w:style>
  <w:style w:type="paragraph" w:styleId="Zpat">
    <w:name w:val="footer"/>
    <w:basedOn w:val="Normln"/>
    <w:link w:val="Zpat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val="x-none" w:eastAsia="cs-CZ"/>
    </w:rPr>
  </w:style>
  <w:style w:type="paragraph" w:customStyle="1" w:styleId="Default">
    <w:name w:val="Default"/>
    <w:rsid w:val="00AE1D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4F28-896E-4802-AC63-EDA6EA8D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ZO</dc:creator>
  <cp:lastModifiedBy>AK ZO</cp:lastModifiedBy>
  <cp:revision>7</cp:revision>
  <cp:lastPrinted>2019-11-01T13:04:00Z</cp:lastPrinted>
  <dcterms:created xsi:type="dcterms:W3CDTF">2019-10-14T10:12:00Z</dcterms:created>
  <dcterms:modified xsi:type="dcterms:W3CDTF">2019-11-08T08:11:00Z</dcterms:modified>
</cp:coreProperties>
</file>