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56D61A5B" w:rsidR="00B02D76" w:rsidRPr="00C37916" w:rsidRDefault="00E83B6E" w:rsidP="00B02D76">
            <w:pPr>
              <w:pStyle w:val="Tab"/>
            </w:pPr>
            <w:r w:rsidRPr="00430FA1">
              <w:t>Havlíčkův Brod, Sázava, ř.k</w:t>
            </w:r>
            <w:r>
              <w:t>m 163,23-163,40 a 163,60-163,80 -</w:t>
            </w:r>
            <w:r w:rsidRPr="00430FA1">
              <w:t xml:space="preserve"> odstranění nánosů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0C0293" w:rsidRDefault="00BF6731" w:rsidP="00BF6731">
      <w:pPr>
        <w:pStyle w:val="Psm"/>
      </w:pPr>
      <w:r w:rsidRPr="000C0293">
        <w:t xml:space="preserve">je oprávněn podnikat v </w:t>
      </w:r>
      <w:r w:rsidRPr="00E83B6E">
        <w:t>rozsahu provádění staveb, jejich změn a odstraňování.</w:t>
      </w:r>
    </w:p>
    <w:p w14:paraId="1CA8A901" w14:textId="7AA60D1E" w:rsidR="000C0293" w:rsidRPr="00E83B6E" w:rsidRDefault="000C0293" w:rsidP="000C0293">
      <w:pPr>
        <w:pStyle w:val="Nadpis1"/>
      </w:pPr>
      <w:r w:rsidRPr="00E83B6E">
        <w:t>Technická kvalifikace</w:t>
      </w:r>
      <w:r w:rsidRPr="00E83B6E"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 w:rsidRPr="00E83B6E">
        <w:t>Dodavatele čestně prohlašuje, že splňuje podmínky technické kvalifikace podle § 79 odst. 2 písm. a</w:t>
      </w:r>
      <w:r w:rsidR="00DB2011" w:rsidRPr="00E83B6E">
        <w:t>)</w:t>
      </w:r>
      <w:r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7A26CE28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p w14:paraId="3DBFCEF7" w14:textId="006591EB" w:rsidR="00E83B6E" w:rsidRDefault="00E83B6E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E83B6E" w:rsidRPr="001D7086" w14:paraId="173540F1" w14:textId="77777777" w:rsidTr="001B79FE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1E0E44E" w14:textId="77777777" w:rsidR="00E83B6E" w:rsidRPr="001D7086" w:rsidRDefault="00E83B6E" w:rsidP="001B79FE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545266593"/>
            <w:placeholder>
              <w:docPart w:val="DD9F59DF9C3C47BBA3A4E2F43F5E39A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A36A64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2578AA4A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1092362" w14:textId="77777777" w:rsidR="00E83B6E" w:rsidRDefault="00E83B6E" w:rsidP="001B79F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69F4B89" w14:textId="77777777" w:rsidR="00E83B6E" w:rsidRPr="001D7086" w:rsidRDefault="00E83B6E" w:rsidP="001B79FE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1266656426"/>
            <w:placeholder>
              <w:docPart w:val="6A2F450D3CA345F7BDFA719996D6A92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8216DA9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51AB1F24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1298DB6" w14:textId="77777777" w:rsidR="00E83B6E" w:rsidRPr="001D7086" w:rsidRDefault="00E83B6E" w:rsidP="001B79FE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713386669"/>
            <w:placeholder>
              <w:docPart w:val="6C70355CDD58442286827FC428E2C1E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22E34C4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6D9F2A7D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2CD67D0C" w14:textId="77777777" w:rsidR="00E83B6E" w:rsidRPr="001D7086" w:rsidRDefault="00E83B6E" w:rsidP="001B79FE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3B880E73" w14:textId="77777777" w:rsidR="00E83B6E" w:rsidRPr="001D7086" w:rsidRDefault="00E83B6E" w:rsidP="001B79FE">
            <w:pPr>
              <w:pStyle w:val="Tab"/>
            </w:pPr>
          </w:p>
        </w:tc>
      </w:tr>
      <w:tr w:rsidR="00E83B6E" w:rsidRPr="001D7086" w14:paraId="7E20B283" w14:textId="77777777" w:rsidTr="001B79FE">
        <w:trPr>
          <w:cantSplit/>
          <w:trHeight w:val="567"/>
        </w:trPr>
        <w:tc>
          <w:tcPr>
            <w:tcW w:w="7512" w:type="dxa"/>
            <w:gridSpan w:val="2"/>
          </w:tcPr>
          <w:p w14:paraId="0E2E0003" w14:textId="0E79BE2E" w:rsidR="00E83B6E" w:rsidRPr="00E83B6E" w:rsidRDefault="00E83B6E" w:rsidP="00E83B6E">
            <w:pPr>
              <w:pStyle w:val="Psm"/>
            </w:pPr>
            <w:r w:rsidRPr="00E83B6E">
              <w:t>Cena každé uvedené stavební práce byla min. 4 500 000 Kč bez DPH,</w:t>
            </w:r>
          </w:p>
        </w:tc>
        <w:sdt>
          <w:sdtPr>
            <w:rPr>
              <w:rStyle w:val="TabChar"/>
            </w:rPr>
            <w:id w:val="845365962"/>
            <w:placeholder>
              <w:docPart w:val="8DFD369EE599475288560E6DFF7E42C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5C33DA5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3B6E" w:rsidRPr="001D7086" w14:paraId="15511F9A" w14:textId="77777777" w:rsidTr="001B79FE">
        <w:trPr>
          <w:cantSplit/>
          <w:trHeight w:val="567"/>
        </w:trPr>
        <w:tc>
          <w:tcPr>
            <w:tcW w:w="7512" w:type="dxa"/>
            <w:gridSpan w:val="2"/>
          </w:tcPr>
          <w:p w14:paraId="476D480C" w14:textId="158EA5C7" w:rsidR="00E83B6E" w:rsidRPr="00E83B6E" w:rsidRDefault="00E83B6E" w:rsidP="00E83B6E">
            <w:pPr>
              <w:pStyle w:val="Psm"/>
            </w:pPr>
            <w:r w:rsidRPr="00E83B6E">
              <w:t>Předmětem každé uvedené stavební práce bylo odstranění nánosů (sedimentů) z koryta vodního toku, rybníka nebo vodní nádrže v min. objemu 3 000m</w:t>
            </w:r>
            <w:r w:rsidRPr="00E83B6E">
              <w:rPr>
                <w:vertAlign w:val="superscript"/>
              </w:rPr>
              <w:t>3</w:t>
            </w:r>
            <w:r w:rsidRPr="00E83B6E">
              <w:t>.</w:t>
            </w:r>
          </w:p>
        </w:tc>
        <w:sdt>
          <w:sdtPr>
            <w:rPr>
              <w:rStyle w:val="TabChar"/>
            </w:rPr>
            <w:id w:val="-1625453426"/>
            <w:placeholder>
              <w:docPart w:val="7AED2BD0A94F45AFA209ECA05188B6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671C2F6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3B6E" w:rsidRPr="001D7086" w14:paraId="09388221" w14:textId="77777777" w:rsidTr="001B79FE">
        <w:trPr>
          <w:cantSplit/>
          <w:trHeight w:val="283"/>
        </w:trPr>
        <w:tc>
          <w:tcPr>
            <w:tcW w:w="4535" w:type="dxa"/>
          </w:tcPr>
          <w:p w14:paraId="55E41A41" w14:textId="77777777" w:rsidR="00E83B6E" w:rsidRPr="001D7086" w:rsidRDefault="00E83B6E" w:rsidP="001B79FE">
            <w:pPr>
              <w:pStyle w:val="Tabtun"/>
            </w:pPr>
            <w:r w:rsidRPr="001D7086">
              <w:lastRenderedPageBreak/>
              <w:t>Identifikační údaje objednatele:</w:t>
            </w:r>
          </w:p>
        </w:tc>
        <w:sdt>
          <w:sdtPr>
            <w:rPr>
              <w:rStyle w:val="TabChar"/>
            </w:rPr>
            <w:id w:val="-1967808556"/>
            <w:placeholder>
              <w:docPart w:val="14C67FA5D4934884A3F40F62F656796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2AD0040F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333D1FD6" w14:textId="77777777" w:rsidTr="001B79FE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57E4D4D3" w14:textId="77777777" w:rsidR="00E83B6E" w:rsidRPr="001D7086" w:rsidRDefault="00E83B6E" w:rsidP="001B79FE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258830865"/>
            <w:placeholder>
              <w:docPart w:val="F7B520628A0C464DB56B3B011B0EFB3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0C57C45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433C59A5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AFB1422" w14:textId="77777777" w:rsidR="00E83B6E" w:rsidRPr="001D7086" w:rsidRDefault="00E83B6E" w:rsidP="001B79FE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931700786"/>
            <w:placeholder>
              <w:docPart w:val="A2F60810A3BE46E8BE0D9160989268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D4034F5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E83B6E" w:rsidRPr="001D7086" w14:paraId="22768A5E" w14:textId="77777777" w:rsidTr="001B79FE">
        <w:trPr>
          <w:cantSplit/>
          <w:trHeight w:val="283"/>
        </w:trPr>
        <w:tc>
          <w:tcPr>
            <w:tcW w:w="4535" w:type="dxa"/>
          </w:tcPr>
          <w:p w14:paraId="7D47E315" w14:textId="77777777" w:rsidR="00E83B6E" w:rsidRPr="001D7086" w:rsidRDefault="00E83B6E" w:rsidP="001B79FE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451353854"/>
            <w:placeholder>
              <w:docPart w:val="1F7C6D6F2EDE4AB8A767E4425A5D03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9DF9C28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83B6E" w:rsidRPr="001D7086" w14:paraId="300E19AE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38A6F7D7" w14:textId="77777777" w:rsidR="00E83B6E" w:rsidRPr="001D7086" w:rsidRDefault="00E83B6E" w:rsidP="001B79FE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63151522"/>
            <w:placeholder>
              <w:docPart w:val="0727A754CD5A47E3BD196B072C6E8EF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87EB5B7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6113D1AB" w14:textId="69338057" w:rsidR="00E83B6E" w:rsidRDefault="00E83B6E" w:rsidP="000C0293">
      <w:pPr>
        <w:pStyle w:val="Odstnesl"/>
      </w:pPr>
    </w:p>
    <w:p w14:paraId="77CF7832" w14:textId="77777777" w:rsidR="00E83B6E" w:rsidRDefault="00E83B6E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E83B6E" w:rsidRPr="001D7086" w14:paraId="54317EB4" w14:textId="77777777" w:rsidTr="001B79FE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181D6C7" w14:textId="77777777" w:rsidR="00E83B6E" w:rsidRPr="001D7086" w:rsidRDefault="00E83B6E" w:rsidP="001B79FE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498742810"/>
            <w:placeholder>
              <w:docPart w:val="885E53CFED49475B8718759F8EE9E4A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1971D9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41616A0C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09D69663" w14:textId="77777777" w:rsidR="00E83B6E" w:rsidRDefault="00E83B6E" w:rsidP="001B79F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8540306" w14:textId="77777777" w:rsidR="00E83B6E" w:rsidRPr="001D7086" w:rsidRDefault="00E83B6E" w:rsidP="001B79FE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378020392"/>
            <w:placeholder>
              <w:docPart w:val="F5F2CF340D2E47C2A0103EA790DAAD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A04B35B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58DA6923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12E2CD8" w14:textId="77777777" w:rsidR="00E83B6E" w:rsidRPr="001D7086" w:rsidRDefault="00E83B6E" w:rsidP="001B79FE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540715505"/>
            <w:placeholder>
              <w:docPart w:val="12F62FB7CAF4413F9D7EC483FB43511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37B362E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27513E50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4E00493E" w14:textId="77777777" w:rsidR="00E83B6E" w:rsidRPr="001D7086" w:rsidRDefault="00E83B6E" w:rsidP="001B79FE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7C06AE14" w14:textId="77777777" w:rsidR="00E83B6E" w:rsidRPr="001D7086" w:rsidRDefault="00E83B6E" w:rsidP="001B79FE">
            <w:pPr>
              <w:pStyle w:val="Tab"/>
            </w:pPr>
          </w:p>
        </w:tc>
      </w:tr>
      <w:tr w:rsidR="00E83B6E" w:rsidRPr="001D7086" w14:paraId="31E468C3" w14:textId="77777777" w:rsidTr="001B79FE">
        <w:trPr>
          <w:cantSplit/>
          <w:trHeight w:val="567"/>
        </w:trPr>
        <w:tc>
          <w:tcPr>
            <w:tcW w:w="7512" w:type="dxa"/>
            <w:gridSpan w:val="2"/>
          </w:tcPr>
          <w:p w14:paraId="72D03F14" w14:textId="49244E66" w:rsidR="00E83B6E" w:rsidRPr="000C5040" w:rsidRDefault="000C5040" w:rsidP="000C5040">
            <w:pPr>
              <w:pStyle w:val="Tab"/>
              <w:numPr>
                <w:ilvl w:val="0"/>
                <w:numId w:val="20"/>
              </w:numPr>
            </w:pPr>
            <w:r w:rsidRPr="000C5040">
              <w:t>c</w:t>
            </w:r>
            <w:r w:rsidR="00E83B6E" w:rsidRPr="000C5040">
              <w:t>ena každé uvedené stavební práce byla min. 4 500 000 Kč bez DPH,</w:t>
            </w:r>
          </w:p>
        </w:tc>
        <w:sdt>
          <w:sdtPr>
            <w:rPr>
              <w:rStyle w:val="TabChar"/>
            </w:rPr>
            <w:id w:val="-374628575"/>
            <w:placeholder>
              <w:docPart w:val="98E5EF4EC51A483F99438A131054C08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3A10CF10" w14:textId="77777777" w:rsidR="00E83B6E" w:rsidRPr="001D7086" w:rsidRDefault="00E83B6E" w:rsidP="00E83B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3B6E" w:rsidRPr="001D7086" w14:paraId="69819618" w14:textId="77777777" w:rsidTr="001B79FE">
        <w:trPr>
          <w:cantSplit/>
          <w:trHeight w:val="567"/>
        </w:trPr>
        <w:tc>
          <w:tcPr>
            <w:tcW w:w="7512" w:type="dxa"/>
            <w:gridSpan w:val="2"/>
          </w:tcPr>
          <w:p w14:paraId="50EECC37" w14:textId="77777777" w:rsidR="00E83B6E" w:rsidRPr="000C5040" w:rsidRDefault="000C5040" w:rsidP="000C5040">
            <w:pPr>
              <w:pStyle w:val="Tab"/>
              <w:numPr>
                <w:ilvl w:val="0"/>
                <w:numId w:val="20"/>
              </w:numPr>
              <w:rPr>
                <w:b/>
              </w:rPr>
            </w:pPr>
            <w:r w:rsidRPr="000C5040">
              <w:t>p</w:t>
            </w:r>
            <w:r w:rsidR="00E83B6E" w:rsidRPr="000C5040">
              <w:t>ředmětem každé uvedené stavební práce bylo odstranění nánosů (sedimentů) z koryta vodního toku, rybníka nebo vodní nádrže v min. objemu 3 000m</w:t>
            </w:r>
            <w:r w:rsidR="00E83B6E" w:rsidRPr="000C5040">
              <w:rPr>
                <w:vertAlign w:val="superscript"/>
              </w:rPr>
              <w:t>3</w:t>
            </w:r>
            <w:r w:rsidR="00E83B6E" w:rsidRPr="000C5040">
              <w:t>.</w:t>
            </w:r>
          </w:p>
          <w:p w14:paraId="2293D36A" w14:textId="2A03054B" w:rsidR="000C5040" w:rsidRPr="000C5040" w:rsidRDefault="000C5040" w:rsidP="000C5040">
            <w:pPr>
              <w:pStyle w:val="Tab"/>
              <w:ind w:left="720"/>
              <w:rPr>
                <w:b/>
              </w:rPr>
            </w:pPr>
            <w:bookmarkStart w:id="22" w:name="_GoBack"/>
            <w:bookmarkEnd w:id="22"/>
          </w:p>
        </w:tc>
        <w:sdt>
          <w:sdtPr>
            <w:rPr>
              <w:rStyle w:val="TabChar"/>
            </w:rPr>
            <w:id w:val="338437729"/>
            <w:placeholder>
              <w:docPart w:val="D776FFFAFE584CDA80E065F52618C70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C22436E" w14:textId="77777777" w:rsidR="00E83B6E" w:rsidRPr="001D7086" w:rsidRDefault="00E83B6E" w:rsidP="00E83B6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83B6E" w:rsidRPr="001D7086" w14:paraId="4AD50977" w14:textId="77777777" w:rsidTr="001B79FE">
        <w:trPr>
          <w:cantSplit/>
          <w:trHeight w:val="283"/>
        </w:trPr>
        <w:tc>
          <w:tcPr>
            <w:tcW w:w="4535" w:type="dxa"/>
          </w:tcPr>
          <w:p w14:paraId="4F79F441" w14:textId="77777777" w:rsidR="00E83B6E" w:rsidRPr="001D7086" w:rsidRDefault="00E83B6E" w:rsidP="001B79FE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898332581"/>
            <w:placeholder>
              <w:docPart w:val="1DD39342D940461CA6697F290773679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49C4A24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6B7168B9" w14:textId="77777777" w:rsidTr="001B79FE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69D8F185" w14:textId="77777777" w:rsidR="00E83B6E" w:rsidRPr="001D7086" w:rsidRDefault="00E83B6E" w:rsidP="001B79FE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179853967"/>
            <w:placeholder>
              <w:docPart w:val="B6B906A82ED74DAC89F7B72C1C9CAED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42B66C9C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83B6E" w:rsidRPr="001D7086" w14:paraId="071FFEAB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8CB690E" w14:textId="77777777" w:rsidR="00E83B6E" w:rsidRPr="001D7086" w:rsidRDefault="00E83B6E" w:rsidP="001B79FE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72915859"/>
            <w:placeholder>
              <w:docPart w:val="699ECF656723413A820BFE465DFA5D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2E8A3500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E83B6E" w:rsidRPr="001D7086" w14:paraId="69E4EDA2" w14:textId="77777777" w:rsidTr="001B79FE">
        <w:trPr>
          <w:cantSplit/>
          <w:trHeight w:val="283"/>
        </w:trPr>
        <w:tc>
          <w:tcPr>
            <w:tcW w:w="4535" w:type="dxa"/>
          </w:tcPr>
          <w:p w14:paraId="7179AC67" w14:textId="77777777" w:rsidR="00E83B6E" w:rsidRPr="001D7086" w:rsidRDefault="00E83B6E" w:rsidP="001B79FE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35742096"/>
            <w:placeholder>
              <w:docPart w:val="C28F3317C1734FC792FA4667331DBD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3D7D3CB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83B6E" w:rsidRPr="001D7086" w14:paraId="76496D5E" w14:textId="77777777" w:rsidTr="001B79FE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0E7D465B" w14:textId="77777777" w:rsidR="00E83B6E" w:rsidRPr="001D7086" w:rsidRDefault="00E83B6E" w:rsidP="001B79FE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628353528"/>
            <w:placeholder>
              <w:docPart w:val="86316D2BF19B400ABD7B2622494FC9E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700D71D" w14:textId="77777777" w:rsidR="00E83B6E" w:rsidRPr="001D7086" w:rsidRDefault="00E83B6E" w:rsidP="001B79FE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747666E" w14:textId="74748BB1" w:rsidR="00E83B6E" w:rsidRDefault="00E83B6E" w:rsidP="000C0293">
      <w:pPr>
        <w:pStyle w:val="Odstnesl"/>
      </w:pPr>
    </w:p>
    <w:p w14:paraId="361FE98E" w14:textId="339491B3" w:rsidR="00E83B6E" w:rsidRDefault="00E83B6E" w:rsidP="000C0293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0C5040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280E2861" w:rsidR="000C5040" w:rsidRPr="000C5040" w:rsidRDefault="000C5040" w:rsidP="000C5040">
            <w:pPr>
              <w:pStyle w:val="Tab"/>
              <w:numPr>
                <w:ilvl w:val="0"/>
                <w:numId w:val="21"/>
              </w:numPr>
            </w:pPr>
            <w:r w:rsidRPr="000C5040">
              <w:t>cena každé uvedené stavební práce byla min. 4 500 000 Kč bez DPH,</w:t>
            </w:r>
          </w:p>
        </w:tc>
        <w:sdt>
          <w:sdtPr>
            <w:rPr>
              <w:rStyle w:val="TabChar"/>
            </w:rPr>
            <w:id w:val="943189178"/>
            <w:placeholder>
              <w:docPart w:val="14DB953811804106B2314AA84F82375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0C5040" w:rsidRPr="001D7086" w:rsidRDefault="000C5040" w:rsidP="000C5040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C5040" w:rsidRPr="001D7086" w14:paraId="1287E4E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7ECD8BEA" w14:textId="1433BBE0" w:rsidR="000C5040" w:rsidRPr="000C5040" w:rsidRDefault="000C5040" w:rsidP="000C5040">
            <w:pPr>
              <w:pStyle w:val="Tab"/>
              <w:numPr>
                <w:ilvl w:val="0"/>
                <w:numId w:val="21"/>
              </w:numPr>
              <w:rPr>
                <w:b/>
              </w:rPr>
            </w:pPr>
            <w:r w:rsidRPr="000C5040">
              <w:t>předmětem každé uvedené stavební práce bylo odstranění nánosů (sedimentů) z koryta vodního toku, rybníka nebo vodní nádrže v min. objemu 3 000m</w:t>
            </w:r>
            <w:r w:rsidRPr="000C5040">
              <w:rPr>
                <w:vertAlign w:val="superscript"/>
              </w:rPr>
              <w:t>3</w:t>
            </w:r>
            <w:r w:rsidRPr="000C5040">
              <w:t>.</w:t>
            </w:r>
          </w:p>
          <w:p w14:paraId="0966F67D" w14:textId="5510C11E" w:rsidR="000C5040" w:rsidRPr="000C5040" w:rsidRDefault="000C5040" w:rsidP="000C5040">
            <w:pPr>
              <w:pStyle w:val="Tab"/>
              <w:ind w:left="720"/>
              <w:rPr>
                <w:b/>
              </w:rPr>
            </w:pPr>
          </w:p>
        </w:tc>
        <w:sdt>
          <w:sdtPr>
            <w:rPr>
              <w:rStyle w:val="TabChar"/>
            </w:rPr>
            <w:id w:val="1541245273"/>
            <w:placeholder>
              <w:docPart w:val="9563CACA46FC4BB99CFB9D516E23C6C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0AE1DE" w14:textId="77777777" w:rsidR="000C5040" w:rsidRPr="001D7086" w:rsidRDefault="000C5040" w:rsidP="000C5040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61648A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61648A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61648A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61648A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61648A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04843" w:rsidRDefault="001032C1" w:rsidP="001032C1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78C96742" w:rsidR="006C280F" w:rsidRPr="00304843" w:rsidRDefault="0021653A" w:rsidP="001D7086">
      <w:pPr>
        <w:pStyle w:val="Nadpis1"/>
      </w:pPr>
      <w:r>
        <w:t>Prohlášení k s</w:t>
      </w:r>
      <w:r w:rsidR="00D271C5">
        <w:t xml:space="preserve">ociálně </w:t>
      </w:r>
      <w:r>
        <w:t>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265D037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</w:t>
      </w:r>
      <w:r w:rsidR="006378D1">
        <w:t xml:space="preserve">, je-li záruční doba </w:t>
      </w:r>
      <w:r w:rsidR="00657515">
        <w:t>smlouvou na plnění veřejné zakázky</w:t>
      </w:r>
      <w:r w:rsidR="006378D1">
        <w:t xml:space="preserve"> stanovena</w:t>
      </w:r>
      <w:r w:rsidRPr="00304843">
        <w:t>; uvedené smluvní podmínky se považují za srovnatelné, bude-li výše smluvních pokut a délka záruční doby shodná se smlouvou na veřejnou zakázku</w:t>
      </w:r>
      <w:r w:rsidR="00657515" w:rsidRPr="00657515">
        <w:t xml:space="preserve"> </w:t>
      </w:r>
      <w:r w:rsidR="00657515">
        <w:t>nebo výhodnější pro poddodavatele</w:t>
      </w:r>
      <w:r w:rsidRPr="00304843">
        <w:t>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4793" w14:textId="77777777" w:rsidR="005261AB" w:rsidRDefault="005261AB" w:rsidP="00544D40">
      <w:pPr>
        <w:spacing w:after="0"/>
      </w:pPr>
      <w:r>
        <w:separator/>
      </w:r>
    </w:p>
    <w:p w14:paraId="462AA4F9" w14:textId="77777777" w:rsidR="005261AB" w:rsidRDefault="005261AB"/>
    <w:p w14:paraId="6D07C4BD" w14:textId="77777777" w:rsidR="005261AB" w:rsidRDefault="005261AB"/>
  </w:endnote>
  <w:endnote w:type="continuationSeparator" w:id="0">
    <w:p w14:paraId="2AC2A525" w14:textId="77777777" w:rsidR="005261AB" w:rsidRDefault="005261AB" w:rsidP="00544D40">
      <w:pPr>
        <w:spacing w:after="0"/>
      </w:pPr>
      <w:r>
        <w:continuationSeparator/>
      </w:r>
    </w:p>
    <w:p w14:paraId="08464487" w14:textId="77777777" w:rsidR="005261AB" w:rsidRDefault="005261AB"/>
    <w:p w14:paraId="0ABF987B" w14:textId="77777777" w:rsidR="005261AB" w:rsidRDefault="005261AB"/>
  </w:endnote>
  <w:endnote w:type="continuationNotice" w:id="1">
    <w:p w14:paraId="62A6EAF3" w14:textId="77777777" w:rsidR="005261AB" w:rsidRDefault="005261AB">
      <w:pPr>
        <w:spacing w:after="0"/>
      </w:pPr>
    </w:p>
    <w:p w14:paraId="3890551A" w14:textId="77777777" w:rsidR="005261AB" w:rsidRDefault="00526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551C2F6E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0C5040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r w:rsidR="005261AB">
            <w:fldChar w:fldCharType="begin"/>
          </w:r>
          <w:r w:rsidR="005261AB">
            <w:instrText>NUMPAGES  \* Arabic  \* MERGEFORMAT</w:instrText>
          </w:r>
          <w:r w:rsidR="005261AB">
            <w:fldChar w:fldCharType="separate"/>
          </w:r>
          <w:r w:rsidR="000C5040">
            <w:rPr>
              <w:noProof/>
            </w:rPr>
            <w:t>4</w:t>
          </w:r>
          <w:r w:rsidR="005261AB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F956" w14:textId="77777777" w:rsidR="005261AB" w:rsidRDefault="005261AB" w:rsidP="00544D40">
      <w:pPr>
        <w:spacing w:after="0"/>
      </w:pPr>
      <w:r>
        <w:separator/>
      </w:r>
    </w:p>
  </w:footnote>
  <w:footnote w:type="continuationSeparator" w:id="0">
    <w:p w14:paraId="49EA14D4" w14:textId="77777777" w:rsidR="005261AB" w:rsidRDefault="005261AB" w:rsidP="00544D40">
      <w:pPr>
        <w:spacing w:after="0"/>
      </w:pPr>
      <w:r>
        <w:continuationSeparator/>
      </w:r>
    </w:p>
  </w:footnote>
  <w:footnote w:type="continuationNotice" w:id="1">
    <w:p w14:paraId="60984F64" w14:textId="77777777" w:rsidR="005261AB" w:rsidRPr="00593442" w:rsidRDefault="005261AB" w:rsidP="00593442">
      <w:pPr>
        <w:pStyle w:val="Zpat"/>
        <w:jc w:val="both"/>
      </w:pPr>
    </w:p>
  </w:footnote>
  <w:footnote w:id="2">
    <w:p w14:paraId="58D470C4" w14:textId="36BFFC99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086724">
        <w:t>.1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7FA4BE48" w:rsidR="003E45DD" w:rsidRPr="00CD4ECA" w:rsidRDefault="00E83B6E" w:rsidP="00CD4ECA">
          <w:pPr>
            <w:pStyle w:val="Zhlav"/>
          </w:pPr>
          <w:r w:rsidRPr="00430FA1">
            <w:t>Havlíčkův Brod, Sázava, ř.k</w:t>
          </w:r>
          <w:r>
            <w:t>m 163,23-163,40 a 163,60-163,80 -</w:t>
          </w:r>
          <w:r w:rsidRPr="00430FA1">
            <w:t xml:space="preserve"> odstranění nánosů</w:t>
          </w:r>
          <w:r w:rsidRPr="00CD4ECA" w:rsidDel="00E83B6E">
            <w:rPr>
              <w:highlight w:val="yellow"/>
            </w:rPr>
            <w:t xml:space="preserve"> 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2F42EC"/>
    <w:multiLevelType w:val="hybridMultilevel"/>
    <w:tmpl w:val="FF6C917A"/>
    <w:lvl w:ilvl="0" w:tplc="98F0B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127A"/>
    <w:multiLevelType w:val="hybridMultilevel"/>
    <w:tmpl w:val="CB7CF1D0"/>
    <w:lvl w:ilvl="0" w:tplc="5CE412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4791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86724"/>
    <w:rsid w:val="00090784"/>
    <w:rsid w:val="000A51CD"/>
    <w:rsid w:val="000A53E4"/>
    <w:rsid w:val="000C0293"/>
    <w:rsid w:val="000C4C45"/>
    <w:rsid w:val="000C5040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394E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4C51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2EAA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36D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1AB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0074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1648A"/>
    <w:rsid w:val="00621CCE"/>
    <w:rsid w:val="00623BC6"/>
    <w:rsid w:val="0062736F"/>
    <w:rsid w:val="00630F90"/>
    <w:rsid w:val="00632991"/>
    <w:rsid w:val="006378D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57515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1964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71C5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E6E8E"/>
    <w:rsid w:val="00DF00E2"/>
    <w:rsid w:val="00DF0DEA"/>
    <w:rsid w:val="00DF1056"/>
    <w:rsid w:val="00DF1084"/>
    <w:rsid w:val="00DF211F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4BBF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3B6E"/>
    <w:rsid w:val="00E85C30"/>
    <w:rsid w:val="00E87906"/>
    <w:rsid w:val="00E87DA2"/>
    <w:rsid w:val="00E96AF4"/>
    <w:rsid w:val="00EA43F0"/>
    <w:rsid w:val="00EB3355"/>
    <w:rsid w:val="00EB35E8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2D5E87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2D5E87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2D5E87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85E53CFED49475B8718759F8EE9E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5AF0B-2CFC-4EFA-B668-92E8D1141A5F}"/>
      </w:docPartPr>
      <w:docPartBody>
        <w:p w:rsidR="00000000" w:rsidRDefault="000F3529" w:rsidP="000F3529">
          <w:pPr>
            <w:pStyle w:val="885E53CFED49475B8718759F8EE9E4A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5F2CF340D2E47C2A0103EA790DAA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6289C-95EC-4A88-B76A-97276DE1B2AC}"/>
      </w:docPartPr>
      <w:docPartBody>
        <w:p w:rsidR="00000000" w:rsidRDefault="000F3529" w:rsidP="000F3529">
          <w:pPr>
            <w:pStyle w:val="F5F2CF340D2E47C2A0103EA790DAAD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F62FB7CAF4413F9D7EC483FB435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722D4-BC36-4E60-87D3-07D22030F018}"/>
      </w:docPartPr>
      <w:docPartBody>
        <w:p w:rsidR="00000000" w:rsidRDefault="000F3529" w:rsidP="000F3529">
          <w:pPr>
            <w:pStyle w:val="12F62FB7CAF4413F9D7EC483FB4351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DD39342D940461CA6697F2907736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34A36-69BC-4CE1-80C3-48AEB6DCC3B9}"/>
      </w:docPartPr>
      <w:docPartBody>
        <w:p w:rsidR="00000000" w:rsidRDefault="000F3529" w:rsidP="000F3529">
          <w:pPr>
            <w:pStyle w:val="1DD39342D940461CA6697F290773679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6B906A82ED74DAC89F7B72C1C9CA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0DAEA-E432-4D5B-AB54-CBBB26FDC339}"/>
      </w:docPartPr>
      <w:docPartBody>
        <w:p w:rsidR="00000000" w:rsidRDefault="000F3529" w:rsidP="000F3529">
          <w:pPr>
            <w:pStyle w:val="B6B906A82ED74DAC89F7B72C1C9CAED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99ECF656723413A820BFE465DFA5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3CEC3-72B3-43DA-99A0-E9E9BA6ADF39}"/>
      </w:docPartPr>
      <w:docPartBody>
        <w:p w:rsidR="00000000" w:rsidRDefault="000F3529" w:rsidP="000F3529">
          <w:pPr>
            <w:pStyle w:val="699ECF656723413A820BFE465DFA5DC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C28F3317C1734FC792FA4667331DB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A627C-05DB-44EA-91BB-8F41A43771A9}"/>
      </w:docPartPr>
      <w:docPartBody>
        <w:p w:rsidR="00000000" w:rsidRDefault="000F3529" w:rsidP="000F3529">
          <w:pPr>
            <w:pStyle w:val="C28F3317C1734FC792FA4667331DBD79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6316D2BF19B400ABD7B2622494FC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B7874-15D7-42E3-8FB4-7FF577298249}"/>
      </w:docPartPr>
      <w:docPartBody>
        <w:p w:rsidR="00000000" w:rsidRDefault="000F3529" w:rsidP="000F3529">
          <w:pPr>
            <w:pStyle w:val="86316D2BF19B400ABD7B2622494FC9E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D9F59DF9C3C47BBA3A4E2F43F5E3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78207-22DE-4C61-B031-6652C095DE23}"/>
      </w:docPartPr>
      <w:docPartBody>
        <w:p w:rsidR="00000000" w:rsidRDefault="000F3529" w:rsidP="000F3529">
          <w:pPr>
            <w:pStyle w:val="DD9F59DF9C3C47BBA3A4E2F43F5E39A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A2F450D3CA345F7BDFA719996D6A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1D38C-FA8A-412F-BF37-571133F7D0F0}"/>
      </w:docPartPr>
      <w:docPartBody>
        <w:p w:rsidR="00000000" w:rsidRDefault="000F3529" w:rsidP="000F3529">
          <w:pPr>
            <w:pStyle w:val="6A2F450D3CA345F7BDFA719996D6A9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70355CDD58442286827FC428E2C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BE0D2-1CE2-405C-B7AB-A6B93D6BB695}"/>
      </w:docPartPr>
      <w:docPartBody>
        <w:p w:rsidR="00000000" w:rsidRDefault="000F3529" w:rsidP="000F3529">
          <w:pPr>
            <w:pStyle w:val="6C70355CDD58442286827FC428E2C1E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DFD369EE599475288560E6DFF7E4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62FD0-DDC3-44FF-A102-54CADA67ACFD}"/>
      </w:docPartPr>
      <w:docPartBody>
        <w:p w:rsidR="00000000" w:rsidRDefault="000F3529" w:rsidP="000F3529">
          <w:pPr>
            <w:pStyle w:val="8DFD369EE599475288560E6DFF7E42C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AED2BD0A94F45AFA209ECA05188B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B9D41-96DF-4243-AE01-0BB48479DFDC}"/>
      </w:docPartPr>
      <w:docPartBody>
        <w:p w:rsidR="00000000" w:rsidRDefault="000F3529" w:rsidP="000F3529">
          <w:pPr>
            <w:pStyle w:val="7AED2BD0A94F45AFA209ECA05188B64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4C67FA5D4934884A3F40F62F6567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FE41D-C6E1-4340-8AF5-ABC2DD4472EC}"/>
      </w:docPartPr>
      <w:docPartBody>
        <w:p w:rsidR="00000000" w:rsidRDefault="000F3529" w:rsidP="000F3529">
          <w:pPr>
            <w:pStyle w:val="14C67FA5D4934884A3F40F62F656796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7B520628A0C464DB56B3B011B0EF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0A512-168D-4BBC-86F2-5CF5926F427B}"/>
      </w:docPartPr>
      <w:docPartBody>
        <w:p w:rsidR="00000000" w:rsidRDefault="000F3529" w:rsidP="000F3529">
          <w:pPr>
            <w:pStyle w:val="F7B520628A0C464DB56B3B011B0EFB3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F60810A3BE46E8BE0D916098926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D0D56-F839-4DF8-98E5-5EB80DD864F6}"/>
      </w:docPartPr>
      <w:docPartBody>
        <w:p w:rsidR="00000000" w:rsidRDefault="000F3529" w:rsidP="000F3529">
          <w:pPr>
            <w:pStyle w:val="A2F60810A3BE46E8BE0D9160989268E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F7C6D6F2EDE4AB8A767E4425A5D0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2A21F-4322-4AC4-B96C-5384AD5763A3}"/>
      </w:docPartPr>
      <w:docPartBody>
        <w:p w:rsidR="00000000" w:rsidRDefault="000F3529" w:rsidP="000F3529">
          <w:pPr>
            <w:pStyle w:val="1F7C6D6F2EDE4AB8A767E4425A5D03EE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727A754CD5A47E3BD196B072C6E8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9664-C592-4992-8E73-39BA669AA429}"/>
      </w:docPartPr>
      <w:docPartBody>
        <w:p w:rsidR="00000000" w:rsidRDefault="000F3529" w:rsidP="000F3529">
          <w:pPr>
            <w:pStyle w:val="0727A754CD5A47E3BD196B072C6E8EF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8E5EF4EC51A483F99438A131054C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112DD-A766-41B0-A3EE-B74B3CFF4EAE}"/>
      </w:docPartPr>
      <w:docPartBody>
        <w:p w:rsidR="00000000" w:rsidRDefault="000F3529" w:rsidP="000F3529">
          <w:pPr>
            <w:pStyle w:val="98E5EF4EC51A483F99438A131054C08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776FFFAFE584CDA80E065F52618C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3C4C9-2731-44F9-8F53-5A76AB5E9D92}"/>
      </w:docPartPr>
      <w:docPartBody>
        <w:p w:rsidR="00000000" w:rsidRDefault="000F3529" w:rsidP="000F3529">
          <w:pPr>
            <w:pStyle w:val="D776FFFAFE584CDA80E065F52618C70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4DB953811804106B2314AA84F82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6C77C-4EA4-461C-97C8-F4164C60ACE8}"/>
      </w:docPartPr>
      <w:docPartBody>
        <w:p w:rsidR="00000000" w:rsidRDefault="000F3529" w:rsidP="000F3529">
          <w:pPr>
            <w:pStyle w:val="14DB953811804106B2314AA84F82375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563CACA46FC4BB99CFB9D516E23C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E5D-6002-4984-820F-5F67FA5FBEF2}"/>
      </w:docPartPr>
      <w:docPartBody>
        <w:p w:rsidR="00000000" w:rsidRDefault="000F3529" w:rsidP="000F3529">
          <w:pPr>
            <w:pStyle w:val="9563CACA46FC4BB99CFB9D516E23C6C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071BB9"/>
    <w:rsid w:val="000F3529"/>
    <w:rsid w:val="002D5E87"/>
    <w:rsid w:val="00436E1D"/>
    <w:rsid w:val="00622D57"/>
    <w:rsid w:val="00780659"/>
    <w:rsid w:val="007D49F7"/>
    <w:rsid w:val="00895E8A"/>
    <w:rsid w:val="008A1682"/>
    <w:rsid w:val="00B64047"/>
    <w:rsid w:val="00BF2A6C"/>
    <w:rsid w:val="00BF45AE"/>
    <w:rsid w:val="00D543F8"/>
    <w:rsid w:val="00DA145A"/>
    <w:rsid w:val="00E069ED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0F3529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885E53CFED49475B8718759F8EE9E4A0">
    <w:name w:val="885E53CFED49475B8718759F8EE9E4A0"/>
    <w:rsid w:val="000F3529"/>
    <w:pPr>
      <w:spacing w:after="160" w:line="259" w:lineRule="auto"/>
    </w:pPr>
  </w:style>
  <w:style w:type="paragraph" w:customStyle="1" w:styleId="F5F2CF340D2E47C2A0103EA790DAAD08">
    <w:name w:val="F5F2CF340D2E47C2A0103EA790DAAD08"/>
    <w:rsid w:val="000F3529"/>
    <w:pPr>
      <w:spacing w:after="160" w:line="259" w:lineRule="auto"/>
    </w:pPr>
  </w:style>
  <w:style w:type="paragraph" w:customStyle="1" w:styleId="12F62FB7CAF4413F9D7EC483FB435111">
    <w:name w:val="12F62FB7CAF4413F9D7EC483FB435111"/>
    <w:rsid w:val="000F3529"/>
    <w:pPr>
      <w:spacing w:after="160" w:line="259" w:lineRule="auto"/>
    </w:pPr>
  </w:style>
  <w:style w:type="paragraph" w:customStyle="1" w:styleId="88D2CFEB5EC74DBA843ABCD3BE285B4A">
    <w:name w:val="88D2CFEB5EC74DBA843ABCD3BE285B4A"/>
    <w:rsid w:val="000F3529"/>
    <w:pPr>
      <w:spacing w:after="160" w:line="259" w:lineRule="auto"/>
    </w:pPr>
  </w:style>
  <w:style w:type="paragraph" w:customStyle="1" w:styleId="2D752C99C37B41B09B6B4490D4EA6AEA">
    <w:name w:val="2D752C99C37B41B09B6B4490D4EA6AEA"/>
    <w:rsid w:val="000F3529"/>
    <w:pPr>
      <w:spacing w:after="160" w:line="259" w:lineRule="auto"/>
    </w:pPr>
  </w:style>
  <w:style w:type="paragraph" w:customStyle="1" w:styleId="AB3A7D7D8A5A4C1385030A51CB13DFA4">
    <w:name w:val="AB3A7D7D8A5A4C1385030A51CB13DFA4"/>
    <w:rsid w:val="000F3529"/>
    <w:pPr>
      <w:spacing w:after="160" w:line="259" w:lineRule="auto"/>
    </w:pPr>
  </w:style>
  <w:style w:type="paragraph" w:customStyle="1" w:styleId="1DD39342D940461CA6697F2907736796">
    <w:name w:val="1DD39342D940461CA6697F2907736796"/>
    <w:rsid w:val="000F3529"/>
    <w:pPr>
      <w:spacing w:after="160" w:line="259" w:lineRule="auto"/>
    </w:pPr>
  </w:style>
  <w:style w:type="paragraph" w:customStyle="1" w:styleId="B6B906A82ED74DAC89F7B72C1C9CAED5">
    <w:name w:val="B6B906A82ED74DAC89F7B72C1C9CAED5"/>
    <w:rsid w:val="000F3529"/>
    <w:pPr>
      <w:spacing w:after="160" w:line="259" w:lineRule="auto"/>
    </w:pPr>
  </w:style>
  <w:style w:type="paragraph" w:customStyle="1" w:styleId="699ECF656723413A820BFE465DFA5DCD">
    <w:name w:val="699ECF656723413A820BFE465DFA5DCD"/>
    <w:rsid w:val="000F3529"/>
    <w:pPr>
      <w:spacing w:after="160" w:line="259" w:lineRule="auto"/>
    </w:pPr>
  </w:style>
  <w:style w:type="paragraph" w:customStyle="1" w:styleId="C28F3317C1734FC792FA4667331DBD79">
    <w:name w:val="C28F3317C1734FC792FA4667331DBD79"/>
    <w:rsid w:val="000F3529"/>
    <w:pPr>
      <w:spacing w:after="160" w:line="259" w:lineRule="auto"/>
    </w:pPr>
  </w:style>
  <w:style w:type="paragraph" w:customStyle="1" w:styleId="86316D2BF19B400ABD7B2622494FC9ED">
    <w:name w:val="86316D2BF19B400ABD7B2622494FC9ED"/>
    <w:rsid w:val="000F3529"/>
    <w:pPr>
      <w:spacing w:after="160" w:line="259" w:lineRule="auto"/>
    </w:pPr>
  </w:style>
  <w:style w:type="paragraph" w:customStyle="1" w:styleId="DD9F59DF9C3C47BBA3A4E2F43F5E39AB">
    <w:name w:val="DD9F59DF9C3C47BBA3A4E2F43F5E39AB"/>
    <w:rsid w:val="000F3529"/>
    <w:pPr>
      <w:spacing w:after="160" w:line="259" w:lineRule="auto"/>
    </w:pPr>
  </w:style>
  <w:style w:type="paragraph" w:customStyle="1" w:styleId="6A2F450D3CA345F7BDFA719996D6A924">
    <w:name w:val="6A2F450D3CA345F7BDFA719996D6A924"/>
    <w:rsid w:val="000F3529"/>
    <w:pPr>
      <w:spacing w:after="160" w:line="259" w:lineRule="auto"/>
    </w:pPr>
  </w:style>
  <w:style w:type="paragraph" w:customStyle="1" w:styleId="6C70355CDD58442286827FC428E2C1E4">
    <w:name w:val="6C70355CDD58442286827FC428E2C1E4"/>
    <w:rsid w:val="000F3529"/>
    <w:pPr>
      <w:spacing w:after="160" w:line="259" w:lineRule="auto"/>
    </w:pPr>
  </w:style>
  <w:style w:type="paragraph" w:customStyle="1" w:styleId="8DFD369EE599475288560E6DFF7E42C9">
    <w:name w:val="8DFD369EE599475288560E6DFF7E42C9"/>
    <w:rsid w:val="000F3529"/>
    <w:pPr>
      <w:spacing w:after="160" w:line="259" w:lineRule="auto"/>
    </w:pPr>
  </w:style>
  <w:style w:type="paragraph" w:customStyle="1" w:styleId="7AED2BD0A94F45AFA209ECA05188B64E">
    <w:name w:val="7AED2BD0A94F45AFA209ECA05188B64E"/>
    <w:rsid w:val="000F3529"/>
    <w:pPr>
      <w:spacing w:after="160" w:line="259" w:lineRule="auto"/>
    </w:pPr>
  </w:style>
  <w:style w:type="paragraph" w:customStyle="1" w:styleId="A116638EA92A49789D02D9BB55CBDCE6">
    <w:name w:val="A116638EA92A49789D02D9BB55CBDCE6"/>
    <w:rsid w:val="000F3529"/>
    <w:pPr>
      <w:spacing w:after="160" w:line="259" w:lineRule="auto"/>
    </w:pPr>
  </w:style>
  <w:style w:type="paragraph" w:customStyle="1" w:styleId="14C67FA5D4934884A3F40F62F656796E">
    <w:name w:val="14C67FA5D4934884A3F40F62F656796E"/>
    <w:rsid w:val="000F3529"/>
    <w:pPr>
      <w:spacing w:after="160" w:line="259" w:lineRule="auto"/>
    </w:pPr>
  </w:style>
  <w:style w:type="paragraph" w:customStyle="1" w:styleId="F7B520628A0C464DB56B3B011B0EFB3D">
    <w:name w:val="F7B520628A0C464DB56B3B011B0EFB3D"/>
    <w:rsid w:val="000F3529"/>
    <w:pPr>
      <w:spacing w:after="160" w:line="259" w:lineRule="auto"/>
    </w:pPr>
  </w:style>
  <w:style w:type="paragraph" w:customStyle="1" w:styleId="A2F60810A3BE46E8BE0D9160989268E9">
    <w:name w:val="A2F60810A3BE46E8BE0D9160989268E9"/>
    <w:rsid w:val="000F3529"/>
    <w:pPr>
      <w:spacing w:after="160" w:line="259" w:lineRule="auto"/>
    </w:pPr>
  </w:style>
  <w:style w:type="paragraph" w:customStyle="1" w:styleId="1F7C6D6F2EDE4AB8A767E4425A5D03EE">
    <w:name w:val="1F7C6D6F2EDE4AB8A767E4425A5D03EE"/>
    <w:rsid w:val="000F3529"/>
    <w:pPr>
      <w:spacing w:after="160" w:line="259" w:lineRule="auto"/>
    </w:pPr>
  </w:style>
  <w:style w:type="paragraph" w:customStyle="1" w:styleId="0727A754CD5A47E3BD196B072C6E8EF4">
    <w:name w:val="0727A754CD5A47E3BD196B072C6E8EF4"/>
    <w:rsid w:val="000F3529"/>
    <w:pPr>
      <w:spacing w:after="160" w:line="259" w:lineRule="auto"/>
    </w:pPr>
  </w:style>
  <w:style w:type="paragraph" w:customStyle="1" w:styleId="98E5EF4EC51A483F99438A131054C083">
    <w:name w:val="98E5EF4EC51A483F99438A131054C083"/>
    <w:rsid w:val="000F3529"/>
    <w:pPr>
      <w:spacing w:after="160" w:line="259" w:lineRule="auto"/>
    </w:pPr>
  </w:style>
  <w:style w:type="paragraph" w:customStyle="1" w:styleId="D776FFFAFE584CDA80E065F52618C70E">
    <w:name w:val="D776FFFAFE584CDA80E065F52618C70E"/>
    <w:rsid w:val="000F3529"/>
    <w:pPr>
      <w:spacing w:after="160" w:line="259" w:lineRule="auto"/>
    </w:pPr>
  </w:style>
  <w:style w:type="paragraph" w:customStyle="1" w:styleId="14DB953811804106B2314AA84F823750">
    <w:name w:val="14DB953811804106B2314AA84F823750"/>
    <w:rsid w:val="000F3529"/>
    <w:pPr>
      <w:spacing w:after="160" w:line="259" w:lineRule="auto"/>
    </w:pPr>
  </w:style>
  <w:style w:type="paragraph" w:customStyle="1" w:styleId="9563CACA46FC4BB99CFB9D516E23C6C1">
    <w:name w:val="9563CACA46FC4BB99CFB9D516E23C6C1"/>
    <w:rsid w:val="000F35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8C22-560E-44E0-99A9-617CD8AD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2</cp:revision>
  <cp:lastPrinted>2018-07-11T07:47:00Z</cp:lastPrinted>
  <dcterms:created xsi:type="dcterms:W3CDTF">2021-02-19T08:26:00Z</dcterms:created>
  <dcterms:modified xsi:type="dcterms:W3CDTF">2021-02-19T08:26:00Z</dcterms:modified>
</cp:coreProperties>
</file>