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E63" w:rsidRPr="00152C13" w:rsidRDefault="00256E63" w:rsidP="005943A0">
      <w:pPr>
        <w:rPr>
          <w:rFonts w:ascii="Arial" w:hAnsi="Arial" w:cs="Arial"/>
          <w:b/>
          <w:i/>
        </w:rPr>
      </w:pPr>
    </w:p>
    <w:p w:rsidR="00122CE2" w:rsidRPr="00152C13" w:rsidRDefault="00122CE2" w:rsidP="00122CE2">
      <w:pPr>
        <w:rPr>
          <w:rFonts w:ascii="Arial" w:hAnsi="Arial" w:cs="Arial"/>
          <w:sz w:val="18"/>
          <w:szCs w:val="18"/>
        </w:rPr>
      </w:pPr>
      <w:r w:rsidRPr="00316B81">
        <w:rPr>
          <w:rFonts w:ascii="Arial" w:hAnsi="Arial" w:cs="Arial"/>
          <w:sz w:val="18"/>
          <w:szCs w:val="18"/>
        </w:rPr>
        <w:t xml:space="preserve">Číslo smlouvy objednatele: </w:t>
      </w:r>
      <w:sdt>
        <w:sdtPr>
          <w:rPr>
            <w:rFonts w:ascii="Arial" w:hAnsi="Arial" w:cs="Arial"/>
            <w:sz w:val="18"/>
            <w:szCs w:val="18"/>
          </w:rPr>
          <w:id w:val="1120796334"/>
          <w:placeholder>
            <w:docPart w:val="DefaultPlaceholder_-1854013440"/>
          </w:placeholder>
        </w:sdtPr>
        <w:sdtContent>
          <w:r w:rsidR="00DF1809">
            <w:rPr>
              <w:rFonts w:ascii="Arial" w:hAnsi="Arial" w:cs="Arial"/>
              <w:sz w:val="18"/>
              <w:szCs w:val="18"/>
            </w:rPr>
            <w:t>…………………</w:t>
          </w:r>
        </w:sdtContent>
      </w:sdt>
      <w:r w:rsidR="00D434CA" w:rsidRPr="00316B81">
        <w:rPr>
          <w:rFonts w:ascii="Arial" w:hAnsi="Arial" w:cs="Arial"/>
          <w:sz w:val="18"/>
          <w:szCs w:val="18"/>
        </w:rPr>
        <w:tab/>
      </w:r>
      <w:r w:rsidR="00CB221E" w:rsidRPr="00316B81">
        <w:rPr>
          <w:rFonts w:ascii="Arial" w:hAnsi="Arial" w:cs="Arial"/>
          <w:sz w:val="18"/>
          <w:szCs w:val="18"/>
        </w:rPr>
        <w:tab/>
      </w:r>
      <w:r w:rsidR="00AC0154">
        <w:rPr>
          <w:rFonts w:ascii="Arial" w:hAnsi="Arial" w:cs="Arial"/>
          <w:sz w:val="18"/>
          <w:szCs w:val="18"/>
        </w:rPr>
        <w:t xml:space="preserve">                       </w:t>
      </w:r>
      <w:r w:rsidR="00D434CA" w:rsidRPr="00316B81">
        <w:rPr>
          <w:rFonts w:ascii="Arial" w:hAnsi="Arial" w:cs="Arial"/>
          <w:sz w:val="18"/>
          <w:szCs w:val="18"/>
        </w:rPr>
        <w:t>Čí</w:t>
      </w:r>
      <w:r w:rsidRPr="00316B81">
        <w:rPr>
          <w:rFonts w:ascii="Arial" w:hAnsi="Arial" w:cs="Arial"/>
          <w:sz w:val="18"/>
          <w:szCs w:val="18"/>
        </w:rPr>
        <w:t xml:space="preserve">slo smlouvy </w:t>
      </w:r>
      <w:r w:rsidRPr="00151FB9">
        <w:rPr>
          <w:rFonts w:ascii="Arial" w:hAnsi="Arial" w:cs="Arial"/>
          <w:sz w:val="18"/>
          <w:szCs w:val="18"/>
        </w:rPr>
        <w:t>zhotovitele</w:t>
      </w:r>
      <w:r w:rsidR="00151FB9" w:rsidRPr="00151FB9">
        <w:rPr>
          <w:rFonts w:ascii="Arial" w:hAnsi="Arial" w:cs="Arial"/>
          <w:sz w:val="18"/>
          <w:szCs w:val="18"/>
        </w:rPr>
        <w:t xml:space="preserve">: </w:t>
      </w:r>
      <w:sdt>
        <w:sdtPr>
          <w:rPr>
            <w:rFonts w:ascii="Arial" w:hAnsi="Arial" w:cs="Arial"/>
            <w:sz w:val="18"/>
            <w:szCs w:val="18"/>
          </w:rPr>
          <w:id w:val="-846633079"/>
          <w:placeholder>
            <w:docPart w:val="DefaultPlaceholder_-1854013440"/>
          </w:placeholder>
        </w:sdtPr>
        <w:sdtEndPr>
          <w:rPr>
            <w:highlight w:val="yellow"/>
          </w:rPr>
        </w:sdtEndPr>
        <w:sdtContent>
          <w:r w:rsidRPr="000343CE">
            <w:rPr>
              <w:rFonts w:ascii="Arial" w:hAnsi="Arial" w:cs="Arial"/>
              <w:sz w:val="18"/>
              <w:szCs w:val="18"/>
              <w:highlight w:val="yellow"/>
            </w:rPr>
            <w:t>……………………</w:t>
          </w:r>
        </w:sdtContent>
      </w:sdt>
    </w:p>
    <w:p w:rsidR="00002A44" w:rsidRPr="00AC0154" w:rsidRDefault="00002A44" w:rsidP="0076283A">
      <w:pPr>
        <w:jc w:val="center"/>
        <w:rPr>
          <w:rFonts w:ascii="Arial" w:hAnsi="Arial" w:cs="Arial"/>
          <w:sz w:val="20"/>
        </w:rPr>
      </w:pPr>
    </w:p>
    <w:p w:rsidR="00AC0154" w:rsidRPr="00AC0154" w:rsidRDefault="00AC0154" w:rsidP="0076283A">
      <w:pPr>
        <w:jc w:val="center"/>
        <w:rPr>
          <w:rFonts w:ascii="Arial" w:hAnsi="Arial" w:cs="Arial"/>
          <w:sz w:val="20"/>
        </w:rPr>
      </w:pPr>
    </w:p>
    <w:p w:rsidR="0050022E" w:rsidRPr="00152C13" w:rsidRDefault="00D40DA3" w:rsidP="0076283A">
      <w:pPr>
        <w:jc w:val="center"/>
        <w:rPr>
          <w:rFonts w:ascii="Arial" w:hAnsi="Arial" w:cs="Arial"/>
          <w:b/>
          <w:spacing w:val="30"/>
          <w:sz w:val="28"/>
          <w:szCs w:val="28"/>
        </w:rPr>
      </w:pPr>
      <w:r w:rsidRPr="00152C13">
        <w:rPr>
          <w:rFonts w:ascii="Arial" w:hAnsi="Arial" w:cs="Arial"/>
          <w:b/>
          <w:spacing w:val="30"/>
          <w:sz w:val="28"/>
          <w:szCs w:val="28"/>
        </w:rPr>
        <w:t xml:space="preserve">SMLOUVA </w:t>
      </w:r>
      <w:r w:rsidRPr="007C5D23">
        <w:rPr>
          <w:rFonts w:ascii="Arial" w:hAnsi="Arial" w:cs="Arial"/>
          <w:b/>
          <w:spacing w:val="30"/>
          <w:sz w:val="28"/>
          <w:szCs w:val="28"/>
        </w:rPr>
        <w:t xml:space="preserve">O </w:t>
      </w:r>
      <w:r w:rsidR="00FC7A13" w:rsidRPr="007C5D23">
        <w:rPr>
          <w:rFonts w:ascii="Arial" w:hAnsi="Arial" w:cs="Arial"/>
          <w:b/>
          <w:spacing w:val="30"/>
          <w:sz w:val="28"/>
          <w:szCs w:val="28"/>
        </w:rPr>
        <w:t>DÍLO</w:t>
      </w:r>
    </w:p>
    <w:p w:rsidR="00A63B5E" w:rsidRPr="00152C13" w:rsidRDefault="00A63B5E" w:rsidP="0076283A">
      <w:pPr>
        <w:jc w:val="center"/>
        <w:rPr>
          <w:rFonts w:ascii="Arial" w:hAnsi="Arial" w:cs="Arial"/>
          <w:b/>
          <w:sz w:val="22"/>
          <w:szCs w:val="22"/>
        </w:rPr>
      </w:pPr>
    </w:p>
    <w:p w:rsidR="00DB11C2" w:rsidRPr="00DB11C2" w:rsidRDefault="00DB11C2" w:rsidP="00DB11C2">
      <w:pPr>
        <w:jc w:val="center"/>
        <w:rPr>
          <w:rFonts w:ascii="Arial" w:hAnsi="Arial" w:cs="Arial"/>
          <w:kern w:val="28"/>
          <w:sz w:val="20"/>
          <w:szCs w:val="20"/>
        </w:rPr>
      </w:pPr>
      <w:r w:rsidRPr="00DB11C2">
        <w:rPr>
          <w:rFonts w:ascii="Arial" w:hAnsi="Arial" w:cs="Arial"/>
          <w:kern w:val="28"/>
          <w:sz w:val="20"/>
          <w:szCs w:val="20"/>
        </w:rPr>
        <w:t xml:space="preserve">uzavřená níže uvedeného dne, měsíce a roku v souladu s ust. § </w:t>
      </w:r>
      <w:smartTag w:uri="urn:schemas-microsoft-com:office:smarttags" w:element="metricconverter">
        <w:smartTagPr>
          <w:attr w:name="ProductID" w:val="2586 a"/>
        </w:smartTagPr>
        <w:r w:rsidRPr="00DB11C2">
          <w:rPr>
            <w:rFonts w:ascii="Arial" w:hAnsi="Arial" w:cs="Arial"/>
            <w:kern w:val="28"/>
            <w:sz w:val="20"/>
            <w:szCs w:val="20"/>
          </w:rPr>
          <w:t xml:space="preserve">2586 </w:t>
        </w:r>
        <w:r w:rsidRPr="00DB11C2">
          <w:rPr>
            <w:rFonts w:ascii="Arial" w:hAnsi="Arial" w:cs="Arial"/>
            <w:snapToGrid w:val="0"/>
            <w:sz w:val="20"/>
            <w:szCs w:val="20"/>
          </w:rPr>
          <w:t>a</w:t>
        </w:r>
      </w:smartTag>
      <w:r w:rsidRPr="00DB11C2">
        <w:rPr>
          <w:rFonts w:ascii="Arial" w:hAnsi="Arial" w:cs="Arial"/>
          <w:snapToGrid w:val="0"/>
          <w:sz w:val="20"/>
          <w:szCs w:val="20"/>
        </w:rPr>
        <w:t xml:space="preserve"> následujícími ustanoveními </w:t>
      </w:r>
      <w:r w:rsidRPr="00DB11C2">
        <w:rPr>
          <w:rFonts w:ascii="Arial" w:hAnsi="Arial" w:cs="Arial"/>
          <w:kern w:val="28"/>
          <w:sz w:val="20"/>
          <w:szCs w:val="20"/>
        </w:rPr>
        <w:t>zákona č. 89/2012 Sb., občanský zákoník, (dále jen „</w:t>
      </w:r>
      <w:r w:rsidRPr="00DB11C2">
        <w:rPr>
          <w:rFonts w:ascii="Arial" w:hAnsi="Arial" w:cs="Arial"/>
          <w:b/>
          <w:kern w:val="28"/>
          <w:sz w:val="20"/>
          <w:szCs w:val="20"/>
        </w:rPr>
        <w:t>občanský zákoník</w:t>
      </w:r>
      <w:r w:rsidRPr="00DB11C2">
        <w:rPr>
          <w:rFonts w:ascii="Arial" w:hAnsi="Arial" w:cs="Arial"/>
          <w:kern w:val="28"/>
          <w:sz w:val="20"/>
          <w:szCs w:val="20"/>
        </w:rPr>
        <w:t>“)</w:t>
      </w:r>
    </w:p>
    <w:p w:rsidR="0024153E" w:rsidRPr="00152C13" w:rsidRDefault="0024153E" w:rsidP="003163DA">
      <w:pPr>
        <w:keepNext/>
        <w:numPr>
          <w:ilvl w:val="0"/>
          <w:numId w:val="9"/>
        </w:numPr>
        <w:spacing w:before="480" w:after="120"/>
        <w:ind w:left="453" w:hanging="96"/>
        <w:jc w:val="center"/>
        <w:rPr>
          <w:rFonts w:ascii="Arial" w:hAnsi="Arial" w:cs="Arial"/>
          <w:b/>
        </w:rPr>
      </w:pPr>
      <w:r w:rsidRPr="00152C13">
        <w:rPr>
          <w:rFonts w:ascii="Arial" w:hAnsi="Arial" w:cs="Arial"/>
          <w:b/>
        </w:rPr>
        <w:t>Smluvní strany</w:t>
      </w:r>
    </w:p>
    <w:p w:rsidR="00D40DA3" w:rsidRPr="00152C13" w:rsidRDefault="0024153E" w:rsidP="003163DA">
      <w:pPr>
        <w:numPr>
          <w:ilvl w:val="1"/>
          <w:numId w:val="6"/>
        </w:numPr>
        <w:tabs>
          <w:tab w:val="clear" w:pos="360"/>
        </w:tabs>
        <w:spacing w:after="60"/>
        <w:ind w:left="357" w:hanging="357"/>
        <w:rPr>
          <w:rFonts w:ascii="Arial" w:hAnsi="Arial" w:cs="Arial"/>
          <w:b/>
          <w:sz w:val="22"/>
          <w:szCs w:val="22"/>
        </w:rPr>
      </w:pPr>
      <w:r w:rsidRPr="00152C13">
        <w:rPr>
          <w:rFonts w:ascii="Arial" w:hAnsi="Arial" w:cs="Arial"/>
          <w:b/>
          <w:sz w:val="22"/>
          <w:szCs w:val="22"/>
        </w:rPr>
        <w:t>Objednatel:</w:t>
      </w:r>
    </w:p>
    <w:p w:rsidR="003312CF" w:rsidRPr="00152C13" w:rsidRDefault="003312CF" w:rsidP="0010235C">
      <w:pPr>
        <w:spacing w:line="276" w:lineRule="auto"/>
        <w:ind w:left="357"/>
        <w:rPr>
          <w:rFonts w:ascii="Arial" w:hAnsi="Arial" w:cs="Arial"/>
          <w:b/>
          <w:sz w:val="22"/>
          <w:szCs w:val="22"/>
        </w:rPr>
      </w:pPr>
      <w:r w:rsidRPr="00152C13">
        <w:rPr>
          <w:rFonts w:ascii="Arial" w:hAnsi="Arial" w:cs="Arial"/>
          <w:b/>
          <w:sz w:val="22"/>
          <w:szCs w:val="22"/>
        </w:rPr>
        <w:t xml:space="preserve">Povodí Moravy, </w:t>
      </w:r>
      <w:proofErr w:type="gramStart"/>
      <w:r w:rsidRPr="00152C13">
        <w:rPr>
          <w:rFonts w:ascii="Arial" w:hAnsi="Arial" w:cs="Arial"/>
          <w:b/>
          <w:sz w:val="22"/>
          <w:szCs w:val="22"/>
        </w:rPr>
        <w:t>s.p.</w:t>
      </w:r>
      <w:proofErr w:type="gramEnd"/>
    </w:p>
    <w:p w:rsidR="003312CF" w:rsidRPr="00152C13" w:rsidRDefault="003312CF" w:rsidP="0010235C">
      <w:pPr>
        <w:spacing w:line="276" w:lineRule="auto"/>
        <w:ind w:left="357"/>
        <w:rPr>
          <w:rFonts w:ascii="Arial" w:hAnsi="Arial" w:cs="Arial"/>
          <w:sz w:val="20"/>
          <w:szCs w:val="20"/>
        </w:rPr>
      </w:pPr>
      <w:r w:rsidRPr="00152C13">
        <w:rPr>
          <w:rFonts w:ascii="Arial" w:hAnsi="Arial" w:cs="Arial"/>
          <w:sz w:val="20"/>
          <w:szCs w:val="20"/>
        </w:rPr>
        <w:t>Sídlo:</w:t>
      </w:r>
      <w:r w:rsidRPr="00152C13">
        <w:rPr>
          <w:rFonts w:ascii="Arial" w:hAnsi="Arial" w:cs="Arial"/>
          <w:sz w:val="20"/>
          <w:szCs w:val="20"/>
        </w:rPr>
        <w:tab/>
      </w:r>
      <w:r w:rsidRPr="00152C13">
        <w:rPr>
          <w:rFonts w:ascii="Arial" w:hAnsi="Arial" w:cs="Arial"/>
          <w:sz w:val="20"/>
          <w:szCs w:val="20"/>
        </w:rPr>
        <w:tab/>
        <w:t>Dřevařská 11, 60</w:t>
      </w:r>
      <w:r>
        <w:rPr>
          <w:rFonts w:ascii="Arial" w:hAnsi="Arial" w:cs="Arial"/>
          <w:sz w:val="20"/>
          <w:szCs w:val="20"/>
        </w:rPr>
        <w:t>2</w:t>
      </w:r>
      <w:r w:rsidRPr="00152C13">
        <w:rPr>
          <w:rFonts w:ascii="Arial" w:hAnsi="Arial" w:cs="Arial"/>
          <w:sz w:val="20"/>
          <w:szCs w:val="20"/>
        </w:rPr>
        <w:t xml:space="preserve"> </w:t>
      </w:r>
      <w:r>
        <w:rPr>
          <w:rFonts w:ascii="Arial" w:hAnsi="Arial" w:cs="Arial"/>
          <w:sz w:val="20"/>
          <w:szCs w:val="20"/>
        </w:rPr>
        <w:t>00</w:t>
      </w:r>
      <w:r w:rsidRPr="00152C13">
        <w:rPr>
          <w:rFonts w:ascii="Arial" w:hAnsi="Arial" w:cs="Arial"/>
          <w:sz w:val="20"/>
          <w:szCs w:val="20"/>
        </w:rPr>
        <w:t xml:space="preserve"> Brno</w:t>
      </w:r>
    </w:p>
    <w:p w:rsidR="003312CF" w:rsidRPr="00152C13" w:rsidRDefault="003312CF" w:rsidP="0010235C">
      <w:pPr>
        <w:spacing w:line="276" w:lineRule="auto"/>
        <w:ind w:left="2124" w:hanging="1767"/>
        <w:rPr>
          <w:rFonts w:ascii="Arial" w:hAnsi="Arial" w:cs="Arial"/>
          <w:sz w:val="20"/>
          <w:szCs w:val="20"/>
        </w:rPr>
      </w:pPr>
      <w:r w:rsidRPr="00152C13">
        <w:rPr>
          <w:rFonts w:ascii="Arial" w:hAnsi="Arial" w:cs="Arial"/>
          <w:sz w:val="20"/>
          <w:szCs w:val="20"/>
        </w:rPr>
        <w:t>Zapsán:</w:t>
      </w:r>
      <w:r w:rsidRPr="00152C13">
        <w:rPr>
          <w:rFonts w:ascii="Arial" w:hAnsi="Arial" w:cs="Arial"/>
          <w:sz w:val="20"/>
          <w:szCs w:val="20"/>
        </w:rPr>
        <w:tab/>
        <w:t>v obchodním rejstříku vedeném u Krajského soudu v Brně, v oddílu A,</w:t>
      </w:r>
    </w:p>
    <w:p w:rsidR="003312CF" w:rsidRPr="00152C13" w:rsidRDefault="003312CF" w:rsidP="0010235C">
      <w:pPr>
        <w:spacing w:line="276" w:lineRule="auto"/>
        <w:ind w:left="2124"/>
        <w:rPr>
          <w:rFonts w:ascii="Arial" w:hAnsi="Arial" w:cs="Arial"/>
          <w:sz w:val="20"/>
          <w:szCs w:val="20"/>
        </w:rPr>
      </w:pPr>
      <w:r w:rsidRPr="00152C13">
        <w:rPr>
          <w:rFonts w:ascii="Arial" w:hAnsi="Arial" w:cs="Arial"/>
          <w:sz w:val="20"/>
          <w:szCs w:val="20"/>
        </w:rPr>
        <w:t>vložce 13565</w:t>
      </w:r>
    </w:p>
    <w:p w:rsidR="003312CF" w:rsidRPr="00465935" w:rsidRDefault="003312CF" w:rsidP="0010235C">
      <w:pPr>
        <w:spacing w:line="276" w:lineRule="auto"/>
        <w:ind w:left="357"/>
        <w:rPr>
          <w:rFonts w:ascii="Arial" w:hAnsi="Arial" w:cs="Arial"/>
          <w:sz w:val="20"/>
          <w:szCs w:val="20"/>
        </w:rPr>
      </w:pPr>
      <w:r w:rsidRPr="00465935">
        <w:rPr>
          <w:rFonts w:ascii="Arial" w:hAnsi="Arial" w:cs="Arial"/>
          <w:sz w:val="20"/>
          <w:szCs w:val="20"/>
        </w:rPr>
        <w:t xml:space="preserve">Zastoupen: </w:t>
      </w:r>
      <w:r w:rsidRPr="00465935">
        <w:rPr>
          <w:rFonts w:ascii="Arial" w:hAnsi="Arial" w:cs="Arial"/>
          <w:sz w:val="20"/>
          <w:szCs w:val="20"/>
        </w:rPr>
        <w:tab/>
      </w:r>
      <w:r w:rsidRPr="00465935">
        <w:rPr>
          <w:rFonts w:ascii="Arial" w:hAnsi="Arial" w:cs="Arial"/>
          <w:sz w:val="20"/>
          <w:szCs w:val="20"/>
        </w:rPr>
        <w:tab/>
      </w:r>
      <w:r w:rsidR="005943A0" w:rsidRPr="0010235C">
        <w:rPr>
          <w:rFonts w:ascii="Arial" w:hAnsi="Arial" w:cs="Arial"/>
          <w:sz w:val="20"/>
          <w:szCs w:val="20"/>
        </w:rPr>
        <w:t>MVDr. Václavem Gargulákem</w:t>
      </w:r>
      <w:r w:rsidR="005943A0" w:rsidRPr="00465935">
        <w:rPr>
          <w:rFonts w:ascii="Arial" w:hAnsi="Arial" w:cs="Arial"/>
          <w:sz w:val="20"/>
          <w:szCs w:val="20"/>
        </w:rPr>
        <w:t>, generálním ředitelem</w:t>
      </w:r>
    </w:p>
    <w:p w:rsidR="003312CF" w:rsidRPr="00152C13" w:rsidRDefault="003312CF" w:rsidP="0010235C">
      <w:pPr>
        <w:spacing w:line="276" w:lineRule="auto"/>
        <w:ind w:left="357"/>
        <w:rPr>
          <w:rFonts w:ascii="Arial" w:hAnsi="Arial" w:cs="Arial"/>
          <w:sz w:val="20"/>
          <w:szCs w:val="20"/>
        </w:rPr>
      </w:pPr>
      <w:r w:rsidRPr="00152C13">
        <w:rPr>
          <w:rFonts w:ascii="Arial" w:hAnsi="Arial" w:cs="Arial"/>
          <w:sz w:val="20"/>
          <w:szCs w:val="20"/>
        </w:rPr>
        <w:t>IČ</w:t>
      </w:r>
      <w:r w:rsidR="00D87FE2">
        <w:rPr>
          <w:rFonts w:ascii="Arial" w:hAnsi="Arial" w:cs="Arial"/>
          <w:sz w:val="20"/>
          <w:szCs w:val="20"/>
        </w:rPr>
        <w:t>O</w:t>
      </w:r>
      <w:r w:rsidR="005943A0">
        <w:rPr>
          <w:rFonts w:ascii="Arial" w:hAnsi="Arial" w:cs="Arial"/>
          <w:sz w:val="20"/>
          <w:szCs w:val="20"/>
        </w:rPr>
        <w:t>:</w:t>
      </w:r>
      <w:r w:rsidR="005943A0">
        <w:rPr>
          <w:rFonts w:ascii="Arial" w:hAnsi="Arial" w:cs="Arial"/>
          <w:sz w:val="20"/>
          <w:szCs w:val="20"/>
        </w:rPr>
        <w:tab/>
      </w:r>
      <w:r w:rsidR="005943A0">
        <w:rPr>
          <w:rFonts w:ascii="Arial" w:hAnsi="Arial" w:cs="Arial"/>
          <w:sz w:val="20"/>
          <w:szCs w:val="20"/>
        </w:rPr>
        <w:tab/>
      </w:r>
      <w:r w:rsidRPr="00152C13">
        <w:rPr>
          <w:rFonts w:ascii="Arial" w:hAnsi="Arial" w:cs="Arial"/>
          <w:sz w:val="20"/>
          <w:szCs w:val="20"/>
        </w:rPr>
        <w:t>708 90 013</w:t>
      </w:r>
    </w:p>
    <w:p w:rsidR="003312CF" w:rsidRPr="0010235C" w:rsidRDefault="003312CF" w:rsidP="0010235C">
      <w:pPr>
        <w:spacing w:line="276" w:lineRule="auto"/>
        <w:ind w:left="357"/>
        <w:rPr>
          <w:rFonts w:ascii="Arial" w:hAnsi="Arial" w:cs="Arial"/>
          <w:sz w:val="20"/>
          <w:szCs w:val="20"/>
        </w:rPr>
      </w:pPr>
      <w:r w:rsidRPr="00152C13">
        <w:rPr>
          <w:rFonts w:ascii="Arial" w:hAnsi="Arial" w:cs="Arial"/>
          <w:sz w:val="20"/>
          <w:szCs w:val="20"/>
        </w:rPr>
        <w:t>DIČ:</w:t>
      </w:r>
      <w:r w:rsidRPr="00152C13">
        <w:rPr>
          <w:rFonts w:ascii="Arial" w:hAnsi="Arial" w:cs="Arial"/>
          <w:sz w:val="20"/>
          <w:szCs w:val="20"/>
        </w:rPr>
        <w:tab/>
      </w:r>
      <w:r w:rsidRPr="00152C13">
        <w:rPr>
          <w:rFonts w:ascii="Arial" w:hAnsi="Arial" w:cs="Arial"/>
          <w:sz w:val="20"/>
          <w:szCs w:val="20"/>
        </w:rPr>
        <w:tab/>
      </w:r>
      <w:r w:rsidRPr="0010235C">
        <w:rPr>
          <w:rFonts w:ascii="Arial" w:hAnsi="Arial" w:cs="Arial"/>
          <w:sz w:val="20"/>
          <w:szCs w:val="20"/>
        </w:rPr>
        <w:t>CZ70890013</w:t>
      </w:r>
    </w:p>
    <w:p w:rsidR="003312CF" w:rsidRPr="0010235C" w:rsidRDefault="003312CF" w:rsidP="0010235C">
      <w:pPr>
        <w:spacing w:line="276" w:lineRule="auto"/>
        <w:ind w:left="357"/>
        <w:rPr>
          <w:rFonts w:ascii="Arial" w:hAnsi="Arial" w:cs="Arial"/>
          <w:sz w:val="20"/>
          <w:szCs w:val="20"/>
        </w:rPr>
      </w:pPr>
      <w:r w:rsidRPr="0010235C">
        <w:rPr>
          <w:rFonts w:ascii="Arial" w:hAnsi="Arial" w:cs="Arial"/>
          <w:sz w:val="20"/>
          <w:szCs w:val="20"/>
        </w:rPr>
        <w:t xml:space="preserve">Bankovní spojení: </w:t>
      </w:r>
      <w:r w:rsidRPr="0010235C">
        <w:rPr>
          <w:rFonts w:ascii="Arial" w:hAnsi="Arial" w:cs="Arial"/>
          <w:sz w:val="20"/>
          <w:szCs w:val="20"/>
        </w:rPr>
        <w:tab/>
        <w:t>Komerční banka, a. s., pobočka Brno – venkov</w:t>
      </w:r>
    </w:p>
    <w:p w:rsidR="003312CF" w:rsidRPr="0010235C" w:rsidRDefault="003312CF" w:rsidP="0010235C">
      <w:pPr>
        <w:spacing w:line="276" w:lineRule="auto"/>
        <w:ind w:left="357"/>
        <w:rPr>
          <w:rFonts w:ascii="Arial" w:hAnsi="Arial" w:cs="Arial"/>
          <w:sz w:val="20"/>
          <w:szCs w:val="20"/>
        </w:rPr>
      </w:pPr>
      <w:r w:rsidRPr="0010235C">
        <w:rPr>
          <w:rFonts w:ascii="Arial" w:hAnsi="Arial" w:cs="Arial"/>
          <w:sz w:val="20"/>
          <w:szCs w:val="20"/>
        </w:rPr>
        <w:t xml:space="preserve">Číslo účtu: </w:t>
      </w:r>
      <w:r w:rsidRPr="0010235C">
        <w:rPr>
          <w:rFonts w:ascii="Arial" w:hAnsi="Arial" w:cs="Arial"/>
          <w:sz w:val="20"/>
          <w:szCs w:val="20"/>
        </w:rPr>
        <w:tab/>
      </w:r>
      <w:r w:rsidRPr="0010235C">
        <w:rPr>
          <w:rFonts w:ascii="Arial" w:hAnsi="Arial" w:cs="Arial"/>
          <w:sz w:val="20"/>
          <w:szCs w:val="20"/>
        </w:rPr>
        <w:tab/>
        <w:t>29639641/0100</w:t>
      </w:r>
    </w:p>
    <w:p w:rsidR="003312CF" w:rsidRPr="0010235C" w:rsidRDefault="003312CF" w:rsidP="003312CF">
      <w:pPr>
        <w:ind w:left="357"/>
        <w:rPr>
          <w:rFonts w:ascii="Arial" w:hAnsi="Arial" w:cs="Arial"/>
          <w:sz w:val="20"/>
          <w:szCs w:val="20"/>
        </w:rPr>
      </w:pPr>
      <w:r w:rsidRPr="0010235C">
        <w:rPr>
          <w:rFonts w:ascii="Arial" w:hAnsi="Arial" w:cs="Arial"/>
          <w:sz w:val="20"/>
          <w:szCs w:val="20"/>
        </w:rPr>
        <w:t>Zástupce ve věcech technických:</w:t>
      </w:r>
    </w:p>
    <w:p w:rsidR="005943A0" w:rsidRPr="0010235C" w:rsidRDefault="005943A0" w:rsidP="005943A0">
      <w:pPr>
        <w:ind w:left="357"/>
        <w:rPr>
          <w:rFonts w:ascii="Arial" w:hAnsi="Arial" w:cs="Arial"/>
          <w:sz w:val="20"/>
          <w:szCs w:val="20"/>
        </w:rPr>
      </w:pPr>
      <w:r w:rsidRPr="0010235C">
        <w:rPr>
          <w:rFonts w:ascii="Arial" w:hAnsi="Arial" w:cs="Arial"/>
          <w:sz w:val="20"/>
          <w:szCs w:val="20"/>
        </w:rPr>
        <w:t xml:space="preserve">Ing. Renáta Najdková, tel.: 602 336 901, e-mail: najdkova@pmo.cz </w:t>
      </w:r>
    </w:p>
    <w:p w:rsidR="0024153E" w:rsidRPr="0010235C" w:rsidRDefault="003A45E8" w:rsidP="003A45E8">
      <w:pPr>
        <w:ind w:firstLine="357"/>
        <w:rPr>
          <w:rFonts w:ascii="Arial" w:hAnsi="Arial" w:cs="Arial"/>
          <w:sz w:val="20"/>
          <w:szCs w:val="20"/>
        </w:rPr>
      </w:pPr>
      <w:r w:rsidRPr="0010235C">
        <w:rPr>
          <w:rFonts w:ascii="Arial" w:hAnsi="Arial" w:cs="Arial"/>
          <w:sz w:val="20"/>
          <w:szCs w:val="20"/>
        </w:rPr>
        <w:t>Ing. Markéta Polášková, tel.: 602 768 260, email: polaskova@pmo.cz</w:t>
      </w:r>
    </w:p>
    <w:p w:rsidR="00956130" w:rsidRDefault="00956130" w:rsidP="00755241">
      <w:pPr>
        <w:rPr>
          <w:rFonts w:ascii="Arial" w:hAnsi="Arial" w:cs="Arial"/>
          <w:b/>
          <w:sz w:val="20"/>
          <w:szCs w:val="20"/>
        </w:rPr>
      </w:pPr>
    </w:p>
    <w:p w:rsidR="0010235C" w:rsidRPr="0010235C" w:rsidRDefault="0010235C" w:rsidP="00755241">
      <w:pPr>
        <w:rPr>
          <w:rFonts w:ascii="Arial" w:hAnsi="Arial" w:cs="Arial"/>
          <w:b/>
          <w:sz w:val="20"/>
          <w:szCs w:val="20"/>
        </w:rPr>
      </w:pPr>
    </w:p>
    <w:p w:rsidR="00D40DA3" w:rsidRPr="0010235C" w:rsidRDefault="0024153E" w:rsidP="003163DA">
      <w:pPr>
        <w:numPr>
          <w:ilvl w:val="1"/>
          <w:numId w:val="6"/>
        </w:numPr>
        <w:tabs>
          <w:tab w:val="clear" w:pos="360"/>
        </w:tabs>
        <w:spacing w:after="60"/>
        <w:ind w:left="357" w:hanging="357"/>
        <w:rPr>
          <w:rFonts w:ascii="Arial" w:hAnsi="Arial" w:cs="Arial"/>
          <w:b/>
          <w:sz w:val="22"/>
          <w:szCs w:val="22"/>
        </w:rPr>
      </w:pPr>
      <w:r w:rsidRPr="0010235C">
        <w:rPr>
          <w:rFonts w:ascii="Arial" w:hAnsi="Arial" w:cs="Arial"/>
          <w:b/>
          <w:sz w:val="22"/>
          <w:szCs w:val="22"/>
        </w:rPr>
        <w:t>Zhotovitel:</w:t>
      </w:r>
    </w:p>
    <w:sdt>
      <w:sdtPr>
        <w:rPr>
          <w:rFonts w:ascii="Arial" w:hAnsi="Arial" w:cs="Arial"/>
          <w:b/>
          <w:sz w:val="22"/>
          <w:szCs w:val="22"/>
        </w:rPr>
        <w:id w:val="1430550746"/>
        <w:placeholder>
          <w:docPart w:val="DefaultPlaceholder_-1854013440"/>
        </w:placeholder>
      </w:sdtPr>
      <w:sdtEndPr>
        <w:rPr>
          <w:b w:val="0"/>
          <w:sz w:val="20"/>
          <w:szCs w:val="20"/>
        </w:rPr>
      </w:sdtEndPr>
      <w:sdtContent>
        <w:p w:rsidR="003312CF" w:rsidRPr="0010235C" w:rsidRDefault="00465F60" w:rsidP="0010235C">
          <w:pPr>
            <w:spacing w:line="276" w:lineRule="auto"/>
            <w:ind w:left="360"/>
            <w:rPr>
              <w:rFonts w:ascii="Arial" w:hAnsi="Arial" w:cs="Arial"/>
              <w:b/>
              <w:sz w:val="22"/>
              <w:szCs w:val="22"/>
            </w:rPr>
          </w:pPr>
          <w:r w:rsidRPr="0010235C">
            <w:rPr>
              <w:rFonts w:ascii="Arial" w:hAnsi="Arial" w:cs="Arial"/>
              <w:b/>
              <w:sz w:val="22"/>
              <w:szCs w:val="22"/>
            </w:rPr>
            <w:t>……………………….</w:t>
          </w:r>
        </w:p>
        <w:p w:rsidR="003312CF" w:rsidRPr="0010235C" w:rsidRDefault="003312CF" w:rsidP="0010235C">
          <w:pPr>
            <w:spacing w:line="276" w:lineRule="auto"/>
            <w:ind w:left="360"/>
            <w:rPr>
              <w:rFonts w:ascii="Arial" w:hAnsi="Arial" w:cs="Arial"/>
              <w:sz w:val="20"/>
              <w:szCs w:val="20"/>
            </w:rPr>
          </w:pPr>
          <w:r w:rsidRPr="0010235C">
            <w:rPr>
              <w:rFonts w:ascii="Arial" w:hAnsi="Arial" w:cs="Arial"/>
              <w:sz w:val="20"/>
              <w:szCs w:val="20"/>
            </w:rPr>
            <w:t>Sídlo:</w:t>
          </w:r>
          <w:r w:rsidRPr="0010235C">
            <w:rPr>
              <w:rFonts w:ascii="Arial" w:hAnsi="Arial" w:cs="Arial"/>
              <w:sz w:val="20"/>
              <w:szCs w:val="20"/>
            </w:rPr>
            <w:tab/>
          </w:r>
          <w:r w:rsidRPr="0010235C">
            <w:rPr>
              <w:rFonts w:ascii="Arial" w:hAnsi="Arial" w:cs="Arial"/>
              <w:sz w:val="20"/>
              <w:szCs w:val="20"/>
            </w:rPr>
            <w:tab/>
          </w:r>
          <w:r w:rsidR="00465F60" w:rsidRPr="0010235C">
            <w:rPr>
              <w:rFonts w:ascii="Arial" w:hAnsi="Arial" w:cs="Arial"/>
              <w:sz w:val="20"/>
              <w:szCs w:val="20"/>
            </w:rPr>
            <w:t>………………..</w:t>
          </w:r>
        </w:p>
        <w:p w:rsidR="003312CF" w:rsidRPr="0010235C" w:rsidRDefault="003312CF" w:rsidP="0010235C">
          <w:pPr>
            <w:spacing w:line="276" w:lineRule="auto"/>
            <w:ind w:left="360"/>
            <w:rPr>
              <w:rFonts w:ascii="Arial" w:hAnsi="Arial" w:cs="Arial"/>
              <w:sz w:val="20"/>
              <w:szCs w:val="20"/>
            </w:rPr>
          </w:pPr>
          <w:r w:rsidRPr="0010235C">
            <w:rPr>
              <w:rFonts w:ascii="Arial" w:hAnsi="Arial" w:cs="Arial"/>
              <w:sz w:val="20"/>
              <w:szCs w:val="20"/>
            </w:rPr>
            <w:t>Zapsán:</w:t>
          </w:r>
          <w:r w:rsidRPr="0010235C">
            <w:rPr>
              <w:rFonts w:ascii="Arial" w:hAnsi="Arial" w:cs="Arial"/>
              <w:sz w:val="20"/>
              <w:szCs w:val="20"/>
            </w:rPr>
            <w:tab/>
          </w:r>
          <w:r w:rsidRPr="0010235C">
            <w:rPr>
              <w:rFonts w:ascii="Arial" w:hAnsi="Arial" w:cs="Arial"/>
              <w:sz w:val="20"/>
              <w:szCs w:val="20"/>
            </w:rPr>
            <w:tab/>
            <w:t>v obchodním rejstříku vedeném u Krajského soudu v </w:t>
          </w:r>
          <w:r w:rsidR="00465F60" w:rsidRPr="0010235C">
            <w:rPr>
              <w:rFonts w:ascii="Arial" w:hAnsi="Arial" w:cs="Arial"/>
              <w:sz w:val="20"/>
              <w:szCs w:val="20"/>
            </w:rPr>
            <w:t>…..</w:t>
          </w:r>
          <w:r w:rsidRPr="0010235C">
            <w:rPr>
              <w:rFonts w:ascii="Arial" w:hAnsi="Arial" w:cs="Arial"/>
              <w:sz w:val="20"/>
              <w:szCs w:val="20"/>
            </w:rPr>
            <w:t xml:space="preserve">, v oddílu </w:t>
          </w:r>
          <w:r w:rsidR="00465F60" w:rsidRPr="0010235C">
            <w:rPr>
              <w:rFonts w:ascii="Arial" w:hAnsi="Arial" w:cs="Arial"/>
              <w:sz w:val="20"/>
              <w:szCs w:val="20"/>
            </w:rPr>
            <w:t>….</w:t>
          </w:r>
          <w:r w:rsidRPr="0010235C">
            <w:rPr>
              <w:rFonts w:ascii="Arial" w:hAnsi="Arial" w:cs="Arial"/>
              <w:sz w:val="20"/>
              <w:szCs w:val="20"/>
            </w:rPr>
            <w:t>,</w:t>
          </w:r>
        </w:p>
        <w:p w:rsidR="003312CF" w:rsidRPr="0010235C" w:rsidRDefault="003312CF" w:rsidP="0010235C">
          <w:pPr>
            <w:spacing w:line="276" w:lineRule="auto"/>
            <w:ind w:left="1778" w:firstLine="349"/>
            <w:rPr>
              <w:rFonts w:ascii="Arial" w:hAnsi="Arial" w:cs="Arial"/>
              <w:color w:val="333333"/>
              <w:sz w:val="21"/>
              <w:szCs w:val="21"/>
            </w:rPr>
          </w:pPr>
          <w:r w:rsidRPr="0010235C">
            <w:rPr>
              <w:rFonts w:ascii="Arial" w:hAnsi="Arial" w:cs="Arial"/>
              <w:sz w:val="20"/>
              <w:szCs w:val="20"/>
            </w:rPr>
            <w:t xml:space="preserve">vložce </w:t>
          </w:r>
          <w:r w:rsidR="00465F60" w:rsidRPr="0010235C">
            <w:rPr>
              <w:rFonts w:ascii="Arial" w:hAnsi="Arial" w:cs="Arial"/>
              <w:sz w:val="20"/>
              <w:szCs w:val="20"/>
            </w:rPr>
            <w:t>………</w:t>
          </w:r>
        </w:p>
        <w:p w:rsidR="003312CF" w:rsidRPr="0010235C" w:rsidRDefault="003312CF" w:rsidP="0010235C">
          <w:pPr>
            <w:spacing w:line="276" w:lineRule="auto"/>
            <w:ind w:left="360"/>
            <w:rPr>
              <w:rFonts w:ascii="Arial" w:hAnsi="Arial" w:cs="Arial"/>
              <w:sz w:val="20"/>
              <w:szCs w:val="20"/>
            </w:rPr>
          </w:pPr>
          <w:r w:rsidRPr="0010235C">
            <w:rPr>
              <w:rFonts w:ascii="Arial" w:hAnsi="Arial" w:cs="Arial"/>
              <w:sz w:val="20"/>
              <w:szCs w:val="20"/>
            </w:rPr>
            <w:t xml:space="preserve">Jednající:                </w:t>
          </w:r>
          <w:r w:rsidR="00465F60" w:rsidRPr="0010235C">
            <w:rPr>
              <w:rFonts w:ascii="Arial" w:hAnsi="Arial" w:cs="Arial"/>
              <w:sz w:val="20"/>
              <w:szCs w:val="20"/>
            </w:rPr>
            <w:t>……………..</w:t>
          </w:r>
        </w:p>
        <w:p w:rsidR="003312CF" w:rsidRPr="0010235C" w:rsidRDefault="003312CF" w:rsidP="0010235C">
          <w:pPr>
            <w:spacing w:line="276" w:lineRule="auto"/>
            <w:ind w:left="360"/>
            <w:rPr>
              <w:rFonts w:ascii="Arial" w:hAnsi="Arial" w:cs="Arial"/>
              <w:sz w:val="20"/>
              <w:szCs w:val="20"/>
            </w:rPr>
          </w:pPr>
          <w:r w:rsidRPr="0010235C">
            <w:rPr>
              <w:rFonts w:ascii="Arial" w:hAnsi="Arial" w:cs="Arial"/>
              <w:sz w:val="20"/>
              <w:szCs w:val="20"/>
            </w:rPr>
            <w:t>IČ</w:t>
          </w:r>
          <w:r w:rsidR="00D87FE2" w:rsidRPr="0010235C">
            <w:rPr>
              <w:rFonts w:ascii="Arial" w:hAnsi="Arial" w:cs="Arial"/>
              <w:sz w:val="20"/>
              <w:szCs w:val="20"/>
            </w:rPr>
            <w:t>O</w:t>
          </w:r>
          <w:r w:rsidRPr="0010235C">
            <w:rPr>
              <w:rFonts w:ascii="Arial" w:hAnsi="Arial" w:cs="Arial"/>
              <w:sz w:val="20"/>
              <w:szCs w:val="20"/>
            </w:rPr>
            <w:t>:</w:t>
          </w:r>
          <w:r w:rsidRPr="0010235C">
            <w:rPr>
              <w:rFonts w:ascii="Arial" w:hAnsi="Arial" w:cs="Arial"/>
              <w:sz w:val="20"/>
              <w:szCs w:val="20"/>
            </w:rPr>
            <w:tab/>
          </w:r>
          <w:r w:rsidRPr="0010235C">
            <w:rPr>
              <w:rFonts w:ascii="Arial" w:hAnsi="Arial" w:cs="Arial"/>
              <w:sz w:val="20"/>
              <w:szCs w:val="20"/>
            </w:rPr>
            <w:tab/>
          </w:r>
          <w:r w:rsidRPr="0010235C">
            <w:rPr>
              <w:rFonts w:ascii="Arial" w:hAnsi="Arial" w:cs="Arial"/>
              <w:sz w:val="20"/>
              <w:szCs w:val="20"/>
            </w:rPr>
            <w:tab/>
          </w:r>
          <w:r w:rsidR="00465F60" w:rsidRPr="0010235C">
            <w:rPr>
              <w:rFonts w:ascii="Arial" w:hAnsi="Arial" w:cs="Arial"/>
              <w:sz w:val="20"/>
              <w:szCs w:val="20"/>
            </w:rPr>
            <w:t>……………..</w:t>
          </w:r>
        </w:p>
        <w:p w:rsidR="003312CF" w:rsidRPr="0010235C" w:rsidRDefault="003312CF" w:rsidP="0010235C">
          <w:pPr>
            <w:spacing w:line="276" w:lineRule="auto"/>
            <w:ind w:left="360"/>
            <w:rPr>
              <w:rFonts w:ascii="Arial" w:hAnsi="Arial" w:cs="Arial"/>
              <w:sz w:val="20"/>
              <w:szCs w:val="20"/>
            </w:rPr>
          </w:pPr>
          <w:r w:rsidRPr="0010235C">
            <w:rPr>
              <w:rFonts w:ascii="Arial" w:hAnsi="Arial" w:cs="Arial"/>
              <w:sz w:val="20"/>
              <w:szCs w:val="20"/>
            </w:rPr>
            <w:t>DIČ:</w:t>
          </w:r>
          <w:r w:rsidRPr="0010235C">
            <w:rPr>
              <w:rFonts w:ascii="Arial" w:hAnsi="Arial" w:cs="Arial"/>
              <w:sz w:val="20"/>
              <w:szCs w:val="20"/>
            </w:rPr>
            <w:tab/>
          </w:r>
          <w:r w:rsidRPr="0010235C">
            <w:rPr>
              <w:rFonts w:ascii="Arial" w:hAnsi="Arial" w:cs="Arial"/>
              <w:sz w:val="20"/>
              <w:szCs w:val="20"/>
            </w:rPr>
            <w:tab/>
          </w:r>
          <w:r w:rsidR="00465F60" w:rsidRPr="0010235C">
            <w:rPr>
              <w:rFonts w:ascii="Arial" w:hAnsi="Arial" w:cs="Arial"/>
              <w:sz w:val="20"/>
              <w:szCs w:val="20"/>
            </w:rPr>
            <w:t>……………..</w:t>
          </w:r>
        </w:p>
        <w:p w:rsidR="003312CF" w:rsidRPr="0010235C" w:rsidRDefault="003312CF" w:rsidP="0010235C">
          <w:pPr>
            <w:spacing w:line="276" w:lineRule="auto"/>
            <w:ind w:left="360"/>
            <w:rPr>
              <w:rFonts w:ascii="Arial" w:hAnsi="Arial" w:cs="Arial"/>
              <w:sz w:val="20"/>
              <w:szCs w:val="20"/>
            </w:rPr>
          </w:pPr>
          <w:r w:rsidRPr="0010235C">
            <w:rPr>
              <w:rFonts w:ascii="Arial" w:hAnsi="Arial" w:cs="Arial"/>
              <w:sz w:val="20"/>
              <w:szCs w:val="20"/>
            </w:rPr>
            <w:t xml:space="preserve">Bankovní spojení: </w:t>
          </w:r>
          <w:r w:rsidRPr="0010235C">
            <w:rPr>
              <w:rFonts w:ascii="Arial" w:hAnsi="Arial" w:cs="Arial"/>
              <w:sz w:val="20"/>
              <w:szCs w:val="20"/>
            </w:rPr>
            <w:tab/>
          </w:r>
          <w:r w:rsidR="00465F60" w:rsidRPr="0010235C">
            <w:rPr>
              <w:rFonts w:ascii="Arial" w:hAnsi="Arial" w:cs="Arial"/>
              <w:sz w:val="20"/>
              <w:szCs w:val="20"/>
            </w:rPr>
            <w:t>……………..</w:t>
          </w:r>
        </w:p>
        <w:p w:rsidR="003312CF" w:rsidRPr="0010235C" w:rsidRDefault="003312CF" w:rsidP="0010235C">
          <w:pPr>
            <w:spacing w:line="276" w:lineRule="auto"/>
            <w:ind w:left="360"/>
            <w:rPr>
              <w:rFonts w:ascii="Arial" w:hAnsi="Arial" w:cs="Arial"/>
              <w:sz w:val="20"/>
              <w:szCs w:val="20"/>
            </w:rPr>
          </w:pPr>
          <w:r w:rsidRPr="0010235C">
            <w:rPr>
              <w:rFonts w:ascii="Arial" w:hAnsi="Arial" w:cs="Arial"/>
              <w:sz w:val="20"/>
              <w:szCs w:val="20"/>
            </w:rPr>
            <w:t xml:space="preserve">Číslo účtu: </w:t>
          </w:r>
          <w:r w:rsidRPr="0010235C">
            <w:rPr>
              <w:rFonts w:ascii="Arial" w:hAnsi="Arial" w:cs="Arial"/>
              <w:sz w:val="20"/>
              <w:szCs w:val="20"/>
            </w:rPr>
            <w:tab/>
          </w:r>
          <w:r w:rsidRPr="0010235C">
            <w:rPr>
              <w:rFonts w:ascii="Arial" w:hAnsi="Arial" w:cs="Arial"/>
              <w:sz w:val="20"/>
              <w:szCs w:val="20"/>
            </w:rPr>
            <w:tab/>
          </w:r>
          <w:r w:rsidR="00465F60" w:rsidRPr="0010235C">
            <w:rPr>
              <w:rFonts w:ascii="Arial" w:hAnsi="Arial" w:cs="Arial"/>
              <w:sz w:val="20"/>
              <w:szCs w:val="20"/>
            </w:rPr>
            <w:t>……………..</w:t>
          </w:r>
        </w:p>
        <w:p w:rsidR="003312CF" w:rsidRPr="0010235C" w:rsidRDefault="003312CF" w:rsidP="003312CF">
          <w:pPr>
            <w:ind w:left="360"/>
            <w:rPr>
              <w:rFonts w:ascii="Arial" w:hAnsi="Arial" w:cs="Arial"/>
              <w:sz w:val="20"/>
              <w:szCs w:val="20"/>
            </w:rPr>
          </w:pPr>
          <w:r w:rsidRPr="0010235C">
            <w:rPr>
              <w:rFonts w:ascii="Arial" w:hAnsi="Arial" w:cs="Arial"/>
              <w:sz w:val="20"/>
              <w:szCs w:val="20"/>
            </w:rPr>
            <w:t>Zástupce ve věcech technických:</w:t>
          </w:r>
        </w:p>
        <w:p w:rsidR="003312CF" w:rsidRPr="0010235C" w:rsidRDefault="00465F60" w:rsidP="003312CF">
          <w:pPr>
            <w:ind w:left="360"/>
            <w:rPr>
              <w:rFonts w:ascii="Arial" w:hAnsi="Arial" w:cs="Arial"/>
              <w:sz w:val="20"/>
              <w:szCs w:val="20"/>
            </w:rPr>
          </w:pPr>
          <w:r w:rsidRPr="0010235C">
            <w:rPr>
              <w:rFonts w:ascii="Arial" w:hAnsi="Arial" w:cs="Arial"/>
              <w:sz w:val="20"/>
              <w:szCs w:val="20"/>
            </w:rPr>
            <w:t>………………….</w:t>
          </w:r>
        </w:p>
      </w:sdtContent>
    </w:sdt>
    <w:p w:rsidR="00FC7A13" w:rsidRPr="0010235C" w:rsidRDefault="00D81B02" w:rsidP="003163DA">
      <w:pPr>
        <w:keepNext/>
        <w:numPr>
          <w:ilvl w:val="0"/>
          <w:numId w:val="9"/>
        </w:numPr>
        <w:spacing w:before="480" w:after="120"/>
        <w:ind w:left="453" w:hanging="96"/>
        <w:jc w:val="center"/>
        <w:rPr>
          <w:rFonts w:ascii="Arial" w:hAnsi="Arial" w:cs="Arial"/>
          <w:b/>
        </w:rPr>
      </w:pPr>
      <w:r w:rsidRPr="0010235C">
        <w:rPr>
          <w:rFonts w:ascii="Arial" w:hAnsi="Arial" w:cs="Arial"/>
          <w:b/>
        </w:rPr>
        <w:t xml:space="preserve"> </w:t>
      </w:r>
      <w:r w:rsidR="00F4148A" w:rsidRPr="0010235C">
        <w:rPr>
          <w:rFonts w:ascii="Arial" w:hAnsi="Arial" w:cs="Arial"/>
          <w:b/>
        </w:rPr>
        <w:t xml:space="preserve">Předmět </w:t>
      </w:r>
      <w:r w:rsidRPr="0010235C">
        <w:rPr>
          <w:rFonts w:ascii="Arial" w:hAnsi="Arial" w:cs="Arial"/>
          <w:b/>
        </w:rPr>
        <w:t>smlouvy</w:t>
      </w:r>
    </w:p>
    <w:p w:rsidR="00A363B5" w:rsidRPr="0010235C" w:rsidRDefault="00F4148A" w:rsidP="00A96954">
      <w:pPr>
        <w:numPr>
          <w:ilvl w:val="1"/>
          <w:numId w:val="1"/>
        </w:numPr>
        <w:tabs>
          <w:tab w:val="clear" w:pos="720"/>
        </w:tabs>
        <w:spacing w:after="60"/>
        <w:ind w:left="357" w:hanging="357"/>
        <w:jc w:val="both"/>
        <w:rPr>
          <w:rFonts w:ascii="Arial" w:hAnsi="Arial" w:cs="Arial"/>
          <w:sz w:val="20"/>
          <w:szCs w:val="20"/>
        </w:rPr>
      </w:pPr>
      <w:r w:rsidRPr="0010235C">
        <w:rPr>
          <w:rFonts w:ascii="Arial" w:hAnsi="Arial" w:cs="Arial"/>
          <w:sz w:val="20"/>
          <w:szCs w:val="20"/>
        </w:rPr>
        <w:t>Předmět</w:t>
      </w:r>
      <w:r w:rsidR="00DB11C2" w:rsidRPr="0010235C">
        <w:rPr>
          <w:rFonts w:ascii="Arial" w:hAnsi="Arial" w:cs="Arial"/>
          <w:sz w:val="20"/>
          <w:szCs w:val="20"/>
        </w:rPr>
        <w:t xml:space="preserve">em této smlouvy je závazek zhotovitele provést pro objednatele na svůj náklad </w:t>
      </w:r>
      <w:r w:rsidR="00984FCC" w:rsidRPr="0010235C">
        <w:rPr>
          <w:rFonts w:ascii="Arial" w:hAnsi="Arial" w:cs="Arial"/>
          <w:sz w:val="20"/>
          <w:szCs w:val="20"/>
        </w:rPr>
        <w:br/>
      </w:r>
      <w:r w:rsidR="00DB11C2" w:rsidRPr="0010235C">
        <w:rPr>
          <w:rFonts w:ascii="Arial" w:hAnsi="Arial" w:cs="Arial"/>
          <w:sz w:val="20"/>
          <w:szCs w:val="20"/>
        </w:rPr>
        <w:t>a nebezpečí řádně a včas dílo v tomto článku specifikované a závazek objednatele řádně proveden</w:t>
      </w:r>
      <w:r w:rsidR="00C13213" w:rsidRPr="0010235C">
        <w:rPr>
          <w:rFonts w:ascii="Arial" w:hAnsi="Arial" w:cs="Arial"/>
          <w:sz w:val="20"/>
          <w:szCs w:val="20"/>
        </w:rPr>
        <w:t>é</w:t>
      </w:r>
      <w:r w:rsidR="00DB11C2" w:rsidRPr="0010235C">
        <w:rPr>
          <w:rFonts w:ascii="Arial" w:hAnsi="Arial" w:cs="Arial"/>
          <w:sz w:val="20"/>
          <w:szCs w:val="20"/>
        </w:rPr>
        <w:t xml:space="preserve"> díl</w:t>
      </w:r>
      <w:r w:rsidR="00C13213" w:rsidRPr="0010235C">
        <w:rPr>
          <w:rFonts w:ascii="Arial" w:hAnsi="Arial" w:cs="Arial"/>
          <w:sz w:val="20"/>
          <w:szCs w:val="20"/>
        </w:rPr>
        <w:t>o</w:t>
      </w:r>
      <w:r w:rsidR="00DB11C2" w:rsidRPr="0010235C">
        <w:rPr>
          <w:rFonts w:ascii="Arial" w:hAnsi="Arial" w:cs="Arial"/>
          <w:sz w:val="20"/>
          <w:szCs w:val="20"/>
        </w:rPr>
        <w:t xml:space="preserve"> převzít a zaplatit za něj níže sjednanou cenu</w:t>
      </w:r>
      <w:r w:rsidR="00A363B5" w:rsidRPr="0010235C">
        <w:rPr>
          <w:rFonts w:ascii="Arial" w:hAnsi="Arial" w:cs="Arial"/>
          <w:sz w:val="20"/>
          <w:szCs w:val="20"/>
        </w:rPr>
        <w:t>.</w:t>
      </w:r>
    </w:p>
    <w:p w:rsidR="00EE67D4" w:rsidRPr="0010235C" w:rsidRDefault="00061DEB" w:rsidP="0002043E">
      <w:pPr>
        <w:numPr>
          <w:ilvl w:val="1"/>
          <w:numId w:val="1"/>
        </w:numPr>
        <w:tabs>
          <w:tab w:val="clear" w:pos="720"/>
        </w:tabs>
        <w:spacing w:after="60"/>
        <w:ind w:left="357" w:hanging="357"/>
        <w:jc w:val="both"/>
        <w:rPr>
          <w:rFonts w:ascii="Arial" w:hAnsi="Arial" w:cs="Arial"/>
          <w:sz w:val="20"/>
          <w:szCs w:val="20"/>
        </w:rPr>
      </w:pPr>
      <w:r w:rsidRPr="0010235C">
        <w:rPr>
          <w:rFonts w:ascii="Arial" w:hAnsi="Arial" w:cs="Arial"/>
          <w:sz w:val="20"/>
          <w:szCs w:val="20"/>
        </w:rPr>
        <w:t xml:space="preserve">Podkladem pro uzavření této smlouvy je nabídka zhotovitele ze dne </w:t>
      </w:r>
      <w:sdt>
        <w:sdtPr>
          <w:rPr>
            <w:rFonts w:ascii="Arial" w:hAnsi="Arial" w:cs="Arial"/>
            <w:sz w:val="20"/>
            <w:szCs w:val="20"/>
          </w:rPr>
          <w:id w:val="-1724359378"/>
          <w:placeholder>
            <w:docPart w:val="DefaultPlaceholder_-1854013440"/>
          </w:placeholder>
        </w:sdtPr>
        <w:sdtContent>
          <w:r w:rsidR="00DF1809" w:rsidRPr="0010235C">
            <w:rPr>
              <w:rFonts w:ascii="Arial" w:hAnsi="Arial" w:cs="Arial"/>
              <w:sz w:val="20"/>
              <w:szCs w:val="20"/>
            </w:rPr>
            <w:t>………..</w:t>
          </w:r>
        </w:sdtContent>
      </w:sdt>
      <w:r w:rsidR="00465F60" w:rsidRPr="0010235C">
        <w:rPr>
          <w:rFonts w:ascii="Arial" w:hAnsi="Arial" w:cs="Arial"/>
          <w:sz w:val="20"/>
          <w:szCs w:val="20"/>
        </w:rPr>
        <w:t xml:space="preserve"> 202</w:t>
      </w:r>
      <w:r w:rsidR="008F209D" w:rsidRPr="0010235C">
        <w:rPr>
          <w:rFonts w:ascii="Arial" w:hAnsi="Arial" w:cs="Arial"/>
          <w:sz w:val="20"/>
          <w:szCs w:val="20"/>
        </w:rPr>
        <w:t>2</w:t>
      </w:r>
      <w:r w:rsidRPr="0010235C">
        <w:rPr>
          <w:rFonts w:ascii="Arial" w:hAnsi="Arial" w:cs="Arial"/>
          <w:sz w:val="20"/>
          <w:szCs w:val="20"/>
        </w:rPr>
        <w:t xml:space="preserve"> podaná pro plnění veřejné zakázky malého rozsahu na služby s názvem </w:t>
      </w:r>
      <w:r w:rsidR="00DF1809" w:rsidRPr="00544CF0">
        <w:rPr>
          <w:rFonts w:ascii="Arial" w:hAnsi="Arial" w:cs="Arial"/>
          <w:sz w:val="20"/>
          <w:szCs w:val="20"/>
        </w:rPr>
        <w:t>„</w:t>
      </w:r>
      <w:r w:rsidR="008F209D" w:rsidRPr="00544CF0">
        <w:rPr>
          <w:rFonts w:ascii="Arial" w:hAnsi="Arial" w:cs="Arial"/>
          <w:sz w:val="20"/>
          <w:szCs w:val="20"/>
        </w:rPr>
        <w:t xml:space="preserve">Údržba břehového porostu VVT Rožnovská Bečva v </w:t>
      </w:r>
      <w:proofErr w:type="gramStart"/>
      <w:r w:rsidR="008F209D" w:rsidRPr="00544CF0">
        <w:rPr>
          <w:rFonts w:ascii="Arial" w:hAnsi="Arial" w:cs="Arial"/>
          <w:sz w:val="20"/>
          <w:szCs w:val="20"/>
        </w:rPr>
        <w:t>k.ú.</w:t>
      </w:r>
      <w:proofErr w:type="gramEnd"/>
      <w:r w:rsidR="008F209D" w:rsidRPr="00544CF0">
        <w:rPr>
          <w:rFonts w:ascii="Arial" w:hAnsi="Arial" w:cs="Arial"/>
          <w:sz w:val="20"/>
          <w:szCs w:val="20"/>
        </w:rPr>
        <w:t xml:space="preserve"> Rožnov pod Radhoštěm</w:t>
      </w:r>
      <w:r w:rsidR="00DF1809" w:rsidRPr="00544CF0">
        <w:rPr>
          <w:rFonts w:ascii="Arial" w:hAnsi="Arial" w:cs="Arial"/>
          <w:sz w:val="20"/>
          <w:szCs w:val="20"/>
        </w:rPr>
        <w:t>“</w:t>
      </w:r>
      <w:r w:rsidR="004B4529" w:rsidRPr="00544CF0">
        <w:rPr>
          <w:rFonts w:ascii="Arial" w:hAnsi="Arial" w:cs="Arial"/>
          <w:sz w:val="20"/>
          <w:szCs w:val="20"/>
        </w:rPr>
        <w:t xml:space="preserve"> </w:t>
      </w:r>
      <w:r w:rsidRPr="00544CF0">
        <w:rPr>
          <w:rFonts w:ascii="Arial" w:hAnsi="Arial" w:cs="Arial"/>
          <w:sz w:val="20"/>
          <w:szCs w:val="20"/>
        </w:rPr>
        <w:t>(dále jen „nabídka</w:t>
      </w:r>
      <w:r w:rsidRPr="0010235C">
        <w:rPr>
          <w:rFonts w:ascii="Arial" w:hAnsi="Arial" w:cs="Arial"/>
          <w:sz w:val="20"/>
          <w:szCs w:val="20"/>
        </w:rPr>
        <w:t xml:space="preserve"> na veřejnou zakázku“).</w:t>
      </w:r>
      <w:r w:rsidR="00D25DC1" w:rsidRPr="0010235C">
        <w:rPr>
          <w:rFonts w:ascii="Arial" w:hAnsi="Arial" w:cs="Arial"/>
          <w:sz w:val="20"/>
          <w:szCs w:val="20"/>
        </w:rPr>
        <w:t xml:space="preserve"> </w:t>
      </w:r>
    </w:p>
    <w:p w:rsidR="00EE67D4" w:rsidRPr="0010235C" w:rsidRDefault="00EE67D4" w:rsidP="00A96954">
      <w:pPr>
        <w:numPr>
          <w:ilvl w:val="1"/>
          <w:numId w:val="1"/>
        </w:numPr>
        <w:tabs>
          <w:tab w:val="clear" w:pos="720"/>
        </w:tabs>
        <w:spacing w:after="60"/>
        <w:ind w:left="357" w:hanging="357"/>
        <w:jc w:val="both"/>
        <w:rPr>
          <w:rFonts w:ascii="Arial" w:hAnsi="Arial" w:cs="Arial"/>
          <w:sz w:val="20"/>
          <w:szCs w:val="20"/>
        </w:rPr>
      </w:pPr>
      <w:r w:rsidRPr="0010235C">
        <w:rPr>
          <w:rFonts w:ascii="Arial" w:hAnsi="Arial" w:cs="Arial"/>
          <w:sz w:val="20"/>
          <w:szCs w:val="20"/>
        </w:rPr>
        <w:t xml:space="preserve">Veškeré činnosti, k jejichž </w:t>
      </w:r>
      <w:r w:rsidR="00D4754F" w:rsidRPr="0010235C">
        <w:rPr>
          <w:rFonts w:ascii="Arial" w:hAnsi="Arial" w:cs="Arial"/>
          <w:sz w:val="20"/>
          <w:szCs w:val="20"/>
        </w:rPr>
        <w:t>provedení</w:t>
      </w:r>
      <w:r w:rsidRPr="0010235C">
        <w:rPr>
          <w:rFonts w:ascii="Arial" w:hAnsi="Arial" w:cs="Arial"/>
          <w:sz w:val="20"/>
          <w:szCs w:val="20"/>
        </w:rPr>
        <w:t xml:space="preserve"> způsobem v této smlouvě stanoveným </w:t>
      </w:r>
      <w:r w:rsidR="00D4754F" w:rsidRPr="0010235C">
        <w:rPr>
          <w:rFonts w:ascii="Arial" w:hAnsi="Arial" w:cs="Arial"/>
          <w:sz w:val="20"/>
          <w:szCs w:val="20"/>
        </w:rPr>
        <w:t xml:space="preserve">se </w:t>
      </w:r>
      <w:r w:rsidRPr="0010235C">
        <w:rPr>
          <w:rFonts w:ascii="Arial" w:hAnsi="Arial" w:cs="Arial"/>
          <w:sz w:val="20"/>
          <w:szCs w:val="20"/>
        </w:rPr>
        <w:t>zhotovitel zavazuje, budou nadále označovány souhrnně jako „</w:t>
      </w:r>
      <w:r w:rsidRPr="0010235C">
        <w:rPr>
          <w:rFonts w:ascii="Arial" w:hAnsi="Arial" w:cs="Arial"/>
          <w:b/>
          <w:sz w:val="20"/>
          <w:szCs w:val="20"/>
        </w:rPr>
        <w:t>dílo</w:t>
      </w:r>
      <w:r w:rsidRPr="0010235C">
        <w:rPr>
          <w:rFonts w:ascii="Arial" w:hAnsi="Arial" w:cs="Arial"/>
          <w:sz w:val="20"/>
          <w:szCs w:val="20"/>
        </w:rPr>
        <w:t>“.</w:t>
      </w:r>
    </w:p>
    <w:p w:rsidR="00FC7A13" w:rsidRPr="005943A0" w:rsidRDefault="001C11C6" w:rsidP="00A96954">
      <w:pPr>
        <w:numPr>
          <w:ilvl w:val="1"/>
          <w:numId w:val="1"/>
        </w:numPr>
        <w:tabs>
          <w:tab w:val="clear" w:pos="720"/>
        </w:tabs>
        <w:spacing w:after="60"/>
        <w:ind w:left="357" w:hanging="357"/>
        <w:jc w:val="both"/>
        <w:rPr>
          <w:rFonts w:ascii="Arial" w:hAnsi="Arial" w:cs="Arial"/>
          <w:b/>
          <w:sz w:val="20"/>
          <w:szCs w:val="20"/>
        </w:rPr>
      </w:pPr>
      <w:r w:rsidRPr="003913E1">
        <w:rPr>
          <w:rFonts w:ascii="Arial" w:hAnsi="Arial" w:cs="Arial"/>
          <w:sz w:val="20"/>
          <w:szCs w:val="20"/>
        </w:rPr>
        <w:t>Zhotovitel se zavazuje</w:t>
      </w:r>
      <w:r w:rsidR="00A63B5E" w:rsidRPr="003913E1">
        <w:rPr>
          <w:rFonts w:ascii="Arial" w:hAnsi="Arial" w:cs="Arial"/>
          <w:sz w:val="20"/>
          <w:szCs w:val="20"/>
        </w:rPr>
        <w:t>, že v souladu s</w:t>
      </w:r>
      <w:r w:rsidR="00D4754F" w:rsidRPr="003913E1">
        <w:rPr>
          <w:rFonts w:ascii="Arial" w:hAnsi="Arial" w:cs="Arial"/>
          <w:sz w:val="20"/>
          <w:szCs w:val="20"/>
        </w:rPr>
        <w:t>e svou</w:t>
      </w:r>
      <w:r w:rsidR="00A63B5E" w:rsidRPr="003913E1">
        <w:rPr>
          <w:rFonts w:ascii="Arial" w:hAnsi="Arial" w:cs="Arial"/>
          <w:sz w:val="20"/>
          <w:szCs w:val="20"/>
        </w:rPr>
        <w:t xml:space="preserve"> nabídkou</w:t>
      </w:r>
      <w:r w:rsidRPr="003913E1">
        <w:rPr>
          <w:rFonts w:ascii="Arial" w:hAnsi="Arial" w:cs="Arial"/>
          <w:sz w:val="20"/>
          <w:szCs w:val="20"/>
        </w:rPr>
        <w:t xml:space="preserve"> na veřejnou zakázku</w:t>
      </w:r>
      <w:r w:rsidR="00A63B5E" w:rsidRPr="003913E1">
        <w:rPr>
          <w:rFonts w:ascii="Arial" w:hAnsi="Arial" w:cs="Arial"/>
          <w:sz w:val="20"/>
          <w:szCs w:val="20"/>
        </w:rPr>
        <w:t xml:space="preserve"> provede pro </w:t>
      </w:r>
      <w:r w:rsidR="00A63B5E" w:rsidRPr="005943A0">
        <w:rPr>
          <w:rFonts w:ascii="Arial" w:hAnsi="Arial" w:cs="Arial"/>
          <w:sz w:val="20"/>
          <w:szCs w:val="20"/>
        </w:rPr>
        <w:t xml:space="preserve">objednatele </w:t>
      </w:r>
      <w:r w:rsidR="00EE67D4" w:rsidRPr="005943A0">
        <w:rPr>
          <w:rFonts w:ascii="Arial" w:hAnsi="Arial" w:cs="Arial"/>
          <w:sz w:val="20"/>
          <w:szCs w:val="20"/>
        </w:rPr>
        <w:t xml:space="preserve">kompletní </w:t>
      </w:r>
      <w:r w:rsidR="00486390" w:rsidRPr="005943A0">
        <w:rPr>
          <w:rFonts w:ascii="Arial" w:hAnsi="Arial" w:cs="Arial"/>
          <w:sz w:val="20"/>
          <w:szCs w:val="20"/>
        </w:rPr>
        <w:t>dílo</w:t>
      </w:r>
      <w:r w:rsidR="00D4754F" w:rsidRPr="005943A0">
        <w:rPr>
          <w:rFonts w:ascii="Arial" w:hAnsi="Arial" w:cs="Arial"/>
          <w:sz w:val="20"/>
          <w:szCs w:val="20"/>
        </w:rPr>
        <w:t xml:space="preserve"> nazvané</w:t>
      </w:r>
    </w:p>
    <w:p w:rsidR="0002043E" w:rsidRDefault="00563AA9" w:rsidP="0002043E">
      <w:pPr>
        <w:widowControl w:val="0"/>
        <w:tabs>
          <w:tab w:val="left" w:pos="2127"/>
        </w:tabs>
        <w:autoSpaceDE w:val="0"/>
        <w:autoSpaceDN w:val="0"/>
        <w:adjustRightInd w:val="0"/>
        <w:spacing w:before="120" w:line="288" w:lineRule="auto"/>
        <w:ind w:left="360"/>
        <w:jc w:val="center"/>
        <w:textAlignment w:val="center"/>
        <w:rPr>
          <w:rFonts w:ascii="Arial" w:hAnsi="Arial" w:cs="Arial"/>
          <w:b/>
          <w:sz w:val="22"/>
          <w:szCs w:val="22"/>
        </w:rPr>
      </w:pPr>
      <w:r w:rsidRPr="00DF1809">
        <w:rPr>
          <w:rFonts w:ascii="Arial" w:hAnsi="Arial" w:cs="Arial"/>
          <w:b/>
          <w:sz w:val="22"/>
          <w:szCs w:val="22"/>
        </w:rPr>
        <w:t>„</w:t>
      </w:r>
      <w:r w:rsidR="008F209D" w:rsidRPr="008F209D">
        <w:rPr>
          <w:rFonts w:ascii="Arial" w:hAnsi="Arial" w:cs="Arial"/>
          <w:b/>
          <w:sz w:val="22"/>
          <w:szCs w:val="22"/>
        </w:rPr>
        <w:t xml:space="preserve">Údržba břehového porostu VVT Rožnovská Bečva v </w:t>
      </w:r>
      <w:proofErr w:type="gramStart"/>
      <w:r w:rsidR="008F209D" w:rsidRPr="008F209D">
        <w:rPr>
          <w:rFonts w:ascii="Arial" w:hAnsi="Arial" w:cs="Arial"/>
          <w:b/>
          <w:sz w:val="22"/>
          <w:szCs w:val="22"/>
        </w:rPr>
        <w:t>k.ú.</w:t>
      </w:r>
      <w:proofErr w:type="gramEnd"/>
      <w:r w:rsidR="008F209D" w:rsidRPr="008F209D">
        <w:rPr>
          <w:rFonts w:ascii="Arial" w:hAnsi="Arial" w:cs="Arial"/>
          <w:b/>
          <w:sz w:val="22"/>
          <w:szCs w:val="22"/>
        </w:rPr>
        <w:t xml:space="preserve"> Rožnov pod Radhoštěm</w:t>
      </w:r>
      <w:r w:rsidR="00DF1809" w:rsidRPr="00DF1809">
        <w:rPr>
          <w:rFonts w:ascii="Arial" w:hAnsi="Arial" w:cs="Arial"/>
          <w:b/>
          <w:sz w:val="22"/>
          <w:szCs w:val="22"/>
        </w:rPr>
        <w:t>“</w:t>
      </w:r>
    </w:p>
    <w:p w:rsidR="008F209D" w:rsidRPr="00DF1809" w:rsidRDefault="008F209D" w:rsidP="0002043E">
      <w:pPr>
        <w:widowControl w:val="0"/>
        <w:tabs>
          <w:tab w:val="left" w:pos="2127"/>
        </w:tabs>
        <w:autoSpaceDE w:val="0"/>
        <w:autoSpaceDN w:val="0"/>
        <w:adjustRightInd w:val="0"/>
        <w:spacing w:before="120" w:line="288" w:lineRule="auto"/>
        <w:ind w:left="360"/>
        <w:jc w:val="center"/>
        <w:textAlignment w:val="center"/>
        <w:rPr>
          <w:rFonts w:ascii="Arial" w:hAnsi="Arial" w:cs="Arial"/>
          <w:b/>
          <w:sz w:val="22"/>
          <w:szCs w:val="22"/>
        </w:rPr>
      </w:pPr>
    </w:p>
    <w:p w:rsidR="008610FB" w:rsidRPr="00C14A44" w:rsidRDefault="00D4754F" w:rsidP="00A96954">
      <w:pPr>
        <w:numPr>
          <w:ilvl w:val="1"/>
          <w:numId w:val="1"/>
        </w:numPr>
        <w:tabs>
          <w:tab w:val="clear" w:pos="720"/>
        </w:tabs>
        <w:spacing w:after="60"/>
        <w:ind w:left="357" w:hanging="357"/>
        <w:jc w:val="both"/>
        <w:rPr>
          <w:rFonts w:ascii="Arial" w:hAnsi="Arial" w:cs="Arial"/>
          <w:sz w:val="22"/>
          <w:szCs w:val="22"/>
        </w:rPr>
      </w:pPr>
      <w:r w:rsidRPr="00DF1809">
        <w:rPr>
          <w:rFonts w:ascii="Arial" w:hAnsi="Arial" w:cs="Arial"/>
          <w:sz w:val="20"/>
          <w:szCs w:val="20"/>
        </w:rPr>
        <w:t>Dílem se rozumí</w:t>
      </w:r>
      <w:r w:rsidR="00FC397B" w:rsidRPr="00DF1809">
        <w:rPr>
          <w:rFonts w:ascii="Arial" w:hAnsi="Arial" w:cs="Arial"/>
          <w:sz w:val="20"/>
          <w:szCs w:val="20"/>
        </w:rPr>
        <w:t xml:space="preserve"> převážně</w:t>
      </w:r>
      <w:r w:rsidR="00D434CA" w:rsidRPr="00DF1809">
        <w:rPr>
          <w:rFonts w:ascii="Arial" w:hAnsi="Arial" w:cs="Arial"/>
          <w:sz w:val="20"/>
          <w:szCs w:val="20"/>
        </w:rPr>
        <w:t xml:space="preserve"> </w:t>
      </w:r>
      <w:r w:rsidR="008F209D" w:rsidRPr="008F209D">
        <w:rPr>
          <w:rFonts w:ascii="Arial" w:hAnsi="Arial" w:cs="Arial"/>
          <w:b/>
          <w:sz w:val="20"/>
          <w:szCs w:val="20"/>
        </w:rPr>
        <w:t>rizikové kácení v blízkosti velmi frekventované silniční komunikace I/35 a cyklostezky podél městského parku</w:t>
      </w:r>
      <w:r w:rsidR="008F209D">
        <w:rPr>
          <w:rFonts w:ascii="Arial" w:hAnsi="Arial" w:cs="Arial"/>
          <w:sz w:val="20"/>
          <w:szCs w:val="20"/>
        </w:rPr>
        <w:t xml:space="preserve">. </w:t>
      </w:r>
      <w:r w:rsidR="008F209D" w:rsidRPr="008F209D">
        <w:rPr>
          <w:rFonts w:ascii="Arial" w:hAnsi="Arial" w:cs="Arial"/>
          <w:sz w:val="20"/>
          <w:szCs w:val="20"/>
        </w:rPr>
        <w:t>Pokáceno bude 65</w:t>
      </w:r>
      <w:r w:rsidR="00E84CBE">
        <w:rPr>
          <w:rFonts w:ascii="Arial" w:hAnsi="Arial" w:cs="Arial"/>
          <w:sz w:val="20"/>
          <w:szCs w:val="20"/>
        </w:rPr>
        <w:t xml:space="preserve">ks dřevin </w:t>
      </w:r>
      <w:r w:rsidR="008F209D">
        <w:rPr>
          <w:rFonts w:ascii="Arial" w:hAnsi="Arial" w:cs="Arial"/>
          <w:sz w:val="20"/>
          <w:szCs w:val="20"/>
        </w:rPr>
        <w:t>o</w:t>
      </w:r>
      <w:r w:rsidR="008F209D" w:rsidRPr="008F209D">
        <w:rPr>
          <w:rFonts w:ascii="Arial" w:hAnsi="Arial" w:cs="Arial"/>
          <w:sz w:val="20"/>
          <w:szCs w:val="20"/>
        </w:rPr>
        <w:t xml:space="preserve"> výčetním průměru</w:t>
      </w:r>
      <w:r w:rsidR="00E84CBE">
        <w:rPr>
          <w:rFonts w:ascii="Arial" w:hAnsi="Arial" w:cs="Arial"/>
          <w:sz w:val="20"/>
          <w:szCs w:val="20"/>
        </w:rPr>
        <w:br/>
      </w:r>
      <w:r w:rsidR="008F209D" w:rsidRPr="008F209D">
        <w:rPr>
          <w:rFonts w:ascii="Arial" w:hAnsi="Arial" w:cs="Arial"/>
          <w:sz w:val="20"/>
          <w:szCs w:val="20"/>
        </w:rPr>
        <w:t xml:space="preserve"> 12-70 cm ve výšce 1,3m. Dále bude odstraněno cca 175 m</w:t>
      </w:r>
      <w:r w:rsidR="008F209D" w:rsidRPr="008F209D">
        <w:rPr>
          <w:rFonts w:ascii="Arial" w:hAnsi="Arial" w:cs="Arial"/>
          <w:sz w:val="20"/>
          <w:szCs w:val="20"/>
          <w:vertAlign w:val="superscript"/>
        </w:rPr>
        <w:t>2</w:t>
      </w:r>
      <w:r w:rsidR="008F209D" w:rsidRPr="008F209D">
        <w:rPr>
          <w:rFonts w:ascii="Arial" w:hAnsi="Arial" w:cs="Arial"/>
          <w:sz w:val="20"/>
          <w:szCs w:val="20"/>
        </w:rPr>
        <w:t xml:space="preserve"> keřů a </w:t>
      </w:r>
      <w:r w:rsidR="008F209D">
        <w:rPr>
          <w:rFonts w:ascii="Arial" w:hAnsi="Arial" w:cs="Arial"/>
          <w:sz w:val="20"/>
          <w:szCs w:val="20"/>
        </w:rPr>
        <w:t xml:space="preserve">u </w:t>
      </w:r>
      <w:r w:rsidR="008F209D" w:rsidRPr="008F209D">
        <w:rPr>
          <w:rFonts w:ascii="Arial" w:hAnsi="Arial" w:cs="Arial"/>
          <w:sz w:val="20"/>
          <w:szCs w:val="20"/>
        </w:rPr>
        <w:t>96</w:t>
      </w:r>
      <w:r w:rsidR="0038484B">
        <w:rPr>
          <w:rFonts w:ascii="Arial" w:hAnsi="Arial" w:cs="Arial"/>
          <w:sz w:val="20"/>
          <w:szCs w:val="20"/>
        </w:rPr>
        <w:t> </w:t>
      </w:r>
      <w:r w:rsidR="008F209D" w:rsidRPr="008F209D">
        <w:rPr>
          <w:rFonts w:ascii="Arial" w:hAnsi="Arial" w:cs="Arial"/>
          <w:sz w:val="20"/>
          <w:szCs w:val="20"/>
        </w:rPr>
        <w:t>ks dřevin bude provedeno odborné ošetření.</w:t>
      </w:r>
      <w:r w:rsidR="008F209D">
        <w:rPr>
          <w:rFonts w:ascii="Arial" w:hAnsi="Arial" w:cs="Arial"/>
          <w:b/>
          <w:sz w:val="20"/>
          <w:szCs w:val="20"/>
        </w:rPr>
        <w:t xml:space="preserve"> </w:t>
      </w:r>
      <w:r w:rsidRPr="00061DEB">
        <w:rPr>
          <w:rFonts w:ascii="Arial" w:hAnsi="Arial" w:cs="Arial"/>
          <w:sz w:val="20"/>
          <w:szCs w:val="20"/>
        </w:rPr>
        <w:t xml:space="preserve">Specifikace a rozsah díla jsou stanoveny </w:t>
      </w:r>
      <w:r w:rsidR="00755241">
        <w:rPr>
          <w:rFonts w:ascii="Arial" w:hAnsi="Arial" w:cs="Arial"/>
          <w:sz w:val="20"/>
          <w:szCs w:val="20"/>
        </w:rPr>
        <w:t xml:space="preserve">v </w:t>
      </w:r>
      <w:r w:rsidR="00C430A8">
        <w:rPr>
          <w:rFonts w:ascii="Arial" w:hAnsi="Arial" w:cs="Arial"/>
          <w:sz w:val="20"/>
          <w:szCs w:val="20"/>
        </w:rPr>
        <w:t>průvodní technické zprávě - dále jen technická specifikace díla (zkráceně TSD)</w:t>
      </w:r>
      <w:r w:rsidR="00D93FE4" w:rsidRPr="00755241">
        <w:rPr>
          <w:rFonts w:ascii="Arial" w:hAnsi="Arial" w:cs="Arial"/>
          <w:sz w:val="20"/>
          <w:szCs w:val="20"/>
        </w:rPr>
        <w:t>, kter</w:t>
      </w:r>
      <w:r w:rsidR="001A7E7B" w:rsidRPr="00755241">
        <w:rPr>
          <w:rFonts w:ascii="Arial" w:hAnsi="Arial" w:cs="Arial"/>
          <w:sz w:val="20"/>
          <w:szCs w:val="20"/>
        </w:rPr>
        <w:t xml:space="preserve">á </w:t>
      </w:r>
      <w:r w:rsidR="00755241" w:rsidRPr="00755241">
        <w:rPr>
          <w:rFonts w:ascii="Arial" w:hAnsi="Arial" w:cs="Arial"/>
          <w:sz w:val="20"/>
          <w:szCs w:val="20"/>
        </w:rPr>
        <w:t>byla součástí výzvy k podání nabídky</w:t>
      </w:r>
      <w:r w:rsidR="00AC5A4E" w:rsidRPr="00755241">
        <w:rPr>
          <w:rFonts w:ascii="Arial" w:hAnsi="Arial" w:cs="Arial"/>
          <w:sz w:val="20"/>
          <w:szCs w:val="20"/>
        </w:rPr>
        <w:t>.</w:t>
      </w:r>
    </w:p>
    <w:p w:rsidR="00C14A44" w:rsidRPr="003913E1" w:rsidRDefault="00C14A44" w:rsidP="00C14A44">
      <w:pPr>
        <w:numPr>
          <w:ilvl w:val="1"/>
          <w:numId w:val="1"/>
        </w:numPr>
        <w:tabs>
          <w:tab w:val="clear" w:pos="720"/>
        </w:tabs>
        <w:spacing w:after="60"/>
        <w:ind w:left="357" w:hanging="357"/>
        <w:jc w:val="both"/>
        <w:rPr>
          <w:rFonts w:ascii="Arial" w:hAnsi="Arial" w:cs="Arial"/>
          <w:sz w:val="20"/>
          <w:szCs w:val="20"/>
        </w:rPr>
      </w:pPr>
      <w:r w:rsidRPr="003913E1">
        <w:rPr>
          <w:rFonts w:ascii="Arial" w:hAnsi="Arial" w:cs="Arial"/>
          <w:sz w:val="20"/>
          <w:szCs w:val="20"/>
        </w:rPr>
        <w:t xml:space="preserve">Dále je předmětem této smlouvy závazek </w:t>
      </w:r>
      <w:r w:rsidR="00544A06" w:rsidRPr="003913E1">
        <w:rPr>
          <w:rFonts w:ascii="Arial" w:hAnsi="Arial" w:cs="Arial"/>
          <w:sz w:val="20"/>
          <w:szCs w:val="20"/>
        </w:rPr>
        <w:t>o</w:t>
      </w:r>
      <w:r w:rsidRPr="003913E1">
        <w:rPr>
          <w:rFonts w:ascii="Arial" w:hAnsi="Arial" w:cs="Arial"/>
          <w:sz w:val="20"/>
          <w:szCs w:val="20"/>
        </w:rPr>
        <w:t xml:space="preserve">bjednatele převést vlastnické právo k vytěžené dřevní hmotě </w:t>
      </w:r>
      <w:r w:rsidR="0034492C">
        <w:rPr>
          <w:rFonts w:ascii="Arial" w:hAnsi="Arial" w:cs="Arial"/>
          <w:sz w:val="20"/>
          <w:szCs w:val="20"/>
        </w:rPr>
        <w:t xml:space="preserve">z pozemků Povodí Moravy, </w:t>
      </w:r>
      <w:proofErr w:type="gramStart"/>
      <w:r w:rsidR="0034492C">
        <w:rPr>
          <w:rFonts w:ascii="Arial" w:hAnsi="Arial" w:cs="Arial"/>
          <w:sz w:val="20"/>
          <w:szCs w:val="20"/>
        </w:rPr>
        <w:t>s.p.</w:t>
      </w:r>
      <w:proofErr w:type="gramEnd"/>
      <w:r w:rsidR="0034492C">
        <w:rPr>
          <w:rFonts w:ascii="Arial" w:hAnsi="Arial" w:cs="Arial"/>
          <w:sz w:val="20"/>
          <w:szCs w:val="20"/>
        </w:rPr>
        <w:t xml:space="preserve"> </w:t>
      </w:r>
      <w:r w:rsidRPr="003913E1">
        <w:rPr>
          <w:rFonts w:ascii="Arial" w:hAnsi="Arial" w:cs="Arial"/>
          <w:sz w:val="20"/>
          <w:szCs w:val="20"/>
        </w:rPr>
        <w:t xml:space="preserve">na </w:t>
      </w:r>
      <w:r w:rsidR="00544A06" w:rsidRPr="003913E1">
        <w:rPr>
          <w:rFonts w:ascii="Arial" w:hAnsi="Arial" w:cs="Arial"/>
          <w:sz w:val="20"/>
          <w:szCs w:val="20"/>
        </w:rPr>
        <w:t>z</w:t>
      </w:r>
      <w:r w:rsidRPr="003913E1">
        <w:rPr>
          <w:rFonts w:ascii="Arial" w:hAnsi="Arial" w:cs="Arial"/>
          <w:sz w:val="20"/>
          <w:szCs w:val="20"/>
        </w:rPr>
        <w:t>hotovitele získané v rámci díla a to v taxačním množství:</w:t>
      </w:r>
      <w:r w:rsidRPr="003913E1">
        <w:rPr>
          <w:rFonts w:ascii="Arial" w:hAnsi="Arial" w:cs="Arial"/>
          <w:sz w:val="20"/>
          <w:szCs w:val="20"/>
        </w:rPr>
        <w:tab/>
        <w:t xml:space="preserve"> </w:t>
      </w:r>
    </w:p>
    <w:p w:rsidR="00465F60" w:rsidRPr="00AD5CA7" w:rsidRDefault="0059203C" w:rsidP="00AD5CA7">
      <w:pPr>
        <w:spacing w:after="60"/>
        <w:ind w:left="360"/>
        <w:jc w:val="both"/>
        <w:rPr>
          <w:rFonts w:ascii="Arial" w:hAnsi="Arial" w:cs="Arial"/>
          <w:b/>
          <w:sz w:val="20"/>
          <w:szCs w:val="20"/>
          <w:vertAlign w:val="superscript"/>
        </w:rPr>
      </w:pPr>
      <w:r w:rsidRPr="0059203C">
        <w:rPr>
          <w:rFonts w:ascii="Arial" w:hAnsi="Arial" w:cs="Arial"/>
          <w:b/>
          <w:sz w:val="20"/>
          <w:szCs w:val="20"/>
        </w:rPr>
        <w:t>palivové dříví</w:t>
      </w:r>
      <w:r w:rsidRPr="0059203C">
        <w:rPr>
          <w:rFonts w:ascii="Arial" w:hAnsi="Arial" w:cs="Arial"/>
          <w:b/>
          <w:sz w:val="20"/>
          <w:szCs w:val="20"/>
        </w:rPr>
        <w:tab/>
      </w:r>
      <w:r w:rsidRPr="0059203C">
        <w:rPr>
          <w:rFonts w:ascii="Arial" w:hAnsi="Arial" w:cs="Arial"/>
          <w:b/>
          <w:sz w:val="20"/>
          <w:szCs w:val="20"/>
        </w:rPr>
        <w:tab/>
      </w:r>
      <w:r w:rsidR="008F209D" w:rsidRPr="008F209D">
        <w:rPr>
          <w:rFonts w:ascii="Arial" w:hAnsi="Arial" w:cs="Arial"/>
          <w:b/>
          <w:sz w:val="20"/>
          <w:szCs w:val="20"/>
        </w:rPr>
        <w:t>37,9</w:t>
      </w:r>
      <w:r w:rsidR="00E84CBE">
        <w:rPr>
          <w:rFonts w:ascii="Arial" w:hAnsi="Arial" w:cs="Arial"/>
          <w:b/>
          <w:sz w:val="20"/>
          <w:szCs w:val="20"/>
        </w:rPr>
        <w:t> </w:t>
      </w:r>
      <w:r w:rsidR="007A6440" w:rsidRPr="008F209D">
        <w:rPr>
          <w:rFonts w:ascii="Arial" w:hAnsi="Arial" w:cs="Arial"/>
          <w:b/>
          <w:sz w:val="20"/>
          <w:szCs w:val="20"/>
        </w:rPr>
        <w:t>m</w:t>
      </w:r>
      <w:r w:rsidR="007A6440" w:rsidRPr="008F209D">
        <w:rPr>
          <w:rFonts w:ascii="Arial" w:hAnsi="Arial" w:cs="Arial"/>
          <w:b/>
          <w:sz w:val="20"/>
          <w:szCs w:val="20"/>
          <w:vertAlign w:val="superscript"/>
        </w:rPr>
        <w:t>3</w:t>
      </w:r>
    </w:p>
    <w:p w:rsidR="00C430A8" w:rsidRDefault="000027DB" w:rsidP="00DF1809">
      <w:pPr>
        <w:ind w:left="360"/>
        <w:rPr>
          <w:rFonts w:ascii="Arial" w:hAnsi="Arial" w:cs="Arial"/>
          <w:b/>
          <w:sz w:val="20"/>
          <w:szCs w:val="20"/>
        </w:rPr>
      </w:pPr>
      <w:r w:rsidRPr="000027DB">
        <w:rPr>
          <w:rFonts w:ascii="Arial" w:hAnsi="Arial" w:cs="Arial"/>
          <w:b/>
          <w:sz w:val="20"/>
          <w:szCs w:val="20"/>
        </w:rPr>
        <w:t xml:space="preserve">Celkem bude káceno, případně ořezáno </w:t>
      </w:r>
      <w:r w:rsidR="008F209D">
        <w:rPr>
          <w:rFonts w:ascii="Arial" w:hAnsi="Arial" w:cs="Arial"/>
          <w:b/>
          <w:sz w:val="20"/>
          <w:szCs w:val="20"/>
        </w:rPr>
        <w:t>65</w:t>
      </w:r>
      <w:r w:rsidR="00DF1809" w:rsidRPr="00DF1809">
        <w:rPr>
          <w:rFonts w:ascii="Arial" w:hAnsi="Arial" w:cs="Arial"/>
          <w:b/>
          <w:sz w:val="20"/>
          <w:szCs w:val="20"/>
        </w:rPr>
        <w:t xml:space="preserve">ks dřevin a odstraněno cca </w:t>
      </w:r>
      <w:r w:rsidR="008F209D">
        <w:rPr>
          <w:rFonts w:ascii="Arial" w:hAnsi="Arial" w:cs="Arial"/>
          <w:b/>
          <w:sz w:val="20"/>
          <w:szCs w:val="20"/>
        </w:rPr>
        <w:t>175</w:t>
      </w:r>
      <w:r w:rsidR="00E84CBE">
        <w:rPr>
          <w:rFonts w:ascii="Arial" w:hAnsi="Arial" w:cs="Arial"/>
          <w:b/>
          <w:sz w:val="20"/>
          <w:szCs w:val="20"/>
        </w:rPr>
        <w:t> </w:t>
      </w:r>
      <w:r w:rsidR="00DF1809" w:rsidRPr="00DF1809">
        <w:rPr>
          <w:rFonts w:ascii="Arial" w:hAnsi="Arial" w:cs="Arial"/>
          <w:b/>
          <w:sz w:val="20"/>
          <w:szCs w:val="20"/>
        </w:rPr>
        <w:t>m</w:t>
      </w:r>
      <w:r w:rsidR="00DF1809" w:rsidRPr="00DF1809">
        <w:rPr>
          <w:rFonts w:ascii="Arial" w:hAnsi="Arial" w:cs="Arial"/>
          <w:b/>
          <w:sz w:val="20"/>
          <w:szCs w:val="20"/>
          <w:vertAlign w:val="superscript"/>
        </w:rPr>
        <w:t>2</w:t>
      </w:r>
      <w:r w:rsidR="00DF1809" w:rsidRPr="00DF1809">
        <w:rPr>
          <w:rFonts w:ascii="Arial" w:hAnsi="Arial" w:cs="Arial"/>
          <w:b/>
          <w:sz w:val="20"/>
          <w:szCs w:val="20"/>
        </w:rPr>
        <w:t xml:space="preserve"> </w:t>
      </w:r>
      <w:r w:rsidR="008F209D">
        <w:rPr>
          <w:rFonts w:ascii="Arial" w:hAnsi="Arial" w:cs="Arial"/>
          <w:b/>
          <w:sz w:val="20"/>
          <w:szCs w:val="20"/>
        </w:rPr>
        <w:t>keřů</w:t>
      </w:r>
      <w:r w:rsidR="00DF1809" w:rsidRPr="00DF1809">
        <w:rPr>
          <w:rFonts w:ascii="Arial" w:hAnsi="Arial" w:cs="Arial"/>
          <w:b/>
          <w:sz w:val="20"/>
          <w:szCs w:val="20"/>
        </w:rPr>
        <w:t xml:space="preserve">, </w:t>
      </w:r>
      <w:r w:rsidRPr="000027DB">
        <w:rPr>
          <w:rFonts w:ascii="Arial" w:hAnsi="Arial" w:cs="Arial"/>
          <w:b/>
          <w:sz w:val="20"/>
          <w:szCs w:val="20"/>
        </w:rPr>
        <w:t>(dále jako „dřevní hmota“).</w:t>
      </w:r>
    </w:p>
    <w:p w:rsidR="00DF1809" w:rsidRPr="00DF1809" w:rsidRDefault="00DF1809" w:rsidP="00DF1809">
      <w:pPr>
        <w:ind w:left="360"/>
        <w:rPr>
          <w:rFonts w:ascii="Arial" w:hAnsi="Arial" w:cs="Arial"/>
          <w:b/>
          <w:sz w:val="20"/>
          <w:szCs w:val="20"/>
        </w:rPr>
      </w:pPr>
    </w:p>
    <w:p w:rsidR="00242108" w:rsidRPr="008F31C5" w:rsidRDefault="00EA58A4" w:rsidP="00EA58A4">
      <w:pPr>
        <w:numPr>
          <w:ilvl w:val="1"/>
          <w:numId w:val="1"/>
        </w:numPr>
        <w:tabs>
          <w:tab w:val="clear" w:pos="720"/>
        </w:tabs>
        <w:spacing w:after="60"/>
        <w:ind w:left="357" w:hanging="357"/>
        <w:jc w:val="both"/>
        <w:rPr>
          <w:rFonts w:ascii="Arial" w:hAnsi="Arial" w:cs="Arial"/>
          <w:sz w:val="20"/>
          <w:szCs w:val="20"/>
        </w:rPr>
      </w:pPr>
      <w:r w:rsidRPr="008F31C5">
        <w:rPr>
          <w:rFonts w:ascii="Arial" w:hAnsi="Arial" w:cs="Arial"/>
          <w:sz w:val="20"/>
          <w:szCs w:val="20"/>
        </w:rPr>
        <w:t>Okamžikem</w:t>
      </w:r>
      <w:r w:rsidR="00242108" w:rsidRPr="008F31C5">
        <w:rPr>
          <w:rFonts w:ascii="Arial" w:hAnsi="Arial" w:cs="Arial"/>
          <w:sz w:val="20"/>
          <w:szCs w:val="20"/>
        </w:rPr>
        <w:t xml:space="preserve"> předání a převzetí pracoviště (místa plnění díla) před zahájením samotné realizace díla</w:t>
      </w:r>
      <w:r w:rsidRPr="008F31C5">
        <w:rPr>
          <w:rFonts w:ascii="Arial" w:hAnsi="Arial" w:cs="Arial"/>
          <w:sz w:val="20"/>
          <w:szCs w:val="20"/>
        </w:rPr>
        <w:t xml:space="preserve"> přechází na zhotovitele nebezpečí škody na prodávané dřevní hmotě, nebezpečí její nahodilé zkázy, ztráty, odcizení třetí osobou či nahodilého zhoršení</w:t>
      </w:r>
      <w:r w:rsidR="008404C0">
        <w:rPr>
          <w:rFonts w:ascii="Arial" w:hAnsi="Arial" w:cs="Arial"/>
          <w:sz w:val="20"/>
          <w:szCs w:val="20"/>
        </w:rPr>
        <w:t>.</w:t>
      </w:r>
      <w:r w:rsidR="00242108" w:rsidRPr="008F31C5">
        <w:rPr>
          <w:rFonts w:ascii="Arial" w:hAnsi="Arial" w:cs="Arial"/>
          <w:sz w:val="20"/>
          <w:szCs w:val="20"/>
        </w:rPr>
        <w:t xml:space="preserve"> </w:t>
      </w:r>
      <w:r w:rsidRPr="008F31C5">
        <w:rPr>
          <w:rFonts w:ascii="Arial" w:hAnsi="Arial" w:cs="Arial"/>
          <w:sz w:val="20"/>
          <w:szCs w:val="20"/>
        </w:rPr>
        <w:t>Dojde-li v důsledku popsaných okolností k jakémukoli úbytku dřevní hmoty nebo jakékoli její kvalitativní změně, nemá tato situace žádný vliv na povinnost zhotovitele</w:t>
      </w:r>
      <w:r w:rsidR="00C83C8E" w:rsidRPr="008F31C5">
        <w:rPr>
          <w:rFonts w:ascii="Arial" w:hAnsi="Arial" w:cs="Arial"/>
          <w:sz w:val="20"/>
          <w:szCs w:val="20"/>
        </w:rPr>
        <w:t xml:space="preserve"> uhradit objednateli </w:t>
      </w:r>
      <w:r w:rsidR="00FE064A" w:rsidRPr="008F31C5">
        <w:rPr>
          <w:rFonts w:ascii="Arial" w:hAnsi="Arial" w:cs="Arial"/>
          <w:sz w:val="20"/>
          <w:szCs w:val="20"/>
        </w:rPr>
        <w:t xml:space="preserve">kupní </w:t>
      </w:r>
      <w:r w:rsidR="00C83C8E" w:rsidRPr="008F31C5">
        <w:rPr>
          <w:rFonts w:ascii="Arial" w:hAnsi="Arial" w:cs="Arial"/>
          <w:sz w:val="20"/>
          <w:szCs w:val="20"/>
        </w:rPr>
        <w:t xml:space="preserve">cenu </w:t>
      </w:r>
      <w:r w:rsidR="00FE064A" w:rsidRPr="008F31C5">
        <w:rPr>
          <w:rFonts w:ascii="Arial" w:hAnsi="Arial" w:cs="Arial"/>
          <w:sz w:val="20"/>
          <w:szCs w:val="20"/>
        </w:rPr>
        <w:t>za dřevní</w:t>
      </w:r>
      <w:r w:rsidR="00C83C8E" w:rsidRPr="008F31C5">
        <w:rPr>
          <w:rFonts w:ascii="Arial" w:hAnsi="Arial" w:cs="Arial"/>
          <w:sz w:val="20"/>
          <w:szCs w:val="20"/>
        </w:rPr>
        <w:t xml:space="preserve"> </w:t>
      </w:r>
      <w:r w:rsidR="00FE064A" w:rsidRPr="008F31C5">
        <w:rPr>
          <w:rFonts w:ascii="Arial" w:hAnsi="Arial" w:cs="Arial"/>
          <w:sz w:val="20"/>
          <w:szCs w:val="20"/>
        </w:rPr>
        <w:t xml:space="preserve">hmotu </w:t>
      </w:r>
      <w:r w:rsidR="00C83C8E" w:rsidRPr="008F31C5">
        <w:rPr>
          <w:rFonts w:ascii="Arial" w:hAnsi="Arial" w:cs="Arial"/>
          <w:sz w:val="20"/>
          <w:szCs w:val="20"/>
        </w:rPr>
        <w:t xml:space="preserve">dle čl. IV </w:t>
      </w:r>
      <w:proofErr w:type="gramStart"/>
      <w:r w:rsidR="00C83C8E" w:rsidRPr="008F31C5">
        <w:rPr>
          <w:rFonts w:ascii="Arial" w:hAnsi="Arial" w:cs="Arial"/>
          <w:sz w:val="20"/>
          <w:szCs w:val="20"/>
        </w:rPr>
        <w:t>této</w:t>
      </w:r>
      <w:proofErr w:type="gramEnd"/>
      <w:r w:rsidR="00C83C8E" w:rsidRPr="008F31C5">
        <w:rPr>
          <w:rFonts w:ascii="Arial" w:hAnsi="Arial" w:cs="Arial"/>
          <w:sz w:val="20"/>
          <w:szCs w:val="20"/>
        </w:rPr>
        <w:t xml:space="preserve"> smlouvy ve smluvené výši.</w:t>
      </w:r>
      <w:r w:rsidR="00242108" w:rsidRPr="008F31C5">
        <w:rPr>
          <w:rFonts w:ascii="Arial" w:hAnsi="Arial" w:cs="Arial"/>
          <w:sz w:val="20"/>
          <w:szCs w:val="20"/>
        </w:rPr>
        <w:t xml:space="preserve"> </w:t>
      </w:r>
    </w:p>
    <w:p w:rsidR="00242108" w:rsidRPr="00544A06" w:rsidRDefault="00544A06" w:rsidP="00242108">
      <w:pPr>
        <w:numPr>
          <w:ilvl w:val="1"/>
          <w:numId w:val="1"/>
        </w:numPr>
        <w:tabs>
          <w:tab w:val="clear" w:pos="720"/>
        </w:tabs>
        <w:spacing w:after="60"/>
        <w:ind w:left="357" w:hanging="357"/>
        <w:jc w:val="both"/>
        <w:rPr>
          <w:rFonts w:ascii="Arial" w:hAnsi="Arial" w:cs="Arial"/>
          <w:sz w:val="20"/>
          <w:szCs w:val="20"/>
        </w:rPr>
      </w:pPr>
      <w:r>
        <w:rPr>
          <w:rFonts w:ascii="Arial" w:hAnsi="Arial" w:cs="Arial"/>
          <w:sz w:val="20"/>
          <w:szCs w:val="20"/>
        </w:rPr>
        <w:t>Zhotovitel</w:t>
      </w:r>
      <w:r w:rsidR="00242108" w:rsidRPr="007E5F3C">
        <w:rPr>
          <w:rFonts w:ascii="Arial" w:hAnsi="Arial" w:cs="Arial"/>
          <w:sz w:val="20"/>
          <w:szCs w:val="20"/>
        </w:rPr>
        <w:t xml:space="preserve"> prohlašuje, že před podáním nabídky na veřejnou zakázku posoudil v místě plnění kvalitu veškeré dřevní hmoty určené ke kácení. </w:t>
      </w:r>
      <w:r>
        <w:rPr>
          <w:rFonts w:ascii="Arial" w:hAnsi="Arial" w:cs="Arial"/>
          <w:sz w:val="20"/>
          <w:szCs w:val="20"/>
        </w:rPr>
        <w:t>Objednatel</w:t>
      </w:r>
      <w:r w:rsidR="00242108" w:rsidRPr="007E5F3C">
        <w:rPr>
          <w:rFonts w:ascii="Arial" w:hAnsi="Arial" w:cs="Arial"/>
          <w:sz w:val="20"/>
          <w:szCs w:val="20"/>
        </w:rPr>
        <w:t xml:space="preserve"> prodává </w:t>
      </w:r>
      <w:r>
        <w:rPr>
          <w:rFonts w:ascii="Arial" w:hAnsi="Arial" w:cs="Arial"/>
          <w:sz w:val="20"/>
          <w:szCs w:val="20"/>
        </w:rPr>
        <w:t>zhotoviteli</w:t>
      </w:r>
      <w:r w:rsidR="00242108" w:rsidRPr="007E5F3C">
        <w:rPr>
          <w:rFonts w:ascii="Arial" w:hAnsi="Arial" w:cs="Arial"/>
          <w:sz w:val="20"/>
          <w:szCs w:val="20"/>
        </w:rPr>
        <w:t xml:space="preserve"> a </w:t>
      </w:r>
      <w:r>
        <w:rPr>
          <w:rFonts w:ascii="Arial" w:hAnsi="Arial" w:cs="Arial"/>
          <w:sz w:val="20"/>
          <w:szCs w:val="20"/>
        </w:rPr>
        <w:t>zhotovitel</w:t>
      </w:r>
      <w:r w:rsidR="00242108" w:rsidRPr="007E5F3C">
        <w:rPr>
          <w:rFonts w:ascii="Arial" w:hAnsi="Arial" w:cs="Arial"/>
          <w:sz w:val="20"/>
          <w:szCs w:val="20"/>
        </w:rPr>
        <w:t xml:space="preserve"> od objednatele kupuje dřevní hmotu získanou při realizaci dí</w:t>
      </w:r>
      <w:r>
        <w:rPr>
          <w:rFonts w:ascii="Arial" w:hAnsi="Arial" w:cs="Arial"/>
          <w:sz w:val="20"/>
          <w:szCs w:val="20"/>
        </w:rPr>
        <w:t>la</w:t>
      </w:r>
      <w:r w:rsidR="00242108" w:rsidRPr="007E5F3C">
        <w:rPr>
          <w:rFonts w:ascii="Arial" w:hAnsi="Arial" w:cs="Arial"/>
          <w:sz w:val="20"/>
          <w:szCs w:val="20"/>
        </w:rPr>
        <w:t xml:space="preserve">. Zhotovitel prohlašuje, </w:t>
      </w:r>
      <w:r>
        <w:rPr>
          <w:rFonts w:ascii="Arial" w:hAnsi="Arial" w:cs="Arial"/>
          <w:sz w:val="20"/>
          <w:szCs w:val="20"/>
        </w:rPr>
        <w:t xml:space="preserve">že je mu stav dřevní </w:t>
      </w:r>
      <w:r w:rsidRPr="00544A06">
        <w:rPr>
          <w:rFonts w:ascii="Arial" w:hAnsi="Arial" w:cs="Arial"/>
          <w:sz w:val="20"/>
          <w:szCs w:val="20"/>
        </w:rPr>
        <w:t xml:space="preserve">hmoty znám </w:t>
      </w:r>
      <w:r w:rsidR="00242108" w:rsidRPr="00544A06">
        <w:rPr>
          <w:rFonts w:ascii="Arial" w:hAnsi="Arial" w:cs="Arial"/>
          <w:sz w:val="20"/>
          <w:szCs w:val="20"/>
        </w:rPr>
        <w:t xml:space="preserve">a kupuje ji tak jak </w:t>
      </w:r>
      <w:r w:rsidR="00C430A8">
        <w:rPr>
          <w:rFonts w:ascii="Arial" w:hAnsi="Arial" w:cs="Arial"/>
          <w:sz w:val="20"/>
          <w:szCs w:val="20"/>
        </w:rPr>
        <w:t xml:space="preserve">stojí a </w:t>
      </w:r>
      <w:r w:rsidR="00242108" w:rsidRPr="00544A06">
        <w:rPr>
          <w:rFonts w:ascii="Arial" w:hAnsi="Arial" w:cs="Arial"/>
          <w:sz w:val="20"/>
          <w:szCs w:val="20"/>
        </w:rPr>
        <w:t>leží</w:t>
      </w:r>
      <w:r w:rsidR="00465F60">
        <w:rPr>
          <w:rFonts w:ascii="Arial" w:hAnsi="Arial" w:cs="Arial"/>
          <w:sz w:val="20"/>
          <w:szCs w:val="20"/>
        </w:rPr>
        <w:t>,</w:t>
      </w:r>
      <w:r w:rsidR="00242108" w:rsidRPr="00544A06">
        <w:rPr>
          <w:rFonts w:ascii="Arial" w:hAnsi="Arial" w:cs="Arial"/>
          <w:sz w:val="20"/>
          <w:szCs w:val="20"/>
        </w:rPr>
        <w:t xml:space="preserve"> bez ohledu na její skutečnou kvalitu i kvantitu, kter</w:t>
      </w:r>
      <w:r w:rsidR="00C430A8">
        <w:rPr>
          <w:rFonts w:ascii="Arial" w:hAnsi="Arial" w:cs="Arial"/>
          <w:sz w:val="20"/>
          <w:szCs w:val="20"/>
        </w:rPr>
        <w:t>é</w:t>
      </w:r>
      <w:r w:rsidR="00242108" w:rsidRPr="00544A06">
        <w:rPr>
          <w:rFonts w:ascii="Arial" w:hAnsi="Arial" w:cs="Arial"/>
          <w:sz w:val="20"/>
          <w:szCs w:val="20"/>
        </w:rPr>
        <w:t xml:space="preserve"> bude </w:t>
      </w:r>
      <w:r w:rsidRPr="00544A06">
        <w:rPr>
          <w:rFonts w:ascii="Arial" w:hAnsi="Arial" w:cs="Arial"/>
          <w:sz w:val="20"/>
          <w:szCs w:val="20"/>
        </w:rPr>
        <w:t>zhotovitelem</w:t>
      </w:r>
      <w:r w:rsidR="00242108" w:rsidRPr="00544A06">
        <w:rPr>
          <w:rFonts w:ascii="Arial" w:hAnsi="Arial" w:cs="Arial"/>
          <w:sz w:val="20"/>
          <w:szCs w:val="20"/>
        </w:rPr>
        <w:t xml:space="preserve"> dosaženo v průběhu realizace díla. </w:t>
      </w:r>
    </w:p>
    <w:p w:rsidR="00242108" w:rsidRPr="008F31C5" w:rsidRDefault="00242108" w:rsidP="00C83C8E">
      <w:pPr>
        <w:numPr>
          <w:ilvl w:val="1"/>
          <w:numId w:val="1"/>
        </w:numPr>
        <w:tabs>
          <w:tab w:val="clear" w:pos="720"/>
        </w:tabs>
        <w:spacing w:after="60"/>
        <w:ind w:left="357" w:hanging="357"/>
        <w:jc w:val="both"/>
        <w:rPr>
          <w:rFonts w:ascii="Arial" w:hAnsi="Arial" w:cs="Arial"/>
          <w:sz w:val="20"/>
          <w:szCs w:val="20"/>
        </w:rPr>
      </w:pPr>
      <w:r w:rsidRPr="008F31C5">
        <w:rPr>
          <w:rFonts w:ascii="Arial" w:hAnsi="Arial" w:cs="Arial"/>
          <w:sz w:val="20"/>
          <w:szCs w:val="20"/>
        </w:rPr>
        <w:t xml:space="preserve">Vlastnické právo k dřevní hmotě přejde na </w:t>
      </w:r>
      <w:r w:rsidR="00544A06" w:rsidRPr="008F31C5">
        <w:rPr>
          <w:rFonts w:ascii="Arial" w:hAnsi="Arial" w:cs="Arial"/>
          <w:sz w:val="20"/>
          <w:szCs w:val="20"/>
        </w:rPr>
        <w:t>zhotovitele</w:t>
      </w:r>
      <w:r w:rsidR="00C83C8E" w:rsidRPr="008F31C5">
        <w:rPr>
          <w:rFonts w:ascii="Arial" w:hAnsi="Arial" w:cs="Arial"/>
          <w:sz w:val="20"/>
          <w:szCs w:val="20"/>
        </w:rPr>
        <w:t xml:space="preserve"> až</w:t>
      </w:r>
      <w:r w:rsidRPr="008F31C5">
        <w:rPr>
          <w:rFonts w:ascii="Arial" w:hAnsi="Arial" w:cs="Arial"/>
          <w:sz w:val="20"/>
          <w:szCs w:val="20"/>
        </w:rPr>
        <w:t xml:space="preserve"> okamžikem úplné úhrady kupní ceny </w:t>
      </w:r>
      <w:r w:rsidR="00544A06" w:rsidRPr="008F31C5">
        <w:rPr>
          <w:rFonts w:ascii="Arial" w:hAnsi="Arial" w:cs="Arial"/>
          <w:sz w:val="20"/>
          <w:szCs w:val="20"/>
        </w:rPr>
        <w:t>objednateli</w:t>
      </w:r>
      <w:r w:rsidRPr="008F31C5">
        <w:rPr>
          <w:rFonts w:ascii="Arial" w:hAnsi="Arial" w:cs="Arial"/>
          <w:sz w:val="20"/>
          <w:szCs w:val="20"/>
        </w:rPr>
        <w:t>. Za dřevní hmotu se považuje i získaná dřevní štěpka. Štěpka je součástí kupní ceny za dřevní hmotu.</w:t>
      </w:r>
    </w:p>
    <w:p w:rsidR="00242108" w:rsidRPr="008F31C5" w:rsidRDefault="00242108" w:rsidP="00242108">
      <w:pPr>
        <w:numPr>
          <w:ilvl w:val="1"/>
          <w:numId w:val="1"/>
        </w:numPr>
        <w:tabs>
          <w:tab w:val="clear" w:pos="720"/>
        </w:tabs>
        <w:spacing w:after="60"/>
        <w:ind w:left="357" w:hanging="357"/>
        <w:jc w:val="both"/>
        <w:rPr>
          <w:rFonts w:ascii="Arial" w:hAnsi="Arial" w:cs="Arial"/>
          <w:sz w:val="20"/>
          <w:szCs w:val="20"/>
        </w:rPr>
      </w:pPr>
      <w:r w:rsidRPr="008F31C5">
        <w:rPr>
          <w:rFonts w:ascii="Arial" w:hAnsi="Arial" w:cs="Arial"/>
          <w:sz w:val="20"/>
          <w:szCs w:val="20"/>
        </w:rPr>
        <w:t>Množství a kvalita dřevní hmoty byla určena výpočtem na základě kvalifikovaného odhadu.</w:t>
      </w:r>
    </w:p>
    <w:p w:rsidR="009B2EF0" w:rsidRPr="008F31C5" w:rsidRDefault="009B2EF0" w:rsidP="009B2EF0">
      <w:pPr>
        <w:numPr>
          <w:ilvl w:val="1"/>
          <w:numId w:val="1"/>
        </w:numPr>
        <w:tabs>
          <w:tab w:val="clear" w:pos="720"/>
        </w:tabs>
        <w:spacing w:after="60"/>
        <w:ind w:left="357" w:hanging="357"/>
        <w:jc w:val="both"/>
        <w:rPr>
          <w:rFonts w:ascii="Arial" w:hAnsi="Arial" w:cs="Arial"/>
          <w:sz w:val="22"/>
          <w:szCs w:val="22"/>
        </w:rPr>
      </w:pPr>
      <w:r w:rsidRPr="008F31C5">
        <w:rPr>
          <w:rFonts w:ascii="Arial" w:hAnsi="Arial" w:cs="Arial"/>
          <w:sz w:val="20"/>
          <w:szCs w:val="20"/>
        </w:rPr>
        <w:t xml:space="preserve">V rámci </w:t>
      </w:r>
      <w:r w:rsidR="00750EF9">
        <w:rPr>
          <w:rFonts w:ascii="Arial" w:hAnsi="Arial" w:cs="Arial"/>
          <w:sz w:val="20"/>
          <w:szCs w:val="20"/>
        </w:rPr>
        <w:t>kácení dřevin</w:t>
      </w:r>
      <w:r w:rsidRPr="008F31C5">
        <w:rPr>
          <w:rFonts w:ascii="Arial" w:hAnsi="Arial" w:cs="Arial"/>
          <w:sz w:val="20"/>
          <w:szCs w:val="20"/>
        </w:rPr>
        <w:t xml:space="preserve"> se </w:t>
      </w:r>
      <w:r w:rsidR="00F25ACC" w:rsidRPr="008F31C5">
        <w:rPr>
          <w:rFonts w:ascii="Arial" w:hAnsi="Arial" w:cs="Arial"/>
          <w:sz w:val="20"/>
          <w:szCs w:val="20"/>
        </w:rPr>
        <w:t>zhotovi</w:t>
      </w:r>
      <w:r w:rsidRPr="008F31C5">
        <w:rPr>
          <w:rFonts w:ascii="Arial" w:hAnsi="Arial" w:cs="Arial"/>
          <w:sz w:val="20"/>
          <w:szCs w:val="20"/>
        </w:rPr>
        <w:t xml:space="preserve">tel zavazuje </w:t>
      </w:r>
      <w:r w:rsidR="00872157" w:rsidRPr="008F31C5">
        <w:rPr>
          <w:rFonts w:ascii="Arial" w:hAnsi="Arial" w:cs="Arial"/>
          <w:sz w:val="20"/>
          <w:szCs w:val="20"/>
        </w:rPr>
        <w:t xml:space="preserve">ořezat, </w:t>
      </w:r>
      <w:r w:rsidRPr="008F31C5">
        <w:rPr>
          <w:rFonts w:ascii="Arial" w:hAnsi="Arial" w:cs="Arial"/>
          <w:sz w:val="20"/>
          <w:szCs w:val="20"/>
        </w:rPr>
        <w:t xml:space="preserve">vykácet, resp. odstranit z místa plnění stromy označené reflexní barvou; jedná se o stromy přestárlé, suché, poškozené, nakloněné do koryta </w:t>
      </w:r>
      <w:r w:rsidR="000343CE">
        <w:rPr>
          <w:rFonts w:ascii="Arial" w:hAnsi="Arial" w:cs="Arial"/>
          <w:sz w:val="20"/>
          <w:szCs w:val="20"/>
        </w:rPr>
        <w:br/>
      </w:r>
      <w:r w:rsidRPr="000343CE">
        <w:rPr>
          <w:rFonts w:ascii="Arial" w:hAnsi="Arial" w:cs="Arial"/>
          <w:sz w:val="20"/>
          <w:szCs w:val="20"/>
        </w:rPr>
        <w:t xml:space="preserve">a hrozící vyvrácením. </w:t>
      </w:r>
      <w:r w:rsidR="00C430A8" w:rsidRPr="000343CE">
        <w:rPr>
          <w:rFonts w:ascii="Arial" w:hAnsi="Arial" w:cs="Arial"/>
          <w:sz w:val="20"/>
          <w:szCs w:val="20"/>
        </w:rPr>
        <w:t>N</w:t>
      </w:r>
      <w:r w:rsidR="00242108" w:rsidRPr="000343CE">
        <w:rPr>
          <w:rFonts w:ascii="Arial" w:hAnsi="Arial" w:cs="Arial"/>
          <w:sz w:val="20"/>
          <w:szCs w:val="20"/>
        </w:rPr>
        <w:t>eoznačené</w:t>
      </w:r>
      <w:r w:rsidR="00C430A8" w:rsidRPr="000343CE">
        <w:rPr>
          <w:rFonts w:ascii="Arial" w:hAnsi="Arial" w:cs="Arial"/>
          <w:sz w:val="20"/>
          <w:szCs w:val="20"/>
        </w:rPr>
        <w:t>, či jinak specifikované</w:t>
      </w:r>
      <w:r w:rsidR="00242108" w:rsidRPr="000343CE">
        <w:rPr>
          <w:rFonts w:ascii="Arial" w:hAnsi="Arial" w:cs="Arial"/>
          <w:sz w:val="20"/>
          <w:szCs w:val="20"/>
        </w:rPr>
        <w:t xml:space="preserve"> dřeviny</w:t>
      </w:r>
      <w:r w:rsidRPr="000343CE">
        <w:rPr>
          <w:rFonts w:ascii="Arial" w:hAnsi="Arial" w:cs="Arial"/>
          <w:sz w:val="20"/>
          <w:szCs w:val="20"/>
        </w:rPr>
        <w:t xml:space="preserve"> budou </w:t>
      </w:r>
      <w:r w:rsidR="000343CE" w:rsidRPr="000343CE">
        <w:rPr>
          <w:rFonts w:ascii="Arial" w:hAnsi="Arial" w:cs="Arial"/>
          <w:sz w:val="20"/>
          <w:szCs w:val="20"/>
        </w:rPr>
        <w:t>před zahájením akce upřesněny se zástupci objednatele</w:t>
      </w:r>
      <w:r w:rsidRPr="000343CE">
        <w:rPr>
          <w:rFonts w:ascii="Arial" w:hAnsi="Arial" w:cs="Arial"/>
          <w:sz w:val="20"/>
          <w:szCs w:val="20"/>
        </w:rPr>
        <w:t>.</w:t>
      </w:r>
      <w:r w:rsidRPr="008F31C5">
        <w:rPr>
          <w:rFonts w:ascii="Arial" w:hAnsi="Arial" w:cs="Arial"/>
          <w:sz w:val="20"/>
          <w:szCs w:val="20"/>
        </w:rPr>
        <w:t xml:space="preserve"> </w:t>
      </w:r>
    </w:p>
    <w:p w:rsidR="009B2EF0" w:rsidRPr="008F31C5" w:rsidRDefault="009B2EF0" w:rsidP="00A96954">
      <w:pPr>
        <w:numPr>
          <w:ilvl w:val="1"/>
          <w:numId w:val="1"/>
        </w:numPr>
        <w:tabs>
          <w:tab w:val="clear" w:pos="720"/>
        </w:tabs>
        <w:spacing w:after="60"/>
        <w:ind w:left="357" w:hanging="357"/>
        <w:jc w:val="both"/>
        <w:rPr>
          <w:rFonts w:ascii="Arial" w:hAnsi="Arial" w:cs="Arial"/>
          <w:sz w:val="22"/>
          <w:szCs w:val="22"/>
        </w:rPr>
      </w:pPr>
      <w:r w:rsidRPr="008F31C5">
        <w:rPr>
          <w:rFonts w:ascii="Arial" w:hAnsi="Arial" w:cs="Arial"/>
          <w:sz w:val="20"/>
          <w:szCs w:val="20"/>
        </w:rPr>
        <w:t xml:space="preserve">Dále se </w:t>
      </w:r>
      <w:r w:rsidR="00F25ACC" w:rsidRPr="008F31C5">
        <w:rPr>
          <w:rFonts w:ascii="Arial" w:hAnsi="Arial" w:cs="Arial"/>
          <w:sz w:val="20"/>
          <w:szCs w:val="20"/>
        </w:rPr>
        <w:t>zhotovi</w:t>
      </w:r>
      <w:r w:rsidRPr="008F31C5">
        <w:rPr>
          <w:rFonts w:ascii="Arial" w:hAnsi="Arial" w:cs="Arial"/>
          <w:sz w:val="20"/>
          <w:szCs w:val="20"/>
        </w:rPr>
        <w:t xml:space="preserve">tel zavazuje </w:t>
      </w:r>
      <w:r w:rsidR="00C430A8" w:rsidRPr="008F31C5">
        <w:rPr>
          <w:rFonts w:ascii="Arial" w:hAnsi="Arial" w:cs="Arial"/>
          <w:sz w:val="20"/>
          <w:szCs w:val="20"/>
        </w:rPr>
        <w:t xml:space="preserve">v případě výskytu invazních či nepůvodních druhů dřevin </w:t>
      </w:r>
      <w:r w:rsidRPr="008F31C5">
        <w:rPr>
          <w:rFonts w:ascii="Arial" w:hAnsi="Arial" w:cs="Arial"/>
          <w:sz w:val="20"/>
          <w:szCs w:val="20"/>
        </w:rPr>
        <w:t>k zatření pařezů proti výmladkům min. 5% roztokem herbicidu Roundup Biaktiv do konce směny, při které došlo k odstranění dřeviny.</w:t>
      </w:r>
      <w:r w:rsidR="00410EB5" w:rsidRPr="008F31C5">
        <w:rPr>
          <w:rFonts w:ascii="Arial" w:hAnsi="Arial" w:cs="Arial"/>
          <w:sz w:val="20"/>
          <w:szCs w:val="20"/>
        </w:rPr>
        <w:t xml:space="preserve"> </w:t>
      </w:r>
      <w:r w:rsidR="007E5298" w:rsidRPr="008F31C5">
        <w:rPr>
          <w:rFonts w:ascii="Arial" w:hAnsi="Arial" w:cs="Arial"/>
          <w:sz w:val="20"/>
          <w:szCs w:val="20"/>
        </w:rPr>
        <w:t>Bližší podrobnosti jsou uvedeny v </w:t>
      </w:r>
      <w:r w:rsidR="00B77ABE" w:rsidRPr="008F31C5">
        <w:rPr>
          <w:rFonts w:ascii="Arial" w:hAnsi="Arial" w:cs="Arial"/>
          <w:sz w:val="20"/>
          <w:szCs w:val="20"/>
        </w:rPr>
        <w:t>TSD</w:t>
      </w:r>
      <w:r w:rsidR="007E5298" w:rsidRPr="008F31C5">
        <w:rPr>
          <w:rFonts w:ascii="Arial" w:hAnsi="Arial" w:cs="Arial"/>
          <w:sz w:val="20"/>
          <w:szCs w:val="20"/>
        </w:rPr>
        <w:t>.</w:t>
      </w:r>
    </w:p>
    <w:p w:rsidR="001014C2" w:rsidRPr="004B2715" w:rsidRDefault="00871D21" w:rsidP="001014C2">
      <w:pPr>
        <w:numPr>
          <w:ilvl w:val="1"/>
          <w:numId w:val="1"/>
        </w:numPr>
        <w:tabs>
          <w:tab w:val="clear" w:pos="720"/>
        </w:tabs>
        <w:spacing w:after="60"/>
        <w:ind w:left="357" w:hanging="357"/>
        <w:jc w:val="both"/>
        <w:rPr>
          <w:rFonts w:ascii="Arial" w:hAnsi="Arial" w:cs="Arial"/>
          <w:b/>
          <w:sz w:val="20"/>
          <w:szCs w:val="20"/>
        </w:rPr>
      </w:pPr>
      <w:r w:rsidRPr="004B2715">
        <w:rPr>
          <w:rFonts w:ascii="Arial" w:hAnsi="Arial" w:cs="Arial"/>
          <w:b/>
          <w:sz w:val="20"/>
          <w:szCs w:val="20"/>
        </w:rPr>
        <w:t xml:space="preserve">Objednatel před uzavřením této smlouvy předal zhotoviteli </w:t>
      </w:r>
      <w:r w:rsidR="00631E27" w:rsidRPr="004B2715">
        <w:rPr>
          <w:rFonts w:ascii="Arial" w:hAnsi="Arial" w:cs="Arial"/>
          <w:b/>
          <w:sz w:val="20"/>
          <w:szCs w:val="20"/>
        </w:rPr>
        <w:t>TSD</w:t>
      </w:r>
      <w:r w:rsidRPr="004B2715">
        <w:rPr>
          <w:rFonts w:ascii="Arial" w:hAnsi="Arial" w:cs="Arial"/>
          <w:b/>
          <w:sz w:val="20"/>
          <w:szCs w:val="20"/>
        </w:rPr>
        <w:t>. Zhotovitel prohlašuje,</w:t>
      </w:r>
      <w:r w:rsidR="007A4D1D" w:rsidRPr="004B2715">
        <w:rPr>
          <w:rFonts w:ascii="Arial" w:hAnsi="Arial" w:cs="Arial"/>
          <w:b/>
          <w:sz w:val="20"/>
          <w:szCs w:val="20"/>
        </w:rPr>
        <w:t xml:space="preserve"> že se s</w:t>
      </w:r>
      <w:r w:rsidRPr="004B2715">
        <w:rPr>
          <w:rFonts w:ascii="Arial" w:hAnsi="Arial" w:cs="Arial"/>
          <w:b/>
          <w:sz w:val="20"/>
          <w:szCs w:val="20"/>
        </w:rPr>
        <w:t xml:space="preserve"> </w:t>
      </w:r>
      <w:r w:rsidR="00631E27" w:rsidRPr="004B2715">
        <w:rPr>
          <w:rFonts w:ascii="Arial" w:hAnsi="Arial" w:cs="Arial"/>
          <w:b/>
          <w:sz w:val="20"/>
          <w:szCs w:val="20"/>
        </w:rPr>
        <w:t>TSD</w:t>
      </w:r>
      <w:r w:rsidRPr="004B2715">
        <w:rPr>
          <w:rFonts w:ascii="Arial" w:hAnsi="Arial" w:cs="Arial"/>
          <w:b/>
          <w:sz w:val="20"/>
          <w:szCs w:val="20"/>
        </w:rPr>
        <w:t xml:space="preserve"> vyčerpávajícím způsobem seznámil a zavazuje se j</w:t>
      </w:r>
      <w:r w:rsidR="00242108" w:rsidRPr="004B2715">
        <w:rPr>
          <w:rFonts w:ascii="Arial" w:hAnsi="Arial" w:cs="Arial"/>
          <w:b/>
          <w:sz w:val="20"/>
          <w:szCs w:val="20"/>
        </w:rPr>
        <w:t>i</w:t>
      </w:r>
      <w:r w:rsidRPr="004B2715">
        <w:rPr>
          <w:rFonts w:ascii="Arial" w:hAnsi="Arial" w:cs="Arial"/>
          <w:b/>
          <w:sz w:val="20"/>
          <w:szCs w:val="20"/>
        </w:rPr>
        <w:t xml:space="preserve"> plně dodržovat.</w:t>
      </w:r>
      <w:r w:rsidR="00BD6115" w:rsidRPr="004B2715">
        <w:rPr>
          <w:rFonts w:ascii="Arial" w:hAnsi="Arial" w:cs="Arial"/>
          <w:b/>
          <w:sz w:val="20"/>
          <w:szCs w:val="20"/>
        </w:rPr>
        <w:t xml:space="preserve"> Zhotovitel rovněž prohlašuje, že</w:t>
      </w:r>
      <w:r w:rsidR="00744192" w:rsidRPr="004B2715">
        <w:rPr>
          <w:rFonts w:ascii="Arial" w:hAnsi="Arial" w:cs="Arial"/>
          <w:b/>
          <w:sz w:val="20"/>
          <w:szCs w:val="20"/>
        </w:rPr>
        <w:t xml:space="preserve"> </w:t>
      </w:r>
      <w:r w:rsidR="00631E27" w:rsidRPr="004B2715">
        <w:rPr>
          <w:rFonts w:ascii="Arial" w:hAnsi="Arial" w:cs="Arial"/>
          <w:b/>
          <w:sz w:val="20"/>
          <w:szCs w:val="20"/>
        </w:rPr>
        <w:t>TSD</w:t>
      </w:r>
      <w:r w:rsidR="000334BD" w:rsidRPr="004B2715">
        <w:rPr>
          <w:rFonts w:ascii="Arial" w:hAnsi="Arial" w:cs="Arial"/>
          <w:b/>
          <w:sz w:val="20"/>
          <w:szCs w:val="20"/>
        </w:rPr>
        <w:t xml:space="preserve"> </w:t>
      </w:r>
      <w:r w:rsidR="00BD6115" w:rsidRPr="004B2715">
        <w:rPr>
          <w:rFonts w:ascii="Arial" w:hAnsi="Arial" w:cs="Arial"/>
          <w:b/>
          <w:sz w:val="20"/>
          <w:szCs w:val="20"/>
        </w:rPr>
        <w:t xml:space="preserve">posoudil s odbornou péčí a že lze podle </w:t>
      </w:r>
      <w:r w:rsidR="007A4D1D" w:rsidRPr="004B2715">
        <w:rPr>
          <w:rFonts w:ascii="Arial" w:hAnsi="Arial" w:cs="Arial"/>
          <w:b/>
          <w:sz w:val="20"/>
          <w:szCs w:val="20"/>
        </w:rPr>
        <w:t xml:space="preserve">ní </w:t>
      </w:r>
      <w:r w:rsidR="00BD6115" w:rsidRPr="004B2715">
        <w:rPr>
          <w:rFonts w:ascii="Arial" w:hAnsi="Arial" w:cs="Arial"/>
          <w:b/>
          <w:sz w:val="20"/>
          <w:szCs w:val="20"/>
        </w:rPr>
        <w:t>dílo provést v celém jeho rozsahu.</w:t>
      </w:r>
      <w:r w:rsidR="00D16478" w:rsidRPr="004B2715">
        <w:rPr>
          <w:rFonts w:ascii="Arial" w:hAnsi="Arial" w:cs="Arial"/>
          <w:b/>
          <w:sz w:val="20"/>
          <w:szCs w:val="20"/>
        </w:rPr>
        <w:t xml:space="preserve"> Dále zhotovitel prohlašuje, že mu je známo místo plnění díla, s tímto se seznámil a bere stav místa plnění díla na vědomí.</w:t>
      </w:r>
    </w:p>
    <w:p w:rsidR="001014C2" w:rsidRPr="008F31C5" w:rsidRDefault="00B22E67" w:rsidP="001014C2">
      <w:pPr>
        <w:numPr>
          <w:ilvl w:val="1"/>
          <w:numId w:val="1"/>
        </w:numPr>
        <w:tabs>
          <w:tab w:val="clear" w:pos="720"/>
        </w:tabs>
        <w:spacing w:after="60"/>
        <w:ind w:left="357" w:hanging="357"/>
        <w:jc w:val="both"/>
        <w:rPr>
          <w:rFonts w:ascii="Arial" w:hAnsi="Arial" w:cs="Arial"/>
          <w:sz w:val="20"/>
          <w:szCs w:val="20"/>
        </w:rPr>
      </w:pPr>
      <w:r w:rsidRPr="008F31C5">
        <w:rPr>
          <w:rFonts w:ascii="Arial" w:hAnsi="Arial" w:cs="Arial"/>
          <w:sz w:val="20"/>
          <w:szCs w:val="20"/>
        </w:rPr>
        <w:t>Zhotovitel je povinen dílo provést v souladu s právními předpisy České republiky, českými technickými normami (ČSN), které se vztahují k plnění zhotovitele, a to jak závaznými, tak doporučenými a návody výrobců stavebních materiálů a výrobků platných v době provádění díla</w:t>
      </w:r>
      <w:r w:rsidR="0081175B" w:rsidRPr="008F31C5">
        <w:rPr>
          <w:rFonts w:ascii="Arial" w:hAnsi="Arial" w:cs="Arial"/>
          <w:sz w:val="20"/>
          <w:szCs w:val="20"/>
        </w:rPr>
        <w:t>. Zhotovitel je dále povinen dodržovat vešker</w:t>
      </w:r>
      <w:r w:rsidR="006E6BC6">
        <w:rPr>
          <w:rFonts w:ascii="Arial" w:hAnsi="Arial" w:cs="Arial"/>
          <w:sz w:val="20"/>
          <w:szCs w:val="20"/>
        </w:rPr>
        <w:t>é</w:t>
      </w:r>
      <w:r w:rsidR="0081175B" w:rsidRPr="008F31C5">
        <w:rPr>
          <w:rFonts w:ascii="Arial" w:hAnsi="Arial" w:cs="Arial"/>
          <w:sz w:val="20"/>
          <w:szCs w:val="20"/>
        </w:rPr>
        <w:t xml:space="preserve"> podmínky a stanoviska příslušných orgánů </w:t>
      </w:r>
      <w:r w:rsidR="00984FCC" w:rsidRPr="008F31C5">
        <w:rPr>
          <w:rFonts w:ascii="Arial" w:hAnsi="Arial" w:cs="Arial"/>
          <w:sz w:val="20"/>
          <w:szCs w:val="20"/>
        </w:rPr>
        <w:br/>
      </w:r>
      <w:r w:rsidR="0081175B" w:rsidRPr="008F31C5">
        <w:rPr>
          <w:rFonts w:ascii="Arial" w:hAnsi="Arial" w:cs="Arial"/>
          <w:sz w:val="20"/>
          <w:szCs w:val="20"/>
        </w:rPr>
        <w:t>a dotčených subjektů, která jsou přiložena v </w:t>
      </w:r>
      <w:r w:rsidR="00B77ABE" w:rsidRPr="008F31C5">
        <w:rPr>
          <w:rFonts w:ascii="Arial" w:hAnsi="Arial" w:cs="Arial"/>
          <w:sz w:val="20"/>
          <w:szCs w:val="20"/>
        </w:rPr>
        <w:t>TSD</w:t>
      </w:r>
      <w:r w:rsidR="0081175B" w:rsidRPr="008F31C5">
        <w:rPr>
          <w:rFonts w:ascii="Arial" w:hAnsi="Arial" w:cs="Arial"/>
          <w:sz w:val="20"/>
          <w:szCs w:val="20"/>
        </w:rPr>
        <w:t>.</w:t>
      </w:r>
    </w:p>
    <w:p w:rsidR="001014C2" w:rsidRPr="008F31C5" w:rsidRDefault="008610FB" w:rsidP="001014C2">
      <w:pPr>
        <w:numPr>
          <w:ilvl w:val="1"/>
          <w:numId w:val="1"/>
        </w:numPr>
        <w:tabs>
          <w:tab w:val="clear" w:pos="720"/>
        </w:tabs>
        <w:spacing w:after="60"/>
        <w:ind w:left="357" w:hanging="357"/>
        <w:jc w:val="both"/>
        <w:rPr>
          <w:rFonts w:ascii="Arial" w:hAnsi="Arial" w:cs="Arial"/>
          <w:sz w:val="20"/>
          <w:szCs w:val="20"/>
        </w:rPr>
      </w:pPr>
      <w:r w:rsidRPr="008F31C5">
        <w:rPr>
          <w:rFonts w:ascii="Arial" w:hAnsi="Arial" w:cs="Arial"/>
          <w:sz w:val="20"/>
          <w:szCs w:val="20"/>
        </w:rPr>
        <w:t xml:space="preserve">Zhotovitel je </w:t>
      </w:r>
      <w:r w:rsidR="00DB11C2" w:rsidRPr="008F31C5">
        <w:rPr>
          <w:rFonts w:ascii="Arial" w:hAnsi="Arial" w:cs="Arial"/>
          <w:sz w:val="20"/>
          <w:szCs w:val="20"/>
        </w:rPr>
        <w:t>povinen provést dílo s potřebnou péčí a za obstarání všeho, co je k provedení díla potřeba</w:t>
      </w:r>
      <w:r w:rsidR="00A96954" w:rsidRPr="008F31C5">
        <w:rPr>
          <w:rFonts w:ascii="Arial" w:hAnsi="Arial" w:cs="Arial"/>
          <w:sz w:val="20"/>
          <w:szCs w:val="20"/>
        </w:rPr>
        <w:t>.</w:t>
      </w:r>
    </w:p>
    <w:p w:rsidR="00563CFF" w:rsidRPr="001014C2" w:rsidRDefault="00500E38" w:rsidP="001014C2">
      <w:pPr>
        <w:numPr>
          <w:ilvl w:val="1"/>
          <w:numId w:val="1"/>
        </w:numPr>
        <w:tabs>
          <w:tab w:val="clear" w:pos="720"/>
        </w:tabs>
        <w:spacing w:after="60"/>
        <w:ind w:left="357" w:hanging="357"/>
        <w:jc w:val="both"/>
        <w:rPr>
          <w:rFonts w:ascii="Arial" w:hAnsi="Arial" w:cs="Arial"/>
          <w:sz w:val="20"/>
          <w:szCs w:val="20"/>
        </w:rPr>
      </w:pPr>
      <w:r w:rsidRPr="008F31C5">
        <w:rPr>
          <w:rFonts w:ascii="Arial" w:hAnsi="Arial" w:cs="Arial"/>
          <w:b/>
          <w:sz w:val="20"/>
          <w:szCs w:val="20"/>
        </w:rPr>
        <w:t>S</w:t>
      </w:r>
      <w:r w:rsidR="00563CFF" w:rsidRPr="008F31C5">
        <w:rPr>
          <w:rFonts w:ascii="Arial" w:hAnsi="Arial" w:cs="Arial"/>
          <w:b/>
          <w:sz w:val="20"/>
          <w:szCs w:val="20"/>
        </w:rPr>
        <w:t xml:space="preserve">oučástí </w:t>
      </w:r>
      <w:r w:rsidR="000611E6" w:rsidRPr="008F31C5">
        <w:rPr>
          <w:rFonts w:ascii="Arial" w:hAnsi="Arial" w:cs="Arial"/>
          <w:b/>
          <w:sz w:val="20"/>
          <w:szCs w:val="20"/>
        </w:rPr>
        <w:t xml:space="preserve">závazku </w:t>
      </w:r>
      <w:r w:rsidR="00A35C66" w:rsidRPr="008F31C5">
        <w:rPr>
          <w:rFonts w:ascii="Arial" w:hAnsi="Arial" w:cs="Arial"/>
          <w:b/>
          <w:sz w:val="20"/>
          <w:szCs w:val="20"/>
        </w:rPr>
        <w:t xml:space="preserve">zhotovitele </w:t>
      </w:r>
      <w:r w:rsidR="000611E6" w:rsidRPr="008F31C5">
        <w:rPr>
          <w:rFonts w:ascii="Arial" w:hAnsi="Arial" w:cs="Arial"/>
          <w:b/>
          <w:sz w:val="20"/>
          <w:szCs w:val="20"/>
        </w:rPr>
        <w:t xml:space="preserve">provést dílo </w:t>
      </w:r>
      <w:r w:rsidRPr="008F31C5">
        <w:rPr>
          <w:rFonts w:ascii="Arial" w:hAnsi="Arial" w:cs="Arial"/>
          <w:b/>
          <w:sz w:val="20"/>
          <w:szCs w:val="20"/>
        </w:rPr>
        <w:t xml:space="preserve">je </w:t>
      </w:r>
      <w:r w:rsidR="00563CFF" w:rsidRPr="008F31C5">
        <w:rPr>
          <w:rFonts w:ascii="Arial" w:hAnsi="Arial" w:cs="Arial"/>
          <w:b/>
          <w:sz w:val="20"/>
          <w:szCs w:val="20"/>
        </w:rPr>
        <w:t>dále</w:t>
      </w:r>
      <w:r w:rsidR="00D25DC1" w:rsidRPr="008F31C5">
        <w:rPr>
          <w:rFonts w:ascii="Arial" w:hAnsi="Arial" w:cs="Arial"/>
          <w:b/>
          <w:sz w:val="20"/>
          <w:szCs w:val="20"/>
        </w:rPr>
        <w:t xml:space="preserve"> zejména, nikoli</w:t>
      </w:r>
      <w:r w:rsidR="00D25DC1" w:rsidRPr="001014C2">
        <w:rPr>
          <w:rFonts w:ascii="Arial" w:hAnsi="Arial" w:cs="Arial"/>
          <w:b/>
          <w:sz w:val="20"/>
          <w:szCs w:val="20"/>
        </w:rPr>
        <w:t xml:space="preserve"> však výlučně</w:t>
      </w:r>
      <w:r w:rsidR="00563CFF" w:rsidRPr="001014C2">
        <w:rPr>
          <w:rFonts w:ascii="Arial" w:hAnsi="Arial" w:cs="Arial"/>
          <w:b/>
          <w:sz w:val="20"/>
          <w:szCs w:val="20"/>
        </w:rPr>
        <w:t>:</w:t>
      </w:r>
    </w:p>
    <w:p w:rsidR="00AB037E" w:rsidRDefault="00AB037E" w:rsidP="003163DA">
      <w:pPr>
        <w:widowControl w:val="0"/>
        <w:numPr>
          <w:ilvl w:val="0"/>
          <w:numId w:val="14"/>
        </w:numPr>
        <w:autoSpaceDE w:val="0"/>
        <w:autoSpaceDN w:val="0"/>
        <w:adjustRightInd w:val="0"/>
        <w:spacing w:after="60"/>
        <w:ind w:left="709" w:hanging="425"/>
        <w:jc w:val="both"/>
        <w:rPr>
          <w:rFonts w:ascii="Arial" w:hAnsi="Arial" w:cs="Arial"/>
          <w:sz w:val="20"/>
          <w:szCs w:val="20"/>
        </w:rPr>
      </w:pPr>
      <w:r w:rsidRPr="00AB037E">
        <w:rPr>
          <w:rFonts w:ascii="Arial" w:hAnsi="Arial" w:cs="Arial"/>
          <w:sz w:val="20"/>
          <w:szCs w:val="20"/>
        </w:rPr>
        <w:t>ořez, kácení</w:t>
      </w:r>
      <w:r w:rsidR="006E6BC6">
        <w:rPr>
          <w:rFonts w:ascii="Arial" w:hAnsi="Arial" w:cs="Arial"/>
          <w:sz w:val="20"/>
          <w:szCs w:val="20"/>
        </w:rPr>
        <w:t>, soustřeďování a odvoz dříví</w:t>
      </w:r>
      <w:r w:rsidRPr="00AB037E">
        <w:rPr>
          <w:rFonts w:ascii="Arial" w:hAnsi="Arial" w:cs="Arial"/>
          <w:sz w:val="20"/>
          <w:szCs w:val="20"/>
        </w:rPr>
        <w:t>,</w:t>
      </w:r>
    </w:p>
    <w:p w:rsidR="00420FB2" w:rsidRPr="00F635F2" w:rsidRDefault="00420FB2" w:rsidP="003163DA">
      <w:pPr>
        <w:widowControl w:val="0"/>
        <w:numPr>
          <w:ilvl w:val="0"/>
          <w:numId w:val="14"/>
        </w:numPr>
        <w:autoSpaceDE w:val="0"/>
        <w:autoSpaceDN w:val="0"/>
        <w:adjustRightInd w:val="0"/>
        <w:spacing w:after="60"/>
        <w:ind w:left="709" w:hanging="425"/>
        <w:jc w:val="both"/>
        <w:rPr>
          <w:rFonts w:ascii="Arial" w:hAnsi="Arial" w:cs="Arial"/>
          <w:b/>
          <w:bCs/>
          <w:sz w:val="20"/>
          <w:szCs w:val="20"/>
        </w:rPr>
      </w:pPr>
      <w:r w:rsidRPr="00F635F2">
        <w:rPr>
          <w:rFonts w:ascii="Arial" w:hAnsi="Arial" w:cs="Arial"/>
          <w:b/>
          <w:sz w:val="20"/>
          <w:szCs w:val="20"/>
        </w:rPr>
        <w:t xml:space="preserve">povinnost zhotovitele </w:t>
      </w:r>
      <w:r w:rsidR="006E6BC6" w:rsidRPr="00F635F2">
        <w:rPr>
          <w:rFonts w:ascii="Arial" w:hAnsi="Arial" w:cs="Arial"/>
          <w:b/>
          <w:sz w:val="20"/>
          <w:szCs w:val="20"/>
        </w:rPr>
        <w:t xml:space="preserve">v případě potřeby </w:t>
      </w:r>
      <w:r w:rsidRPr="00F635F2">
        <w:rPr>
          <w:rFonts w:ascii="Arial" w:hAnsi="Arial" w:cs="Arial"/>
          <w:b/>
          <w:sz w:val="20"/>
          <w:szCs w:val="20"/>
        </w:rPr>
        <w:t xml:space="preserve">zajistit </w:t>
      </w:r>
      <w:r w:rsidRPr="00F635F2">
        <w:rPr>
          <w:rFonts w:ascii="Arial" w:hAnsi="Arial" w:cs="Arial"/>
          <w:b/>
          <w:bCs/>
          <w:sz w:val="20"/>
          <w:szCs w:val="20"/>
          <w:u w:val="single"/>
        </w:rPr>
        <w:t xml:space="preserve">před zahájením prací </w:t>
      </w:r>
      <w:r w:rsidRPr="00F635F2">
        <w:rPr>
          <w:rFonts w:ascii="Arial" w:hAnsi="Arial" w:cs="Arial"/>
          <w:b/>
          <w:sz w:val="20"/>
          <w:szCs w:val="20"/>
        </w:rPr>
        <w:t xml:space="preserve">osazení a údržbu nezbytného dopravního značení včetně projednání </w:t>
      </w:r>
      <w:r w:rsidR="00F635F2" w:rsidRPr="00F635F2">
        <w:rPr>
          <w:rFonts w:ascii="Arial" w:hAnsi="Arial" w:cs="Arial"/>
          <w:b/>
          <w:bCs/>
          <w:sz w:val="20"/>
          <w:szCs w:val="20"/>
        </w:rPr>
        <w:t>se správcem komunikace,</w:t>
      </w:r>
      <w:r w:rsidRPr="00F635F2">
        <w:rPr>
          <w:rFonts w:ascii="Arial" w:hAnsi="Arial" w:cs="Arial"/>
          <w:b/>
          <w:bCs/>
          <w:sz w:val="20"/>
          <w:szCs w:val="20"/>
        </w:rPr>
        <w:t xml:space="preserve"> odborem dopravy příslušného správního orgánu a Policií ČR, dále případnou opravu a očištění komunikací rozbitých či znečištěných v souvislosti s prováděním údržby</w:t>
      </w:r>
      <w:r w:rsidRPr="00F635F2">
        <w:rPr>
          <w:rFonts w:ascii="Arial" w:hAnsi="Arial" w:cs="Arial"/>
          <w:b/>
          <w:sz w:val="20"/>
          <w:szCs w:val="20"/>
        </w:rPr>
        <w:t>,</w:t>
      </w:r>
    </w:p>
    <w:p w:rsidR="00530153" w:rsidRDefault="00530153" w:rsidP="003163DA">
      <w:pPr>
        <w:widowControl w:val="0"/>
        <w:numPr>
          <w:ilvl w:val="0"/>
          <w:numId w:val="14"/>
        </w:numPr>
        <w:autoSpaceDE w:val="0"/>
        <w:autoSpaceDN w:val="0"/>
        <w:adjustRightInd w:val="0"/>
        <w:spacing w:after="60"/>
        <w:ind w:left="709" w:hanging="425"/>
        <w:jc w:val="both"/>
        <w:rPr>
          <w:rFonts w:ascii="Arial" w:hAnsi="Arial" w:cs="Arial"/>
          <w:sz w:val="20"/>
          <w:szCs w:val="20"/>
        </w:rPr>
      </w:pPr>
      <w:r w:rsidRPr="00530153">
        <w:rPr>
          <w:rFonts w:ascii="Arial" w:hAnsi="Arial" w:cs="Arial"/>
          <w:sz w:val="20"/>
          <w:szCs w:val="20"/>
        </w:rPr>
        <w:t xml:space="preserve">zajištění přístupu k místu plnění za účelem plnění díla včetně případné úhrady za dočasné zábory ploch nebo dočasné skládky a uvedení ploch do původního stavu. Smlouvy či dohody s majiteli a správci ostatních dotčených pozemků musí být vyhotoveny písemně a kopie </w:t>
      </w:r>
      <w:r w:rsidR="001861F0">
        <w:rPr>
          <w:rFonts w:ascii="Arial" w:hAnsi="Arial" w:cs="Arial"/>
          <w:sz w:val="20"/>
          <w:szCs w:val="20"/>
        </w:rPr>
        <w:br/>
      </w:r>
      <w:r w:rsidRPr="00530153">
        <w:rPr>
          <w:rFonts w:ascii="Arial" w:hAnsi="Arial" w:cs="Arial"/>
          <w:sz w:val="20"/>
          <w:szCs w:val="20"/>
        </w:rPr>
        <w:lastRenderedPageBreak/>
        <w:t>předány objednateli nejpozději při předání díla,</w:t>
      </w:r>
    </w:p>
    <w:p w:rsidR="00530153" w:rsidRDefault="00530153" w:rsidP="003163DA">
      <w:pPr>
        <w:widowControl w:val="0"/>
        <w:numPr>
          <w:ilvl w:val="0"/>
          <w:numId w:val="14"/>
        </w:numPr>
        <w:autoSpaceDE w:val="0"/>
        <w:autoSpaceDN w:val="0"/>
        <w:adjustRightInd w:val="0"/>
        <w:spacing w:after="60"/>
        <w:ind w:left="709" w:hanging="425"/>
        <w:jc w:val="both"/>
        <w:rPr>
          <w:rFonts w:ascii="Arial" w:hAnsi="Arial" w:cs="Arial"/>
          <w:sz w:val="20"/>
          <w:szCs w:val="20"/>
        </w:rPr>
      </w:pPr>
      <w:r w:rsidRPr="00530153">
        <w:rPr>
          <w:rFonts w:ascii="Arial" w:hAnsi="Arial" w:cs="Arial"/>
          <w:sz w:val="20"/>
          <w:szCs w:val="20"/>
        </w:rPr>
        <w:t>zajištění bezpečnosti všech osob, chodců a vozidel na pracovišti a v okolí pracoviště, jedná se zejména o čištění vozovek a dodržování bezpečnostních předpisů, zohlednění bezpečnostních, provozních a hygienických požadavků tak, aby nedošlo ke znečištění toku zejména ropnými produkty,</w:t>
      </w:r>
    </w:p>
    <w:p w:rsidR="00530153" w:rsidRPr="008C2176" w:rsidRDefault="00530153" w:rsidP="006E6BC6">
      <w:pPr>
        <w:widowControl w:val="0"/>
        <w:numPr>
          <w:ilvl w:val="0"/>
          <w:numId w:val="14"/>
        </w:numPr>
        <w:autoSpaceDE w:val="0"/>
        <w:autoSpaceDN w:val="0"/>
        <w:adjustRightInd w:val="0"/>
        <w:ind w:left="709" w:hanging="425"/>
        <w:jc w:val="both"/>
        <w:rPr>
          <w:rFonts w:cs="Arial"/>
          <w:sz w:val="20"/>
        </w:rPr>
      </w:pPr>
      <w:r w:rsidRPr="008C2176">
        <w:rPr>
          <w:rFonts w:ascii="Arial" w:hAnsi="Arial" w:cs="Arial"/>
          <w:sz w:val="20"/>
          <w:szCs w:val="20"/>
        </w:rPr>
        <w:t xml:space="preserve">odvoz odpadu vzniklého při realizaci prací, zajištění jeho dočasného nebo trvalého uložení, resp. převzetí těchto odpadů do vlastnictví osoby oprávněné k jejich převzetí podle zákona </w:t>
      </w:r>
      <w:r w:rsidRPr="008C2176">
        <w:rPr>
          <w:rFonts w:ascii="Arial" w:hAnsi="Arial" w:cs="Arial"/>
          <w:sz w:val="20"/>
          <w:szCs w:val="20"/>
        </w:rPr>
        <w:br/>
        <w:t>č.</w:t>
      </w:r>
      <w:r w:rsidR="006E6BC6" w:rsidRPr="008C2176">
        <w:rPr>
          <w:rFonts w:ascii="Arial" w:hAnsi="Arial" w:cs="Arial"/>
          <w:sz w:val="20"/>
          <w:szCs w:val="20"/>
        </w:rPr>
        <w:t xml:space="preserve"> 541/2020 Sb.</w:t>
      </w:r>
      <w:r w:rsidRPr="008C2176">
        <w:rPr>
          <w:rFonts w:ascii="Arial" w:hAnsi="Arial" w:cs="Arial"/>
          <w:sz w:val="20"/>
          <w:szCs w:val="20"/>
        </w:rPr>
        <w:t xml:space="preserve">, o odpadech, ve znění pozdějších předpisů, není-li touto osobou přímo </w:t>
      </w:r>
      <w:r w:rsidR="003B3DAA" w:rsidRPr="008C2176">
        <w:rPr>
          <w:rFonts w:ascii="Arial" w:hAnsi="Arial" w:cs="Arial"/>
          <w:sz w:val="20"/>
          <w:szCs w:val="20"/>
        </w:rPr>
        <w:t>zhotovi</w:t>
      </w:r>
      <w:r w:rsidRPr="008C2176">
        <w:rPr>
          <w:rFonts w:ascii="Arial" w:hAnsi="Arial" w:cs="Arial"/>
          <w:sz w:val="20"/>
          <w:szCs w:val="20"/>
        </w:rPr>
        <w:t>tel,</w:t>
      </w:r>
    </w:p>
    <w:p w:rsidR="00530153" w:rsidRDefault="00755241" w:rsidP="003163DA">
      <w:pPr>
        <w:widowControl w:val="0"/>
        <w:numPr>
          <w:ilvl w:val="0"/>
          <w:numId w:val="14"/>
        </w:numPr>
        <w:autoSpaceDE w:val="0"/>
        <w:autoSpaceDN w:val="0"/>
        <w:adjustRightInd w:val="0"/>
        <w:spacing w:after="60"/>
        <w:ind w:left="709" w:hanging="425"/>
        <w:jc w:val="both"/>
        <w:rPr>
          <w:rFonts w:ascii="Arial" w:hAnsi="Arial" w:cs="Arial"/>
          <w:sz w:val="20"/>
          <w:szCs w:val="20"/>
        </w:rPr>
      </w:pPr>
      <w:r>
        <w:rPr>
          <w:rFonts w:ascii="Arial" w:hAnsi="Arial" w:cs="Arial"/>
          <w:sz w:val="20"/>
          <w:szCs w:val="20"/>
        </w:rPr>
        <w:t xml:space="preserve">pokud to povaha prací vyžaduje, </w:t>
      </w:r>
      <w:r w:rsidR="00530153" w:rsidRPr="00530153">
        <w:rPr>
          <w:rFonts w:ascii="Arial" w:hAnsi="Arial" w:cs="Arial"/>
          <w:sz w:val="20"/>
          <w:szCs w:val="20"/>
        </w:rPr>
        <w:t xml:space="preserve">zajištění vytyčení všech podzemních inženýrských sítí, zajištění jejich neporušení během provádění veřejné zakázky, prokazatelné seznámení pracovníků </w:t>
      </w:r>
      <w:r w:rsidR="003B3DAA">
        <w:rPr>
          <w:rFonts w:ascii="Arial" w:hAnsi="Arial" w:cs="Arial"/>
          <w:sz w:val="20"/>
          <w:szCs w:val="20"/>
        </w:rPr>
        <w:t>zhotovi</w:t>
      </w:r>
      <w:r w:rsidR="00530153" w:rsidRPr="00530153">
        <w:rPr>
          <w:rFonts w:ascii="Arial" w:hAnsi="Arial" w:cs="Arial"/>
          <w:sz w:val="20"/>
          <w:szCs w:val="20"/>
        </w:rPr>
        <w:t xml:space="preserve">tele s podzemními i nadzemními inženýrskými sítěmi, o čemž bude proveden zápis do </w:t>
      </w:r>
      <w:r w:rsidR="00AB037E">
        <w:rPr>
          <w:rFonts w:ascii="Arial" w:hAnsi="Arial" w:cs="Arial"/>
          <w:sz w:val="20"/>
          <w:szCs w:val="20"/>
        </w:rPr>
        <w:t>pracovního</w:t>
      </w:r>
      <w:r w:rsidR="00530153" w:rsidRPr="00530153">
        <w:rPr>
          <w:rFonts w:ascii="Arial" w:hAnsi="Arial" w:cs="Arial"/>
          <w:sz w:val="20"/>
          <w:szCs w:val="20"/>
        </w:rPr>
        <w:t xml:space="preserve"> deníku před zahájením provádění prací a jejich zpětné předání správcům, </w:t>
      </w:r>
    </w:p>
    <w:p w:rsidR="00714FD1" w:rsidRDefault="00530153" w:rsidP="003163DA">
      <w:pPr>
        <w:widowControl w:val="0"/>
        <w:numPr>
          <w:ilvl w:val="0"/>
          <w:numId w:val="14"/>
        </w:numPr>
        <w:autoSpaceDE w:val="0"/>
        <w:autoSpaceDN w:val="0"/>
        <w:adjustRightInd w:val="0"/>
        <w:spacing w:after="60"/>
        <w:ind w:left="709" w:hanging="425"/>
        <w:jc w:val="both"/>
        <w:rPr>
          <w:rFonts w:ascii="Arial" w:hAnsi="Arial" w:cs="Arial"/>
          <w:sz w:val="20"/>
          <w:szCs w:val="20"/>
        </w:rPr>
      </w:pPr>
      <w:r w:rsidRPr="00530153">
        <w:rPr>
          <w:rFonts w:ascii="Arial" w:hAnsi="Arial" w:cs="Arial"/>
          <w:sz w:val="20"/>
          <w:szCs w:val="20"/>
        </w:rPr>
        <w:t xml:space="preserve">uvedení všech dalších povrchů dotčených dílem do původního stavu (komunikace, chodníky, zeleň, příkopy, propustky, břehy), který bude před započetím provádění díla </w:t>
      </w:r>
      <w:r w:rsidR="003B3DAA">
        <w:rPr>
          <w:rFonts w:ascii="Arial" w:hAnsi="Arial" w:cs="Arial"/>
          <w:sz w:val="20"/>
          <w:szCs w:val="20"/>
        </w:rPr>
        <w:t>zhotovi</w:t>
      </w:r>
      <w:r w:rsidRPr="00530153">
        <w:rPr>
          <w:rFonts w:ascii="Arial" w:hAnsi="Arial" w:cs="Arial"/>
          <w:sz w:val="20"/>
          <w:szCs w:val="20"/>
        </w:rPr>
        <w:t>telem vhodným způsobem zdokumentován; ošetření ponechávaných dřevin břehového porostu,</w:t>
      </w:r>
    </w:p>
    <w:p w:rsidR="00530153" w:rsidRDefault="00530153" w:rsidP="003163DA">
      <w:pPr>
        <w:widowControl w:val="0"/>
        <w:numPr>
          <w:ilvl w:val="0"/>
          <w:numId w:val="14"/>
        </w:numPr>
        <w:autoSpaceDE w:val="0"/>
        <w:autoSpaceDN w:val="0"/>
        <w:adjustRightInd w:val="0"/>
        <w:spacing w:after="60"/>
        <w:ind w:left="709" w:hanging="425"/>
        <w:jc w:val="both"/>
        <w:rPr>
          <w:rFonts w:ascii="Arial" w:hAnsi="Arial" w:cs="Arial"/>
          <w:sz w:val="20"/>
          <w:szCs w:val="20"/>
        </w:rPr>
      </w:pPr>
      <w:r w:rsidRPr="00530153">
        <w:rPr>
          <w:rFonts w:ascii="Arial" w:hAnsi="Arial" w:cs="Arial"/>
          <w:sz w:val="20"/>
          <w:szCs w:val="20"/>
        </w:rPr>
        <w:t>opravy, údržba a průběžné čištění komunikací užívaných v průběhu provádění díla,</w:t>
      </w:r>
    </w:p>
    <w:p w:rsidR="00530153" w:rsidRDefault="00530153" w:rsidP="003163DA">
      <w:pPr>
        <w:widowControl w:val="0"/>
        <w:numPr>
          <w:ilvl w:val="0"/>
          <w:numId w:val="14"/>
        </w:numPr>
        <w:autoSpaceDE w:val="0"/>
        <w:autoSpaceDN w:val="0"/>
        <w:adjustRightInd w:val="0"/>
        <w:spacing w:after="60"/>
        <w:ind w:left="709" w:hanging="425"/>
        <w:jc w:val="both"/>
        <w:rPr>
          <w:rFonts w:ascii="Arial" w:hAnsi="Arial" w:cs="Arial"/>
          <w:sz w:val="20"/>
          <w:szCs w:val="20"/>
        </w:rPr>
      </w:pPr>
      <w:r w:rsidRPr="00530153">
        <w:rPr>
          <w:rFonts w:ascii="Arial" w:hAnsi="Arial" w:cs="Arial"/>
          <w:sz w:val="20"/>
          <w:szCs w:val="20"/>
        </w:rPr>
        <w:t>veškeré práce a dodávky související s požárními předpisy, bezpečností práce, opatřeními na ochranu životního prostředí, lidí a majetku v místech dotčených prováděním díla,</w:t>
      </w:r>
    </w:p>
    <w:p w:rsidR="00530153" w:rsidRDefault="00530153" w:rsidP="003163DA">
      <w:pPr>
        <w:widowControl w:val="0"/>
        <w:numPr>
          <w:ilvl w:val="0"/>
          <w:numId w:val="14"/>
        </w:numPr>
        <w:autoSpaceDE w:val="0"/>
        <w:autoSpaceDN w:val="0"/>
        <w:adjustRightInd w:val="0"/>
        <w:spacing w:after="60"/>
        <w:ind w:left="709" w:hanging="425"/>
        <w:jc w:val="both"/>
        <w:rPr>
          <w:rFonts w:ascii="Arial" w:hAnsi="Arial" w:cs="Arial"/>
          <w:sz w:val="20"/>
          <w:szCs w:val="20"/>
        </w:rPr>
      </w:pPr>
      <w:r w:rsidRPr="00530153">
        <w:rPr>
          <w:rFonts w:ascii="Arial" w:hAnsi="Arial" w:cs="Arial"/>
          <w:sz w:val="20"/>
          <w:szCs w:val="20"/>
        </w:rPr>
        <w:t>zajištění potřebných nebo správními orgány či obecně závaznými právními normami stanovených a požadovaných opatření či rozhodnutí nutných k provedení zakázky,</w:t>
      </w:r>
    </w:p>
    <w:p w:rsidR="00530153" w:rsidRPr="00530153" w:rsidRDefault="00530153" w:rsidP="003163DA">
      <w:pPr>
        <w:widowControl w:val="0"/>
        <w:numPr>
          <w:ilvl w:val="0"/>
          <w:numId w:val="14"/>
        </w:numPr>
        <w:autoSpaceDE w:val="0"/>
        <w:autoSpaceDN w:val="0"/>
        <w:adjustRightInd w:val="0"/>
        <w:spacing w:after="60"/>
        <w:ind w:left="709" w:hanging="425"/>
        <w:jc w:val="both"/>
        <w:rPr>
          <w:rFonts w:ascii="Arial" w:hAnsi="Arial" w:cs="Arial"/>
          <w:sz w:val="20"/>
          <w:szCs w:val="20"/>
        </w:rPr>
      </w:pPr>
      <w:r w:rsidRPr="00530153">
        <w:rPr>
          <w:rFonts w:ascii="Arial" w:hAnsi="Arial" w:cs="Arial"/>
          <w:sz w:val="20"/>
          <w:szCs w:val="20"/>
        </w:rPr>
        <w:t>další činnosti nezbytné pro řádné provedení zakázky,</w:t>
      </w:r>
    </w:p>
    <w:p w:rsidR="00530153" w:rsidRDefault="00530153" w:rsidP="003163DA">
      <w:pPr>
        <w:widowControl w:val="0"/>
        <w:numPr>
          <w:ilvl w:val="0"/>
          <w:numId w:val="14"/>
        </w:numPr>
        <w:autoSpaceDE w:val="0"/>
        <w:autoSpaceDN w:val="0"/>
        <w:adjustRightInd w:val="0"/>
        <w:spacing w:after="60"/>
        <w:ind w:left="709" w:hanging="425"/>
        <w:jc w:val="both"/>
        <w:rPr>
          <w:rFonts w:ascii="Arial" w:hAnsi="Arial" w:cs="Arial"/>
          <w:sz w:val="20"/>
          <w:szCs w:val="20"/>
        </w:rPr>
      </w:pPr>
      <w:r w:rsidRPr="00530153">
        <w:rPr>
          <w:rFonts w:ascii="Arial" w:hAnsi="Arial" w:cs="Arial"/>
          <w:sz w:val="20"/>
          <w:szCs w:val="20"/>
        </w:rPr>
        <w:t xml:space="preserve">zajištění prostoru místa plnění a přístupových cest - </w:t>
      </w:r>
      <w:r w:rsidR="003B3DAA">
        <w:rPr>
          <w:rFonts w:ascii="Arial" w:hAnsi="Arial" w:cs="Arial"/>
          <w:sz w:val="20"/>
          <w:szCs w:val="20"/>
        </w:rPr>
        <w:t>zhotovi</w:t>
      </w:r>
      <w:r w:rsidRPr="00530153">
        <w:rPr>
          <w:rFonts w:ascii="Arial" w:hAnsi="Arial" w:cs="Arial"/>
          <w:sz w:val="20"/>
          <w:szCs w:val="20"/>
        </w:rPr>
        <w:t>tel přebírá zodpovědnost za činnosti prováděné v prostoru místa plnění.</w:t>
      </w:r>
    </w:p>
    <w:p w:rsidR="00784F88" w:rsidRPr="006B5C24" w:rsidRDefault="00714FD1" w:rsidP="003163DA">
      <w:pPr>
        <w:widowControl w:val="0"/>
        <w:numPr>
          <w:ilvl w:val="0"/>
          <w:numId w:val="14"/>
        </w:numPr>
        <w:autoSpaceDE w:val="0"/>
        <w:autoSpaceDN w:val="0"/>
        <w:adjustRightInd w:val="0"/>
        <w:spacing w:after="60"/>
        <w:ind w:left="709" w:hanging="425"/>
        <w:jc w:val="both"/>
        <w:rPr>
          <w:rFonts w:ascii="Arial" w:hAnsi="Arial" w:cs="Arial"/>
          <w:sz w:val="20"/>
          <w:szCs w:val="20"/>
        </w:rPr>
      </w:pPr>
      <w:r w:rsidRPr="006B5C24">
        <w:rPr>
          <w:rFonts w:ascii="Arial" w:hAnsi="Arial" w:cs="Arial"/>
          <w:sz w:val="20"/>
          <w:szCs w:val="20"/>
          <w:u w:val="single"/>
        </w:rPr>
        <w:t>pokud při realizaci díla vznikne dřevní štěpka, je zhotovitel povinen po ukončení prací objednateli sdělit její celkové získané množství v m</w:t>
      </w:r>
      <w:r w:rsidRPr="006B5C24">
        <w:rPr>
          <w:rFonts w:ascii="Arial" w:hAnsi="Arial" w:cs="Arial"/>
          <w:sz w:val="20"/>
          <w:szCs w:val="20"/>
          <w:u w:val="single"/>
          <w:vertAlign w:val="superscript"/>
        </w:rPr>
        <w:t>3</w:t>
      </w:r>
      <w:r w:rsidRPr="006B5C24">
        <w:rPr>
          <w:rFonts w:ascii="Arial" w:hAnsi="Arial" w:cs="Arial"/>
          <w:sz w:val="20"/>
          <w:szCs w:val="20"/>
          <w:u w:val="single"/>
        </w:rPr>
        <w:t xml:space="preserve"> a její následné využití (uložení na místě, likvidace, prodej, pro vlastní potřebu atp.),</w:t>
      </w:r>
    </w:p>
    <w:p w:rsidR="00714FD1" w:rsidRPr="00FC0D82" w:rsidRDefault="00714FD1" w:rsidP="00714FD1">
      <w:pPr>
        <w:widowControl w:val="0"/>
        <w:autoSpaceDE w:val="0"/>
        <w:autoSpaceDN w:val="0"/>
        <w:adjustRightInd w:val="0"/>
        <w:spacing w:after="60"/>
        <w:ind w:left="709"/>
        <w:jc w:val="both"/>
        <w:rPr>
          <w:rFonts w:ascii="Arial" w:hAnsi="Arial" w:cs="Arial"/>
          <w:sz w:val="20"/>
          <w:szCs w:val="20"/>
        </w:rPr>
      </w:pPr>
    </w:p>
    <w:p w:rsidR="00CB0133" w:rsidRPr="00CB0133" w:rsidRDefault="001F006C" w:rsidP="003163DA">
      <w:pPr>
        <w:numPr>
          <w:ilvl w:val="1"/>
          <w:numId w:val="13"/>
        </w:numPr>
        <w:spacing w:after="60"/>
        <w:ind w:hanging="720"/>
        <w:jc w:val="both"/>
        <w:rPr>
          <w:rFonts w:ascii="Arial" w:hAnsi="Arial" w:cs="Arial"/>
          <w:b/>
          <w:sz w:val="20"/>
          <w:szCs w:val="20"/>
        </w:rPr>
      </w:pPr>
      <w:r>
        <w:rPr>
          <w:rFonts w:ascii="Arial" w:hAnsi="Arial" w:cs="Arial"/>
          <w:b/>
          <w:sz w:val="20"/>
          <w:szCs w:val="20"/>
        </w:rPr>
        <w:t xml:space="preserve">Zhotovitel </w:t>
      </w:r>
      <w:r w:rsidR="00CB0133" w:rsidRPr="00CB0133">
        <w:rPr>
          <w:rFonts w:ascii="Arial" w:hAnsi="Arial" w:cs="Arial"/>
          <w:b/>
          <w:sz w:val="20"/>
          <w:szCs w:val="20"/>
        </w:rPr>
        <w:t>se při provádění díla dále zavazuje dodržovat tyto podmínky:</w:t>
      </w:r>
    </w:p>
    <w:p w:rsidR="00242108" w:rsidRPr="00755241" w:rsidRDefault="001014C2" w:rsidP="003163DA">
      <w:pPr>
        <w:numPr>
          <w:ilvl w:val="0"/>
          <w:numId w:val="12"/>
        </w:numPr>
        <w:tabs>
          <w:tab w:val="clear" w:pos="1068"/>
        </w:tabs>
        <w:spacing w:after="60"/>
        <w:ind w:left="658" w:hanging="301"/>
        <w:jc w:val="both"/>
        <w:rPr>
          <w:rFonts w:ascii="Arial" w:hAnsi="Arial" w:cs="Arial"/>
          <w:sz w:val="20"/>
          <w:szCs w:val="20"/>
          <w:u w:val="single"/>
        </w:rPr>
      </w:pPr>
      <w:r w:rsidRPr="00755241">
        <w:rPr>
          <w:rFonts w:ascii="Arial" w:hAnsi="Arial" w:cs="Arial"/>
          <w:sz w:val="20"/>
          <w:szCs w:val="20"/>
          <w:u w:val="single"/>
        </w:rPr>
        <w:t>Pokud je součástí díla provádění</w:t>
      </w:r>
      <w:r w:rsidR="00242108" w:rsidRPr="00755241">
        <w:rPr>
          <w:rFonts w:ascii="Arial" w:hAnsi="Arial" w:cs="Arial"/>
          <w:sz w:val="20"/>
          <w:szCs w:val="20"/>
          <w:u w:val="single"/>
        </w:rPr>
        <w:t xml:space="preserve"> ořez</w:t>
      </w:r>
      <w:r w:rsidR="00631E27">
        <w:rPr>
          <w:rFonts w:ascii="Arial" w:hAnsi="Arial" w:cs="Arial"/>
          <w:sz w:val="20"/>
          <w:szCs w:val="20"/>
          <w:u w:val="single"/>
        </w:rPr>
        <w:t>u dřevin</w:t>
      </w:r>
      <w:r w:rsidRPr="00755241">
        <w:rPr>
          <w:rFonts w:ascii="Arial" w:hAnsi="Arial" w:cs="Arial"/>
          <w:sz w:val="20"/>
          <w:szCs w:val="20"/>
          <w:u w:val="single"/>
        </w:rPr>
        <w:t>, tak</w:t>
      </w:r>
      <w:r w:rsidR="00242108" w:rsidRPr="00755241">
        <w:rPr>
          <w:rFonts w:ascii="Arial" w:hAnsi="Arial" w:cs="Arial"/>
          <w:sz w:val="20"/>
          <w:szCs w:val="20"/>
          <w:u w:val="single"/>
        </w:rPr>
        <w:t xml:space="preserve"> se zhotovitel zavazuje </w:t>
      </w:r>
      <w:r w:rsidRPr="00755241">
        <w:rPr>
          <w:rFonts w:ascii="Arial" w:hAnsi="Arial" w:cs="Arial"/>
          <w:sz w:val="20"/>
          <w:szCs w:val="20"/>
          <w:u w:val="single"/>
        </w:rPr>
        <w:t>dodržovat</w:t>
      </w:r>
      <w:r w:rsidR="00242108" w:rsidRPr="00755241">
        <w:rPr>
          <w:rFonts w:ascii="Arial" w:hAnsi="Arial" w:cs="Arial"/>
          <w:sz w:val="20"/>
          <w:szCs w:val="20"/>
          <w:u w:val="single"/>
        </w:rPr>
        <w:t xml:space="preserve"> Standardy péče o přírodu a krajinu, zejména Arboristick</w:t>
      </w:r>
      <w:r w:rsidRPr="00755241">
        <w:rPr>
          <w:rFonts w:ascii="Arial" w:hAnsi="Arial" w:cs="Arial"/>
          <w:sz w:val="20"/>
          <w:szCs w:val="20"/>
          <w:u w:val="single"/>
        </w:rPr>
        <w:t>ý</w:t>
      </w:r>
      <w:r w:rsidR="00242108" w:rsidRPr="00755241">
        <w:rPr>
          <w:rFonts w:ascii="Arial" w:hAnsi="Arial" w:cs="Arial"/>
          <w:sz w:val="20"/>
          <w:szCs w:val="20"/>
          <w:u w:val="single"/>
        </w:rPr>
        <w:t xml:space="preserve"> standard Řez stromů SPPK A02 002:2015</w:t>
      </w:r>
      <w:r w:rsidRPr="00755241">
        <w:rPr>
          <w:rFonts w:ascii="Arial" w:hAnsi="Arial" w:cs="Arial"/>
          <w:sz w:val="20"/>
          <w:szCs w:val="20"/>
          <w:u w:val="single"/>
        </w:rPr>
        <w:t>. Nedodržení tohoto standardu bude posuzováno jako hrubé porušení této smlouvy se všemi důsledky z toho vyplývajícími.</w:t>
      </w:r>
    </w:p>
    <w:p w:rsidR="00CB0133" w:rsidRPr="00CB0133" w:rsidRDefault="00CB0133" w:rsidP="003163DA">
      <w:pPr>
        <w:numPr>
          <w:ilvl w:val="0"/>
          <w:numId w:val="12"/>
        </w:numPr>
        <w:tabs>
          <w:tab w:val="clear" w:pos="1068"/>
        </w:tabs>
        <w:spacing w:after="60"/>
        <w:ind w:left="658" w:hanging="301"/>
        <w:jc w:val="both"/>
        <w:rPr>
          <w:rFonts w:ascii="Arial" w:hAnsi="Arial" w:cs="Arial"/>
          <w:sz w:val="20"/>
          <w:szCs w:val="20"/>
        </w:rPr>
      </w:pPr>
      <w:r w:rsidRPr="00CB0133">
        <w:rPr>
          <w:rFonts w:ascii="Arial" w:hAnsi="Arial" w:cs="Arial"/>
          <w:sz w:val="20"/>
          <w:szCs w:val="20"/>
        </w:rPr>
        <w:t xml:space="preserve">kácením a soustřeďováním určených dřevin nesmí být poškozeny ostatní dřeviny. Pokud by </w:t>
      </w:r>
      <w:r w:rsidR="006F35FE">
        <w:rPr>
          <w:rFonts w:ascii="Arial" w:hAnsi="Arial" w:cs="Arial"/>
          <w:sz w:val="20"/>
          <w:szCs w:val="20"/>
        </w:rPr>
        <w:br/>
      </w:r>
      <w:r w:rsidRPr="00CB0133">
        <w:rPr>
          <w:rFonts w:ascii="Arial" w:hAnsi="Arial" w:cs="Arial"/>
          <w:sz w:val="20"/>
          <w:szCs w:val="20"/>
        </w:rPr>
        <w:t>k poškození výjimečně došlo, budou asanovány (dotvarování a konzervace ran) nebo po dohodě s technickým zástupcem objednatele zcela odstraněny,</w:t>
      </w:r>
    </w:p>
    <w:p w:rsidR="00CB0133" w:rsidRPr="00CB0133" w:rsidRDefault="00CB0133" w:rsidP="003163DA">
      <w:pPr>
        <w:numPr>
          <w:ilvl w:val="0"/>
          <w:numId w:val="12"/>
        </w:numPr>
        <w:tabs>
          <w:tab w:val="clear" w:pos="1068"/>
        </w:tabs>
        <w:spacing w:after="60"/>
        <w:ind w:left="658" w:hanging="301"/>
        <w:jc w:val="both"/>
        <w:rPr>
          <w:rFonts w:ascii="Arial" w:hAnsi="Arial" w:cs="Arial"/>
          <w:sz w:val="20"/>
          <w:szCs w:val="20"/>
        </w:rPr>
      </w:pPr>
      <w:r w:rsidRPr="00CB0133">
        <w:rPr>
          <w:rFonts w:ascii="Arial" w:hAnsi="Arial" w:cs="Arial"/>
          <w:sz w:val="20"/>
          <w:szCs w:val="20"/>
        </w:rPr>
        <w:t>kácením, soustřeďováním a odvozem dříví nesmí dojít k poškození objektů a zařízení jiných v</w:t>
      </w:r>
      <w:r w:rsidR="001F006C">
        <w:rPr>
          <w:rFonts w:ascii="Arial" w:hAnsi="Arial" w:cs="Arial"/>
          <w:sz w:val="20"/>
          <w:szCs w:val="20"/>
        </w:rPr>
        <w:t>lastníků, správců a uživatelů. Zhotovitel</w:t>
      </w:r>
      <w:r w:rsidRPr="00CB0133">
        <w:rPr>
          <w:rFonts w:ascii="Arial" w:hAnsi="Arial" w:cs="Arial"/>
          <w:sz w:val="20"/>
          <w:szCs w:val="20"/>
        </w:rPr>
        <w:t xml:space="preserve"> je povinen úzce spolupracovat se správci sítí při operativním vypínání vedení a s vlastníky a uživateli dotčených pozemků při operativním řešení vstupů na tyto pozemky,</w:t>
      </w:r>
    </w:p>
    <w:p w:rsidR="00CB0133" w:rsidRPr="00CB0133" w:rsidRDefault="00CB0133" w:rsidP="003163DA">
      <w:pPr>
        <w:numPr>
          <w:ilvl w:val="0"/>
          <w:numId w:val="12"/>
        </w:numPr>
        <w:tabs>
          <w:tab w:val="clear" w:pos="1068"/>
        </w:tabs>
        <w:spacing w:after="60"/>
        <w:ind w:left="658" w:hanging="301"/>
        <w:jc w:val="both"/>
        <w:rPr>
          <w:rFonts w:ascii="Arial" w:hAnsi="Arial" w:cs="Arial"/>
          <w:sz w:val="20"/>
          <w:szCs w:val="20"/>
        </w:rPr>
      </w:pPr>
      <w:r w:rsidRPr="00CB0133">
        <w:rPr>
          <w:rFonts w:ascii="Arial" w:hAnsi="Arial" w:cs="Arial"/>
          <w:sz w:val="20"/>
          <w:szCs w:val="20"/>
        </w:rPr>
        <w:t>soustřeďování dříví musí být prováděno v polozávěsu, nikoli jen prostým vlečením. V případě, že by svazek dříví nebo i jednotlivý kus mohl poškodit dřeviny, břehy nebo majetek, musí být soustřeďování provedeno po jednotlivých kusech nebo s přepínáním úvazku,</w:t>
      </w:r>
    </w:p>
    <w:p w:rsidR="00CB0133" w:rsidRPr="00CB0133" w:rsidRDefault="00CB0133" w:rsidP="003163DA">
      <w:pPr>
        <w:numPr>
          <w:ilvl w:val="0"/>
          <w:numId w:val="12"/>
        </w:numPr>
        <w:tabs>
          <w:tab w:val="clear" w:pos="1068"/>
        </w:tabs>
        <w:spacing w:after="60"/>
        <w:ind w:left="658" w:hanging="301"/>
        <w:jc w:val="both"/>
        <w:rPr>
          <w:rFonts w:ascii="Arial" w:hAnsi="Arial" w:cs="Arial"/>
          <w:sz w:val="20"/>
          <w:szCs w:val="20"/>
        </w:rPr>
      </w:pPr>
      <w:r w:rsidRPr="00CB0133">
        <w:rPr>
          <w:rFonts w:ascii="Arial" w:hAnsi="Arial" w:cs="Arial"/>
          <w:sz w:val="20"/>
          <w:szCs w:val="20"/>
        </w:rPr>
        <w:t>klest a těžební odpad musí být odstraňován současně a průběžně s kácením porostu. Technologický postup se musí přizpůsobit tak, aby nedocházelo k přejíždění klestu traktorem, jeho rozbití na malé kousky a zaježdění do půdy,</w:t>
      </w:r>
    </w:p>
    <w:p w:rsidR="00CB0133" w:rsidRDefault="00CB0133" w:rsidP="003163DA">
      <w:pPr>
        <w:numPr>
          <w:ilvl w:val="0"/>
          <w:numId w:val="12"/>
        </w:numPr>
        <w:tabs>
          <w:tab w:val="clear" w:pos="1068"/>
        </w:tabs>
        <w:spacing w:after="60"/>
        <w:ind w:left="658" w:hanging="301"/>
        <w:jc w:val="both"/>
        <w:rPr>
          <w:rFonts w:ascii="Arial" w:hAnsi="Arial" w:cs="Arial"/>
          <w:sz w:val="20"/>
          <w:szCs w:val="20"/>
        </w:rPr>
      </w:pPr>
      <w:r w:rsidRPr="00CB0133">
        <w:rPr>
          <w:rFonts w:ascii="Arial" w:hAnsi="Arial" w:cs="Arial"/>
          <w:sz w:val="20"/>
          <w:szCs w:val="20"/>
        </w:rPr>
        <w:t xml:space="preserve">dřevní hmota musí být vytažena z koryta toku nejpozději ke konci pracovní směny, při které se do koryta dostala, </w:t>
      </w:r>
    </w:p>
    <w:p w:rsidR="00240570" w:rsidRPr="00240570" w:rsidRDefault="00240570" w:rsidP="003163DA">
      <w:pPr>
        <w:numPr>
          <w:ilvl w:val="0"/>
          <w:numId w:val="12"/>
        </w:numPr>
        <w:tabs>
          <w:tab w:val="clear" w:pos="1068"/>
        </w:tabs>
        <w:spacing w:after="60"/>
        <w:ind w:left="658" w:hanging="301"/>
        <w:jc w:val="both"/>
        <w:rPr>
          <w:rFonts w:ascii="Arial" w:hAnsi="Arial" w:cs="Arial"/>
          <w:sz w:val="20"/>
          <w:szCs w:val="20"/>
        </w:rPr>
      </w:pPr>
      <w:r w:rsidRPr="00240570">
        <w:rPr>
          <w:rFonts w:ascii="Arial" w:hAnsi="Arial" w:cs="Arial"/>
          <w:sz w:val="20"/>
          <w:szCs w:val="20"/>
        </w:rPr>
        <w:t xml:space="preserve">pokud dodavatel způsobí </w:t>
      </w:r>
      <w:r w:rsidR="00DA5FBE">
        <w:rPr>
          <w:rFonts w:ascii="Arial" w:hAnsi="Arial" w:cs="Arial"/>
          <w:sz w:val="20"/>
          <w:szCs w:val="20"/>
        </w:rPr>
        <w:t>objednateli</w:t>
      </w:r>
      <w:r w:rsidRPr="00240570">
        <w:rPr>
          <w:rFonts w:ascii="Arial" w:hAnsi="Arial" w:cs="Arial"/>
          <w:sz w:val="20"/>
          <w:szCs w:val="20"/>
        </w:rPr>
        <w:t xml:space="preserve"> či jinému vlastníkovi škodu, je povinen toto neprodleně ohlásit příslušnému pracovníkovi </w:t>
      </w:r>
      <w:r w:rsidR="00DA5FBE">
        <w:rPr>
          <w:rFonts w:ascii="Arial" w:hAnsi="Arial" w:cs="Arial"/>
          <w:sz w:val="20"/>
          <w:szCs w:val="20"/>
        </w:rPr>
        <w:t>objednatele</w:t>
      </w:r>
      <w:r w:rsidRPr="00240570">
        <w:rPr>
          <w:rFonts w:ascii="Arial" w:hAnsi="Arial" w:cs="Arial"/>
          <w:sz w:val="20"/>
          <w:szCs w:val="20"/>
        </w:rPr>
        <w:t>.</w:t>
      </w:r>
    </w:p>
    <w:p w:rsidR="00564E8C" w:rsidRDefault="0081175B" w:rsidP="00564E8C">
      <w:pPr>
        <w:numPr>
          <w:ilvl w:val="0"/>
          <w:numId w:val="12"/>
        </w:numPr>
        <w:tabs>
          <w:tab w:val="clear" w:pos="1068"/>
        </w:tabs>
        <w:spacing w:after="60"/>
        <w:ind w:left="658" w:hanging="301"/>
        <w:jc w:val="both"/>
        <w:rPr>
          <w:rFonts w:ascii="Arial" w:hAnsi="Arial" w:cs="Arial"/>
          <w:sz w:val="20"/>
          <w:szCs w:val="20"/>
        </w:rPr>
      </w:pPr>
      <w:r>
        <w:rPr>
          <w:rFonts w:ascii="Arial" w:hAnsi="Arial" w:cs="Arial"/>
          <w:sz w:val="20"/>
          <w:szCs w:val="20"/>
        </w:rPr>
        <w:t>pokud k provedení díla bude potřeba přístup mechanizace do</w:t>
      </w:r>
      <w:r w:rsidR="00240570" w:rsidRPr="00240570">
        <w:rPr>
          <w:rFonts w:ascii="Arial" w:hAnsi="Arial" w:cs="Arial"/>
          <w:sz w:val="20"/>
          <w:szCs w:val="20"/>
        </w:rPr>
        <w:t xml:space="preserve"> koryta toku</w:t>
      </w:r>
      <w:r>
        <w:rPr>
          <w:rFonts w:ascii="Arial" w:hAnsi="Arial" w:cs="Arial"/>
          <w:sz w:val="20"/>
          <w:szCs w:val="20"/>
        </w:rPr>
        <w:t>, je to možné jen na základě písemného souhlasu technického dozoru objednatele</w:t>
      </w:r>
      <w:r w:rsidR="00240570" w:rsidRPr="00240570">
        <w:rPr>
          <w:rFonts w:ascii="Arial" w:hAnsi="Arial" w:cs="Arial"/>
          <w:sz w:val="20"/>
          <w:szCs w:val="20"/>
        </w:rPr>
        <w:t xml:space="preserve">, </w:t>
      </w:r>
      <w:r>
        <w:rPr>
          <w:rFonts w:ascii="Arial" w:hAnsi="Arial" w:cs="Arial"/>
          <w:sz w:val="20"/>
          <w:szCs w:val="20"/>
        </w:rPr>
        <w:t xml:space="preserve">jinak je </w:t>
      </w:r>
      <w:r w:rsidR="00240570" w:rsidRPr="00240570">
        <w:rPr>
          <w:rFonts w:ascii="Arial" w:hAnsi="Arial" w:cs="Arial"/>
          <w:sz w:val="20"/>
          <w:szCs w:val="20"/>
        </w:rPr>
        <w:t>vytahování dřevin povoleno pouze ručně nebo s použitím navijáku,</w:t>
      </w:r>
    </w:p>
    <w:p w:rsidR="00714FD1" w:rsidRPr="00564E8C" w:rsidRDefault="00714FD1" w:rsidP="00564E8C">
      <w:pPr>
        <w:numPr>
          <w:ilvl w:val="0"/>
          <w:numId w:val="12"/>
        </w:numPr>
        <w:tabs>
          <w:tab w:val="clear" w:pos="1068"/>
        </w:tabs>
        <w:spacing w:after="60"/>
        <w:ind w:left="658" w:hanging="301"/>
        <w:jc w:val="both"/>
        <w:rPr>
          <w:rFonts w:ascii="Arial" w:hAnsi="Arial" w:cs="Arial"/>
          <w:sz w:val="20"/>
          <w:szCs w:val="20"/>
        </w:rPr>
      </w:pPr>
      <w:r w:rsidRPr="00564E8C">
        <w:rPr>
          <w:rFonts w:ascii="Arial" w:hAnsi="Arial" w:cs="Arial"/>
          <w:sz w:val="20"/>
          <w:szCs w:val="20"/>
        </w:rPr>
        <w:t xml:space="preserve">klest a těžební zbytky </w:t>
      </w:r>
      <w:r w:rsidR="005A734D" w:rsidRPr="00564E8C">
        <w:rPr>
          <w:rFonts w:ascii="Arial" w:hAnsi="Arial" w:cs="Arial"/>
          <w:sz w:val="20"/>
          <w:szCs w:val="20"/>
        </w:rPr>
        <w:t>budou</w:t>
      </w:r>
      <w:r w:rsidRPr="00564E8C">
        <w:rPr>
          <w:rFonts w:ascii="Arial" w:hAnsi="Arial" w:cs="Arial"/>
          <w:sz w:val="20"/>
          <w:szCs w:val="20"/>
        </w:rPr>
        <w:t xml:space="preserve"> </w:t>
      </w:r>
      <w:r w:rsidR="005A734D" w:rsidRPr="00564E8C">
        <w:rPr>
          <w:rFonts w:ascii="Arial" w:hAnsi="Arial" w:cs="Arial"/>
          <w:sz w:val="20"/>
          <w:szCs w:val="20"/>
        </w:rPr>
        <w:t>odvezeny</w:t>
      </w:r>
      <w:r w:rsidRPr="00564E8C">
        <w:rPr>
          <w:rFonts w:ascii="Arial" w:hAnsi="Arial" w:cs="Arial"/>
          <w:sz w:val="20"/>
          <w:szCs w:val="20"/>
        </w:rPr>
        <w:t xml:space="preserve"> na místa dalšího zpracování</w:t>
      </w:r>
      <w:r w:rsidR="005A734D" w:rsidRPr="00564E8C">
        <w:rPr>
          <w:rFonts w:ascii="Arial" w:hAnsi="Arial" w:cs="Arial"/>
          <w:sz w:val="20"/>
          <w:szCs w:val="20"/>
        </w:rPr>
        <w:t xml:space="preserve"> nebo</w:t>
      </w:r>
      <w:r w:rsidR="00564E8C" w:rsidRPr="00564E8C">
        <w:t xml:space="preserve"> </w:t>
      </w:r>
      <w:r w:rsidR="00564E8C" w:rsidRPr="00564E8C">
        <w:rPr>
          <w:rFonts w:ascii="Arial" w:hAnsi="Arial" w:cs="Arial"/>
          <w:sz w:val="20"/>
          <w:szCs w:val="20"/>
        </w:rPr>
        <w:t>mohou být zneškodňovány</w:t>
      </w:r>
      <w:r w:rsidR="005A734D" w:rsidRPr="00564E8C">
        <w:rPr>
          <w:rFonts w:ascii="Arial" w:hAnsi="Arial" w:cs="Arial"/>
          <w:sz w:val="20"/>
          <w:szCs w:val="20"/>
        </w:rPr>
        <w:t xml:space="preserve"> štěpkováním </w:t>
      </w:r>
      <w:r w:rsidR="00564E8C" w:rsidRPr="00564E8C">
        <w:rPr>
          <w:rFonts w:ascii="Arial" w:hAnsi="Arial" w:cs="Arial"/>
          <w:sz w:val="20"/>
          <w:szCs w:val="20"/>
        </w:rPr>
        <w:t>po domluvě s technickým zástupcem.</w:t>
      </w:r>
      <w:r w:rsidR="00564E8C">
        <w:rPr>
          <w:rFonts w:ascii="Arial" w:hAnsi="Arial" w:cs="Arial"/>
          <w:sz w:val="20"/>
          <w:szCs w:val="20"/>
        </w:rPr>
        <w:t xml:space="preserve"> </w:t>
      </w:r>
      <w:r w:rsidRPr="00564E8C">
        <w:rPr>
          <w:rFonts w:ascii="Arial" w:hAnsi="Arial" w:cs="Arial"/>
          <w:sz w:val="20"/>
          <w:szCs w:val="20"/>
        </w:rPr>
        <w:t xml:space="preserve">V případě štěpkování musí </w:t>
      </w:r>
      <w:r w:rsidRPr="00564E8C">
        <w:rPr>
          <w:rFonts w:ascii="Arial" w:hAnsi="Arial" w:cs="Arial"/>
          <w:sz w:val="20"/>
          <w:szCs w:val="20"/>
        </w:rPr>
        <w:lastRenderedPageBreak/>
        <w:t xml:space="preserve">být štěpka </w:t>
      </w:r>
      <w:r w:rsidR="00564E8C">
        <w:rPr>
          <w:rFonts w:ascii="Arial" w:hAnsi="Arial" w:cs="Arial"/>
          <w:sz w:val="20"/>
          <w:szCs w:val="20"/>
        </w:rPr>
        <w:t>odvezena nebo důkladně rozprostřena za břehovou hranou v 5cm vrstvě</w:t>
      </w:r>
      <w:r w:rsidRPr="00564E8C">
        <w:rPr>
          <w:rFonts w:ascii="Arial" w:hAnsi="Arial" w:cs="Arial"/>
          <w:sz w:val="20"/>
          <w:szCs w:val="20"/>
        </w:rPr>
        <w:t xml:space="preserve">. </w:t>
      </w:r>
      <w:r w:rsidRPr="00564E8C">
        <w:rPr>
          <w:rFonts w:ascii="Arial" w:hAnsi="Arial" w:cs="Arial"/>
          <w:sz w:val="20"/>
          <w:szCs w:val="20"/>
          <w:u w:val="single"/>
        </w:rPr>
        <w:t>K</w:t>
      </w:r>
      <w:r w:rsidR="00564E8C">
        <w:rPr>
          <w:rFonts w:ascii="Arial" w:hAnsi="Arial" w:cs="Arial"/>
          <w:sz w:val="20"/>
          <w:szCs w:val="20"/>
          <w:u w:val="single"/>
        </w:rPr>
        <w:t>lest</w:t>
      </w:r>
      <w:r w:rsidR="00564E8C">
        <w:rPr>
          <w:rFonts w:ascii="Arial" w:hAnsi="Arial" w:cs="Arial"/>
          <w:sz w:val="20"/>
          <w:szCs w:val="20"/>
        </w:rPr>
        <w:t xml:space="preserve"> </w:t>
      </w:r>
      <w:r w:rsidR="00AD5CA7" w:rsidRPr="00564E8C">
        <w:rPr>
          <w:rFonts w:ascii="Arial" w:hAnsi="Arial" w:cs="Arial"/>
          <w:sz w:val="20"/>
          <w:szCs w:val="20"/>
          <w:u w:val="single"/>
        </w:rPr>
        <w:t>ne</w:t>
      </w:r>
      <w:r w:rsidRPr="00564E8C">
        <w:rPr>
          <w:rFonts w:ascii="Arial" w:hAnsi="Arial" w:cs="Arial"/>
          <w:sz w:val="20"/>
          <w:szCs w:val="20"/>
          <w:u w:val="single"/>
        </w:rPr>
        <w:t>lze na místě pálit,</w:t>
      </w:r>
    </w:p>
    <w:p w:rsidR="00CB0133" w:rsidRPr="007159A6" w:rsidRDefault="00CB0133" w:rsidP="003163DA">
      <w:pPr>
        <w:numPr>
          <w:ilvl w:val="0"/>
          <w:numId w:val="12"/>
        </w:numPr>
        <w:tabs>
          <w:tab w:val="clear" w:pos="1068"/>
        </w:tabs>
        <w:spacing w:after="60"/>
        <w:ind w:left="658" w:hanging="301"/>
        <w:jc w:val="both"/>
        <w:rPr>
          <w:rFonts w:ascii="Arial" w:hAnsi="Arial" w:cs="Arial"/>
          <w:sz w:val="20"/>
          <w:szCs w:val="20"/>
        </w:rPr>
      </w:pPr>
      <w:r w:rsidRPr="007159A6">
        <w:rPr>
          <w:rFonts w:ascii="Arial" w:hAnsi="Arial" w:cs="Arial"/>
          <w:sz w:val="20"/>
          <w:szCs w:val="20"/>
        </w:rPr>
        <w:t>pařezy musí být seříznuty co nejníže, rovnoběžně se sklonem pozemku</w:t>
      </w:r>
      <w:r w:rsidR="00631E27" w:rsidRPr="007159A6">
        <w:rPr>
          <w:rFonts w:ascii="Arial" w:hAnsi="Arial" w:cs="Arial"/>
          <w:sz w:val="20"/>
          <w:szCs w:val="20"/>
        </w:rPr>
        <w:t xml:space="preserve">, u invazních </w:t>
      </w:r>
      <w:r w:rsidR="00714FD1">
        <w:rPr>
          <w:rFonts w:ascii="Arial" w:hAnsi="Arial" w:cs="Arial"/>
          <w:sz w:val="20"/>
          <w:szCs w:val="20"/>
        </w:rPr>
        <w:br/>
      </w:r>
      <w:r w:rsidR="00631E27" w:rsidRPr="007159A6">
        <w:rPr>
          <w:rFonts w:ascii="Arial" w:hAnsi="Arial" w:cs="Arial"/>
          <w:sz w:val="20"/>
          <w:szCs w:val="20"/>
        </w:rPr>
        <w:t>a nepůvodních rostlin</w:t>
      </w:r>
      <w:r w:rsidRPr="007159A6">
        <w:rPr>
          <w:rFonts w:ascii="Arial" w:hAnsi="Arial" w:cs="Arial"/>
          <w:sz w:val="20"/>
          <w:szCs w:val="20"/>
        </w:rPr>
        <w:t xml:space="preserve"> zatřeny proti výmladkům</w:t>
      </w:r>
      <w:r w:rsidR="00240570" w:rsidRPr="007159A6">
        <w:rPr>
          <w:rFonts w:ascii="Arial" w:hAnsi="Arial" w:cs="Arial"/>
          <w:sz w:val="20"/>
          <w:szCs w:val="20"/>
        </w:rPr>
        <w:t xml:space="preserve"> min. 5</w:t>
      </w:r>
      <w:r w:rsidR="00AC5A4E" w:rsidRPr="007159A6">
        <w:rPr>
          <w:rFonts w:ascii="Arial" w:hAnsi="Arial" w:cs="Arial"/>
          <w:sz w:val="20"/>
          <w:szCs w:val="20"/>
        </w:rPr>
        <w:t>% roztokem herbicidu Roundup Bi</w:t>
      </w:r>
      <w:r w:rsidR="00240570" w:rsidRPr="007159A6">
        <w:rPr>
          <w:rFonts w:ascii="Arial" w:hAnsi="Arial" w:cs="Arial"/>
          <w:sz w:val="20"/>
          <w:szCs w:val="20"/>
        </w:rPr>
        <w:t>aktiv,</w:t>
      </w:r>
    </w:p>
    <w:p w:rsidR="00CB0133" w:rsidRDefault="00CB0133" w:rsidP="003163DA">
      <w:pPr>
        <w:numPr>
          <w:ilvl w:val="0"/>
          <w:numId w:val="12"/>
        </w:numPr>
        <w:tabs>
          <w:tab w:val="clear" w:pos="1068"/>
        </w:tabs>
        <w:spacing w:after="60"/>
        <w:ind w:left="658" w:hanging="301"/>
        <w:jc w:val="both"/>
        <w:rPr>
          <w:rFonts w:ascii="Arial" w:hAnsi="Arial" w:cs="Arial"/>
          <w:sz w:val="20"/>
          <w:szCs w:val="20"/>
        </w:rPr>
      </w:pPr>
      <w:r w:rsidRPr="008F31C5">
        <w:rPr>
          <w:rFonts w:ascii="Arial" w:hAnsi="Arial" w:cs="Arial"/>
          <w:sz w:val="20"/>
          <w:szCs w:val="20"/>
        </w:rPr>
        <w:t>vytěžená hmota</w:t>
      </w:r>
      <w:r w:rsidR="006F35FE">
        <w:rPr>
          <w:rFonts w:ascii="Arial" w:hAnsi="Arial" w:cs="Arial"/>
          <w:sz w:val="20"/>
          <w:szCs w:val="20"/>
        </w:rPr>
        <w:t xml:space="preserve"> ve vlastnictví Povodí Moravy, </w:t>
      </w:r>
      <w:proofErr w:type="gramStart"/>
      <w:r w:rsidR="006F35FE">
        <w:rPr>
          <w:rFonts w:ascii="Arial" w:hAnsi="Arial" w:cs="Arial"/>
          <w:sz w:val="20"/>
          <w:szCs w:val="20"/>
        </w:rPr>
        <w:t>s.p.</w:t>
      </w:r>
      <w:proofErr w:type="gramEnd"/>
      <w:r w:rsidRPr="008F31C5">
        <w:rPr>
          <w:rFonts w:ascii="Arial" w:hAnsi="Arial" w:cs="Arial"/>
          <w:sz w:val="20"/>
          <w:szCs w:val="20"/>
        </w:rPr>
        <w:t xml:space="preserve"> náleží </w:t>
      </w:r>
      <w:r w:rsidR="001F006C" w:rsidRPr="008F31C5">
        <w:rPr>
          <w:rFonts w:ascii="Arial" w:hAnsi="Arial" w:cs="Arial"/>
          <w:sz w:val="20"/>
          <w:szCs w:val="20"/>
        </w:rPr>
        <w:t>zhotoviteli</w:t>
      </w:r>
      <w:r w:rsidRPr="008F31C5">
        <w:rPr>
          <w:rFonts w:ascii="Arial" w:hAnsi="Arial" w:cs="Arial"/>
          <w:sz w:val="20"/>
          <w:szCs w:val="20"/>
        </w:rPr>
        <w:t xml:space="preserve"> na základě </w:t>
      </w:r>
      <w:r w:rsidR="00755241" w:rsidRPr="008F31C5">
        <w:rPr>
          <w:rFonts w:ascii="Arial" w:hAnsi="Arial" w:cs="Arial"/>
          <w:sz w:val="20"/>
          <w:szCs w:val="20"/>
        </w:rPr>
        <w:t xml:space="preserve">této </w:t>
      </w:r>
      <w:r w:rsidRPr="008F31C5">
        <w:rPr>
          <w:rFonts w:ascii="Arial" w:hAnsi="Arial" w:cs="Arial"/>
          <w:sz w:val="20"/>
          <w:szCs w:val="20"/>
        </w:rPr>
        <w:t xml:space="preserve">smlouvy. V případě její krádeže jdou škody plně k tíži </w:t>
      </w:r>
      <w:r w:rsidR="001F006C" w:rsidRPr="008F31C5">
        <w:rPr>
          <w:rFonts w:ascii="Arial" w:hAnsi="Arial" w:cs="Arial"/>
          <w:sz w:val="20"/>
          <w:szCs w:val="20"/>
        </w:rPr>
        <w:t>zhotovitele</w:t>
      </w:r>
      <w:r w:rsidRPr="008F31C5">
        <w:rPr>
          <w:rFonts w:ascii="Arial" w:hAnsi="Arial" w:cs="Arial"/>
          <w:sz w:val="20"/>
          <w:szCs w:val="20"/>
        </w:rPr>
        <w:t xml:space="preserve">, </w:t>
      </w:r>
    </w:p>
    <w:p w:rsidR="00CB0133" w:rsidRPr="008F31C5" w:rsidRDefault="00CB0133" w:rsidP="003163DA">
      <w:pPr>
        <w:numPr>
          <w:ilvl w:val="0"/>
          <w:numId w:val="12"/>
        </w:numPr>
        <w:tabs>
          <w:tab w:val="clear" w:pos="1068"/>
        </w:tabs>
        <w:spacing w:after="60"/>
        <w:ind w:left="658" w:hanging="301"/>
        <w:jc w:val="both"/>
        <w:rPr>
          <w:rFonts w:ascii="Arial" w:hAnsi="Arial" w:cs="Arial"/>
          <w:sz w:val="20"/>
          <w:szCs w:val="20"/>
        </w:rPr>
      </w:pPr>
      <w:r w:rsidRPr="008F31C5">
        <w:rPr>
          <w:rFonts w:ascii="Arial" w:hAnsi="Arial" w:cs="Arial"/>
          <w:sz w:val="20"/>
          <w:szCs w:val="20"/>
        </w:rPr>
        <w:t xml:space="preserve">dotčené pozemky </w:t>
      </w:r>
      <w:r w:rsidR="001F006C" w:rsidRPr="008F31C5">
        <w:rPr>
          <w:rFonts w:ascii="Arial" w:hAnsi="Arial" w:cs="Arial"/>
          <w:sz w:val="20"/>
          <w:szCs w:val="20"/>
        </w:rPr>
        <w:t>zhotovitel</w:t>
      </w:r>
      <w:r w:rsidRPr="008F31C5">
        <w:rPr>
          <w:rFonts w:ascii="Arial" w:hAnsi="Arial" w:cs="Arial"/>
          <w:sz w:val="20"/>
          <w:szCs w:val="20"/>
        </w:rPr>
        <w:t xml:space="preserve"> uvede do původního stavu – zapravení vyježděných kolejí, uklizení komunikací, osetí travnatých ploch travním semenem,</w:t>
      </w:r>
    </w:p>
    <w:p w:rsidR="00CB0133" w:rsidRPr="008F31C5" w:rsidRDefault="001F006C" w:rsidP="003163DA">
      <w:pPr>
        <w:numPr>
          <w:ilvl w:val="0"/>
          <w:numId w:val="12"/>
        </w:numPr>
        <w:tabs>
          <w:tab w:val="clear" w:pos="1068"/>
        </w:tabs>
        <w:spacing w:after="60"/>
        <w:ind w:left="658" w:hanging="301"/>
        <w:jc w:val="both"/>
        <w:rPr>
          <w:rFonts w:ascii="Arial" w:hAnsi="Arial" w:cs="Arial"/>
          <w:sz w:val="20"/>
          <w:szCs w:val="20"/>
        </w:rPr>
      </w:pPr>
      <w:r w:rsidRPr="008F31C5">
        <w:rPr>
          <w:rFonts w:ascii="Arial" w:hAnsi="Arial" w:cs="Arial"/>
          <w:sz w:val="20"/>
          <w:szCs w:val="20"/>
        </w:rPr>
        <w:t>zhotovitel</w:t>
      </w:r>
      <w:r w:rsidR="00CB0133" w:rsidRPr="008F31C5">
        <w:rPr>
          <w:rFonts w:ascii="Arial" w:hAnsi="Arial" w:cs="Arial"/>
          <w:sz w:val="20"/>
          <w:szCs w:val="20"/>
        </w:rPr>
        <w:t xml:space="preserve"> musí vést pracovní deník, ve kterém zaznamená všechny údaje důležité z hlediska technologie, bezpečnosti práce, pracovních podmínek, kontrol, atd.,</w:t>
      </w:r>
    </w:p>
    <w:p w:rsidR="00CB0133" w:rsidRPr="008F31C5" w:rsidRDefault="00CB0133" w:rsidP="003163DA">
      <w:pPr>
        <w:numPr>
          <w:ilvl w:val="0"/>
          <w:numId w:val="12"/>
        </w:numPr>
        <w:tabs>
          <w:tab w:val="clear" w:pos="1068"/>
        </w:tabs>
        <w:spacing w:after="60"/>
        <w:ind w:left="658" w:hanging="301"/>
        <w:jc w:val="both"/>
        <w:rPr>
          <w:rFonts w:ascii="Arial" w:hAnsi="Arial" w:cs="Arial"/>
          <w:sz w:val="20"/>
          <w:szCs w:val="20"/>
        </w:rPr>
      </w:pPr>
      <w:r w:rsidRPr="008F31C5">
        <w:rPr>
          <w:rFonts w:ascii="Arial" w:hAnsi="Arial" w:cs="Arial"/>
          <w:sz w:val="20"/>
          <w:szCs w:val="20"/>
        </w:rPr>
        <w:t>v průběhu práce musí být respektovány pokyny pracovníků objednatele a na závěr musí být pracoviš</w:t>
      </w:r>
      <w:r w:rsidR="00755241" w:rsidRPr="008F31C5">
        <w:rPr>
          <w:rFonts w:ascii="Arial" w:hAnsi="Arial" w:cs="Arial"/>
          <w:sz w:val="20"/>
          <w:szCs w:val="20"/>
        </w:rPr>
        <w:t>tě předáno vyklizené a uklizené,</w:t>
      </w:r>
    </w:p>
    <w:p w:rsidR="00234AB6" w:rsidRPr="008F31C5" w:rsidRDefault="003B3DAA" w:rsidP="003163DA">
      <w:pPr>
        <w:numPr>
          <w:ilvl w:val="0"/>
          <w:numId w:val="12"/>
        </w:numPr>
        <w:tabs>
          <w:tab w:val="clear" w:pos="1068"/>
        </w:tabs>
        <w:spacing w:after="60"/>
        <w:ind w:left="658" w:hanging="301"/>
        <w:jc w:val="both"/>
        <w:rPr>
          <w:rFonts w:ascii="Arial" w:hAnsi="Arial" w:cs="Arial"/>
          <w:sz w:val="20"/>
          <w:szCs w:val="20"/>
        </w:rPr>
      </w:pPr>
      <w:r w:rsidRPr="008F31C5">
        <w:rPr>
          <w:rFonts w:ascii="Arial" w:hAnsi="Arial" w:cs="Arial"/>
          <w:sz w:val="20"/>
          <w:szCs w:val="20"/>
        </w:rPr>
        <w:t>zhotovitel</w:t>
      </w:r>
      <w:r w:rsidR="00234AB6" w:rsidRPr="008F31C5">
        <w:rPr>
          <w:rFonts w:ascii="Arial" w:hAnsi="Arial" w:cs="Arial"/>
          <w:sz w:val="20"/>
          <w:szCs w:val="20"/>
        </w:rPr>
        <w:t xml:space="preserve"> je povinen při provádění prací dle této smlouvy dodržovat tuto smlouvu, české technické normy vztahující se k plnění </w:t>
      </w:r>
      <w:r w:rsidRPr="008F31C5">
        <w:rPr>
          <w:rFonts w:ascii="Arial" w:hAnsi="Arial" w:cs="Arial"/>
          <w:sz w:val="20"/>
          <w:szCs w:val="20"/>
        </w:rPr>
        <w:t>zhotovitel</w:t>
      </w:r>
      <w:r w:rsidR="00234AB6" w:rsidRPr="008F31C5">
        <w:rPr>
          <w:rFonts w:ascii="Arial" w:hAnsi="Arial" w:cs="Arial"/>
          <w:sz w:val="20"/>
          <w:szCs w:val="20"/>
        </w:rPr>
        <w:t xml:space="preserve">e, pokyny objednatele a obecně závazné právní předpisy, které se týkají jeho činností prováděných na základě této smlouvy. </w:t>
      </w:r>
      <w:r w:rsidRPr="008F31C5">
        <w:rPr>
          <w:rFonts w:ascii="Arial" w:hAnsi="Arial" w:cs="Arial"/>
          <w:sz w:val="20"/>
          <w:szCs w:val="20"/>
        </w:rPr>
        <w:t>Zhotovitel</w:t>
      </w:r>
      <w:r w:rsidR="00234AB6" w:rsidRPr="008F31C5">
        <w:rPr>
          <w:rFonts w:ascii="Arial" w:hAnsi="Arial" w:cs="Arial"/>
          <w:sz w:val="20"/>
          <w:szCs w:val="20"/>
        </w:rPr>
        <w:t xml:space="preserve"> odpovídá za dodržení technologického postupu prací,</w:t>
      </w:r>
    </w:p>
    <w:p w:rsidR="00234AB6" w:rsidRPr="008F31C5" w:rsidRDefault="003B3DAA" w:rsidP="003163DA">
      <w:pPr>
        <w:numPr>
          <w:ilvl w:val="0"/>
          <w:numId w:val="12"/>
        </w:numPr>
        <w:tabs>
          <w:tab w:val="clear" w:pos="1068"/>
        </w:tabs>
        <w:spacing w:after="60"/>
        <w:ind w:left="658" w:hanging="301"/>
        <w:jc w:val="both"/>
        <w:rPr>
          <w:rFonts w:ascii="Arial" w:hAnsi="Arial" w:cs="Arial"/>
          <w:sz w:val="20"/>
          <w:szCs w:val="20"/>
        </w:rPr>
      </w:pPr>
      <w:r w:rsidRPr="008F31C5">
        <w:rPr>
          <w:rFonts w:ascii="Arial" w:hAnsi="Arial" w:cs="Arial"/>
          <w:sz w:val="20"/>
          <w:szCs w:val="20"/>
        </w:rPr>
        <w:t>zhotovitel</w:t>
      </w:r>
      <w:r w:rsidR="00234AB6" w:rsidRPr="008F31C5">
        <w:rPr>
          <w:rFonts w:ascii="Arial" w:hAnsi="Arial" w:cs="Arial"/>
          <w:sz w:val="20"/>
          <w:szCs w:val="20"/>
        </w:rPr>
        <w:t xml:space="preserve"> se zavazuje dodržovat předpisy upravující bezpečnost a ochranu zdraví při práci („BOZP“), požární ochranu („PO“) a hygienické předpisy. </w:t>
      </w:r>
      <w:r w:rsidRPr="008F31C5">
        <w:rPr>
          <w:rFonts w:ascii="Arial" w:hAnsi="Arial" w:cs="Arial"/>
          <w:sz w:val="20"/>
          <w:szCs w:val="20"/>
        </w:rPr>
        <w:t xml:space="preserve">Zhotovitel </w:t>
      </w:r>
      <w:r w:rsidR="00234AB6" w:rsidRPr="008F31C5">
        <w:rPr>
          <w:rFonts w:ascii="Arial" w:hAnsi="Arial" w:cs="Arial"/>
          <w:sz w:val="20"/>
          <w:szCs w:val="20"/>
        </w:rPr>
        <w:t>odpovídá za bezpečnost práce a požární ochranu na pracovišti,</w:t>
      </w:r>
    </w:p>
    <w:p w:rsidR="00234AB6" w:rsidRPr="008F31C5" w:rsidRDefault="003B3DAA" w:rsidP="003163DA">
      <w:pPr>
        <w:numPr>
          <w:ilvl w:val="0"/>
          <w:numId w:val="12"/>
        </w:numPr>
        <w:tabs>
          <w:tab w:val="clear" w:pos="1068"/>
        </w:tabs>
        <w:spacing w:after="60"/>
        <w:ind w:left="658" w:hanging="301"/>
        <w:jc w:val="both"/>
        <w:rPr>
          <w:rFonts w:ascii="Arial" w:hAnsi="Arial" w:cs="Arial"/>
          <w:sz w:val="20"/>
          <w:szCs w:val="20"/>
        </w:rPr>
      </w:pPr>
      <w:r w:rsidRPr="008F31C5">
        <w:rPr>
          <w:rFonts w:ascii="Arial" w:hAnsi="Arial" w:cs="Arial"/>
          <w:sz w:val="20"/>
          <w:szCs w:val="20"/>
        </w:rPr>
        <w:t xml:space="preserve">zhotovitel </w:t>
      </w:r>
      <w:r w:rsidR="00234AB6" w:rsidRPr="008F31C5">
        <w:rPr>
          <w:rFonts w:ascii="Arial" w:hAnsi="Arial" w:cs="Arial"/>
          <w:sz w:val="20"/>
          <w:szCs w:val="20"/>
        </w:rPr>
        <w:t xml:space="preserve">v plné míře odpovídá za bezpečnost a ochranu zdraví při práci pracovníků, kteří provádějí práci ve smyslu předmětu této smlouvy, a zabezpečuje jejich vybavení ochrannými pomůckami. </w:t>
      </w:r>
      <w:r w:rsidRPr="008F31C5">
        <w:rPr>
          <w:rFonts w:ascii="Arial" w:hAnsi="Arial" w:cs="Arial"/>
          <w:sz w:val="20"/>
          <w:szCs w:val="20"/>
        </w:rPr>
        <w:t>Zhotovitel</w:t>
      </w:r>
      <w:r w:rsidR="00234AB6" w:rsidRPr="008F31C5">
        <w:rPr>
          <w:rFonts w:ascii="Arial" w:hAnsi="Arial" w:cs="Arial"/>
          <w:sz w:val="20"/>
          <w:szCs w:val="20"/>
        </w:rPr>
        <w:t xml:space="preserve"> je odpovědný za jejich proškolení o bezpečnosti práce, ochraně zdraví a protipožárních předpisech,</w:t>
      </w:r>
    </w:p>
    <w:p w:rsidR="00234AB6" w:rsidRPr="008F31C5" w:rsidRDefault="003B3DAA" w:rsidP="003163DA">
      <w:pPr>
        <w:numPr>
          <w:ilvl w:val="0"/>
          <w:numId w:val="12"/>
        </w:numPr>
        <w:tabs>
          <w:tab w:val="clear" w:pos="1068"/>
        </w:tabs>
        <w:spacing w:after="60"/>
        <w:ind w:left="658" w:hanging="301"/>
        <w:jc w:val="both"/>
        <w:rPr>
          <w:rFonts w:ascii="Arial" w:hAnsi="Arial" w:cs="Arial"/>
          <w:sz w:val="20"/>
          <w:szCs w:val="20"/>
        </w:rPr>
      </w:pPr>
      <w:r w:rsidRPr="008F31C5">
        <w:rPr>
          <w:rFonts w:ascii="Arial" w:hAnsi="Arial" w:cs="Arial"/>
          <w:sz w:val="20"/>
          <w:szCs w:val="20"/>
        </w:rPr>
        <w:t>zhotovitel</w:t>
      </w:r>
      <w:r w:rsidR="00234AB6" w:rsidRPr="008F31C5">
        <w:rPr>
          <w:rFonts w:ascii="Arial" w:hAnsi="Arial" w:cs="Arial"/>
          <w:sz w:val="20"/>
          <w:szCs w:val="20"/>
        </w:rPr>
        <w:t xml:space="preserve"> je odpovědný za srozumitelné označení prostoru pracoviště svými identifikačními znaky a upozorněním na možná rizika plynoucí z prováděných prací na místě samém (výstražné cedule, upozornění, zákaz vstupu, atd.),</w:t>
      </w:r>
    </w:p>
    <w:p w:rsidR="00234AB6" w:rsidRPr="008F31C5" w:rsidRDefault="003B3DAA" w:rsidP="003163DA">
      <w:pPr>
        <w:numPr>
          <w:ilvl w:val="0"/>
          <w:numId w:val="12"/>
        </w:numPr>
        <w:tabs>
          <w:tab w:val="clear" w:pos="1068"/>
        </w:tabs>
        <w:spacing w:after="60"/>
        <w:ind w:left="658" w:hanging="301"/>
        <w:jc w:val="both"/>
        <w:rPr>
          <w:rFonts w:ascii="Arial" w:hAnsi="Arial" w:cs="Arial"/>
          <w:sz w:val="20"/>
          <w:szCs w:val="20"/>
        </w:rPr>
      </w:pPr>
      <w:r w:rsidRPr="008F31C5">
        <w:rPr>
          <w:rFonts w:ascii="Arial" w:hAnsi="Arial" w:cs="Arial"/>
          <w:sz w:val="20"/>
          <w:szCs w:val="20"/>
        </w:rPr>
        <w:t>zhotovitel</w:t>
      </w:r>
      <w:r w:rsidR="00234AB6" w:rsidRPr="008F31C5">
        <w:rPr>
          <w:rFonts w:ascii="Arial" w:hAnsi="Arial" w:cs="Arial"/>
          <w:sz w:val="20"/>
          <w:szCs w:val="20"/>
        </w:rPr>
        <w:t xml:space="preserve"> je povinen zabránit znečištění vodního toku ropnými látkami nebo jinými chemikáliemi. Je povinen odstranit z toku veškerou dřevní hmotu, která při jeho pracích nebo </w:t>
      </w:r>
      <w:r w:rsidR="00984FCC" w:rsidRPr="008F31C5">
        <w:rPr>
          <w:rFonts w:ascii="Arial" w:hAnsi="Arial" w:cs="Arial"/>
          <w:sz w:val="20"/>
          <w:szCs w:val="20"/>
        </w:rPr>
        <w:br/>
      </w:r>
      <w:r w:rsidR="00234AB6" w:rsidRPr="008F31C5">
        <w:rPr>
          <w:rFonts w:ascii="Arial" w:hAnsi="Arial" w:cs="Arial"/>
          <w:sz w:val="20"/>
          <w:szCs w:val="20"/>
        </w:rPr>
        <w:t>v důsledku jeho prací spadne do vodního toku, a to vždy do konce příslušného pracovního dne,</w:t>
      </w:r>
    </w:p>
    <w:p w:rsidR="00631E27" w:rsidRPr="008F31C5" w:rsidRDefault="00631E27" w:rsidP="003163DA">
      <w:pPr>
        <w:numPr>
          <w:ilvl w:val="0"/>
          <w:numId w:val="12"/>
        </w:numPr>
        <w:tabs>
          <w:tab w:val="clear" w:pos="1068"/>
        </w:tabs>
        <w:spacing w:after="60"/>
        <w:ind w:left="658" w:hanging="301"/>
        <w:jc w:val="both"/>
        <w:rPr>
          <w:rFonts w:ascii="Arial" w:hAnsi="Arial" w:cs="Arial"/>
          <w:sz w:val="20"/>
          <w:szCs w:val="20"/>
        </w:rPr>
      </w:pPr>
      <w:r w:rsidRPr="008F31C5">
        <w:rPr>
          <w:rFonts w:ascii="Arial" w:hAnsi="Arial" w:cs="Arial"/>
          <w:sz w:val="20"/>
          <w:szCs w:val="20"/>
        </w:rPr>
        <w:t xml:space="preserve">zhotovitel je povinen dodržovat veškeré obecně platné, jakož i v souvislosti s dílem uložené povinnosti, které jsou dány platnou legislativou v oblasti ochrany přírody a životního prostředí. Jakékoliv sankce ze strany orgánů ochrany přírody za nedodržení těchto požadavků jdou plně k tíži </w:t>
      </w:r>
      <w:r w:rsidR="007F24FA" w:rsidRPr="008F31C5">
        <w:rPr>
          <w:rFonts w:ascii="Arial" w:hAnsi="Arial" w:cs="Arial"/>
          <w:sz w:val="20"/>
          <w:szCs w:val="20"/>
        </w:rPr>
        <w:t>zhotovitele,</w:t>
      </w:r>
    </w:p>
    <w:p w:rsidR="007F24FA" w:rsidRPr="008F31C5" w:rsidRDefault="007F24FA" w:rsidP="003163DA">
      <w:pPr>
        <w:numPr>
          <w:ilvl w:val="0"/>
          <w:numId w:val="12"/>
        </w:numPr>
        <w:tabs>
          <w:tab w:val="clear" w:pos="1068"/>
        </w:tabs>
        <w:spacing w:after="60"/>
        <w:ind w:left="658" w:hanging="301"/>
        <w:jc w:val="both"/>
        <w:rPr>
          <w:rFonts w:ascii="Arial" w:hAnsi="Arial" w:cs="Arial"/>
          <w:sz w:val="20"/>
          <w:szCs w:val="20"/>
        </w:rPr>
      </w:pPr>
      <w:r w:rsidRPr="008F31C5">
        <w:rPr>
          <w:rFonts w:ascii="Arial" w:hAnsi="Arial" w:cs="Arial"/>
          <w:sz w:val="20"/>
          <w:szCs w:val="20"/>
        </w:rPr>
        <w:t>zhotovitel je povinen upozornit objednatele na případnou nesprávnost jím dodaných pokynů, technologického řešení díla či překážky omezující plynulost díla, nebo znemožňující provedení díla, a to ihned po jejich zjištění, nejpozději však do 7 dnů od předání pracoviště.</w:t>
      </w:r>
    </w:p>
    <w:p w:rsidR="00CB0133" w:rsidRDefault="001F006C" w:rsidP="003163DA">
      <w:pPr>
        <w:widowControl w:val="0"/>
        <w:numPr>
          <w:ilvl w:val="0"/>
          <w:numId w:val="16"/>
        </w:numPr>
        <w:autoSpaceDE w:val="0"/>
        <w:autoSpaceDN w:val="0"/>
        <w:adjustRightInd w:val="0"/>
        <w:spacing w:after="60"/>
        <w:jc w:val="both"/>
        <w:rPr>
          <w:rFonts w:ascii="Arial" w:hAnsi="Arial" w:cs="Arial"/>
          <w:sz w:val="20"/>
          <w:szCs w:val="20"/>
        </w:rPr>
      </w:pPr>
      <w:r>
        <w:rPr>
          <w:rFonts w:ascii="Arial" w:hAnsi="Arial" w:cs="Arial"/>
          <w:sz w:val="20"/>
          <w:szCs w:val="20"/>
        </w:rPr>
        <w:t xml:space="preserve">Zhotovitel </w:t>
      </w:r>
      <w:r w:rsidR="00CB0133" w:rsidRPr="00CB0133">
        <w:rPr>
          <w:rFonts w:ascii="Arial" w:hAnsi="Arial" w:cs="Arial"/>
          <w:sz w:val="20"/>
          <w:szCs w:val="20"/>
        </w:rPr>
        <w:t>výslovně prohlašuje, že má příslušná oprávnění k činnostem, jichž je k plnění této smlouvy třeba.</w:t>
      </w:r>
    </w:p>
    <w:p w:rsidR="00FC7A13" w:rsidRPr="007F4025" w:rsidRDefault="004333C5" w:rsidP="003163DA">
      <w:pPr>
        <w:keepNext/>
        <w:numPr>
          <w:ilvl w:val="0"/>
          <w:numId w:val="9"/>
        </w:numPr>
        <w:spacing w:before="480" w:after="120"/>
        <w:ind w:left="453" w:hanging="96"/>
        <w:jc w:val="center"/>
        <w:rPr>
          <w:rFonts w:ascii="Arial" w:hAnsi="Arial" w:cs="Arial"/>
          <w:b/>
        </w:rPr>
      </w:pPr>
      <w:r w:rsidRPr="007F4025">
        <w:rPr>
          <w:rFonts w:ascii="Arial" w:hAnsi="Arial" w:cs="Arial"/>
          <w:b/>
        </w:rPr>
        <w:t>Doba</w:t>
      </w:r>
      <w:r w:rsidR="003B6C58" w:rsidRPr="007F4025">
        <w:rPr>
          <w:rFonts w:ascii="Arial" w:hAnsi="Arial" w:cs="Arial"/>
          <w:b/>
        </w:rPr>
        <w:t xml:space="preserve"> </w:t>
      </w:r>
      <w:r w:rsidR="00D46176" w:rsidRPr="007F4025">
        <w:rPr>
          <w:rFonts w:ascii="Arial" w:hAnsi="Arial" w:cs="Arial"/>
          <w:b/>
        </w:rPr>
        <w:t xml:space="preserve">a místo </w:t>
      </w:r>
      <w:r w:rsidR="003B6C58" w:rsidRPr="007F4025">
        <w:rPr>
          <w:rFonts w:ascii="Arial" w:hAnsi="Arial" w:cs="Arial"/>
          <w:b/>
        </w:rPr>
        <w:t>plnění díla</w:t>
      </w:r>
    </w:p>
    <w:p w:rsidR="00486390" w:rsidRPr="00152C13" w:rsidRDefault="00486390" w:rsidP="003163DA">
      <w:pPr>
        <w:numPr>
          <w:ilvl w:val="0"/>
          <w:numId w:val="7"/>
        </w:numPr>
        <w:tabs>
          <w:tab w:val="clear" w:pos="1440"/>
        </w:tabs>
        <w:spacing w:after="60"/>
        <w:ind w:left="357" w:hanging="357"/>
        <w:jc w:val="both"/>
        <w:rPr>
          <w:rFonts w:ascii="Arial" w:hAnsi="Arial" w:cs="Arial"/>
          <w:sz w:val="20"/>
          <w:szCs w:val="20"/>
        </w:rPr>
      </w:pPr>
      <w:r w:rsidRPr="00152C13">
        <w:rPr>
          <w:rFonts w:ascii="Arial" w:hAnsi="Arial" w:cs="Arial"/>
          <w:sz w:val="20"/>
          <w:szCs w:val="20"/>
        </w:rPr>
        <w:t xml:space="preserve">Zhotovitel se </w:t>
      </w:r>
      <w:r w:rsidR="00075D5D" w:rsidRPr="00152C13">
        <w:rPr>
          <w:rFonts w:ascii="Arial" w:hAnsi="Arial" w:cs="Arial"/>
          <w:sz w:val="20"/>
          <w:szCs w:val="20"/>
        </w:rPr>
        <w:t xml:space="preserve">dílo </w:t>
      </w:r>
      <w:r w:rsidRPr="00152C13">
        <w:rPr>
          <w:rFonts w:ascii="Arial" w:hAnsi="Arial" w:cs="Arial"/>
          <w:sz w:val="20"/>
          <w:szCs w:val="20"/>
        </w:rPr>
        <w:t xml:space="preserve">zavazuje </w:t>
      </w:r>
      <w:r w:rsidR="00075D5D" w:rsidRPr="00152C13">
        <w:rPr>
          <w:rFonts w:ascii="Arial" w:hAnsi="Arial" w:cs="Arial"/>
          <w:sz w:val="20"/>
          <w:szCs w:val="20"/>
        </w:rPr>
        <w:t>provést v těchto termínech:</w:t>
      </w:r>
    </w:p>
    <w:p w:rsidR="00DF1809" w:rsidRPr="00102E4D" w:rsidRDefault="00061DEB" w:rsidP="00DF1809">
      <w:pPr>
        <w:tabs>
          <w:tab w:val="left" w:pos="426"/>
          <w:tab w:val="left" w:pos="4678"/>
          <w:tab w:val="left" w:pos="5387"/>
        </w:tabs>
        <w:spacing w:after="60"/>
        <w:jc w:val="both"/>
        <w:rPr>
          <w:rFonts w:ascii="Arial" w:hAnsi="Arial" w:cs="Arial"/>
          <w:b/>
          <w:sz w:val="20"/>
          <w:szCs w:val="20"/>
        </w:rPr>
      </w:pPr>
      <w:r>
        <w:rPr>
          <w:rFonts w:ascii="Arial" w:hAnsi="Arial" w:cs="Arial"/>
          <w:sz w:val="20"/>
          <w:szCs w:val="20"/>
        </w:rPr>
        <w:t xml:space="preserve">      </w:t>
      </w:r>
      <w:r w:rsidR="00DF1809">
        <w:rPr>
          <w:rFonts w:ascii="Arial" w:hAnsi="Arial" w:cs="Arial"/>
          <w:sz w:val="20"/>
          <w:szCs w:val="20"/>
        </w:rPr>
        <w:t xml:space="preserve"> </w:t>
      </w:r>
      <w:r w:rsidR="00DF1809" w:rsidRPr="00102E4D">
        <w:rPr>
          <w:rFonts w:ascii="Arial" w:hAnsi="Arial" w:cs="Arial"/>
          <w:sz w:val="20"/>
          <w:szCs w:val="20"/>
        </w:rPr>
        <w:t>Termín zahájení provádění díla:</w:t>
      </w:r>
      <w:r w:rsidR="00DF1809" w:rsidRPr="00102E4D">
        <w:rPr>
          <w:rFonts w:ascii="Arial" w:hAnsi="Arial" w:cs="Arial"/>
          <w:sz w:val="20"/>
          <w:szCs w:val="20"/>
        </w:rPr>
        <w:tab/>
      </w:r>
      <w:r w:rsidR="00564E8C" w:rsidRPr="00102E4D">
        <w:rPr>
          <w:rFonts w:ascii="Arial" w:hAnsi="Arial" w:cs="Arial"/>
          <w:b/>
          <w:sz w:val="20"/>
          <w:szCs w:val="20"/>
        </w:rPr>
        <w:t xml:space="preserve">do 10 </w:t>
      </w:r>
      <w:r w:rsidR="00DF1809" w:rsidRPr="00102E4D">
        <w:rPr>
          <w:rFonts w:ascii="Arial" w:hAnsi="Arial" w:cs="Arial"/>
          <w:b/>
          <w:sz w:val="20"/>
          <w:szCs w:val="20"/>
        </w:rPr>
        <w:t>dnů od nabytí účinnosti smlouvy</w:t>
      </w:r>
    </w:p>
    <w:p w:rsidR="00DF1809" w:rsidRPr="00102E4D" w:rsidRDefault="00DF1809" w:rsidP="00DF1809">
      <w:pPr>
        <w:tabs>
          <w:tab w:val="left" w:pos="426"/>
          <w:tab w:val="left" w:pos="5387"/>
        </w:tabs>
        <w:spacing w:after="60"/>
        <w:jc w:val="both"/>
        <w:rPr>
          <w:rFonts w:ascii="Arial" w:hAnsi="Arial" w:cs="Arial"/>
          <w:b/>
          <w:sz w:val="20"/>
          <w:szCs w:val="20"/>
        </w:rPr>
      </w:pPr>
      <w:r w:rsidRPr="00102E4D">
        <w:rPr>
          <w:rFonts w:ascii="Arial" w:hAnsi="Arial" w:cs="Arial"/>
          <w:b/>
          <w:sz w:val="20"/>
          <w:szCs w:val="20"/>
        </w:rPr>
        <w:tab/>
      </w:r>
      <w:r w:rsidRPr="00102E4D">
        <w:rPr>
          <w:rFonts w:ascii="Arial" w:hAnsi="Arial" w:cs="Arial"/>
          <w:sz w:val="20"/>
          <w:szCs w:val="20"/>
        </w:rPr>
        <w:t>Termín kácení:</w:t>
      </w:r>
      <w:r w:rsidR="00564E8C" w:rsidRPr="00102E4D">
        <w:rPr>
          <w:rFonts w:ascii="Arial" w:hAnsi="Arial" w:cs="Arial"/>
          <w:sz w:val="20"/>
          <w:szCs w:val="20"/>
        </w:rPr>
        <w:tab/>
      </w:r>
      <w:r w:rsidR="003615F3">
        <w:rPr>
          <w:rFonts w:ascii="Arial" w:hAnsi="Arial" w:cs="Arial"/>
          <w:b/>
          <w:sz w:val="20"/>
          <w:szCs w:val="20"/>
        </w:rPr>
        <w:t>31</w:t>
      </w:r>
      <w:r w:rsidR="00102E4D" w:rsidRPr="00102E4D">
        <w:rPr>
          <w:rFonts w:ascii="Arial" w:hAnsi="Arial" w:cs="Arial"/>
          <w:b/>
          <w:sz w:val="20"/>
          <w:szCs w:val="20"/>
        </w:rPr>
        <w:t>. březen</w:t>
      </w:r>
      <w:r w:rsidRPr="00102E4D">
        <w:rPr>
          <w:rFonts w:ascii="Arial" w:hAnsi="Arial" w:cs="Arial"/>
          <w:b/>
          <w:sz w:val="20"/>
          <w:szCs w:val="20"/>
        </w:rPr>
        <w:t xml:space="preserve"> 202</w:t>
      </w:r>
      <w:r w:rsidR="00564E8C" w:rsidRPr="00102E4D">
        <w:rPr>
          <w:rFonts w:ascii="Arial" w:hAnsi="Arial" w:cs="Arial"/>
          <w:b/>
          <w:sz w:val="20"/>
          <w:szCs w:val="20"/>
        </w:rPr>
        <w:t>2</w:t>
      </w:r>
    </w:p>
    <w:p w:rsidR="00DF1809" w:rsidRPr="00DF1809" w:rsidRDefault="00DF1809" w:rsidP="00DF1809">
      <w:pPr>
        <w:tabs>
          <w:tab w:val="left" w:pos="426"/>
          <w:tab w:val="left" w:pos="5387"/>
        </w:tabs>
        <w:spacing w:after="60"/>
        <w:jc w:val="both"/>
        <w:rPr>
          <w:rFonts w:ascii="Arial" w:hAnsi="Arial" w:cs="Arial"/>
          <w:sz w:val="20"/>
          <w:szCs w:val="20"/>
        </w:rPr>
      </w:pPr>
      <w:r w:rsidRPr="00102E4D">
        <w:rPr>
          <w:rFonts w:ascii="Arial" w:hAnsi="Arial" w:cs="Arial"/>
          <w:sz w:val="20"/>
          <w:szCs w:val="20"/>
        </w:rPr>
        <w:t xml:space="preserve">   </w:t>
      </w:r>
      <w:r w:rsidRPr="00102E4D">
        <w:rPr>
          <w:rFonts w:ascii="Arial" w:hAnsi="Arial" w:cs="Arial"/>
          <w:sz w:val="20"/>
          <w:szCs w:val="20"/>
        </w:rPr>
        <w:tab/>
        <w:t>Termín dokončení díla a jeho předání objednateli:</w:t>
      </w:r>
      <w:r w:rsidRPr="00102E4D">
        <w:rPr>
          <w:rFonts w:ascii="Arial" w:hAnsi="Arial" w:cs="Arial"/>
          <w:sz w:val="20"/>
          <w:szCs w:val="20"/>
        </w:rPr>
        <w:tab/>
      </w:r>
      <w:r w:rsidR="003615F3">
        <w:rPr>
          <w:rFonts w:ascii="Arial" w:hAnsi="Arial" w:cs="Arial"/>
          <w:b/>
          <w:sz w:val="20"/>
          <w:szCs w:val="20"/>
        </w:rPr>
        <w:t>11</w:t>
      </w:r>
      <w:r w:rsidRPr="00102E4D">
        <w:rPr>
          <w:rFonts w:ascii="Arial" w:hAnsi="Arial" w:cs="Arial"/>
          <w:b/>
          <w:sz w:val="20"/>
          <w:szCs w:val="20"/>
        </w:rPr>
        <w:t xml:space="preserve">. </w:t>
      </w:r>
      <w:r w:rsidR="003615F3">
        <w:rPr>
          <w:rFonts w:ascii="Arial" w:hAnsi="Arial" w:cs="Arial"/>
          <w:b/>
          <w:sz w:val="20"/>
          <w:szCs w:val="20"/>
        </w:rPr>
        <w:t>duben</w:t>
      </w:r>
      <w:r w:rsidRPr="00102E4D">
        <w:rPr>
          <w:rFonts w:ascii="Arial" w:hAnsi="Arial" w:cs="Arial"/>
          <w:b/>
          <w:sz w:val="20"/>
          <w:szCs w:val="20"/>
        </w:rPr>
        <w:t xml:space="preserve"> 202</w:t>
      </w:r>
      <w:r w:rsidR="00F635F2" w:rsidRPr="00102E4D">
        <w:rPr>
          <w:rFonts w:ascii="Arial" w:hAnsi="Arial" w:cs="Arial"/>
          <w:b/>
          <w:sz w:val="20"/>
          <w:szCs w:val="20"/>
        </w:rPr>
        <w:t>2</w:t>
      </w:r>
      <w:r w:rsidRPr="00DF1809">
        <w:rPr>
          <w:rFonts w:ascii="Arial" w:hAnsi="Arial" w:cs="Arial"/>
          <w:sz w:val="20"/>
          <w:szCs w:val="20"/>
        </w:rPr>
        <w:t xml:space="preserve"> </w:t>
      </w:r>
    </w:p>
    <w:p w:rsidR="00DF1809" w:rsidRPr="00102E4D" w:rsidRDefault="00DF1809" w:rsidP="003163DA">
      <w:pPr>
        <w:numPr>
          <w:ilvl w:val="0"/>
          <w:numId w:val="7"/>
        </w:numPr>
        <w:tabs>
          <w:tab w:val="clear" w:pos="1440"/>
        </w:tabs>
        <w:spacing w:after="60"/>
        <w:ind w:left="357" w:hanging="357"/>
        <w:jc w:val="both"/>
        <w:rPr>
          <w:rFonts w:ascii="Arial" w:hAnsi="Arial" w:cs="Arial"/>
          <w:sz w:val="20"/>
          <w:szCs w:val="20"/>
        </w:rPr>
      </w:pPr>
      <w:r w:rsidRPr="00102E4D">
        <w:rPr>
          <w:rFonts w:ascii="Arial" w:hAnsi="Arial" w:cs="Arial"/>
          <w:sz w:val="20"/>
          <w:szCs w:val="20"/>
        </w:rPr>
        <w:t>Zhotovitel je povinen zahájit dílo v termínu dle této smlouvy přípravnými pracemi, spočívajícími zejména v projednání povolení zvláštního užívání kom</w:t>
      </w:r>
      <w:r w:rsidR="00801EF2">
        <w:rPr>
          <w:rFonts w:ascii="Arial" w:hAnsi="Arial" w:cs="Arial"/>
          <w:sz w:val="20"/>
          <w:szCs w:val="20"/>
        </w:rPr>
        <w:t xml:space="preserve">unikace se správcem komunikace, </w:t>
      </w:r>
      <w:r w:rsidR="00801EF2">
        <w:rPr>
          <w:rFonts w:ascii="Arial" w:hAnsi="Arial" w:cs="Arial"/>
          <w:sz w:val="20"/>
          <w:szCs w:val="20"/>
        </w:rPr>
        <w:br/>
      </w:r>
      <w:r w:rsidRPr="00102E4D">
        <w:rPr>
          <w:rFonts w:ascii="Arial" w:hAnsi="Arial" w:cs="Arial"/>
          <w:sz w:val="20"/>
          <w:szCs w:val="20"/>
        </w:rPr>
        <w:t xml:space="preserve">v nezbytném rozsahu a v zajištění nezbytných přístupů k provádění díla. </w:t>
      </w:r>
      <w:r w:rsidRPr="00102E4D">
        <w:rPr>
          <w:rFonts w:ascii="Arial" w:hAnsi="Arial" w:cs="Arial"/>
          <w:b/>
          <w:sz w:val="20"/>
          <w:szCs w:val="20"/>
        </w:rPr>
        <w:t xml:space="preserve">Samotné kácecí práce </w:t>
      </w:r>
      <w:r w:rsidR="00CC0687" w:rsidRPr="00102E4D">
        <w:rPr>
          <w:rFonts w:ascii="Arial" w:hAnsi="Arial" w:cs="Arial"/>
          <w:b/>
          <w:sz w:val="20"/>
          <w:szCs w:val="20"/>
        </w:rPr>
        <w:t>kde nen</w:t>
      </w:r>
      <w:r w:rsidR="000343CE" w:rsidRPr="00102E4D">
        <w:rPr>
          <w:rFonts w:ascii="Arial" w:hAnsi="Arial" w:cs="Arial"/>
          <w:b/>
          <w:sz w:val="20"/>
          <w:szCs w:val="20"/>
        </w:rPr>
        <w:t>í potřeba</w:t>
      </w:r>
      <w:r w:rsidR="00CC0687" w:rsidRPr="00102E4D">
        <w:rPr>
          <w:rFonts w:ascii="Arial" w:hAnsi="Arial" w:cs="Arial"/>
          <w:b/>
          <w:sz w:val="20"/>
          <w:szCs w:val="20"/>
        </w:rPr>
        <w:t xml:space="preserve"> povolení zvláštního užívání komunikace, </w:t>
      </w:r>
      <w:r w:rsidRPr="00102E4D">
        <w:rPr>
          <w:rFonts w:ascii="Arial" w:hAnsi="Arial" w:cs="Arial"/>
          <w:b/>
          <w:sz w:val="20"/>
          <w:szCs w:val="20"/>
        </w:rPr>
        <w:t>budou zahájeny ihned po předání pracoviště od objednatele</w:t>
      </w:r>
      <w:r w:rsidR="00CC0687" w:rsidRPr="00102E4D">
        <w:rPr>
          <w:rFonts w:ascii="Arial" w:hAnsi="Arial" w:cs="Arial"/>
          <w:b/>
          <w:sz w:val="20"/>
          <w:szCs w:val="20"/>
        </w:rPr>
        <w:t xml:space="preserve">. </w:t>
      </w:r>
      <w:r w:rsidRPr="00102E4D">
        <w:rPr>
          <w:rFonts w:ascii="Arial" w:hAnsi="Arial" w:cs="Arial"/>
          <w:sz w:val="20"/>
          <w:szCs w:val="20"/>
        </w:rPr>
        <w:t xml:space="preserve">Dílo bude dokončeno a předáno objednateli </w:t>
      </w:r>
      <w:r w:rsidRPr="00102E4D">
        <w:rPr>
          <w:rFonts w:ascii="Arial" w:hAnsi="Arial" w:cs="Arial"/>
          <w:b/>
          <w:sz w:val="20"/>
          <w:szCs w:val="20"/>
        </w:rPr>
        <w:t xml:space="preserve">nejpozději do </w:t>
      </w:r>
      <w:r w:rsidR="00BB3339">
        <w:rPr>
          <w:rFonts w:ascii="Arial" w:hAnsi="Arial" w:cs="Arial"/>
          <w:b/>
          <w:sz w:val="20"/>
          <w:szCs w:val="20"/>
        </w:rPr>
        <w:t>11</w:t>
      </w:r>
      <w:r w:rsidRPr="00102E4D">
        <w:rPr>
          <w:rFonts w:ascii="Arial" w:hAnsi="Arial" w:cs="Arial"/>
          <w:b/>
          <w:sz w:val="20"/>
          <w:szCs w:val="20"/>
        </w:rPr>
        <w:t xml:space="preserve">. </w:t>
      </w:r>
      <w:r w:rsidR="00BB3339">
        <w:rPr>
          <w:rFonts w:ascii="Arial" w:hAnsi="Arial" w:cs="Arial"/>
          <w:b/>
          <w:sz w:val="20"/>
          <w:szCs w:val="20"/>
        </w:rPr>
        <w:t>dubn</w:t>
      </w:r>
      <w:r w:rsidR="00102E4D" w:rsidRPr="00102E4D">
        <w:rPr>
          <w:rFonts w:ascii="Arial" w:hAnsi="Arial" w:cs="Arial"/>
          <w:b/>
          <w:sz w:val="20"/>
          <w:szCs w:val="20"/>
        </w:rPr>
        <w:t>a</w:t>
      </w:r>
      <w:r w:rsidRPr="00102E4D">
        <w:rPr>
          <w:rFonts w:ascii="Arial" w:hAnsi="Arial" w:cs="Arial"/>
          <w:b/>
          <w:sz w:val="20"/>
          <w:szCs w:val="20"/>
        </w:rPr>
        <w:t xml:space="preserve"> 202</w:t>
      </w:r>
      <w:r w:rsidR="00102E4D" w:rsidRPr="00102E4D">
        <w:rPr>
          <w:rFonts w:ascii="Arial" w:hAnsi="Arial" w:cs="Arial"/>
          <w:b/>
          <w:sz w:val="20"/>
          <w:szCs w:val="20"/>
        </w:rPr>
        <w:t>2</w:t>
      </w:r>
      <w:r w:rsidRPr="00102E4D">
        <w:rPr>
          <w:rFonts w:ascii="Arial" w:hAnsi="Arial" w:cs="Arial"/>
          <w:sz w:val="20"/>
          <w:szCs w:val="20"/>
        </w:rPr>
        <w:t>. O předání a převzetí pracoviště každého úseku bude pořízen zápis podepsaný zástupci obou smluvních stran.</w:t>
      </w:r>
    </w:p>
    <w:p w:rsidR="00D46176" w:rsidRPr="00CC0687" w:rsidRDefault="004333C5" w:rsidP="003163DA">
      <w:pPr>
        <w:numPr>
          <w:ilvl w:val="0"/>
          <w:numId w:val="7"/>
        </w:numPr>
        <w:tabs>
          <w:tab w:val="clear" w:pos="1440"/>
        </w:tabs>
        <w:spacing w:after="60"/>
        <w:ind w:left="357" w:hanging="357"/>
        <w:jc w:val="both"/>
        <w:rPr>
          <w:rFonts w:ascii="Arial" w:hAnsi="Arial" w:cs="Arial"/>
          <w:snapToGrid w:val="0"/>
          <w:sz w:val="20"/>
          <w:szCs w:val="20"/>
        </w:rPr>
      </w:pPr>
      <w:r w:rsidRPr="001971FC">
        <w:rPr>
          <w:rFonts w:ascii="Arial" w:hAnsi="Arial" w:cs="Arial"/>
          <w:snapToGrid w:val="0"/>
          <w:sz w:val="20"/>
          <w:szCs w:val="20"/>
        </w:rPr>
        <w:t xml:space="preserve">Místo plnění díla je blíže </w:t>
      </w:r>
      <w:r w:rsidR="00D46176" w:rsidRPr="001971FC">
        <w:rPr>
          <w:rFonts w:ascii="Arial" w:hAnsi="Arial" w:cs="Arial"/>
          <w:snapToGrid w:val="0"/>
          <w:sz w:val="20"/>
          <w:szCs w:val="20"/>
        </w:rPr>
        <w:t xml:space="preserve">vymezeno </w:t>
      </w:r>
      <w:r w:rsidR="00CB0133" w:rsidRPr="001971FC">
        <w:rPr>
          <w:rFonts w:ascii="Arial" w:hAnsi="Arial" w:cs="Arial"/>
          <w:snapToGrid w:val="0"/>
          <w:sz w:val="20"/>
          <w:szCs w:val="20"/>
        </w:rPr>
        <w:t>situační mapou</w:t>
      </w:r>
      <w:r w:rsidR="00EA52DF" w:rsidRPr="001971FC">
        <w:rPr>
          <w:rFonts w:ascii="Arial" w:hAnsi="Arial" w:cs="Arial"/>
          <w:snapToGrid w:val="0"/>
          <w:sz w:val="20"/>
          <w:szCs w:val="20"/>
        </w:rPr>
        <w:t xml:space="preserve"> v </w:t>
      </w:r>
      <w:r w:rsidR="002D5925" w:rsidRPr="001971FC">
        <w:rPr>
          <w:rFonts w:ascii="Arial" w:hAnsi="Arial" w:cs="Arial"/>
          <w:snapToGrid w:val="0"/>
          <w:sz w:val="20"/>
          <w:szCs w:val="20"/>
        </w:rPr>
        <w:t>TSD</w:t>
      </w:r>
      <w:r w:rsidR="00D46176" w:rsidRPr="001971FC">
        <w:rPr>
          <w:rFonts w:ascii="Arial" w:hAnsi="Arial" w:cs="Arial"/>
          <w:snapToGrid w:val="0"/>
          <w:sz w:val="20"/>
          <w:szCs w:val="20"/>
        </w:rPr>
        <w:t>.</w:t>
      </w:r>
    </w:p>
    <w:p w:rsidR="00FC7A13" w:rsidRPr="00152C13" w:rsidRDefault="00FC7A13" w:rsidP="003163DA">
      <w:pPr>
        <w:keepNext/>
        <w:numPr>
          <w:ilvl w:val="0"/>
          <w:numId w:val="9"/>
        </w:numPr>
        <w:spacing w:before="480" w:after="120"/>
        <w:ind w:left="453" w:hanging="96"/>
        <w:jc w:val="center"/>
        <w:rPr>
          <w:rFonts w:ascii="Arial" w:hAnsi="Arial" w:cs="Arial"/>
          <w:b/>
        </w:rPr>
      </w:pPr>
      <w:r w:rsidRPr="00152C13">
        <w:rPr>
          <w:rFonts w:ascii="Arial" w:hAnsi="Arial" w:cs="Arial"/>
          <w:b/>
        </w:rPr>
        <w:lastRenderedPageBreak/>
        <w:t xml:space="preserve">Cena </w:t>
      </w:r>
      <w:r w:rsidR="000A4B4B">
        <w:rPr>
          <w:rFonts w:ascii="Arial" w:hAnsi="Arial" w:cs="Arial"/>
          <w:b/>
        </w:rPr>
        <w:t>plnění</w:t>
      </w:r>
    </w:p>
    <w:p w:rsidR="000C608B" w:rsidRDefault="000C608B" w:rsidP="003163DA">
      <w:pPr>
        <w:numPr>
          <w:ilvl w:val="1"/>
          <w:numId w:val="11"/>
        </w:numPr>
        <w:tabs>
          <w:tab w:val="clear" w:pos="720"/>
        </w:tabs>
        <w:spacing w:after="60"/>
        <w:ind w:left="360"/>
        <w:jc w:val="both"/>
        <w:rPr>
          <w:rFonts w:ascii="Arial" w:hAnsi="Arial" w:cs="Arial"/>
          <w:sz w:val="20"/>
          <w:szCs w:val="20"/>
        </w:rPr>
      </w:pPr>
      <w:r w:rsidRPr="00152C13">
        <w:rPr>
          <w:rFonts w:ascii="Arial" w:hAnsi="Arial" w:cs="Arial"/>
          <w:sz w:val="20"/>
          <w:szCs w:val="20"/>
        </w:rPr>
        <w:t>Smluvní strany ve smyslu příslušných ustanovení zákona č. 526/1990 Sb., o cenách, v plat</w:t>
      </w:r>
      <w:r w:rsidR="00BE7000" w:rsidRPr="00152C13">
        <w:rPr>
          <w:rFonts w:ascii="Arial" w:hAnsi="Arial" w:cs="Arial"/>
          <w:sz w:val="20"/>
          <w:szCs w:val="20"/>
        </w:rPr>
        <w:t>ném znění, sjednávají cenu díla,</w:t>
      </w:r>
      <w:r w:rsidRPr="00152C13">
        <w:rPr>
          <w:rFonts w:ascii="Arial" w:hAnsi="Arial" w:cs="Arial"/>
          <w:sz w:val="20"/>
          <w:szCs w:val="20"/>
        </w:rPr>
        <w:t xml:space="preserve"> provedeného v rozsahu dle této smlouvy, a to ve výši:</w:t>
      </w:r>
    </w:p>
    <w:p w:rsidR="00E862E0" w:rsidRDefault="00E862E0" w:rsidP="00E862E0">
      <w:pPr>
        <w:spacing w:after="60"/>
        <w:ind w:left="426"/>
        <w:jc w:val="both"/>
        <w:rPr>
          <w:rFonts w:ascii="Arial" w:hAnsi="Arial" w:cs="Arial"/>
          <w:sz w:val="20"/>
          <w:szCs w:val="20"/>
        </w:rPr>
      </w:pPr>
    </w:p>
    <w:p w:rsidR="00E862E0" w:rsidRPr="00495332" w:rsidRDefault="00E862E0" w:rsidP="00E862E0">
      <w:pPr>
        <w:spacing w:after="60"/>
        <w:ind w:left="426"/>
        <w:jc w:val="both"/>
        <w:rPr>
          <w:rFonts w:ascii="Arial" w:hAnsi="Arial" w:cs="Arial"/>
          <w:b/>
          <w:sz w:val="20"/>
          <w:szCs w:val="20"/>
        </w:rPr>
      </w:pPr>
      <w:r w:rsidRPr="00495332">
        <w:rPr>
          <w:rFonts w:ascii="Arial" w:hAnsi="Arial" w:cs="Arial"/>
          <w:b/>
          <w:sz w:val="20"/>
          <w:szCs w:val="20"/>
        </w:rPr>
        <w:t>Cena za provedení díla činí:</w:t>
      </w:r>
    </w:p>
    <w:sdt>
      <w:sdtPr>
        <w:rPr>
          <w:rFonts w:ascii="Arial" w:hAnsi="Arial" w:cs="Arial"/>
          <w:sz w:val="20"/>
          <w:szCs w:val="20"/>
        </w:rPr>
        <w:id w:val="-96872837"/>
        <w:placeholder>
          <w:docPart w:val="DefaultPlaceholder_-1854013440"/>
        </w:placeholder>
      </w:sdtPr>
      <w:sdtContent>
        <w:p w:rsidR="00E862E0" w:rsidRPr="00E862E0" w:rsidRDefault="00E862E0" w:rsidP="00E862E0">
          <w:pPr>
            <w:spacing w:after="60"/>
            <w:ind w:left="426"/>
            <w:jc w:val="both"/>
            <w:rPr>
              <w:rFonts w:ascii="Arial" w:hAnsi="Arial" w:cs="Arial"/>
              <w:sz w:val="20"/>
              <w:szCs w:val="20"/>
            </w:rPr>
          </w:pPr>
          <w:r w:rsidRPr="00E862E0">
            <w:rPr>
              <w:rFonts w:ascii="Arial" w:hAnsi="Arial" w:cs="Arial"/>
              <w:sz w:val="20"/>
              <w:szCs w:val="20"/>
            </w:rPr>
            <w:t>Celková cena bez DPH:</w:t>
          </w:r>
          <w:r w:rsidRPr="00E862E0">
            <w:rPr>
              <w:rFonts w:ascii="Arial" w:hAnsi="Arial" w:cs="Arial"/>
              <w:sz w:val="20"/>
              <w:szCs w:val="20"/>
            </w:rPr>
            <w:tab/>
          </w:r>
          <w:r w:rsidRPr="00E862E0">
            <w:rPr>
              <w:rFonts w:ascii="Arial" w:hAnsi="Arial" w:cs="Arial"/>
              <w:sz w:val="20"/>
              <w:szCs w:val="20"/>
            </w:rPr>
            <w:tab/>
          </w:r>
          <w:r w:rsidRPr="00E862E0">
            <w:rPr>
              <w:rFonts w:ascii="Arial" w:hAnsi="Arial" w:cs="Arial"/>
              <w:sz w:val="20"/>
              <w:szCs w:val="20"/>
            </w:rPr>
            <w:tab/>
          </w:r>
          <w:r w:rsidRPr="00E862E0">
            <w:rPr>
              <w:rFonts w:ascii="Arial" w:hAnsi="Arial" w:cs="Arial"/>
              <w:sz w:val="20"/>
              <w:szCs w:val="20"/>
            </w:rPr>
            <w:tab/>
          </w:r>
          <w:r w:rsidRPr="00E862E0">
            <w:rPr>
              <w:rFonts w:ascii="Arial" w:hAnsi="Arial" w:cs="Arial"/>
              <w:sz w:val="20"/>
              <w:szCs w:val="20"/>
            </w:rPr>
            <w:tab/>
          </w:r>
          <w:sdt>
            <w:sdtPr>
              <w:rPr>
                <w:rFonts w:ascii="Arial" w:hAnsi="Arial" w:cs="Arial"/>
                <w:sz w:val="20"/>
                <w:szCs w:val="20"/>
              </w:rPr>
              <w:id w:val="306674334"/>
              <w:placeholder>
                <w:docPart w:val="DefaultPlaceholder_-1854013440"/>
              </w:placeholder>
            </w:sdtPr>
            <w:sdtEndPr/>
            <w:sdtContent>
              <w:r w:rsidRPr="00495332">
                <w:rPr>
                  <w:rFonts w:ascii="Arial" w:hAnsi="Arial" w:cs="Arial"/>
                  <w:sz w:val="20"/>
                  <w:szCs w:val="20"/>
                  <w:highlight w:val="yellow"/>
                </w:rPr>
                <w:t>…………</w:t>
              </w:r>
              <w:proofErr w:type="gramStart"/>
              <w:r w:rsidRPr="00495332">
                <w:rPr>
                  <w:rFonts w:ascii="Arial" w:hAnsi="Arial" w:cs="Arial"/>
                  <w:sz w:val="20"/>
                  <w:szCs w:val="20"/>
                  <w:highlight w:val="yellow"/>
                </w:rPr>
                <w:t>…</w:t>
              </w:r>
              <w:r w:rsidRPr="00E862E0">
                <w:rPr>
                  <w:rFonts w:ascii="Arial" w:hAnsi="Arial" w:cs="Arial"/>
                  <w:sz w:val="20"/>
                  <w:szCs w:val="20"/>
                </w:rPr>
                <w:t>.Kč</w:t>
              </w:r>
              <w:proofErr w:type="gramEnd"/>
            </w:sdtContent>
          </w:sdt>
          <w:r w:rsidRPr="00E862E0">
            <w:rPr>
              <w:rFonts w:ascii="Arial" w:hAnsi="Arial" w:cs="Arial"/>
              <w:sz w:val="20"/>
              <w:szCs w:val="20"/>
            </w:rPr>
            <w:t xml:space="preserve">   </w:t>
          </w:r>
        </w:p>
        <w:p w:rsidR="00E862E0" w:rsidRPr="00E862E0" w:rsidRDefault="00E862E0" w:rsidP="00E862E0">
          <w:pPr>
            <w:spacing w:after="60"/>
            <w:ind w:left="426"/>
            <w:jc w:val="both"/>
            <w:rPr>
              <w:rFonts w:ascii="Arial" w:hAnsi="Arial" w:cs="Arial"/>
              <w:sz w:val="20"/>
              <w:szCs w:val="20"/>
            </w:rPr>
          </w:pPr>
          <w:r w:rsidRPr="00E862E0">
            <w:rPr>
              <w:rFonts w:ascii="Arial" w:hAnsi="Arial" w:cs="Arial"/>
              <w:sz w:val="20"/>
              <w:szCs w:val="20"/>
            </w:rPr>
            <w:t>DPH (21 %)</w:t>
          </w:r>
          <w:r w:rsidRPr="00E862E0">
            <w:rPr>
              <w:rFonts w:ascii="Arial" w:hAnsi="Arial" w:cs="Arial"/>
              <w:sz w:val="20"/>
              <w:szCs w:val="20"/>
            </w:rPr>
            <w:tab/>
          </w:r>
          <w:r w:rsidRPr="00E862E0">
            <w:rPr>
              <w:rFonts w:ascii="Arial" w:hAnsi="Arial" w:cs="Arial"/>
              <w:sz w:val="20"/>
              <w:szCs w:val="20"/>
            </w:rPr>
            <w:tab/>
          </w:r>
          <w:r w:rsidRPr="00E862E0">
            <w:rPr>
              <w:rFonts w:ascii="Arial" w:hAnsi="Arial" w:cs="Arial"/>
              <w:sz w:val="20"/>
              <w:szCs w:val="20"/>
            </w:rPr>
            <w:tab/>
          </w:r>
          <w:r w:rsidRPr="00E862E0">
            <w:rPr>
              <w:rFonts w:ascii="Arial" w:hAnsi="Arial" w:cs="Arial"/>
              <w:sz w:val="20"/>
              <w:szCs w:val="20"/>
            </w:rPr>
            <w:tab/>
          </w:r>
          <w:r w:rsidRPr="00E862E0">
            <w:rPr>
              <w:rFonts w:ascii="Arial" w:hAnsi="Arial" w:cs="Arial"/>
              <w:sz w:val="20"/>
              <w:szCs w:val="20"/>
            </w:rPr>
            <w:tab/>
          </w:r>
          <w:r w:rsidRPr="00E862E0">
            <w:rPr>
              <w:rFonts w:ascii="Arial" w:hAnsi="Arial" w:cs="Arial"/>
              <w:sz w:val="20"/>
              <w:szCs w:val="20"/>
            </w:rPr>
            <w:tab/>
          </w:r>
          <w:sdt>
            <w:sdtPr>
              <w:rPr>
                <w:rFonts w:ascii="Arial" w:hAnsi="Arial" w:cs="Arial"/>
                <w:sz w:val="20"/>
                <w:szCs w:val="20"/>
              </w:rPr>
              <w:id w:val="1458826248"/>
              <w:placeholder>
                <w:docPart w:val="DefaultPlaceholder_-1854013440"/>
              </w:placeholder>
            </w:sdtPr>
            <w:sdtEndPr/>
            <w:sdtContent>
              <w:r w:rsidRPr="00495332">
                <w:rPr>
                  <w:rFonts w:ascii="Arial" w:hAnsi="Arial" w:cs="Arial"/>
                  <w:sz w:val="20"/>
                  <w:szCs w:val="20"/>
                  <w:highlight w:val="yellow"/>
                </w:rPr>
                <w:t>…………</w:t>
              </w:r>
              <w:proofErr w:type="gramStart"/>
              <w:r w:rsidRPr="00495332">
                <w:rPr>
                  <w:rFonts w:ascii="Arial" w:hAnsi="Arial" w:cs="Arial"/>
                  <w:sz w:val="20"/>
                  <w:szCs w:val="20"/>
                  <w:highlight w:val="yellow"/>
                </w:rPr>
                <w:t>….</w:t>
              </w:r>
              <w:r w:rsidRPr="00E862E0">
                <w:rPr>
                  <w:rFonts w:ascii="Arial" w:hAnsi="Arial" w:cs="Arial"/>
                  <w:sz w:val="20"/>
                  <w:szCs w:val="20"/>
                </w:rPr>
                <w:t>Kč</w:t>
              </w:r>
              <w:proofErr w:type="gramEnd"/>
            </w:sdtContent>
          </w:sdt>
          <w:r w:rsidRPr="00E862E0">
            <w:rPr>
              <w:rFonts w:ascii="Arial" w:hAnsi="Arial" w:cs="Arial"/>
              <w:sz w:val="20"/>
              <w:szCs w:val="20"/>
            </w:rPr>
            <w:t xml:space="preserve">   </w:t>
          </w:r>
        </w:p>
        <w:p w:rsidR="00E862E0" w:rsidRPr="00E862E0" w:rsidRDefault="00E862E0" w:rsidP="00E862E0">
          <w:pPr>
            <w:spacing w:after="60"/>
            <w:ind w:left="426"/>
            <w:jc w:val="both"/>
            <w:rPr>
              <w:rFonts w:ascii="Arial" w:hAnsi="Arial" w:cs="Arial"/>
              <w:sz w:val="20"/>
              <w:szCs w:val="20"/>
            </w:rPr>
          </w:pPr>
          <w:r w:rsidRPr="00E862E0">
            <w:rPr>
              <w:rFonts w:ascii="Arial" w:hAnsi="Arial" w:cs="Arial"/>
              <w:sz w:val="20"/>
              <w:szCs w:val="20"/>
            </w:rPr>
            <w:t>Celková cena vč. DPH:</w:t>
          </w:r>
          <w:r w:rsidRPr="00E862E0">
            <w:rPr>
              <w:rFonts w:ascii="Arial" w:hAnsi="Arial" w:cs="Arial"/>
              <w:sz w:val="20"/>
              <w:szCs w:val="20"/>
            </w:rPr>
            <w:tab/>
          </w:r>
          <w:r w:rsidRPr="00E862E0">
            <w:rPr>
              <w:rFonts w:ascii="Arial" w:hAnsi="Arial" w:cs="Arial"/>
              <w:sz w:val="20"/>
              <w:szCs w:val="20"/>
            </w:rPr>
            <w:tab/>
          </w:r>
          <w:r w:rsidRPr="00E862E0">
            <w:rPr>
              <w:rFonts w:ascii="Arial" w:hAnsi="Arial" w:cs="Arial"/>
              <w:sz w:val="20"/>
              <w:szCs w:val="20"/>
            </w:rPr>
            <w:tab/>
          </w:r>
          <w:r w:rsidRPr="00E862E0">
            <w:rPr>
              <w:rFonts w:ascii="Arial" w:hAnsi="Arial" w:cs="Arial"/>
              <w:sz w:val="20"/>
              <w:szCs w:val="20"/>
            </w:rPr>
            <w:tab/>
          </w:r>
          <w:r w:rsidRPr="00E862E0">
            <w:rPr>
              <w:rFonts w:ascii="Arial" w:hAnsi="Arial" w:cs="Arial"/>
              <w:sz w:val="20"/>
              <w:szCs w:val="20"/>
            </w:rPr>
            <w:tab/>
          </w:r>
          <w:sdt>
            <w:sdtPr>
              <w:rPr>
                <w:rFonts w:ascii="Arial" w:hAnsi="Arial" w:cs="Arial"/>
                <w:sz w:val="20"/>
                <w:szCs w:val="20"/>
              </w:rPr>
              <w:id w:val="1852367187"/>
              <w:placeholder>
                <w:docPart w:val="DefaultPlaceholder_-1854013440"/>
              </w:placeholder>
            </w:sdtPr>
            <w:sdtEndPr/>
            <w:sdtContent>
              <w:r w:rsidRPr="00495332">
                <w:rPr>
                  <w:rFonts w:ascii="Arial" w:hAnsi="Arial" w:cs="Arial"/>
                  <w:sz w:val="20"/>
                  <w:szCs w:val="20"/>
                  <w:highlight w:val="yellow"/>
                </w:rPr>
                <w:t>……………</w:t>
              </w:r>
              <w:r w:rsidR="00495332">
                <w:rPr>
                  <w:rFonts w:ascii="Arial" w:hAnsi="Arial" w:cs="Arial"/>
                  <w:sz w:val="20"/>
                  <w:szCs w:val="20"/>
                </w:rPr>
                <w:t xml:space="preserve"> </w:t>
              </w:r>
              <w:r w:rsidRPr="00E862E0">
                <w:rPr>
                  <w:rFonts w:ascii="Arial" w:hAnsi="Arial" w:cs="Arial"/>
                  <w:sz w:val="20"/>
                  <w:szCs w:val="20"/>
                </w:rPr>
                <w:t>Kč</w:t>
              </w:r>
            </w:sdtContent>
          </w:sdt>
          <w:r w:rsidRPr="00E862E0">
            <w:rPr>
              <w:rFonts w:ascii="Arial" w:hAnsi="Arial" w:cs="Arial"/>
              <w:sz w:val="20"/>
              <w:szCs w:val="20"/>
            </w:rPr>
            <w:t xml:space="preserve">   </w:t>
          </w:r>
        </w:p>
      </w:sdtContent>
    </w:sdt>
    <w:p w:rsidR="00E862E0" w:rsidRPr="00E862E0" w:rsidRDefault="00E862E0" w:rsidP="00E862E0">
      <w:pPr>
        <w:spacing w:after="60"/>
        <w:ind w:left="426"/>
        <w:jc w:val="both"/>
        <w:rPr>
          <w:rFonts w:ascii="Arial" w:hAnsi="Arial" w:cs="Arial"/>
          <w:sz w:val="20"/>
          <w:szCs w:val="20"/>
        </w:rPr>
      </w:pPr>
    </w:p>
    <w:p w:rsidR="00E862E0" w:rsidRPr="00495332" w:rsidRDefault="00E862E0" w:rsidP="00E862E0">
      <w:pPr>
        <w:spacing w:after="60"/>
        <w:ind w:left="426"/>
        <w:jc w:val="both"/>
        <w:rPr>
          <w:rFonts w:ascii="Arial" w:hAnsi="Arial" w:cs="Arial"/>
          <w:b/>
          <w:sz w:val="20"/>
          <w:szCs w:val="20"/>
        </w:rPr>
      </w:pPr>
      <w:r w:rsidRPr="00495332">
        <w:rPr>
          <w:rFonts w:ascii="Arial" w:hAnsi="Arial" w:cs="Arial"/>
          <w:b/>
          <w:sz w:val="20"/>
          <w:szCs w:val="20"/>
        </w:rPr>
        <w:t>Kupní cena za dřevní hmotu, která má být získána v rámci díla činí:</w:t>
      </w:r>
    </w:p>
    <w:sdt>
      <w:sdtPr>
        <w:rPr>
          <w:rFonts w:ascii="Arial" w:hAnsi="Arial" w:cs="Arial"/>
          <w:sz w:val="20"/>
          <w:szCs w:val="20"/>
        </w:rPr>
        <w:id w:val="-2061012000"/>
        <w:placeholder>
          <w:docPart w:val="DefaultPlaceholder_-1854013440"/>
        </w:placeholder>
      </w:sdtPr>
      <w:sdtContent>
        <w:bookmarkStart w:id="0" w:name="_GoBack" w:displacedByCustomXml="prev"/>
        <w:p w:rsidR="00E862E0" w:rsidRPr="00E862E0" w:rsidRDefault="00E862E0" w:rsidP="00E862E0">
          <w:pPr>
            <w:spacing w:after="60"/>
            <w:ind w:left="426"/>
            <w:jc w:val="both"/>
            <w:rPr>
              <w:rFonts w:ascii="Arial" w:hAnsi="Arial" w:cs="Arial"/>
              <w:sz w:val="20"/>
              <w:szCs w:val="20"/>
            </w:rPr>
          </w:pPr>
          <w:r w:rsidRPr="00E862E0">
            <w:rPr>
              <w:rFonts w:ascii="Arial" w:hAnsi="Arial" w:cs="Arial"/>
              <w:sz w:val="20"/>
              <w:szCs w:val="20"/>
            </w:rPr>
            <w:t>Kupní cena bez DPH ve snížené sazbě DPH (palivové dříví)</w:t>
          </w:r>
          <w:r w:rsidRPr="00E862E0">
            <w:rPr>
              <w:rFonts w:ascii="Arial" w:hAnsi="Arial" w:cs="Arial"/>
              <w:sz w:val="20"/>
              <w:szCs w:val="20"/>
            </w:rPr>
            <w:tab/>
          </w:r>
          <w:sdt>
            <w:sdtPr>
              <w:rPr>
                <w:rFonts w:ascii="Arial" w:hAnsi="Arial" w:cs="Arial"/>
                <w:sz w:val="20"/>
                <w:szCs w:val="20"/>
              </w:rPr>
              <w:id w:val="-1432971216"/>
              <w:placeholder>
                <w:docPart w:val="DefaultPlaceholder_-1854013440"/>
              </w:placeholder>
            </w:sdtPr>
            <w:sdtEndPr/>
            <w:sdtContent>
              <w:r w:rsidRPr="00E862E0">
                <w:rPr>
                  <w:rFonts w:ascii="Arial" w:hAnsi="Arial" w:cs="Arial"/>
                  <w:sz w:val="20"/>
                  <w:szCs w:val="20"/>
                </w:rPr>
                <w:t>………………Kč</w:t>
              </w:r>
            </w:sdtContent>
          </w:sdt>
          <w:r w:rsidRPr="00E862E0">
            <w:rPr>
              <w:rFonts w:ascii="Arial" w:hAnsi="Arial" w:cs="Arial"/>
              <w:sz w:val="20"/>
              <w:szCs w:val="20"/>
            </w:rPr>
            <w:t xml:space="preserve">   </w:t>
          </w:r>
        </w:p>
        <w:p w:rsidR="00E862E0" w:rsidRPr="00E862E0" w:rsidRDefault="00E862E0" w:rsidP="00E862E0">
          <w:pPr>
            <w:spacing w:after="60"/>
            <w:ind w:left="426"/>
            <w:jc w:val="both"/>
            <w:rPr>
              <w:rFonts w:ascii="Arial" w:hAnsi="Arial" w:cs="Arial"/>
              <w:sz w:val="20"/>
              <w:szCs w:val="20"/>
            </w:rPr>
          </w:pPr>
          <w:r w:rsidRPr="00E862E0">
            <w:rPr>
              <w:rFonts w:ascii="Arial" w:hAnsi="Arial" w:cs="Arial"/>
              <w:sz w:val="20"/>
              <w:szCs w:val="20"/>
            </w:rPr>
            <w:t>DPH (15 %)</w:t>
          </w:r>
          <w:r w:rsidRPr="00E862E0">
            <w:rPr>
              <w:rFonts w:ascii="Arial" w:hAnsi="Arial" w:cs="Arial"/>
              <w:sz w:val="20"/>
              <w:szCs w:val="20"/>
            </w:rPr>
            <w:tab/>
          </w:r>
          <w:r w:rsidRPr="00E862E0">
            <w:rPr>
              <w:rFonts w:ascii="Arial" w:hAnsi="Arial" w:cs="Arial"/>
              <w:sz w:val="20"/>
              <w:szCs w:val="20"/>
            </w:rPr>
            <w:tab/>
          </w:r>
          <w:r w:rsidRPr="00E862E0">
            <w:rPr>
              <w:rFonts w:ascii="Arial" w:hAnsi="Arial" w:cs="Arial"/>
              <w:sz w:val="20"/>
              <w:szCs w:val="20"/>
            </w:rPr>
            <w:tab/>
          </w:r>
          <w:r w:rsidRPr="00E862E0">
            <w:rPr>
              <w:rFonts w:ascii="Arial" w:hAnsi="Arial" w:cs="Arial"/>
              <w:sz w:val="20"/>
              <w:szCs w:val="20"/>
            </w:rPr>
            <w:tab/>
          </w:r>
          <w:r w:rsidRPr="00E862E0">
            <w:rPr>
              <w:rFonts w:ascii="Arial" w:hAnsi="Arial" w:cs="Arial"/>
              <w:sz w:val="20"/>
              <w:szCs w:val="20"/>
            </w:rPr>
            <w:tab/>
          </w:r>
          <w:r w:rsidRPr="00E862E0">
            <w:rPr>
              <w:rFonts w:ascii="Arial" w:hAnsi="Arial" w:cs="Arial"/>
              <w:sz w:val="20"/>
              <w:szCs w:val="20"/>
            </w:rPr>
            <w:tab/>
          </w:r>
          <w:r w:rsidRPr="00E862E0">
            <w:rPr>
              <w:rFonts w:ascii="Arial" w:hAnsi="Arial" w:cs="Arial"/>
              <w:sz w:val="20"/>
              <w:szCs w:val="20"/>
            </w:rPr>
            <w:tab/>
          </w:r>
          <w:sdt>
            <w:sdtPr>
              <w:rPr>
                <w:rFonts w:ascii="Arial" w:hAnsi="Arial" w:cs="Arial"/>
                <w:sz w:val="20"/>
                <w:szCs w:val="20"/>
              </w:rPr>
              <w:id w:val="1294858750"/>
              <w:placeholder>
                <w:docPart w:val="DefaultPlaceholder_-1854013440"/>
              </w:placeholder>
            </w:sdtPr>
            <w:sdtEndPr/>
            <w:sdtContent>
              <w:r w:rsidRPr="00E862E0">
                <w:rPr>
                  <w:rFonts w:ascii="Arial" w:hAnsi="Arial" w:cs="Arial"/>
                  <w:sz w:val="20"/>
                  <w:szCs w:val="20"/>
                </w:rPr>
                <w:t>………………Kč</w:t>
              </w:r>
            </w:sdtContent>
          </w:sdt>
          <w:r w:rsidRPr="00E862E0">
            <w:rPr>
              <w:rFonts w:ascii="Arial" w:hAnsi="Arial" w:cs="Arial"/>
              <w:sz w:val="20"/>
              <w:szCs w:val="20"/>
            </w:rPr>
            <w:t xml:space="preserve">   </w:t>
          </w:r>
        </w:p>
        <w:p w:rsidR="00E862E0" w:rsidRDefault="00E862E0" w:rsidP="00E862E0">
          <w:pPr>
            <w:spacing w:after="60"/>
            <w:ind w:left="426"/>
            <w:jc w:val="both"/>
            <w:rPr>
              <w:rFonts w:ascii="Arial" w:hAnsi="Arial" w:cs="Arial"/>
              <w:sz w:val="20"/>
              <w:szCs w:val="20"/>
            </w:rPr>
          </w:pPr>
          <w:r w:rsidRPr="00E862E0">
            <w:rPr>
              <w:rFonts w:ascii="Arial" w:hAnsi="Arial" w:cs="Arial"/>
              <w:sz w:val="20"/>
              <w:szCs w:val="20"/>
            </w:rPr>
            <w:t>Celková kupní cena ve snížené sazbě DPH vč. DPH:</w:t>
          </w:r>
          <w:r w:rsidRPr="00E862E0">
            <w:rPr>
              <w:rFonts w:ascii="Arial" w:hAnsi="Arial" w:cs="Arial"/>
              <w:sz w:val="20"/>
              <w:szCs w:val="20"/>
            </w:rPr>
            <w:tab/>
          </w:r>
          <w:r w:rsidRPr="00E862E0">
            <w:rPr>
              <w:rFonts w:ascii="Arial" w:hAnsi="Arial" w:cs="Arial"/>
              <w:sz w:val="20"/>
              <w:szCs w:val="20"/>
            </w:rPr>
            <w:tab/>
          </w:r>
          <w:sdt>
            <w:sdtPr>
              <w:rPr>
                <w:rFonts w:ascii="Arial" w:hAnsi="Arial" w:cs="Arial"/>
                <w:sz w:val="20"/>
                <w:szCs w:val="20"/>
              </w:rPr>
              <w:id w:val="-205029377"/>
              <w:placeholder>
                <w:docPart w:val="DefaultPlaceholder_-1854013440"/>
              </w:placeholder>
            </w:sdtPr>
            <w:sdtEndPr/>
            <w:sdtContent>
              <w:r w:rsidRPr="00E862E0">
                <w:rPr>
                  <w:rFonts w:ascii="Arial" w:hAnsi="Arial" w:cs="Arial"/>
                  <w:sz w:val="20"/>
                  <w:szCs w:val="20"/>
                </w:rPr>
                <w:t>………………Kč</w:t>
              </w:r>
            </w:sdtContent>
          </w:sdt>
          <w:r w:rsidRPr="00E862E0">
            <w:rPr>
              <w:rFonts w:ascii="Arial" w:hAnsi="Arial" w:cs="Arial"/>
              <w:sz w:val="20"/>
              <w:szCs w:val="20"/>
            </w:rPr>
            <w:t xml:space="preserve">  </w:t>
          </w:r>
        </w:p>
        <w:bookmarkEnd w:id="0" w:displacedByCustomXml="next"/>
      </w:sdtContent>
    </w:sdt>
    <w:p w:rsidR="00E862E0" w:rsidRDefault="00E862E0" w:rsidP="00E862E0">
      <w:pPr>
        <w:spacing w:after="60"/>
        <w:jc w:val="both"/>
        <w:rPr>
          <w:rFonts w:ascii="Arial" w:hAnsi="Arial" w:cs="Arial"/>
          <w:sz w:val="20"/>
          <w:szCs w:val="20"/>
        </w:rPr>
      </w:pPr>
    </w:p>
    <w:p w:rsidR="00E862E0" w:rsidRPr="00E862E0" w:rsidRDefault="00E862E0" w:rsidP="00E862E0">
      <w:pPr>
        <w:numPr>
          <w:ilvl w:val="1"/>
          <w:numId w:val="11"/>
        </w:numPr>
        <w:tabs>
          <w:tab w:val="clear" w:pos="720"/>
        </w:tabs>
        <w:spacing w:after="60"/>
        <w:ind w:left="360"/>
        <w:jc w:val="both"/>
        <w:rPr>
          <w:rFonts w:ascii="Arial" w:hAnsi="Arial" w:cs="Arial"/>
          <w:sz w:val="20"/>
          <w:szCs w:val="20"/>
        </w:rPr>
      </w:pPr>
      <w:r w:rsidRPr="00E862E0">
        <w:rPr>
          <w:rFonts w:ascii="Arial" w:hAnsi="Arial" w:cs="Arial"/>
          <w:sz w:val="20"/>
          <w:szCs w:val="20"/>
        </w:rPr>
        <w:t xml:space="preserve">Spolu s cenou díla bez DPH bude uhrazeno DPH dle platných právních předpisů, není-li předmětem této smlouvy plnění, na které se má použít režim přenesení daňové povinnosti dle </w:t>
      </w:r>
      <w:proofErr w:type="spellStart"/>
      <w:r w:rsidRPr="00E862E0">
        <w:rPr>
          <w:rFonts w:ascii="Arial" w:hAnsi="Arial" w:cs="Arial"/>
          <w:sz w:val="20"/>
          <w:szCs w:val="20"/>
        </w:rPr>
        <w:t>ust</w:t>
      </w:r>
      <w:proofErr w:type="spellEnd"/>
      <w:r w:rsidRPr="00E862E0">
        <w:rPr>
          <w:rFonts w:ascii="Arial" w:hAnsi="Arial" w:cs="Arial"/>
          <w:sz w:val="20"/>
          <w:szCs w:val="20"/>
        </w:rPr>
        <w:t>. § 92a a § 92e zákona č. 235/2004 Sb., o dani z přidané hodnoty, ve znění pozdějších předpisů (dále jen „zákon o DPH“).</w:t>
      </w:r>
    </w:p>
    <w:p w:rsidR="000A4B4B" w:rsidRDefault="005D0147" w:rsidP="00E862E0">
      <w:pPr>
        <w:numPr>
          <w:ilvl w:val="1"/>
          <w:numId w:val="11"/>
        </w:numPr>
        <w:tabs>
          <w:tab w:val="clear" w:pos="720"/>
        </w:tabs>
        <w:spacing w:after="60"/>
        <w:ind w:left="360"/>
        <w:jc w:val="both"/>
        <w:rPr>
          <w:rFonts w:ascii="Arial" w:hAnsi="Arial" w:cs="Arial"/>
          <w:sz w:val="20"/>
          <w:szCs w:val="20"/>
        </w:rPr>
      </w:pPr>
      <w:r w:rsidRPr="00E862E0">
        <w:rPr>
          <w:rFonts w:ascii="Arial" w:hAnsi="Arial" w:cs="Arial"/>
          <w:sz w:val="20"/>
          <w:szCs w:val="20"/>
        </w:rPr>
        <w:t xml:space="preserve">Cena za provedení </w:t>
      </w:r>
      <w:r w:rsidR="00750EF9" w:rsidRPr="00E862E0">
        <w:rPr>
          <w:rFonts w:ascii="Arial" w:hAnsi="Arial" w:cs="Arial"/>
          <w:sz w:val="20"/>
          <w:szCs w:val="20"/>
        </w:rPr>
        <w:t>kácení dřevin</w:t>
      </w:r>
      <w:r w:rsidRPr="00E862E0">
        <w:rPr>
          <w:rFonts w:ascii="Arial" w:hAnsi="Arial" w:cs="Arial"/>
          <w:sz w:val="20"/>
          <w:szCs w:val="20"/>
        </w:rPr>
        <w:t xml:space="preserve"> je konečná a zahrnuje zejména zisk a veškeré náklady včetně nákla</w:t>
      </w:r>
      <w:r w:rsidRPr="00E862E0">
        <w:rPr>
          <w:rFonts w:ascii="Arial" w:hAnsi="Arial" w:cs="Arial"/>
          <w:sz w:val="20"/>
          <w:szCs w:val="20"/>
        </w:rPr>
        <w:softHyphen/>
        <w:t xml:space="preserve">dů souvisejících (např. daně, pojištění, veškeré dopravní náklady, zvýšené náklady vyplývající z obchodních podmínek a z vývoje cen do doby řádného splnění této smlouvy) a dále náklady na veškeré práce, dodávky a služby uvedené v čl. II </w:t>
      </w:r>
      <w:proofErr w:type="gramStart"/>
      <w:r w:rsidRPr="00E862E0">
        <w:rPr>
          <w:rFonts w:ascii="Arial" w:hAnsi="Arial" w:cs="Arial"/>
          <w:sz w:val="20"/>
          <w:szCs w:val="20"/>
        </w:rPr>
        <w:t>této</w:t>
      </w:r>
      <w:proofErr w:type="gramEnd"/>
      <w:r w:rsidRPr="00E862E0">
        <w:rPr>
          <w:rFonts w:ascii="Arial" w:hAnsi="Arial" w:cs="Arial"/>
          <w:sz w:val="20"/>
          <w:szCs w:val="20"/>
        </w:rPr>
        <w:t xml:space="preserve"> smlouvy.</w:t>
      </w:r>
    </w:p>
    <w:p w:rsidR="005D0147" w:rsidRDefault="005D0147" w:rsidP="00E862E0">
      <w:pPr>
        <w:numPr>
          <w:ilvl w:val="1"/>
          <w:numId w:val="11"/>
        </w:numPr>
        <w:tabs>
          <w:tab w:val="clear" w:pos="720"/>
        </w:tabs>
        <w:spacing w:after="60"/>
        <w:ind w:left="360"/>
        <w:jc w:val="both"/>
        <w:rPr>
          <w:rFonts w:ascii="Arial" w:hAnsi="Arial" w:cs="Arial"/>
          <w:sz w:val="20"/>
          <w:szCs w:val="20"/>
        </w:rPr>
      </w:pPr>
      <w:r w:rsidRPr="00E862E0">
        <w:rPr>
          <w:rFonts w:ascii="Arial" w:hAnsi="Arial" w:cs="Arial"/>
          <w:sz w:val="20"/>
          <w:szCs w:val="20"/>
        </w:rPr>
        <w:t>Jakákoliv změna ceny musí být předem sjednána dodatkem k této smlouvě.</w:t>
      </w:r>
    </w:p>
    <w:p w:rsidR="00413E59" w:rsidRPr="00E862E0" w:rsidRDefault="00413E59" w:rsidP="00E862E0">
      <w:pPr>
        <w:numPr>
          <w:ilvl w:val="1"/>
          <w:numId w:val="11"/>
        </w:numPr>
        <w:tabs>
          <w:tab w:val="clear" w:pos="720"/>
        </w:tabs>
        <w:spacing w:after="60"/>
        <w:ind w:left="360"/>
        <w:jc w:val="both"/>
        <w:rPr>
          <w:rFonts w:ascii="Arial" w:hAnsi="Arial" w:cs="Arial"/>
          <w:sz w:val="20"/>
          <w:szCs w:val="20"/>
        </w:rPr>
      </w:pPr>
      <w:r w:rsidRPr="00E862E0">
        <w:rPr>
          <w:rFonts w:ascii="Arial" w:hAnsi="Arial" w:cs="Arial"/>
          <w:sz w:val="20"/>
          <w:szCs w:val="20"/>
        </w:rPr>
        <w:t>Zhotovitel je povinen neprodleně informovat objednatele písemnou formou o jakékoli relevantní skutečnosti uvedené v ustanovení § 109 zákona č. 235/2004 Sb., ve znění pozdějších předpisů, jež by mohla mít vztah k nezaplacení daňového plnění dle výše uvedeného zákona. Objednatel si v případě takové informace o skutečnostech uvedených v ustanovení § 109 výše uvedeného zákona vyhrazuje právo uhradit za zhotovitele daň ze zdanitelného plnění dle této smlouvy přímo příslušnému správci daně.</w:t>
      </w:r>
    </w:p>
    <w:p w:rsidR="00D37311" w:rsidRPr="00152C13" w:rsidRDefault="0001125F" w:rsidP="003163DA">
      <w:pPr>
        <w:keepNext/>
        <w:numPr>
          <w:ilvl w:val="0"/>
          <w:numId w:val="9"/>
        </w:numPr>
        <w:spacing w:before="480" w:after="120"/>
        <w:ind w:left="453" w:hanging="96"/>
        <w:jc w:val="center"/>
        <w:rPr>
          <w:rFonts w:ascii="Arial" w:hAnsi="Arial" w:cs="Arial"/>
          <w:b/>
        </w:rPr>
      </w:pPr>
      <w:r w:rsidRPr="00152C13">
        <w:rPr>
          <w:rFonts w:ascii="Arial" w:hAnsi="Arial" w:cs="Arial"/>
          <w:b/>
        </w:rPr>
        <w:t>Platební podmínky</w:t>
      </w:r>
    </w:p>
    <w:p w:rsidR="00264D29" w:rsidRDefault="00264D29" w:rsidP="003163DA">
      <w:pPr>
        <w:numPr>
          <w:ilvl w:val="1"/>
          <w:numId w:val="18"/>
        </w:numPr>
        <w:spacing w:after="60"/>
        <w:jc w:val="both"/>
        <w:rPr>
          <w:rFonts w:ascii="Arial" w:hAnsi="Arial" w:cs="Arial"/>
          <w:sz w:val="20"/>
          <w:szCs w:val="20"/>
        </w:rPr>
      </w:pPr>
      <w:r w:rsidRPr="00264D29">
        <w:rPr>
          <w:rFonts w:ascii="Arial" w:hAnsi="Arial" w:cs="Arial"/>
          <w:sz w:val="20"/>
          <w:szCs w:val="20"/>
        </w:rPr>
        <w:t xml:space="preserve">Po předání a převzetí díla </w:t>
      </w:r>
      <w:r w:rsidRPr="00AC5A4E">
        <w:rPr>
          <w:rFonts w:ascii="Arial" w:hAnsi="Arial" w:cs="Arial"/>
          <w:sz w:val="20"/>
          <w:szCs w:val="20"/>
        </w:rPr>
        <w:t>a pracoviště</w:t>
      </w:r>
      <w:r w:rsidRPr="00264D29">
        <w:rPr>
          <w:rFonts w:ascii="Arial" w:hAnsi="Arial" w:cs="Arial"/>
          <w:sz w:val="20"/>
          <w:szCs w:val="20"/>
        </w:rPr>
        <w:t xml:space="preserve"> objednavatelem </w:t>
      </w:r>
      <w:r w:rsidRPr="00EA3ED3">
        <w:rPr>
          <w:rFonts w:ascii="Arial" w:hAnsi="Arial" w:cs="Arial"/>
          <w:sz w:val="20"/>
          <w:szCs w:val="20"/>
        </w:rPr>
        <w:t xml:space="preserve">dle </w:t>
      </w:r>
      <w:r w:rsidR="005D0147" w:rsidRPr="005D0147">
        <w:rPr>
          <w:rFonts w:ascii="Arial" w:hAnsi="Arial" w:cs="Arial"/>
          <w:sz w:val="20"/>
          <w:szCs w:val="20"/>
        </w:rPr>
        <w:t>čl. VII</w:t>
      </w:r>
      <w:r w:rsidR="00AC5A4E">
        <w:rPr>
          <w:rFonts w:ascii="Arial" w:hAnsi="Arial" w:cs="Arial"/>
          <w:sz w:val="20"/>
          <w:szCs w:val="20"/>
        </w:rPr>
        <w:t>.</w:t>
      </w:r>
      <w:r w:rsidR="005D0147" w:rsidRPr="005D0147">
        <w:rPr>
          <w:rFonts w:ascii="Arial" w:hAnsi="Arial" w:cs="Arial"/>
          <w:sz w:val="20"/>
          <w:szCs w:val="20"/>
        </w:rPr>
        <w:t xml:space="preserve"> </w:t>
      </w:r>
      <w:r w:rsidRPr="00264D29">
        <w:rPr>
          <w:rFonts w:ascii="Arial" w:hAnsi="Arial" w:cs="Arial"/>
          <w:sz w:val="20"/>
          <w:szCs w:val="20"/>
        </w:rPr>
        <w:t xml:space="preserve">této smlouvy vystaví </w:t>
      </w:r>
      <w:r w:rsidR="005D0147">
        <w:rPr>
          <w:rFonts w:ascii="Arial" w:hAnsi="Arial" w:cs="Arial"/>
          <w:sz w:val="20"/>
          <w:szCs w:val="20"/>
        </w:rPr>
        <w:t>zhotovitel</w:t>
      </w:r>
      <w:r w:rsidRPr="00264D29">
        <w:rPr>
          <w:rFonts w:ascii="Arial" w:hAnsi="Arial" w:cs="Arial"/>
          <w:sz w:val="20"/>
          <w:szCs w:val="20"/>
        </w:rPr>
        <w:t xml:space="preserve"> jednu fakturu. </w:t>
      </w:r>
      <w:r w:rsidR="00E2265F">
        <w:rPr>
          <w:rFonts w:ascii="Arial" w:hAnsi="Arial" w:cs="Arial"/>
          <w:sz w:val="20"/>
          <w:szCs w:val="20"/>
        </w:rPr>
        <w:t>Zhotovitel</w:t>
      </w:r>
      <w:r w:rsidRPr="00264D29">
        <w:rPr>
          <w:rFonts w:ascii="Arial" w:hAnsi="Arial" w:cs="Arial"/>
          <w:sz w:val="20"/>
          <w:szCs w:val="20"/>
        </w:rPr>
        <w:t xml:space="preserve"> vystaví a doručí objednateli fakturu, v níž vyúčtuje cenu za provedení </w:t>
      </w:r>
      <w:r w:rsidR="00750EF9">
        <w:rPr>
          <w:rFonts w:ascii="Arial" w:hAnsi="Arial" w:cs="Arial"/>
          <w:sz w:val="20"/>
          <w:szCs w:val="20"/>
        </w:rPr>
        <w:t>kácení dřevin</w:t>
      </w:r>
      <w:r w:rsidR="00AC5A4E">
        <w:rPr>
          <w:rFonts w:ascii="Arial" w:hAnsi="Arial" w:cs="Arial"/>
          <w:sz w:val="20"/>
          <w:szCs w:val="20"/>
        </w:rPr>
        <w:t>.</w:t>
      </w:r>
      <w:r w:rsidRPr="00264D29">
        <w:rPr>
          <w:rFonts w:ascii="Arial" w:hAnsi="Arial" w:cs="Arial"/>
          <w:sz w:val="20"/>
          <w:szCs w:val="20"/>
        </w:rPr>
        <w:t xml:space="preserve"> </w:t>
      </w:r>
      <w:r w:rsidR="00242108">
        <w:rPr>
          <w:rFonts w:ascii="Arial" w:hAnsi="Arial" w:cs="Arial"/>
          <w:sz w:val="20"/>
          <w:szCs w:val="20"/>
        </w:rPr>
        <w:t>N</w:t>
      </w:r>
      <w:r w:rsidR="00984FCC">
        <w:rPr>
          <w:rFonts w:ascii="Arial" w:hAnsi="Arial" w:cs="Arial"/>
          <w:sz w:val="20"/>
          <w:szCs w:val="20"/>
        </w:rPr>
        <w:t>edíl</w:t>
      </w:r>
      <w:r w:rsidR="00242108">
        <w:rPr>
          <w:rFonts w:ascii="Arial" w:hAnsi="Arial" w:cs="Arial"/>
          <w:sz w:val="20"/>
          <w:szCs w:val="20"/>
        </w:rPr>
        <w:t>nou součástí</w:t>
      </w:r>
      <w:r w:rsidRPr="00264D29">
        <w:rPr>
          <w:rFonts w:ascii="Arial" w:hAnsi="Arial" w:cs="Arial"/>
          <w:sz w:val="20"/>
          <w:szCs w:val="20"/>
        </w:rPr>
        <w:t xml:space="preserve"> faktury musí být kopie protokolu o předání a převzetí řádně ukončených prací a pracoviště podepsaného oběma smluvními stranami.</w:t>
      </w:r>
    </w:p>
    <w:p w:rsidR="003C4555" w:rsidRPr="00264D29" w:rsidRDefault="003C4555" w:rsidP="003163DA">
      <w:pPr>
        <w:numPr>
          <w:ilvl w:val="1"/>
          <w:numId w:val="18"/>
        </w:numPr>
        <w:spacing w:after="60"/>
        <w:jc w:val="both"/>
        <w:rPr>
          <w:rFonts w:ascii="Arial" w:hAnsi="Arial" w:cs="Arial"/>
          <w:sz w:val="20"/>
          <w:szCs w:val="20"/>
        </w:rPr>
      </w:pPr>
      <w:r w:rsidRPr="00264D29">
        <w:rPr>
          <w:rFonts w:ascii="Arial" w:hAnsi="Arial" w:cs="Arial"/>
          <w:sz w:val="20"/>
          <w:szCs w:val="20"/>
        </w:rPr>
        <w:t xml:space="preserve">Po předání a převzetí díla </w:t>
      </w:r>
      <w:r w:rsidRPr="00AC5A4E">
        <w:rPr>
          <w:rFonts w:ascii="Arial" w:hAnsi="Arial" w:cs="Arial"/>
          <w:sz w:val="20"/>
          <w:szCs w:val="20"/>
        </w:rPr>
        <w:t>a pracoviště</w:t>
      </w:r>
      <w:r w:rsidRPr="00264D29">
        <w:rPr>
          <w:rFonts w:ascii="Arial" w:hAnsi="Arial" w:cs="Arial"/>
          <w:sz w:val="20"/>
          <w:szCs w:val="20"/>
        </w:rPr>
        <w:t xml:space="preserve"> objednavatelem </w:t>
      </w:r>
      <w:r w:rsidRPr="00EA3ED3">
        <w:rPr>
          <w:rFonts w:ascii="Arial" w:hAnsi="Arial" w:cs="Arial"/>
          <w:sz w:val="20"/>
          <w:szCs w:val="20"/>
        </w:rPr>
        <w:t xml:space="preserve">dle </w:t>
      </w:r>
      <w:r w:rsidRPr="005D0147">
        <w:rPr>
          <w:rFonts w:ascii="Arial" w:hAnsi="Arial" w:cs="Arial"/>
          <w:sz w:val="20"/>
          <w:szCs w:val="20"/>
        </w:rPr>
        <w:t>čl. VII</w:t>
      </w:r>
      <w:r>
        <w:rPr>
          <w:rFonts w:ascii="Arial" w:hAnsi="Arial" w:cs="Arial"/>
          <w:sz w:val="20"/>
          <w:szCs w:val="20"/>
        </w:rPr>
        <w:t>.</w:t>
      </w:r>
      <w:r w:rsidRPr="005D0147">
        <w:rPr>
          <w:rFonts w:ascii="Arial" w:hAnsi="Arial" w:cs="Arial"/>
          <w:sz w:val="20"/>
          <w:szCs w:val="20"/>
        </w:rPr>
        <w:t xml:space="preserve"> </w:t>
      </w:r>
      <w:r w:rsidRPr="00264D29">
        <w:rPr>
          <w:rFonts w:ascii="Arial" w:hAnsi="Arial" w:cs="Arial"/>
          <w:sz w:val="20"/>
          <w:szCs w:val="20"/>
        </w:rPr>
        <w:t xml:space="preserve">této smlouvy vystaví </w:t>
      </w:r>
      <w:r>
        <w:rPr>
          <w:rFonts w:ascii="Arial" w:hAnsi="Arial" w:cs="Arial"/>
          <w:sz w:val="20"/>
          <w:szCs w:val="20"/>
        </w:rPr>
        <w:t>objednatel</w:t>
      </w:r>
      <w:r w:rsidRPr="00264D29">
        <w:rPr>
          <w:rFonts w:ascii="Arial" w:hAnsi="Arial" w:cs="Arial"/>
          <w:sz w:val="20"/>
          <w:szCs w:val="20"/>
        </w:rPr>
        <w:t xml:space="preserve"> jednu fakturu</w:t>
      </w:r>
      <w:r>
        <w:rPr>
          <w:rFonts w:ascii="Arial" w:hAnsi="Arial" w:cs="Arial"/>
          <w:sz w:val="20"/>
          <w:szCs w:val="20"/>
        </w:rPr>
        <w:t xml:space="preserve"> za prodej dřevní hmoty zhotoviteli, která bude podkladem pro vzájemné započtení pohledávek s fakturou za provedení </w:t>
      </w:r>
      <w:r w:rsidR="00750EF9">
        <w:rPr>
          <w:rFonts w:ascii="Arial" w:hAnsi="Arial" w:cs="Arial"/>
          <w:sz w:val="20"/>
          <w:szCs w:val="20"/>
        </w:rPr>
        <w:t>kácení dřevin</w:t>
      </w:r>
      <w:r>
        <w:rPr>
          <w:rFonts w:ascii="Arial" w:hAnsi="Arial" w:cs="Arial"/>
          <w:sz w:val="20"/>
          <w:szCs w:val="20"/>
        </w:rPr>
        <w:t xml:space="preserve"> vystavenou zhotovitelem.</w:t>
      </w:r>
    </w:p>
    <w:p w:rsidR="00ED2E8F" w:rsidRDefault="00336FE6" w:rsidP="003163DA">
      <w:pPr>
        <w:numPr>
          <w:ilvl w:val="1"/>
          <w:numId w:val="18"/>
        </w:numPr>
        <w:spacing w:after="60"/>
        <w:ind w:left="357" w:hanging="357"/>
        <w:jc w:val="both"/>
        <w:rPr>
          <w:rFonts w:ascii="Arial" w:hAnsi="Arial" w:cs="Arial"/>
          <w:sz w:val="20"/>
          <w:szCs w:val="20"/>
        </w:rPr>
      </w:pPr>
      <w:r w:rsidRPr="00ED2E8F">
        <w:rPr>
          <w:rFonts w:ascii="Arial" w:hAnsi="Arial" w:cs="Arial"/>
          <w:sz w:val="20"/>
          <w:szCs w:val="20"/>
        </w:rPr>
        <w:t xml:space="preserve">Pokud je </w:t>
      </w:r>
      <w:r w:rsidR="00F4148A" w:rsidRPr="00ED2E8F">
        <w:rPr>
          <w:rFonts w:ascii="Arial" w:hAnsi="Arial" w:cs="Arial"/>
          <w:sz w:val="20"/>
          <w:szCs w:val="20"/>
        </w:rPr>
        <w:t>předmět</w:t>
      </w:r>
      <w:r w:rsidRPr="00ED2E8F">
        <w:rPr>
          <w:rFonts w:ascii="Arial" w:hAnsi="Arial" w:cs="Arial"/>
          <w:sz w:val="20"/>
          <w:szCs w:val="20"/>
        </w:rPr>
        <w:t xml:space="preserve">em této smlouvy plnění, na které se má použít </w:t>
      </w:r>
      <w:r w:rsidRPr="00ED2E8F">
        <w:rPr>
          <w:rFonts w:ascii="Arial" w:hAnsi="Arial" w:cs="Arial"/>
          <w:b/>
          <w:sz w:val="20"/>
          <w:szCs w:val="20"/>
        </w:rPr>
        <w:t>režim</w:t>
      </w:r>
      <w:r w:rsidRPr="00ED2E8F">
        <w:rPr>
          <w:rFonts w:ascii="Arial" w:hAnsi="Arial" w:cs="Arial"/>
          <w:sz w:val="20"/>
          <w:szCs w:val="20"/>
        </w:rPr>
        <w:t xml:space="preserve"> </w:t>
      </w:r>
      <w:r w:rsidRPr="00ED2E8F">
        <w:rPr>
          <w:rFonts w:ascii="Arial" w:hAnsi="Arial" w:cs="Arial"/>
          <w:b/>
          <w:sz w:val="20"/>
          <w:szCs w:val="20"/>
        </w:rPr>
        <w:t>přenesení daňové povinnosti</w:t>
      </w:r>
      <w:r w:rsidRPr="00ED2E8F">
        <w:rPr>
          <w:rFonts w:ascii="Arial" w:hAnsi="Arial" w:cs="Arial"/>
          <w:sz w:val="20"/>
          <w:szCs w:val="20"/>
        </w:rPr>
        <w:t xml:space="preserve"> dle ust. § 92a a § 92e </w:t>
      </w:r>
      <w:r w:rsidR="00CD0F6A" w:rsidRPr="00ED2E8F">
        <w:rPr>
          <w:rFonts w:ascii="Arial" w:hAnsi="Arial" w:cs="Arial"/>
          <w:sz w:val="20"/>
          <w:szCs w:val="20"/>
        </w:rPr>
        <w:t>zákon</w:t>
      </w:r>
      <w:r w:rsidR="00D25DC1" w:rsidRPr="00ED2E8F">
        <w:rPr>
          <w:rFonts w:ascii="Arial" w:hAnsi="Arial" w:cs="Arial"/>
          <w:sz w:val="20"/>
          <w:szCs w:val="20"/>
        </w:rPr>
        <w:t>a</w:t>
      </w:r>
      <w:r w:rsidR="00CD0F6A" w:rsidRPr="00ED2E8F">
        <w:rPr>
          <w:rFonts w:ascii="Arial" w:hAnsi="Arial" w:cs="Arial"/>
          <w:sz w:val="20"/>
          <w:szCs w:val="20"/>
        </w:rPr>
        <w:t xml:space="preserve"> o DPH</w:t>
      </w:r>
      <w:r w:rsidRPr="00ED2E8F">
        <w:rPr>
          <w:rFonts w:ascii="Arial" w:hAnsi="Arial" w:cs="Arial"/>
          <w:sz w:val="20"/>
          <w:szCs w:val="20"/>
        </w:rPr>
        <w:t xml:space="preserve">, zhotovitel </w:t>
      </w:r>
      <w:r w:rsidR="00CC7EF7" w:rsidRPr="00ED2E8F">
        <w:rPr>
          <w:rFonts w:ascii="Arial" w:hAnsi="Arial" w:cs="Arial"/>
          <w:sz w:val="20"/>
          <w:szCs w:val="20"/>
        </w:rPr>
        <w:t>tuto skutečnost náležitě zohlední při vypracování</w:t>
      </w:r>
      <w:r w:rsidRPr="00ED2E8F">
        <w:rPr>
          <w:rFonts w:ascii="Arial" w:hAnsi="Arial" w:cs="Arial"/>
          <w:sz w:val="20"/>
          <w:szCs w:val="20"/>
        </w:rPr>
        <w:t xml:space="preserve"> daňov</w:t>
      </w:r>
      <w:r w:rsidR="00CC7EF7" w:rsidRPr="00ED2E8F">
        <w:rPr>
          <w:rFonts w:ascii="Arial" w:hAnsi="Arial" w:cs="Arial"/>
          <w:sz w:val="20"/>
          <w:szCs w:val="20"/>
        </w:rPr>
        <w:t>ého</w:t>
      </w:r>
      <w:r w:rsidRPr="00ED2E8F">
        <w:rPr>
          <w:rFonts w:ascii="Arial" w:hAnsi="Arial" w:cs="Arial"/>
          <w:sz w:val="20"/>
          <w:szCs w:val="20"/>
        </w:rPr>
        <w:t xml:space="preserve"> doklad</w:t>
      </w:r>
      <w:r w:rsidR="00CC7EF7" w:rsidRPr="00ED2E8F">
        <w:rPr>
          <w:rFonts w:ascii="Arial" w:hAnsi="Arial" w:cs="Arial"/>
          <w:sz w:val="20"/>
          <w:szCs w:val="20"/>
        </w:rPr>
        <w:t>u</w:t>
      </w:r>
      <w:r w:rsidRPr="00ED2E8F">
        <w:rPr>
          <w:rFonts w:ascii="Arial" w:hAnsi="Arial" w:cs="Arial"/>
          <w:sz w:val="20"/>
          <w:szCs w:val="20"/>
        </w:rPr>
        <w:t>.</w:t>
      </w:r>
    </w:p>
    <w:p w:rsidR="00ED2E8F" w:rsidRDefault="00ED2E8F" w:rsidP="003163DA">
      <w:pPr>
        <w:numPr>
          <w:ilvl w:val="1"/>
          <w:numId w:val="18"/>
        </w:numPr>
        <w:spacing w:after="60"/>
        <w:ind w:left="357" w:hanging="357"/>
        <w:jc w:val="both"/>
        <w:rPr>
          <w:rFonts w:ascii="Arial" w:hAnsi="Arial" w:cs="Arial"/>
          <w:sz w:val="20"/>
          <w:szCs w:val="20"/>
        </w:rPr>
      </w:pPr>
      <w:r w:rsidRPr="00C922E4">
        <w:rPr>
          <w:rFonts w:ascii="Arial" w:hAnsi="Arial" w:cs="Arial"/>
          <w:sz w:val="20"/>
          <w:szCs w:val="20"/>
        </w:rPr>
        <w:t>Datum uskutečnění zdanitelného plnění (DUZP) na faktuře se rozumí datum předaní a převzetí díla a pracoviště objednatelem tzn. datum na protokolu o předání a převzetí řádně ukončených prací a pracoviště podepsaného oběma smluvními stranami.</w:t>
      </w:r>
    </w:p>
    <w:p w:rsidR="00CB7BF0" w:rsidRPr="00ED2E8F" w:rsidRDefault="00CB7BF0" w:rsidP="003163DA">
      <w:pPr>
        <w:numPr>
          <w:ilvl w:val="1"/>
          <w:numId w:val="18"/>
        </w:numPr>
        <w:spacing w:after="60"/>
        <w:ind w:left="357" w:hanging="357"/>
        <w:jc w:val="both"/>
        <w:rPr>
          <w:rFonts w:ascii="Arial" w:hAnsi="Arial" w:cs="Arial"/>
          <w:sz w:val="20"/>
          <w:szCs w:val="20"/>
        </w:rPr>
      </w:pPr>
      <w:r w:rsidRPr="00ED2E8F">
        <w:rPr>
          <w:rFonts w:ascii="Arial" w:hAnsi="Arial" w:cs="Arial"/>
          <w:sz w:val="20"/>
          <w:szCs w:val="20"/>
        </w:rPr>
        <w:t>Fakturovaná částka bude vždy zaokrouhlena na celá čísla dle matematických zásad.</w:t>
      </w:r>
    </w:p>
    <w:p w:rsidR="000E031A" w:rsidRPr="00152C13" w:rsidRDefault="00871D21" w:rsidP="003163DA">
      <w:pPr>
        <w:numPr>
          <w:ilvl w:val="1"/>
          <w:numId w:val="18"/>
        </w:numPr>
        <w:spacing w:after="60"/>
        <w:ind w:left="357" w:hanging="357"/>
        <w:jc w:val="both"/>
        <w:rPr>
          <w:rFonts w:ascii="Arial" w:hAnsi="Arial" w:cs="Arial"/>
          <w:sz w:val="20"/>
          <w:szCs w:val="20"/>
        </w:rPr>
      </w:pPr>
      <w:r w:rsidRPr="00152C13">
        <w:rPr>
          <w:rFonts w:ascii="Arial" w:hAnsi="Arial" w:cs="Arial"/>
          <w:sz w:val="20"/>
          <w:szCs w:val="20"/>
        </w:rPr>
        <w:t>F</w:t>
      </w:r>
      <w:r w:rsidR="00C62755" w:rsidRPr="00152C13">
        <w:rPr>
          <w:rFonts w:ascii="Arial" w:hAnsi="Arial" w:cs="Arial"/>
          <w:sz w:val="20"/>
          <w:szCs w:val="20"/>
        </w:rPr>
        <w:t>aktura je</w:t>
      </w:r>
      <w:r w:rsidR="000E031A" w:rsidRPr="00152C13">
        <w:rPr>
          <w:rFonts w:ascii="Arial" w:hAnsi="Arial" w:cs="Arial"/>
          <w:sz w:val="20"/>
          <w:szCs w:val="20"/>
        </w:rPr>
        <w:t xml:space="preserve"> daňovým dokladem a musí obsahovat </w:t>
      </w:r>
      <w:r w:rsidR="00F947A2" w:rsidRPr="00152C13">
        <w:rPr>
          <w:rFonts w:ascii="Arial" w:hAnsi="Arial" w:cs="Arial"/>
          <w:sz w:val="20"/>
          <w:szCs w:val="20"/>
        </w:rPr>
        <w:t xml:space="preserve">veškeré </w:t>
      </w:r>
      <w:r w:rsidR="005A319A" w:rsidRPr="00152C13">
        <w:rPr>
          <w:rFonts w:ascii="Arial" w:hAnsi="Arial" w:cs="Arial"/>
          <w:sz w:val="20"/>
          <w:szCs w:val="20"/>
        </w:rPr>
        <w:t>náležitosti dle předpisů o účetnictví</w:t>
      </w:r>
      <w:r w:rsidR="00F947A2" w:rsidRPr="00152C13">
        <w:rPr>
          <w:rFonts w:ascii="Arial" w:hAnsi="Arial" w:cs="Arial"/>
          <w:sz w:val="20"/>
          <w:szCs w:val="20"/>
        </w:rPr>
        <w:t>,</w:t>
      </w:r>
      <w:r w:rsidR="005A319A" w:rsidRPr="00152C13">
        <w:rPr>
          <w:rFonts w:ascii="Arial" w:hAnsi="Arial" w:cs="Arial"/>
          <w:sz w:val="20"/>
          <w:szCs w:val="20"/>
        </w:rPr>
        <w:t xml:space="preserve"> daňových předpisů (</w:t>
      </w:r>
      <w:r w:rsidR="00F93307" w:rsidRPr="00152C13">
        <w:rPr>
          <w:rFonts w:ascii="Arial" w:hAnsi="Arial" w:cs="Arial"/>
          <w:sz w:val="20"/>
          <w:szCs w:val="20"/>
        </w:rPr>
        <w:t xml:space="preserve">zejména </w:t>
      </w:r>
      <w:r w:rsidR="005A319A" w:rsidRPr="00152C13">
        <w:rPr>
          <w:rFonts w:ascii="Arial" w:hAnsi="Arial" w:cs="Arial"/>
          <w:sz w:val="20"/>
          <w:szCs w:val="20"/>
        </w:rPr>
        <w:t>§ 2</w:t>
      </w:r>
      <w:r w:rsidR="00D25DC1">
        <w:rPr>
          <w:rFonts w:ascii="Arial" w:hAnsi="Arial" w:cs="Arial"/>
          <w:sz w:val="20"/>
          <w:szCs w:val="20"/>
        </w:rPr>
        <w:t>9</w:t>
      </w:r>
      <w:r w:rsidR="005A319A" w:rsidRPr="00152C13">
        <w:rPr>
          <w:rFonts w:ascii="Arial" w:hAnsi="Arial" w:cs="Arial"/>
          <w:sz w:val="20"/>
          <w:szCs w:val="20"/>
        </w:rPr>
        <w:t xml:space="preserve"> zákona</w:t>
      </w:r>
      <w:r w:rsidR="00F93307" w:rsidRPr="00152C13">
        <w:rPr>
          <w:rFonts w:ascii="Arial" w:hAnsi="Arial" w:cs="Arial"/>
          <w:sz w:val="20"/>
          <w:szCs w:val="20"/>
        </w:rPr>
        <w:t xml:space="preserve"> o DPH</w:t>
      </w:r>
      <w:r w:rsidR="005A319A" w:rsidRPr="00152C13">
        <w:rPr>
          <w:rFonts w:ascii="Arial" w:hAnsi="Arial" w:cs="Arial"/>
          <w:sz w:val="20"/>
          <w:szCs w:val="20"/>
        </w:rPr>
        <w:t>)</w:t>
      </w:r>
      <w:r w:rsidR="00F947A2" w:rsidRPr="00152C13">
        <w:rPr>
          <w:rFonts w:ascii="Arial" w:hAnsi="Arial" w:cs="Arial"/>
          <w:sz w:val="20"/>
          <w:szCs w:val="20"/>
        </w:rPr>
        <w:t xml:space="preserve"> a ostatních předpisů</w:t>
      </w:r>
      <w:r w:rsidR="005A319A" w:rsidRPr="00152C13">
        <w:rPr>
          <w:rFonts w:ascii="Arial" w:hAnsi="Arial" w:cs="Arial"/>
          <w:sz w:val="20"/>
          <w:szCs w:val="20"/>
        </w:rPr>
        <w:t>.</w:t>
      </w:r>
    </w:p>
    <w:p w:rsidR="00411083" w:rsidRPr="00411083" w:rsidRDefault="0001125F" w:rsidP="003163DA">
      <w:pPr>
        <w:numPr>
          <w:ilvl w:val="1"/>
          <w:numId w:val="18"/>
        </w:numPr>
        <w:spacing w:after="60"/>
        <w:ind w:left="357" w:hanging="357"/>
        <w:jc w:val="both"/>
        <w:rPr>
          <w:rFonts w:ascii="Arial" w:hAnsi="Arial" w:cs="Arial"/>
          <w:sz w:val="20"/>
          <w:szCs w:val="20"/>
        </w:rPr>
      </w:pPr>
      <w:r w:rsidRPr="00152C13">
        <w:rPr>
          <w:rFonts w:ascii="Arial" w:hAnsi="Arial" w:cs="Arial"/>
          <w:sz w:val="20"/>
          <w:szCs w:val="20"/>
        </w:rPr>
        <w:t>Objednatel je oprávněn vrátit zhotoviteli fakturu do data její splatnosti, jestliže bude obsahovat nesprávné či neúplné údaje</w:t>
      </w:r>
      <w:r w:rsidR="009143AB" w:rsidRPr="00152C13">
        <w:rPr>
          <w:rFonts w:ascii="Arial" w:hAnsi="Arial" w:cs="Arial"/>
          <w:sz w:val="20"/>
          <w:szCs w:val="20"/>
        </w:rPr>
        <w:t xml:space="preserve"> nebo </w:t>
      </w:r>
      <w:r w:rsidR="00C62755" w:rsidRPr="00152C13">
        <w:rPr>
          <w:rFonts w:ascii="Arial" w:hAnsi="Arial" w:cs="Arial"/>
          <w:sz w:val="20"/>
          <w:szCs w:val="20"/>
        </w:rPr>
        <w:t>k ní nebudou přiloženy</w:t>
      </w:r>
      <w:r w:rsidR="00F947A2" w:rsidRPr="00152C13">
        <w:rPr>
          <w:rFonts w:ascii="Arial" w:hAnsi="Arial" w:cs="Arial"/>
          <w:sz w:val="20"/>
          <w:szCs w:val="20"/>
        </w:rPr>
        <w:t xml:space="preserve"> </w:t>
      </w:r>
      <w:r w:rsidR="00C62755" w:rsidRPr="00152C13">
        <w:rPr>
          <w:rFonts w:ascii="Arial" w:hAnsi="Arial" w:cs="Arial"/>
          <w:sz w:val="20"/>
          <w:szCs w:val="20"/>
        </w:rPr>
        <w:t>dohodnuté</w:t>
      </w:r>
      <w:r w:rsidR="009143AB" w:rsidRPr="00152C13">
        <w:rPr>
          <w:rFonts w:ascii="Arial" w:hAnsi="Arial" w:cs="Arial"/>
          <w:sz w:val="20"/>
          <w:szCs w:val="20"/>
        </w:rPr>
        <w:t xml:space="preserve"> přílohy</w:t>
      </w:r>
      <w:r w:rsidRPr="00152C13">
        <w:rPr>
          <w:rFonts w:ascii="Arial" w:hAnsi="Arial" w:cs="Arial"/>
          <w:sz w:val="20"/>
          <w:szCs w:val="20"/>
        </w:rPr>
        <w:t xml:space="preserve">. V takovém případě se přeruší plynutí lhůty splatnosti a lhůta splatnosti začne plynout </w:t>
      </w:r>
      <w:r w:rsidR="00F83C48" w:rsidRPr="00152C13">
        <w:rPr>
          <w:rFonts w:ascii="Arial" w:hAnsi="Arial" w:cs="Arial"/>
          <w:sz w:val="20"/>
          <w:szCs w:val="20"/>
        </w:rPr>
        <w:t xml:space="preserve">od počátku </w:t>
      </w:r>
      <w:r w:rsidRPr="00152C13">
        <w:rPr>
          <w:rFonts w:ascii="Arial" w:hAnsi="Arial" w:cs="Arial"/>
          <w:sz w:val="20"/>
          <w:szCs w:val="20"/>
        </w:rPr>
        <w:t>ode dne doručení opravené faktury objednateli.</w:t>
      </w:r>
    </w:p>
    <w:p w:rsidR="0081044B" w:rsidRDefault="007D6874" w:rsidP="003163DA">
      <w:pPr>
        <w:numPr>
          <w:ilvl w:val="1"/>
          <w:numId w:val="18"/>
        </w:numPr>
        <w:spacing w:after="60"/>
        <w:ind w:left="357" w:hanging="357"/>
        <w:jc w:val="both"/>
        <w:rPr>
          <w:rFonts w:ascii="Arial" w:hAnsi="Arial" w:cs="Arial"/>
          <w:sz w:val="20"/>
          <w:szCs w:val="20"/>
        </w:rPr>
      </w:pPr>
      <w:r w:rsidRPr="00CD0F6A">
        <w:rPr>
          <w:rFonts w:ascii="Arial" w:hAnsi="Arial" w:cs="Arial"/>
          <w:sz w:val="20"/>
          <w:szCs w:val="20"/>
        </w:rPr>
        <w:lastRenderedPageBreak/>
        <w:t>Splatnost faktur</w:t>
      </w:r>
      <w:r w:rsidR="00871D21" w:rsidRPr="00CD0F6A">
        <w:rPr>
          <w:rFonts w:ascii="Arial" w:hAnsi="Arial" w:cs="Arial"/>
          <w:sz w:val="20"/>
          <w:szCs w:val="20"/>
        </w:rPr>
        <w:t>y</w:t>
      </w:r>
      <w:r w:rsidR="00A44D32">
        <w:rPr>
          <w:rFonts w:ascii="Arial" w:hAnsi="Arial" w:cs="Arial"/>
          <w:sz w:val="20"/>
          <w:szCs w:val="20"/>
        </w:rPr>
        <w:t xml:space="preserve"> </w:t>
      </w:r>
      <w:r w:rsidRPr="00152C13">
        <w:rPr>
          <w:rFonts w:ascii="Arial" w:hAnsi="Arial" w:cs="Arial"/>
          <w:sz w:val="20"/>
          <w:szCs w:val="20"/>
        </w:rPr>
        <w:t xml:space="preserve">byla smluvními stranami dohodnuta </w:t>
      </w:r>
      <w:r w:rsidR="00B94739" w:rsidRPr="0075769F">
        <w:rPr>
          <w:rFonts w:ascii="Arial" w:hAnsi="Arial" w:cs="Arial"/>
          <w:sz w:val="20"/>
          <w:szCs w:val="20"/>
        </w:rPr>
        <w:t>do</w:t>
      </w:r>
      <w:r w:rsidRPr="0075769F">
        <w:rPr>
          <w:rFonts w:ascii="Arial" w:hAnsi="Arial" w:cs="Arial"/>
          <w:sz w:val="20"/>
          <w:szCs w:val="20"/>
        </w:rPr>
        <w:t xml:space="preserve"> </w:t>
      </w:r>
      <w:r w:rsidR="00723BF0" w:rsidRPr="0075769F">
        <w:rPr>
          <w:rFonts w:ascii="Arial" w:hAnsi="Arial" w:cs="Arial"/>
          <w:b/>
          <w:sz w:val="20"/>
          <w:szCs w:val="20"/>
        </w:rPr>
        <w:t>3</w:t>
      </w:r>
      <w:r w:rsidR="00A96954" w:rsidRPr="0075769F">
        <w:rPr>
          <w:rFonts w:ascii="Arial" w:hAnsi="Arial" w:cs="Arial"/>
          <w:b/>
          <w:sz w:val="20"/>
          <w:szCs w:val="20"/>
        </w:rPr>
        <w:t>0</w:t>
      </w:r>
      <w:r w:rsidRPr="0075769F">
        <w:rPr>
          <w:rFonts w:ascii="Arial" w:hAnsi="Arial" w:cs="Arial"/>
          <w:b/>
          <w:sz w:val="20"/>
          <w:szCs w:val="20"/>
        </w:rPr>
        <w:t xml:space="preserve"> dnů</w:t>
      </w:r>
      <w:r w:rsidR="0075769F" w:rsidRPr="0075769F">
        <w:rPr>
          <w:rFonts w:ascii="Arial" w:hAnsi="Arial" w:cs="Arial"/>
          <w:b/>
          <w:sz w:val="20"/>
          <w:szCs w:val="20"/>
        </w:rPr>
        <w:t xml:space="preserve"> </w:t>
      </w:r>
      <w:r w:rsidRPr="0075769F">
        <w:rPr>
          <w:rFonts w:ascii="Arial" w:hAnsi="Arial" w:cs="Arial"/>
          <w:sz w:val="20"/>
          <w:szCs w:val="20"/>
        </w:rPr>
        <w:t xml:space="preserve">ode dne doručení faktury objednateli. </w:t>
      </w:r>
    </w:p>
    <w:p w:rsidR="005530D6" w:rsidRPr="0075769F" w:rsidRDefault="005530D6" w:rsidP="003163DA">
      <w:pPr>
        <w:numPr>
          <w:ilvl w:val="1"/>
          <w:numId w:val="18"/>
        </w:numPr>
        <w:spacing w:after="60"/>
        <w:jc w:val="both"/>
        <w:rPr>
          <w:rFonts w:ascii="Arial" w:hAnsi="Arial" w:cs="Arial"/>
          <w:sz w:val="20"/>
          <w:szCs w:val="20"/>
        </w:rPr>
      </w:pPr>
      <w:r w:rsidRPr="005530D6">
        <w:rPr>
          <w:rFonts w:ascii="Arial" w:hAnsi="Arial" w:cs="Arial"/>
          <w:sz w:val="20"/>
          <w:szCs w:val="20"/>
        </w:rPr>
        <w:t>Pokud objednatel převezme dílo s vad</w:t>
      </w:r>
      <w:r w:rsidR="005238C9">
        <w:rPr>
          <w:rFonts w:ascii="Arial" w:hAnsi="Arial" w:cs="Arial"/>
          <w:sz w:val="20"/>
          <w:szCs w:val="20"/>
        </w:rPr>
        <w:t>ami</w:t>
      </w:r>
      <w:r w:rsidRPr="005530D6">
        <w:rPr>
          <w:rFonts w:ascii="Arial" w:hAnsi="Arial" w:cs="Arial"/>
          <w:sz w:val="20"/>
          <w:szCs w:val="20"/>
        </w:rPr>
        <w:t xml:space="preserve"> a nedodělky, je oprávněn z každé faktury zhotovitele zadržet </w:t>
      </w:r>
      <w:r w:rsidR="004C2518">
        <w:rPr>
          <w:rFonts w:ascii="Arial" w:hAnsi="Arial" w:cs="Arial"/>
          <w:b/>
          <w:sz w:val="20"/>
          <w:szCs w:val="20"/>
        </w:rPr>
        <w:t>1</w:t>
      </w:r>
      <w:r w:rsidRPr="005530D6">
        <w:rPr>
          <w:rFonts w:ascii="Arial" w:hAnsi="Arial" w:cs="Arial"/>
          <w:b/>
          <w:sz w:val="20"/>
          <w:szCs w:val="20"/>
        </w:rPr>
        <w:t>0 %</w:t>
      </w:r>
      <w:r w:rsidRPr="005530D6">
        <w:rPr>
          <w:rFonts w:ascii="Arial" w:hAnsi="Arial" w:cs="Arial"/>
          <w:sz w:val="20"/>
          <w:szCs w:val="20"/>
        </w:rPr>
        <w:t xml:space="preserve"> fakturované částky bez DPH (dále jen </w:t>
      </w:r>
      <w:r w:rsidRPr="005530D6">
        <w:rPr>
          <w:rFonts w:ascii="Arial" w:hAnsi="Arial" w:cs="Arial"/>
          <w:b/>
          <w:sz w:val="20"/>
          <w:szCs w:val="20"/>
        </w:rPr>
        <w:t>„zádržné“</w:t>
      </w:r>
      <w:r w:rsidRPr="005530D6">
        <w:rPr>
          <w:rFonts w:ascii="Arial" w:hAnsi="Arial" w:cs="Arial"/>
          <w:sz w:val="20"/>
          <w:szCs w:val="20"/>
        </w:rPr>
        <w:t>). Zádržné uhradí objednatel zhotoviteli do 30 dnů od odstranění všech vad a nedodělků díla, na základě předávacího protokolu podepsaného smluvními stranami.</w:t>
      </w:r>
    </w:p>
    <w:p w:rsidR="00411083" w:rsidRPr="00411083" w:rsidRDefault="00411083" w:rsidP="003163DA">
      <w:pPr>
        <w:numPr>
          <w:ilvl w:val="1"/>
          <w:numId w:val="18"/>
        </w:numPr>
        <w:spacing w:after="60"/>
        <w:ind w:left="357" w:hanging="357"/>
        <w:jc w:val="both"/>
        <w:rPr>
          <w:rFonts w:ascii="Arial" w:hAnsi="Arial" w:cs="Arial"/>
          <w:sz w:val="20"/>
          <w:szCs w:val="20"/>
        </w:rPr>
      </w:pPr>
      <w:r w:rsidRPr="00685DA7">
        <w:rPr>
          <w:rFonts w:ascii="Arial" w:hAnsi="Arial" w:cs="Arial"/>
          <w:b/>
          <w:sz w:val="20"/>
          <w:szCs w:val="20"/>
        </w:rPr>
        <w:t xml:space="preserve">Smluvní strany prohlašují, že dojde k vzájemnému započtení ceny za </w:t>
      </w:r>
      <w:r w:rsidR="00C14A44">
        <w:rPr>
          <w:rFonts w:ascii="Arial" w:hAnsi="Arial" w:cs="Arial"/>
          <w:b/>
          <w:sz w:val="20"/>
          <w:szCs w:val="20"/>
        </w:rPr>
        <w:t>odkup</w:t>
      </w:r>
      <w:r w:rsidRPr="00685DA7">
        <w:rPr>
          <w:rFonts w:ascii="Arial" w:hAnsi="Arial" w:cs="Arial"/>
          <w:b/>
          <w:sz w:val="20"/>
          <w:szCs w:val="20"/>
        </w:rPr>
        <w:t xml:space="preserve"> dřevní hmoty </w:t>
      </w:r>
      <w:r w:rsidR="002D5925">
        <w:rPr>
          <w:rFonts w:ascii="Arial" w:hAnsi="Arial" w:cs="Arial"/>
          <w:b/>
          <w:sz w:val="20"/>
          <w:szCs w:val="20"/>
        </w:rPr>
        <w:t>z</w:t>
      </w:r>
      <w:r w:rsidR="00C14A44">
        <w:rPr>
          <w:rFonts w:ascii="Arial" w:hAnsi="Arial" w:cs="Arial"/>
          <w:b/>
          <w:sz w:val="20"/>
          <w:szCs w:val="20"/>
        </w:rPr>
        <w:t>hotovitelem</w:t>
      </w:r>
      <w:r w:rsidRPr="00685DA7">
        <w:rPr>
          <w:rFonts w:ascii="Arial" w:hAnsi="Arial" w:cs="Arial"/>
          <w:b/>
          <w:sz w:val="20"/>
          <w:szCs w:val="20"/>
        </w:rPr>
        <w:t xml:space="preserve"> a ceny za provedení díla (</w:t>
      </w:r>
      <w:r w:rsidR="00750EF9">
        <w:rPr>
          <w:rFonts w:ascii="Arial" w:hAnsi="Arial" w:cs="Arial"/>
          <w:b/>
          <w:sz w:val="20"/>
          <w:szCs w:val="20"/>
        </w:rPr>
        <w:t>kácení</w:t>
      </w:r>
      <w:r w:rsidRPr="00685DA7">
        <w:rPr>
          <w:rFonts w:ascii="Arial" w:hAnsi="Arial" w:cs="Arial"/>
          <w:b/>
          <w:sz w:val="20"/>
          <w:szCs w:val="20"/>
        </w:rPr>
        <w:t xml:space="preserve">) na základě </w:t>
      </w:r>
      <w:r>
        <w:rPr>
          <w:rFonts w:ascii="Arial" w:hAnsi="Arial" w:cs="Arial"/>
          <w:b/>
          <w:sz w:val="20"/>
          <w:szCs w:val="20"/>
        </w:rPr>
        <w:t>této s</w:t>
      </w:r>
      <w:r w:rsidRPr="00685DA7">
        <w:rPr>
          <w:rFonts w:ascii="Arial" w:hAnsi="Arial" w:cs="Arial"/>
          <w:b/>
          <w:sz w:val="20"/>
          <w:szCs w:val="20"/>
        </w:rPr>
        <w:t xml:space="preserve">mlouvy a </w:t>
      </w:r>
      <w:r w:rsidR="002D5925">
        <w:rPr>
          <w:rFonts w:ascii="Arial" w:hAnsi="Arial" w:cs="Arial"/>
          <w:b/>
          <w:sz w:val="20"/>
          <w:szCs w:val="20"/>
        </w:rPr>
        <w:t>z</w:t>
      </w:r>
      <w:r w:rsidR="00C14A44">
        <w:rPr>
          <w:rFonts w:ascii="Arial" w:hAnsi="Arial" w:cs="Arial"/>
          <w:b/>
          <w:sz w:val="20"/>
          <w:szCs w:val="20"/>
        </w:rPr>
        <w:t xml:space="preserve">hotoviteli bude </w:t>
      </w:r>
      <w:r w:rsidRPr="00685DA7">
        <w:rPr>
          <w:rFonts w:ascii="Arial" w:hAnsi="Arial" w:cs="Arial"/>
          <w:b/>
          <w:sz w:val="20"/>
          <w:szCs w:val="20"/>
        </w:rPr>
        <w:t>uhrazen pouze výsledný rozdíl těchto cen.</w:t>
      </w:r>
    </w:p>
    <w:p w:rsidR="0001125F" w:rsidRPr="00152C13" w:rsidRDefault="0001125F" w:rsidP="003163DA">
      <w:pPr>
        <w:numPr>
          <w:ilvl w:val="1"/>
          <w:numId w:val="18"/>
        </w:numPr>
        <w:spacing w:after="60"/>
        <w:ind w:left="357" w:hanging="357"/>
        <w:jc w:val="both"/>
        <w:rPr>
          <w:rFonts w:ascii="Arial" w:hAnsi="Arial" w:cs="Arial"/>
          <w:sz w:val="20"/>
          <w:szCs w:val="20"/>
        </w:rPr>
      </w:pPr>
      <w:r w:rsidRPr="00152C13">
        <w:rPr>
          <w:rFonts w:ascii="Arial" w:hAnsi="Arial" w:cs="Arial"/>
          <w:sz w:val="20"/>
          <w:szCs w:val="20"/>
        </w:rPr>
        <w:t xml:space="preserve">Platbu poukáže objednatel bezhotovostně na účet zhotovitele. Povinnost zaplatit je splněna dnem odepsání fakturované částky z účtu </w:t>
      </w:r>
      <w:r w:rsidR="00B72235" w:rsidRPr="00152C13">
        <w:rPr>
          <w:rFonts w:ascii="Arial" w:hAnsi="Arial" w:cs="Arial"/>
          <w:sz w:val="20"/>
          <w:szCs w:val="20"/>
        </w:rPr>
        <w:t>objednatele.</w:t>
      </w:r>
    </w:p>
    <w:p w:rsidR="00A32DD9" w:rsidRPr="00152C13" w:rsidRDefault="00A32DD9" w:rsidP="003163DA">
      <w:pPr>
        <w:numPr>
          <w:ilvl w:val="1"/>
          <w:numId w:val="18"/>
        </w:numPr>
        <w:spacing w:after="60"/>
        <w:ind w:left="357" w:hanging="357"/>
        <w:jc w:val="both"/>
        <w:rPr>
          <w:rFonts w:ascii="Arial" w:hAnsi="Arial" w:cs="Arial"/>
          <w:sz w:val="20"/>
          <w:szCs w:val="20"/>
        </w:rPr>
      </w:pPr>
      <w:r w:rsidRPr="00152C13">
        <w:rPr>
          <w:rFonts w:ascii="Arial" w:hAnsi="Arial" w:cs="Arial"/>
          <w:sz w:val="20"/>
          <w:szCs w:val="20"/>
        </w:rPr>
        <w:t>V případě úhrady faktury nebo její části po lhůtě splatnosti má zhotovitel nárok na úrok z prodlení ve výši 0,01 % z dlužné částky za každý den prodlení.</w:t>
      </w:r>
    </w:p>
    <w:p w:rsidR="00E10A00" w:rsidRPr="00E10A00" w:rsidRDefault="00E10A00" w:rsidP="003163DA">
      <w:pPr>
        <w:keepNext/>
        <w:numPr>
          <w:ilvl w:val="0"/>
          <w:numId w:val="9"/>
        </w:numPr>
        <w:spacing w:before="480" w:after="120"/>
        <w:ind w:left="453" w:hanging="96"/>
        <w:jc w:val="center"/>
        <w:rPr>
          <w:rFonts w:ascii="Arial" w:hAnsi="Arial" w:cs="Arial"/>
          <w:b/>
        </w:rPr>
      </w:pPr>
      <w:r w:rsidRPr="00E10A00">
        <w:rPr>
          <w:rFonts w:ascii="Arial" w:hAnsi="Arial" w:cs="Arial"/>
          <w:b/>
        </w:rPr>
        <w:t xml:space="preserve">Pracoviště, pracovní deník </w:t>
      </w:r>
    </w:p>
    <w:p w:rsidR="00E10A00" w:rsidRPr="00E10A00" w:rsidRDefault="00E10A00" w:rsidP="003163DA">
      <w:pPr>
        <w:numPr>
          <w:ilvl w:val="1"/>
          <w:numId w:val="15"/>
        </w:numPr>
        <w:spacing w:after="60"/>
        <w:jc w:val="both"/>
        <w:rPr>
          <w:rFonts w:ascii="Arial" w:hAnsi="Arial" w:cs="Arial"/>
          <w:sz w:val="20"/>
          <w:szCs w:val="20"/>
        </w:rPr>
      </w:pPr>
      <w:r w:rsidRPr="00E10A00">
        <w:rPr>
          <w:rFonts w:ascii="Arial" w:hAnsi="Arial" w:cs="Arial"/>
          <w:sz w:val="20"/>
          <w:szCs w:val="20"/>
        </w:rPr>
        <w:t xml:space="preserve">Pracovištěm se rozumí objednatelem ohraničený prostor, který slouží pro provádění </w:t>
      </w:r>
      <w:r w:rsidR="00750EF9">
        <w:rPr>
          <w:rFonts w:ascii="Arial" w:hAnsi="Arial" w:cs="Arial"/>
          <w:sz w:val="20"/>
          <w:szCs w:val="20"/>
        </w:rPr>
        <w:t>kácení dřevin</w:t>
      </w:r>
      <w:r w:rsidRPr="00E10A00">
        <w:rPr>
          <w:rFonts w:ascii="Arial" w:hAnsi="Arial" w:cs="Arial"/>
          <w:sz w:val="20"/>
          <w:szCs w:val="20"/>
        </w:rPr>
        <w:t xml:space="preserve"> dle této smlouvy. Zařízením pracoviště se ro</w:t>
      </w:r>
      <w:r w:rsidR="00465935">
        <w:rPr>
          <w:rFonts w:ascii="Arial" w:hAnsi="Arial" w:cs="Arial"/>
          <w:sz w:val="20"/>
          <w:szCs w:val="20"/>
        </w:rPr>
        <w:t xml:space="preserve">zumí dočasné objekty, zařízení </w:t>
      </w:r>
      <w:r w:rsidRPr="00E10A00">
        <w:rPr>
          <w:rFonts w:ascii="Arial" w:hAnsi="Arial" w:cs="Arial"/>
          <w:sz w:val="20"/>
          <w:szCs w:val="20"/>
        </w:rPr>
        <w:t>a jiné movité věci, které po dobu provádění prací slouží pro</w:t>
      </w:r>
      <w:r w:rsidR="00465935">
        <w:rPr>
          <w:rFonts w:ascii="Arial" w:hAnsi="Arial" w:cs="Arial"/>
          <w:sz w:val="20"/>
          <w:szCs w:val="20"/>
        </w:rPr>
        <w:t xml:space="preserve">vozním, sociálním, hygienickým </w:t>
      </w:r>
      <w:r w:rsidRPr="00E10A00">
        <w:rPr>
          <w:rFonts w:ascii="Arial" w:hAnsi="Arial" w:cs="Arial"/>
          <w:sz w:val="20"/>
          <w:szCs w:val="20"/>
        </w:rPr>
        <w:t xml:space="preserve">a výrobním potřebám </w:t>
      </w:r>
      <w:r w:rsidR="00EE671E">
        <w:rPr>
          <w:rFonts w:ascii="Arial" w:hAnsi="Arial" w:cs="Arial"/>
          <w:sz w:val="20"/>
          <w:szCs w:val="20"/>
        </w:rPr>
        <w:t>zhotovite</w:t>
      </w:r>
      <w:r w:rsidR="00EE671E" w:rsidRPr="00EE671E">
        <w:rPr>
          <w:rFonts w:ascii="Arial" w:hAnsi="Arial" w:cs="Arial"/>
          <w:sz w:val="20"/>
          <w:szCs w:val="20"/>
        </w:rPr>
        <w:t>l</w:t>
      </w:r>
      <w:r w:rsidR="00EE671E">
        <w:rPr>
          <w:rFonts w:ascii="Arial" w:hAnsi="Arial" w:cs="Arial"/>
          <w:sz w:val="20"/>
          <w:szCs w:val="20"/>
        </w:rPr>
        <w:t>e</w:t>
      </w:r>
      <w:r w:rsidRPr="00E10A00">
        <w:rPr>
          <w:rFonts w:ascii="Arial" w:hAnsi="Arial" w:cs="Arial"/>
          <w:sz w:val="20"/>
          <w:szCs w:val="20"/>
        </w:rPr>
        <w:t xml:space="preserve"> při plnění této smlouvy a jsou umístěny v prostoru pracoviště.</w:t>
      </w:r>
    </w:p>
    <w:p w:rsidR="00E10A00" w:rsidRPr="00E10A00" w:rsidRDefault="00E10A00" w:rsidP="003163DA">
      <w:pPr>
        <w:numPr>
          <w:ilvl w:val="1"/>
          <w:numId w:val="15"/>
        </w:numPr>
        <w:spacing w:after="60"/>
        <w:jc w:val="both"/>
        <w:rPr>
          <w:rFonts w:ascii="Arial" w:hAnsi="Arial" w:cs="Arial"/>
          <w:sz w:val="20"/>
          <w:szCs w:val="20"/>
        </w:rPr>
      </w:pPr>
      <w:r w:rsidRPr="00E10A00">
        <w:rPr>
          <w:rFonts w:ascii="Arial" w:hAnsi="Arial" w:cs="Arial"/>
          <w:sz w:val="20"/>
          <w:szCs w:val="20"/>
        </w:rPr>
        <w:t>O předání a převzetí pracoviště bude pořízen zápis, který podepíší obě strany.</w:t>
      </w:r>
    </w:p>
    <w:p w:rsidR="00E10A00" w:rsidRPr="00E10A00" w:rsidRDefault="00E10A00" w:rsidP="003163DA">
      <w:pPr>
        <w:numPr>
          <w:ilvl w:val="1"/>
          <w:numId w:val="15"/>
        </w:numPr>
        <w:spacing w:after="60"/>
        <w:jc w:val="both"/>
        <w:rPr>
          <w:rFonts w:ascii="Arial" w:hAnsi="Arial" w:cs="Arial"/>
          <w:sz w:val="20"/>
          <w:szCs w:val="20"/>
        </w:rPr>
      </w:pPr>
      <w:r w:rsidRPr="00E10A00">
        <w:rPr>
          <w:rFonts w:ascii="Arial" w:hAnsi="Arial" w:cs="Arial"/>
          <w:sz w:val="20"/>
          <w:szCs w:val="20"/>
        </w:rPr>
        <w:t xml:space="preserve">Pracovní připravenost pracoviště, zejména nápojné body pro možnost odběru elektrické energie, vody či dalších médií, odkanalizování pracoviště, souhlasy správců předmětných sítí, jakož </w:t>
      </w:r>
      <w:r w:rsidRPr="00E10A00">
        <w:rPr>
          <w:rFonts w:ascii="Arial" w:hAnsi="Arial" w:cs="Arial"/>
          <w:sz w:val="20"/>
          <w:szCs w:val="20"/>
        </w:rPr>
        <w:br/>
        <w:t xml:space="preserve">i uzavření příslušných vztahů na odběr energií či médií vlastním jménem, se zavazuje zajistit </w:t>
      </w:r>
      <w:r w:rsidR="00EE671E">
        <w:rPr>
          <w:rFonts w:ascii="Arial" w:hAnsi="Arial" w:cs="Arial"/>
          <w:sz w:val="20"/>
          <w:szCs w:val="20"/>
        </w:rPr>
        <w:t>zhotovite</w:t>
      </w:r>
      <w:r w:rsidR="00EE671E" w:rsidRPr="00EE671E">
        <w:rPr>
          <w:rFonts w:ascii="Arial" w:hAnsi="Arial" w:cs="Arial"/>
          <w:sz w:val="20"/>
          <w:szCs w:val="20"/>
        </w:rPr>
        <w:t>l</w:t>
      </w:r>
      <w:r w:rsidRPr="00E10A00">
        <w:rPr>
          <w:rFonts w:ascii="Arial" w:hAnsi="Arial" w:cs="Arial"/>
          <w:sz w:val="20"/>
          <w:szCs w:val="20"/>
        </w:rPr>
        <w:t>.</w:t>
      </w:r>
    </w:p>
    <w:p w:rsidR="00E10A00" w:rsidRPr="00E10A00" w:rsidRDefault="00E10A00" w:rsidP="003163DA">
      <w:pPr>
        <w:numPr>
          <w:ilvl w:val="1"/>
          <w:numId w:val="15"/>
        </w:numPr>
        <w:spacing w:after="60"/>
        <w:jc w:val="both"/>
        <w:rPr>
          <w:rFonts w:ascii="Arial" w:hAnsi="Arial" w:cs="Arial"/>
          <w:sz w:val="20"/>
          <w:szCs w:val="20"/>
        </w:rPr>
      </w:pPr>
      <w:r w:rsidRPr="00E10A00">
        <w:rPr>
          <w:rFonts w:ascii="Arial" w:hAnsi="Arial" w:cs="Arial"/>
          <w:sz w:val="20"/>
          <w:szCs w:val="20"/>
        </w:rPr>
        <w:t xml:space="preserve">Zařízení pracoviště se zavazuje vybudovat a zabezpečit vlastním nákladem </w:t>
      </w:r>
      <w:r w:rsidR="00EE671E">
        <w:rPr>
          <w:rFonts w:ascii="Arial" w:hAnsi="Arial" w:cs="Arial"/>
          <w:sz w:val="20"/>
          <w:szCs w:val="20"/>
        </w:rPr>
        <w:t>zhotovite</w:t>
      </w:r>
      <w:r w:rsidR="00EE671E" w:rsidRPr="00EE671E">
        <w:rPr>
          <w:rFonts w:ascii="Arial" w:hAnsi="Arial" w:cs="Arial"/>
          <w:sz w:val="20"/>
          <w:szCs w:val="20"/>
        </w:rPr>
        <w:t>l</w:t>
      </w:r>
      <w:r w:rsidRPr="00E10A00">
        <w:rPr>
          <w:rFonts w:ascii="Arial" w:hAnsi="Arial" w:cs="Arial"/>
          <w:sz w:val="20"/>
          <w:szCs w:val="20"/>
        </w:rPr>
        <w:t xml:space="preserve">, který nese rovněž i náklady na vybudování, provoz, </w:t>
      </w:r>
      <w:r w:rsidR="00ED2E8F">
        <w:rPr>
          <w:rFonts w:ascii="Arial" w:hAnsi="Arial" w:cs="Arial"/>
          <w:sz w:val="20"/>
          <w:szCs w:val="20"/>
        </w:rPr>
        <w:t>v</w:t>
      </w:r>
      <w:r w:rsidRPr="00E10A00">
        <w:rPr>
          <w:rFonts w:ascii="Arial" w:hAnsi="Arial" w:cs="Arial"/>
          <w:sz w:val="20"/>
          <w:szCs w:val="20"/>
        </w:rPr>
        <w:t xml:space="preserve">yklizení a úklid pracoviště. </w:t>
      </w:r>
      <w:r w:rsidR="00EE671E">
        <w:rPr>
          <w:rFonts w:ascii="Arial" w:hAnsi="Arial" w:cs="Arial"/>
          <w:sz w:val="20"/>
          <w:szCs w:val="20"/>
        </w:rPr>
        <w:t>Zhotovite</w:t>
      </w:r>
      <w:r w:rsidR="00EE671E" w:rsidRPr="00EE671E">
        <w:rPr>
          <w:rFonts w:ascii="Arial" w:hAnsi="Arial" w:cs="Arial"/>
          <w:sz w:val="20"/>
          <w:szCs w:val="20"/>
        </w:rPr>
        <w:t>l</w:t>
      </w:r>
      <w:r w:rsidRPr="00E10A00">
        <w:rPr>
          <w:rFonts w:ascii="Arial" w:hAnsi="Arial" w:cs="Arial"/>
          <w:sz w:val="20"/>
          <w:szCs w:val="20"/>
        </w:rPr>
        <w:t xml:space="preserve"> se zavazuje vlastním nákladem zajišťovat dopravu a skladování strojů, zařízení, konstrukcí, materiálů </w:t>
      </w:r>
      <w:r w:rsidR="00465935">
        <w:rPr>
          <w:rFonts w:ascii="Arial" w:hAnsi="Arial" w:cs="Arial"/>
          <w:sz w:val="20"/>
          <w:szCs w:val="20"/>
        </w:rPr>
        <w:br/>
      </w:r>
      <w:r w:rsidRPr="00E10A00">
        <w:rPr>
          <w:rFonts w:ascii="Arial" w:hAnsi="Arial" w:cs="Arial"/>
          <w:sz w:val="20"/>
          <w:szCs w:val="20"/>
        </w:rPr>
        <w:t>a výrobků potřebných k provedení předmětu této smlouvy a jejich přesun na pracoviště.</w:t>
      </w:r>
    </w:p>
    <w:p w:rsidR="00E10A00" w:rsidRPr="00E10A00" w:rsidRDefault="00E10A00" w:rsidP="003163DA">
      <w:pPr>
        <w:numPr>
          <w:ilvl w:val="1"/>
          <w:numId w:val="15"/>
        </w:numPr>
        <w:spacing w:after="60"/>
        <w:jc w:val="both"/>
        <w:rPr>
          <w:rFonts w:ascii="Arial" w:hAnsi="Arial" w:cs="Arial"/>
          <w:sz w:val="20"/>
          <w:szCs w:val="20"/>
        </w:rPr>
      </w:pPr>
      <w:r w:rsidRPr="00E10A00">
        <w:rPr>
          <w:rFonts w:ascii="Arial" w:hAnsi="Arial" w:cs="Arial"/>
          <w:sz w:val="20"/>
          <w:szCs w:val="20"/>
        </w:rPr>
        <w:t xml:space="preserve">Ode dne převzetí pracoviště nese </w:t>
      </w:r>
      <w:r w:rsidR="00EE671E">
        <w:rPr>
          <w:rFonts w:ascii="Arial" w:hAnsi="Arial" w:cs="Arial"/>
          <w:sz w:val="20"/>
          <w:szCs w:val="20"/>
        </w:rPr>
        <w:t>zhotovite</w:t>
      </w:r>
      <w:r w:rsidR="00EE671E" w:rsidRPr="00EE671E">
        <w:rPr>
          <w:rFonts w:ascii="Arial" w:hAnsi="Arial" w:cs="Arial"/>
          <w:sz w:val="20"/>
          <w:szCs w:val="20"/>
        </w:rPr>
        <w:t>l</w:t>
      </w:r>
      <w:r w:rsidR="00EE671E" w:rsidRPr="00E10A00">
        <w:rPr>
          <w:rFonts w:ascii="Arial" w:hAnsi="Arial" w:cs="Arial"/>
          <w:sz w:val="20"/>
          <w:szCs w:val="20"/>
        </w:rPr>
        <w:t xml:space="preserve"> </w:t>
      </w:r>
      <w:r w:rsidRPr="00E10A00">
        <w:rPr>
          <w:rFonts w:ascii="Arial" w:hAnsi="Arial" w:cs="Arial"/>
          <w:sz w:val="20"/>
          <w:szCs w:val="20"/>
        </w:rPr>
        <w:t xml:space="preserve">nebezpečí všech škod na movitých i nemovitých věcech nacházejících se na pracovišti až do doby předání pracoviště zpět objednateli. Nebezpečí škody na dřevní hmotě, která je předmětem prodeje a koupě dle této smlouvy, ponese </w:t>
      </w:r>
      <w:r w:rsidR="00EE671E">
        <w:rPr>
          <w:rFonts w:ascii="Arial" w:hAnsi="Arial" w:cs="Arial"/>
          <w:sz w:val="20"/>
          <w:szCs w:val="20"/>
        </w:rPr>
        <w:t>zhotovite</w:t>
      </w:r>
      <w:r w:rsidR="00EE671E" w:rsidRPr="00EE671E">
        <w:rPr>
          <w:rFonts w:ascii="Arial" w:hAnsi="Arial" w:cs="Arial"/>
          <w:sz w:val="20"/>
          <w:szCs w:val="20"/>
        </w:rPr>
        <w:t>l</w:t>
      </w:r>
      <w:r w:rsidRPr="00E10A00">
        <w:rPr>
          <w:rFonts w:ascii="Arial" w:hAnsi="Arial" w:cs="Arial"/>
          <w:sz w:val="20"/>
          <w:szCs w:val="20"/>
        </w:rPr>
        <w:br/>
        <w:t>i po předání pracoviště zpět objednateli.</w:t>
      </w:r>
    </w:p>
    <w:p w:rsidR="00E10A00" w:rsidRPr="00E10A00" w:rsidRDefault="00EE671E" w:rsidP="003163DA">
      <w:pPr>
        <w:numPr>
          <w:ilvl w:val="1"/>
          <w:numId w:val="15"/>
        </w:numPr>
        <w:spacing w:after="60"/>
        <w:jc w:val="both"/>
        <w:rPr>
          <w:rFonts w:ascii="Arial" w:hAnsi="Arial" w:cs="Arial"/>
          <w:sz w:val="20"/>
          <w:szCs w:val="20"/>
        </w:rPr>
      </w:pPr>
      <w:r>
        <w:rPr>
          <w:rFonts w:ascii="Arial" w:hAnsi="Arial" w:cs="Arial"/>
          <w:sz w:val="20"/>
          <w:szCs w:val="20"/>
        </w:rPr>
        <w:t>Zhotovite</w:t>
      </w:r>
      <w:r w:rsidRPr="00EE671E">
        <w:rPr>
          <w:rFonts w:ascii="Arial" w:hAnsi="Arial" w:cs="Arial"/>
          <w:sz w:val="20"/>
          <w:szCs w:val="20"/>
        </w:rPr>
        <w:t>l</w:t>
      </w:r>
      <w:r w:rsidR="00E10A00" w:rsidRPr="00E10A00">
        <w:rPr>
          <w:rFonts w:ascii="Arial" w:hAnsi="Arial" w:cs="Arial"/>
          <w:sz w:val="20"/>
          <w:szCs w:val="20"/>
        </w:rPr>
        <w:t xml:space="preserve"> je povinen postupovat při poskytování plnění dle této smlouvy s odbornou péčí.</w:t>
      </w:r>
    </w:p>
    <w:p w:rsidR="00E10A00" w:rsidRPr="001971FC" w:rsidRDefault="00EE671E" w:rsidP="003163DA">
      <w:pPr>
        <w:numPr>
          <w:ilvl w:val="1"/>
          <w:numId w:val="15"/>
        </w:numPr>
        <w:spacing w:after="60"/>
        <w:jc w:val="both"/>
        <w:rPr>
          <w:rFonts w:ascii="Arial" w:hAnsi="Arial" w:cs="Arial"/>
          <w:sz w:val="20"/>
          <w:szCs w:val="20"/>
        </w:rPr>
      </w:pPr>
      <w:r w:rsidRPr="001971FC">
        <w:rPr>
          <w:rFonts w:ascii="Arial" w:hAnsi="Arial" w:cs="Arial"/>
          <w:sz w:val="20"/>
          <w:szCs w:val="20"/>
        </w:rPr>
        <w:t xml:space="preserve">Zhotovitel </w:t>
      </w:r>
      <w:r w:rsidR="00E10A00" w:rsidRPr="001971FC">
        <w:rPr>
          <w:rFonts w:ascii="Arial" w:hAnsi="Arial" w:cs="Arial"/>
          <w:sz w:val="20"/>
          <w:szCs w:val="20"/>
        </w:rPr>
        <w:t>je povinen vést ode dne převzetí pracoviště do splnění této smlouvy pracovní deník, do kterého je povinen zapisovat všechny skutečnosti rozhodné pro plnění této smlouvy, zejména údaje o časovém postupu prací, klimatických podmínkách (povětrnostní, srážkové), počtu osob provádějících těžební práce a další obvyklé údaje.</w:t>
      </w:r>
      <w:r w:rsidR="00F70590" w:rsidRPr="001971FC">
        <w:rPr>
          <w:rFonts w:ascii="Arial" w:hAnsi="Arial" w:cs="Arial"/>
          <w:sz w:val="20"/>
          <w:szCs w:val="20"/>
        </w:rPr>
        <w:t xml:space="preserve"> </w:t>
      </w:r>
    </w:p>
    <w:p w:rsidR="002D5925" w:rsidRPr="00564E8C" w:rsidRDefault="002D5925" w:rsidP="003163DA">
      <w:pPr>
        <w:numPr>
          <w:ilvl w:val="1"/>
          <w:numId w:val="15"/>
        </w:numPr>
        <w:spacing w:after="60"/>
        <w:jc w:val="both"/>
        <w:rPr>
          <w:rFonts w:ascii="Arial" w:hAnsi="Arial" w:cs="Arial"/>
          <w:sz w:val="20"/>
          <w:szCs w:val="20"/>
        </w:rPr>
      </w:pPr>
      <w:r w:rsidRPr="00564E8C">
        <w:rPr>
          <w:rFonts w:ascii="Arial" w:hAnsi="Arial" w:cs="Arial"/>
          <w:sz w:val="20"/>
          <w:szCs w:val="20"/>
        </w:rPr>
        <w:t xml:space="preserve">Při realizaci méně rozsáhlých a méně náročných porostových akcí má objednatel právo zhotoviteli povinnost vést pracovní deník prominout. Tato skutečnost musí být uvedena v zápise o předání </w:t>
      </w:r>
      <w:r w:rsidR="006B5C24" w:rsidRPr="00564E8C">
        <w:rPr>
          <w:rFonts w:ascii="Arial" w:hAnsi="Arial" w:cs="Arial"/>
          <w:sz w:val="20"/>
          <w:szCs w:val="20"/>
        </w:rPr>
        <w:br/>
      </w:r>
      <w:r w:rsidRPr="00564E8C">
        <w:rPr>
          <w:rFonts w:ascii="Arial" w:hAnsi="Arial" w:cs="Arial"/>
          <w:sz w:val="20"/>
          <w:szCs w:val="20"/>
        </w:rPr>
        <w:t>a převzetí pracoviště.</w:t>
      </w:r>
    </w:p>
    <w:p w:rsidR="00E10A00" w:rsidRPr="00E10A00" w:rsidRDefault="00E10A00" w:rsidP="003163DA">
      <w:pPr>
        <w:numPr>
          <w:ilvl w:val="1"/>
          <w:numId w:val="15"/>
        </w:numPr>
        <w:spacing w:after="60"/>
        <w:jc w:val="both"/>
        <w:rPr>
          <w:rFonts w:ascii="Arial" w:hAnsi="Arial" w:cs="Arial"/>
          <w:sz w:val="20"/>
          <w:szCs w:val="20"/>
        </w:rPr>
      </w:pPr>
      <w:r w:rsidRPr="00E10A00">
        <w:rPr>
          <w:rFonts w:ascii="Arial" w:hAnsi="Arial" w:cs="Arial"/>
          <w:sz w:val="20"/>
          <w:szCs w:val="20"/>
        </w:rPr>
        <w:t>Zápisy do pracovního deníku provádí osoba zabezpečující odborné vedení provádění prací týž den, kdy byly práce provedeny (nebo kdy nastaly okolnosti, které jsou předmětem zápisu), nejpozději následující den, ve kterém se na pracovišti pracuje. Do pracovního deníku mohou provádět záznamy pouze osoby oprávněné. Veškeré listy pracovního deníku musejí být očíslovány nepřerušenou číselnou řadou.</w:t>
      </w:r>
    </w:p>
    <w:p w:rsidR="003E6BC9" w:rsidRDefault="00E10A00" w:rsidP="003163DA">
      <w:pPr>
        <w:numPr>
          <w:ilvl w:val="1"/>
          <w:numId w:val="15"/>
        </w:numPr>
        <w:spacing w:after="60"/>
        <w:jc w:val="both"/>
        <w:rPr>
          <w:rFonts w:ascii="Arial" w:hAnsi="Arial" w:cs="Arial"/>
          <w:sz w:val="20"/>
          <w:szCs w:val="20"/>
        </w:rPr>
      </w:pPr>
      <w:r w:rsidRPr="003E6BC9">
        <w:rPr>
          <w:rFonts w:ascii="Arial" w:hAnsi="Arial" w:cs="Arial"/>
          <w:sz w:val="20"/>
          <w:szCs w:val="20"/>
        </w:rPr>
        <w:t>Zápisy v pracovním deníku se nepovažují za změnu této smlouvy</w:t>
      </w:r>
      <w:r w:rsidR="003E6BC9">
        <w:rPr>
          <w:rFonts w:ascii="Arial" w:hAnsi="Arial" w:cs="Arial"/>
          <w:sz w:val="20"/>
          <w:szCs w:val="20"/>
        </w:rPr>
        <w:t>.</w:t>
      </w:r>
    </w:p>
    <w:p w:rsidR="00E10A00" w:rsidRPr="003E6BC9" w:rsidRDefault="00EE671E" w:rsidP="003163DA">
      <w:pPr>
        <w:numPr>
          <w:ilvl w:val="1"/>
          <w:numId w:val="15"/>
        </w:numPr>
        <w:spacing w:after="60"/>
        <w:jc w:val="both"/>
        <w:rPr>
          <w:rFonts w:ascii="Arial" w:hAnsi="Arial" w:cs="Arial"/>
          <w:sz w:val="20"/>
          <w:szCs w:val="20"/>
        </w:rPr>
      </w:pPr>
      <w:r w:rsidRPr="003E6BC9">
        <w:rPr>
          <w:rFonts w:ascii="Arial" w:hAnsi="Arial" w:cs="Arial"/>
          <w:sz w:val="20"/>
          <w:szCs w:val="20"/>
        </w:rPr>
        <w:t>Zhotovitel</w:t>
      </w:r>
      <w:r w:rsidR="00E10A00" w:rsidRPr="003E6BC9">
        <w:rPr>
          <w:rFonts w:ascii="Arial" w:hAnsi="Arial" w:cs="Arial"/>
          <w:sz w:val="20"/>
          <w:szCs w:val="20"/>
        </w:rPr>
        <w:t xml:space="preserve"> je povinen umožnit objednateli, jakož i jím k tomu pověřeným osobám, po celou dobu provádění prací dle této smlouvy nepřetržitý přístup na pracoviště a umožnit jim nepřetržitou účinnou kontrolu provádění veškerých jednotlivých prací. Zjistí-li objednatel či jím pověřená osoba, že </w:t>
      </w:r>
      <w:r w:rsidRPr="003E6BC9">
        <w:rPr>
          <w:rFonts w:ascii="Arial" w:hAnsi="Arial" w:cs="Arial"/>
          <w:sz w:val="20"/>
          <w:szCs w:val="20"/>
        </w:rPr>
        <w:t>zhotovitel</w:t>
      </w:r>
      <w:r w:rsidR="00E10A00" w:rsidRPr="003E6BC9">
        <w:rPr>
          <w:rFonts w:ascii="Arial" w:hAnsi="Arial" w:cs="Arial"/>
          <w:sz w:val="20"/>
          <w:szCs w:val="20"/>
        </w:rPr>
        <w:t xml:space="preserve"> provádí práce vadně či jinak neplní své povinnosti vyplývající z této smlouvy, je objednatel oprávněn požadovat po </w:t>
      </w:r>
      <w:r w:rsidRPr="003E6BC9">
        <w:rPr>
          <w:rFonts w:ascii="Arial" w:hAnsi="Arial" w:cs="Arial"/>
          <w:sz w:val="20"/>
          <w:szCs w:val="20"/>
        </w:rPr>
        <w:t>zhotoviteli</w:t>
      </w:r>
      <w:r w:rsidR="00E10A00" w:rsidRPr="003E6BC9">
        <w:rPr>
          <w:rFonts w:ascii="Arial" w:hAnsi="Arial" w:cs="Arial"/>
          <w:sz w:val="20"/>
          <w:szCs w:val="20"/>
        </w:rPr>
        <w:t xml:space="preserve"> nápravu spočívající v odstranění vad, provádění předmětu této smlouvy řádným způsobem či v řádném plnění jiných povinností, které </w:t>
      </w:r>
      <w:r w:rsidRPr="003E6BC9">
        <w:rPr>
          <w:rFonts w:ascii="Arial" w:hAnsi="Arial" w:cs="Arial"/>
          <w:sz w:val="20"/>
          <w:szCs w:val="20"/>
        </w:rPr>
        <w:t>zhotovitel</w:t>
      </w:r>
      <w:r w:rsidR="00E10A00" w:rsidRPr="003E6BC9">
        <w:rPr>
          <w:rFonts w:ascii="Arial" w:hAnsi="Arial" w:cs="Arial"/>
          <w:sz w:val="20"/>
          <w:szCs w:val="20"/>
        </w:rPr>
        <w:t xml:space="preserve">i vyplývají z této smlouvy. Pokud </w:t>
      </w:r>
      <w:r w:rsidRPr="003E6BC9">
        <w:rPr>
          <w:rFonts w:ascii="Arial" w:hAnsi="Arial" w:cs="Arial"/>
          <w:sz w:val="20"/>
          <w:szCs w:val="20"/>
        </w:rPr>
        <w:t>zhotovitel</w:t>
      </w:r>
      <w:r w:rsidR="00E10A00" w:rsidRPr="003E6BC9">
        <w:rPr>
          <w:rFonts w:ascii="Arial" w:hAnsi="Arial" w:cs="Arial"/>
          <w:sz w:val="20"/>
          <w:szCs w:val="20"/>
        </w:rPr>
        <w:t xml:space="preserve"> neučiní nápravu v přiměřené lhůtě, kterou mu za tím účelem objednatel poskytne, je objednatel oprávněn od této smlouvy odstoupit.</w:t>
      </w:r>
    </w:p>
    <w:p w:rsidR="00E10A00" w:rsidRPr="00E10A00" w:rsidRDefault="00E10A00" w:rsidP="003163DA">
      <w:pPr>
        <w:numPr>
          <w:ilvl w:val="1"/>
          <w:numId w:val="15"/>
        </w:numPr>
        <w:spacing w:after="60"/>
        <w:jc w:val="both"/>
        <w:rPr>
          <w:rFonts w:ascii="Arial" w:hAnsi="Arial" w:cs="Arial"/>
          <w:sz w:val="20"/>
          <w:szCs w:val="20"/>
        </w:rPr>
      </w:pPr>
      <w:r w:rsidRPr="00E10A00">
        <w:rPr>
          <w:rFonts w:ascii="Arial" w:hAnsi="Arial" w:cs="Arial"/>
          <w:sz w:val="20"/>
          <w:szCs w:val="20"/>
        </w:rPr>
        <w:lastRenderedPageBreak/>
        <w:t xml:space="preserve">Veškeré odborné práce musí vykonávat pouze osoby mající k nim příslušná oprávnění </w:t>
      </w:r>
      <w:r w:rsidRPr="00E10A00">
        <w:rPr>
          <w:rFonts w:ascii="Arial" w:hAnsi="Arial" w:cs="Arial"/>
          <w:sz w:val="20"/>
          <w:szCs w:val="20"/>
        </w:rPr>
        <w:br/>
        <w:t>a kvalifikaci.</w:t>
      </w:r>
    </w:p>
    <w:p w:rsidR="00E10A00" w:rsidRPr="00E10A00" w:rsidRDefault="00E10A00" w:rsidP="003163DA">
      <w:pPr>
        <w:numPr>
          <w:ilvl w:val="1"/>
          <w:numId w:val="15"/>
        </w:numPr>
        <w:spacing w:after="60"/>
        <w:jc w:val="both"/>
        <w:rPr>
          <w:rFonts w:ascii="Arial" w:hAnsi="Arial" w:cs="Arial"/>
          <w:sz w:val="20"/>
          <w:szCs w:val="20"/>
        </w:rPr>
      </w:pPr>
      <w:r w:rsidRPr="00E10A00">
        <w:rPr>
          <w:rFonts w:ascii="Arial" w:hAnsi="Arial" w:cs="Arial"/>
          <w:sz w:val="20"/>
          <w:szCs w:val="20"/>
        </w:rPr>
        <w:t>Zhotovitel je povinen na převzatém pracovišti udržovat pořádek a čistotu a je povinen odstraňovat odpady a nečistoty vzniklé jeho činností. Je povinen pracoviště zabezpečit, aby po dobu výstavby nedocházelo k jeho porušování, řádně udržovat přístupové komunikace a neprodleně odstranit veškeré znečištění. Zhotovitel je povinen postupovat při provádění díla tak, aby nedošlo ke znečištění prostoru pracoviště ani povrchových či podzemních vod ropnými či chemickými látkami.</w:t>
      </w:r>
    </w:p>
    <w:p w:rsidR="00E10A00" w:rsidRPr="00E10A00" w:rsidRDefault="00E10A00" w:rsidP="003163DA">
      <w:pPr>
        <w:numPr>
          <w:ilvl w:val="1"/>
          <w:numId w:val="15"/>
        </w:numPr>
        <w:spacing w:after="60"/>
        <w:jc w:val="both"/>
        <w:rPr>
          <w:rFonts w:ascii="Arial" w:hAnsi="Arial" w:cs="Arial"/>
          <w:sz w:val="20"/>
          <w:szCs w:val="20"/>
        </w:rPr>
      </w:pPr>
      <w:r w:rsidRPr="00E10A00">
        <w:rPr>
          <w:rFonts w:ascii="Arial" w:hAnsi="Arial" w:cs="Arial"/>
          <w:sz w:val="20"/>
          <w:szCs w:val="20"/>
        </w:rPr>
        <w:t xml:space="preserve">Zhotovitel je povinen </w:t>
      </w:r>
      <w:smartTag w:uri="urn:schemas-microsoft-com:office:smarttags" w:element="PersonName">
        <w:r w:rsidRPr="00E10A00">
          <w:rPr>
            <w:rFonts w:ascii="Arial" w:hAnsi="Arial" w:cs="Arial"/>
            <w:sz w:val="20"/>
            <w:szCs w:val="20"/>
          </w:rPr>
          <w:t>info</w:t>
        </w:r>
      </w:smartTag>
      <w:r w:rsidRPr="00E10A00">
        <w:rPr>
          <w:rFonts w:ascii="Arial" w:hAnsi="Arial" w:cs="Arial"/>
          <w:sz w:val="20"/>
          <w:szCs w:val="20"/>
        </w:rPr>
        <w:t>rmovat majitele dotčených a přilehlých objektů a pozemků nejpozději pět pracovních dnů před zahájením o způsobu provádění prací, případných uzavírkách a omezeních, zvláště pak s ohledem na jejich provoz.</w:t>
      </w:r>
    </w:p>
    <w:p w:rsidR="00E10A00" w:rsidRDefault="00E10A00" w:rsidP="003163DA">
      <w:pPr>
        <w:numPr>
          <w:ilvl w:val="1"/>
          <w:numId w:val="15"/>
        </w:numPr>
        <w:spacing w:after="60"/>
        <w:jc w:val="both"/>
        <w:rPr>
          <w:rFonts w:ascii="Arial" w:hAnsi="Arial" w:cs="Arial"/>
          <w:sz w:val="20"/>
          <w:szCs w:val="20"/>
        </w:rPr>
      </w:pPr>
      <w:r w:rsidRPr="00E10A00">
        <w:rPr>
          <w:rFonts w:ascii="Arial" w:hAnsi="Arial" w:cs="Arial"/>
          <w:sz w:val="20"/>
          <w:szCs w:val="20"/>
        </w:rPr>
        <w:t>Zhotovitel vyklidí a předá pracoviště do 10 dnů od předání díla objednateli, pokud se smluvní strany nedohodnou písemně jinak. V případě, že zhotovitel bude po předání díla odstraňovat vady a nedodělky, je oprávněn ponechat na staveništi stroje, zařízení a materiál, které budou nezbytné k odstranění vad a nedodělků. Toto zařízení však musí být umístěno tak, aby nebránilo bezpečnému provozu (užívání) díla. Po odstranění vad a nedodělků je zhotovitel povinen vyklidit pracoviště do 10 dnů ode dne, kdy objednatel písemně potvrdí jejich odstranění v zápise o odstranění vad a nedodělků.</w:t>
      </w:r>
    </w:p>
    <w:p w:rsidR="00092D80" w:rsidRDefault="00092D80" w:rsidP="003163DA">
      <w:pPr>
        <w:numPr>
          <w:ilvl w:val="1"/>
          <w:numId w:val="15"/>
        </w:numPr>
        <w:spacing w:after="60"/>
        <w:jc w:val="both"/>
        <w:rPr>
          <w:rFonts w:ascii="Arial" w:hAnsi="Arial" w:cs="Arial"/>
          <w:sz w:val="20"/>
          <w:szCs w:val="20"/>
        </w:rPr>
      </w:pPr>
      <w:r w:rsidRPr="00092D80">
        <w:rPr>
          <w:rFonts w:ascii="Arial" w:hAnsi="Arial" w:cs="Arial"/>
          <w:sz w:val="20"/>
          <w:szCs w:val="20"/>
        </w:rPr>
        <w:t>Zhotovitel dnem převzetí pracoviště přejímá veškerou zodpovědnost za škody na majetku, zdraví či životě svém, svých pracovníků, objednatele a všech třetích fyzických či právnických osob.</w:t>
      </w:r>
      <w:r w:rsidR="00F70590">
        <w:rPr>
          <w:rFonts w:ascii="Arial" w:hAnsi="Arial" w:cs="Arial"/>
          <w:sz w:val="20"/>
          <w:szCs w:val="20"/>
        </w:rPr>
        <w:t xml:space="preserve"> Zhotovitel je v této souvislosti povinen učinit taková opatření, aby bylo zabráněno vstupu na pracoviště nepovolaným osobám.</w:t>
      </w:r>
    </w:p>
    <w:p w:rsidR="003F7D07" w:rsidRPr="00061DEB" w:rsidRDefault="00A4309E" w:rsidP="003163DA">
      <w:pPr>
        <w:numPr>
          <w:ilvl w:val="1"/>
          <w:numId w:val="15"/>
        </w:numPr>
        <w:spacing w:after="60"/>
        <w:jc w:val="both"/>
        <w:rPr>
          <w:rFonts w:ascii="Arial" w:hAnsi="Arial" w:cs="Arial"/>
          <w:sz w:val="20"/>
          <w:szCs w:val="20"/>
        </w:rPr>
      </w:pPr>
      <w:r w:rsidRPr="00061DEB">
        <w:rPr>
          <w:rFonts w:ascii="Arial" w:hAnsi="Arial" w:cs="Arial"/>
          <w:sz w:val="20"/>
          <w:szCs w:val="20"/>
        </w:rPr>
        <w:t>Zhotovitel bere na vědomí, že v</w:t>
      </w:r>
      <w:r w:rsidR="003F7D07" w:rsidRPr="00061DEB">
        <w:rPr>
          <w:rFonts w:ascii="Arial" w:hAnsi="Arial" w:cs="Arial"/>
          <w:sz w:val="20"/>
          <w:szCs w:val="20"/>
        </w:rPr>
        <w:t> případě,</w:t>
      </w:r>
      <w:r w:rsidRPr="00061DEB">
        <w:rPr>
          <w:rFonts w:ascii="Arial" w:hAnsi="Arial" w:cs="Arial"/>
          <w:sz w:val="20"/>
          <w:szCs w:val="20"/>
        </w:rPr>
        <w:t xml:space="preserve"> kdy</w:t>
      </w:r>
      <w:r w:rsidR="003F7D07" w:rsidRPr="00061DEB">
        <w:rPr>
          <w:rFonts w:ascii="Arial" w:hAnsi="Arial" w:cs="Arial"/>
          <w:sz w:val="20"/>
          <w:szCs w:val="20"/>
        </w:rPr>
        <w:t xml:space="preserve"> bude objednateli udělena příslušnými orgány OP, ČIŽP či jinými</w:t>
      </w:r>
      <w:r w:rsidRPr="00061DEB">
        <w:rPr>
          <w:rFonts w:ascii="Arial" w:hAnsi="Arial" w:cs="Arial"/>
          <w:sz w:val="20"/>
          <w:szCs w:val="20"/>
        </w:rPr>
        <w:t>,</w:t>
      </w:r>
      <w:r w:rsidR="003F7D07" w:rsidRPr="00061DEB">
        <w:rPr>
          <w:rFonts w:ascii="Arial" w:hAnsi="Arial" w:cs="Arial"/>
          <w:sz w:val="20"/>
          <w:szCs w:val="20"/>
        </w:rPr>
        <w:t xml:space="preserve"> sankce za porušení zákona či za nedodržení podmínek</w:t>
      </w:r>
      <w:r w:rsidRPr="00061DEB">
        <w:rPr>
          <w:rFonts w:ascii="Arial" w:hAnsi="Arial" w:cs="Arial"/>
          <w:sz w:val="20"/>
          <w:szCs w:val="20"/>
        </w:rPr>
        <w:t xml:space="preserve"> stanovených příslušnými orgány a bude nezpochybnitelné, že šlo o pochybení zhotovitele, a to při provádění činností v rozporu s </w:t>
      </w:r>
      <w:r w:rsidR="002D5925">
        <w:rPr>
          <w:rFonts w:ascii="Arial" w:hAnsi="Arial" w:cs="Arial"/>
          <w:sz w:val="20"/>
          <w:szCs w:val="20"/>
        </w:rPr>
        <w:t>TSD</w:t>
      </w:r>
      <w:r w:rsidRPr="00061DEB">
        <w:rPr>
          <w:rFonts w:ascii="Arial" w:hAnsi="Arial" w:cs="Arial"/>
          <w:sz w:val="20"/>
          <w:szCs w:val="20"/>
        </w:rPr>
        <w:t xml:space="preserve">, zákony ČR a pokyny objednatele, bude objednatel vymáhat tuto sankci po zhotoviteli, a to i po skončení </w:t>
      </w:r>
      <w:r w:rsidR="002D5925">
        <w:rPr>
          <w:rFonts w:ascii="Arial" w:hAnsi="Arial" w:cs="Arial"/>
          <w:sz w:val="20"/>
          <w:szCs w:val="20"/>
        </w:rPr>
        <w:t>platnosti</w:t>
      </w:r>
      <w:r w:rsidRPr="00061DEB">
        <w:rPr>
          <w:rFonts w:ascii="Arial" w:hAnsi="Arial" w:cs="Arial"/>
          <w:sz w:val="20"/>
          <w:szCs w:val="20"/>
        </w:rPr>
        <w:t xml:space="preserve"> této smlouvy.</w:t>
      </w:r>
    </w:p>
    <w:p w:rsidR="00EE671E" w:rsidRPr="001971FC" w:rsidRDefault="00EE671E" w:rsidP="003163DA">
      <w:pPr>
        <w:keepNext/>
        <w:numPr>
          <w:ilvl w:val="0"/>
          <w:numId w:val="9"/>
        </w:numPr>
        <w:spacing w:before="480" w:after="120"/>
        <w:ind w:left="453" w:hanging="96"/>
        <w:jc w:val="center"/>
        <w:rPr>
          <w:rFonts w:ascii="Arial" w:hAnsi="Arial" w:cs="Arial"/>
          <w:b/>
        </w:rPr>
      </w:pPr>
      <w:r w:rsidRPr="001971FC">
        <w:rPr>
          <w:rFonts w:ascii="Arial" w:hAnsi="Arial" w:cs="Arial"/>
          <w:b/>
        </w:rPr>
        <w:t>Dokončení a převzetí prací</w:t>
      </w:r>
    </w:p>
    <w:p w:rsidR="00EE671E" w:rsidRPr="001971FC" w:rsidRDefault="00EE671E" w:rsidP="003163DA">
      <w:pPr>
        <w:numPr>
          <w:ilvl w:val="3"/>
          <w:numId w:val="9"/>
        </w:numPr>
        <w:spacing w:after="60"/>
        <w:ind w:left="426" w:hanging="426"/>
        <w:jc w:val="both"/>
        <w:rPr>
          <w:rFonts w:ascii="Arial" w:hAnsi="Arial" w:cs="Arial"/>
          <w:sz w:val="20"/>
          <w:szCs w:val="20"/>
        </w:rPr>
      </w:pPr>
      <w:r w:rsidRPr="001971FC">
        <w:rPr>
          <w:rFonts w:ascii="Arial" w:hAnsi="Arial" w:cs="Arial"/>
          <w:sz w:val="20"/>
          <w:szCs w:val="20"/>
        </w:rPr>
        <w:t xml:space="preserve">K předání a převzetí řádně ukončených prací a pracoviště vyzve </w:t>
      </w:r>
      <w:r w:rsidR="00544A06" w:rsidRPr="001971FC">
        <w:rPr>
          <w:rFonts w:ascii="Arial" w:hAnsi="Arial" w:cs="Arial"/>
          <w:sz w:val="20"/>
          <w:szCs w:val="20"/>
        </w:rPr>
        <w:t>z</w:t>
      </w:r>
      <w:r w:rsidRPr="001971FC">
        <w:rPr>
          <w:rFonts w:ascii="Arial" w:hAnsi="Arial" w:cs="Arial"/>
          <w:sz w:val="20"/>
          <w:szCs w:val="20"/>
        </w:rPr>
        <w:t xml:space="preserve">hotovitel </w:t>
      </w:r>
      <w:r w:rsidR="00544A06" w:rsidRPr="001971FC">
        <w:rPr>
          <w:rFonts w:ascii="Arial" w:hAnsi="Arial" w:cs="Arial"/>
          <w:sz w:val="20"/>
          <w:szCs w:val="20"/>
        </w:rPr>
        <w:t>o</w:t>
      </w:r>
      <w:r w:rsidRPr="001971FC">
        <w:rPr>
          <w:rFonts w:ascii="Arial" w:hAnsi="Arial" w:cs="Arial"/>
          <w:sz w:val="20"/>
          <w:szCs w:val="20"/>
        </w:rPr>
        <w:t xml:space="preserve">bjednatele alespoň </w:t>
      </w:r>
      <w:r w:rsidRPr="001971FC">
        <w:rPr>
          <w:rFonts w:ascii="Arial" w:hAnsi="Arial" w:cs="Arial"/>
          <w:sz w:val="20"/>
          <w:szCs w:val="20"/>
        </w:rPr>
        <w:br/>
      </w:r>
      <w:r w:rsidR="007F24FA" w:rsidRPr="001971FC">
        <w:rPr>
          <w:rFonts w:ascii="Arial" w:hAnsi="Arial" w:cs="Arial"/>
          <w:sz w:val="20"/>
          <w:szCs w:val="20"/>
        </w:rPr>
        <w:t>3</w:t>
      </w:r>
      <w:r w:rsidRPr="001971FC">
        <w:rPr>
          <w:rFonts w:ascii="Arial" w:hAnsi="Arial" w:cs="Arial"/>
          <w:sz w:val="20"/>
          <w:szCs w:val="20"/>
        </w:rPr>
        <w:t xml:space="preserve"> pracovní dny předem.</w:t>
      </w:r>
    </w:p>
    <w:p w:rsidR="00EE671E" w:rsidRPr="001971FC" w:rsidRDefault="00EE671E" w:rsidP="003163DA">
      <w:pPr>
        <w:numPr>
          <w:ilvl w:val="3"/>
          <w:numId w:val="9"/>
        </w:numPr>
        <w:spacing w:after="60"/>
        <w:ind w:left="426" w:hanging="426"/>
        <w:jc w:val="both"/>
        <w:rPr>
          <w:rFonts w:ascii="Arial" w:hAnsi="Arial" w:cs="Arial"/>
          <w:sz w:val="20"/>
          <w:szCs w:val="20"/>
        </w:rPr>
      </w:pPr>
      <w:r w:rsidRPr="001971FC">
        <w:rPr>
          <w:rFonts w:ascii="Arial" w:hAnsi="Arial" w:cs="Arial"/>
          <w:sz w:val="20"/>
          <w:szCs w:val="20"/>
        </w:rPr>
        <w:t xml:space="preserve">Zhotovitel splní svůj závazek provést dílo v okamžiku dokončení díla a jeho předání </w:t>
      </w:r>
      <w:r w:rsidR="00544A06" w:rsidRPr="001971FC">
        <w:rPr>
          <w:rFonts w:ascii="Arial" w:hAnsi="Arial" w:cs="Arial"/>
          <w:sz w:val="20"/>
          <w:szCs w:val="20"/>
        </w:rPr>
        <w:t>o</w:t>
      </w:r>
      <w:r w:rsidR="00C14A44" w:rsidRPr="001971FC">
        <w:rPr>
          <w:rFonts w:ascii="Arial" w:hAnsi="Arial" w:cs="Arial"/>
          <w:sz w:val="20"/>
          <w:szCs w:val="20"/>
        </w:rPr>
        <w:t>b</w:t>
      </w:r>
      <w:r w:rsidRPr="001971FC">
        <w:rPr>
          <w:rFonts w:ascii="Arial" w:hAnsi="Arial" w:cs="Arial"/>
          <w:sz w:val="20"/>
          <w:szCs w:val="20"/>
        </w:rPr>
        <w:t>jednateli.</w:t>
      </w:r>
    </w:p>
    <w:p w:rsidR="00EE671E" w:rsidRPr="001971FC" w:rsidRDefault="00EE671E" w:rsidP="003163DA">
      <w:pPr>
        <w:numPr>
          <w:ilvl w:val="3"/>
          <w:numId w:val="9"/>
        </w:numPr>
        <w:spacing w:after="60"/>
        <w:ind w:left="426" w:hanging="426"/>
        <w:jc w:val="both"/>
        <w:rPr>
          <w:rFonts w:ascii="Arial" w:hAnsi="Arial" w:cs="Arial"/>
          <w:sz w:val="20"/>
          <w:szCs w:val="20"/>
        </w:rPr>
      </w:pPr>
      <w:r w:rsidRPr="001971FC">
        <w:rPr>
          <w:rFonts w:ascii="Arial" w:hAnsi="Arial" w:cs="Arial"/>
          <w:sz w:val="20"/>
          <w:szCs w:val="20"/>
        </w:rPr>
        <w:t>O předání a převzetí ukončených prací a pracoviště bude sepsán protokol, který podepíší obě smluvní strany.</w:t>
      </w:r>
    </w:p>
    <w:p w:rsidR="00EE671E" w:rsidRPr="001971FC" w:rsidRDefault="00EE671E" w:rsidP="003163DA">
      <w:pPr>
        <w:numPr>
          <w:ilvl w:val="3"/>
          <w:numId w:val="9"/>
        </w:numPr>
        <w:spacing w:after="60"/>
        <w:ind w:left="426" w:hanging="426"/>
        <w:jc w:val="both"/>
        <w:rPr>
          <w:rFonts w:ascii="Arial" w:hAnsi="Arial" w:cs="Arial"/>
          <w:sz w:val="20"/>
          <w:szCs w:val="20"/>
        </w:rPr>
      </w:pPr>
      <w:r w:rsidRPr="001971FC">
        <w:rPr>
          <w:rFonts w:ascii="Arial" w:hAnsi="Arial" w:cs="Arial"/>
          <w:sz w:val="20"/>
          <w:szCs w:val="20"/>
        </w:rPr>
        <w:t xml:space="preserve">Zhotovitel je povinen při předání a převzetí celkových prací předat </w:t>
      </w:r>
      <w:r w:rsidR="00544A06" w:rsidRPr="001971FC">
        <w:rPr>
          <w:rFonts w:ascii="Arial" w:hAnsi="Arial" w:cs="Arial"/>
          <w:sz w:val="20"/>
          <w:szCs w:val="20"/>
        </w:rPr>
        <w:t>o</w:t>
      </w:r>
      <w:r w:rsidRPr="001971FC">
        <w:rPr>
          <w:rFonts w:ascii="Arial" w:hAnsi="Arial" w:cs="Arial"/>
          <w:sz w:val="20"/>
          <w:szCs w:val="20"/>
        </w:rPr>
        <w:t>bjednateli tyto doklady:</w:t>
      </w:r>
    </w:p>
    <w:p w:rsidR="00EE671E" w:rsidRPr="001971FC" w:rsidRDefault="00EE671E" w:rsidP="003163DA">
      <w:pPr>
        <w:numPr>
          <w:ilvl w:val="0"/>
          <w:numId w:val="12"/>
        </w:numPr>
        <w:tabs>
          <w:tab w:val="clear" w:pos="1068"/>
        </w:tabs>
        <w:spacing w:after="60"/>
        <w:ind w:left="426" w:firstLine="0"/>
        <w:jc w:val="both"/>
        <w:rPr>
          <w:rFonts w:ascii="Arial" w:hAnsi="Arial" w:cs="Arial"/>
          <w:sz w:val="20"/>
          <w:szCs w:val="20"/>
        </w:rPr>
      </w:pPr>
      <w:r w:rsidRPr="001971FC">
        <w:rPr>
          <w:rFonts w:ascii="Arial" w:hAnsi="Arial" w:cs="Arial"/>
          <w:sz w:val="20"/>
          <w:szCs w:val="20"/>
        </w:rPr>
        <w:t>originál pracovního deníku (</w:t>
      </w:r>
      <w:r w:rsidR="002D5925" w:rsidRPr="001971FC">
        <w:rPr>
          <w:rFonts w:ascii="Arial" w:hAnsi="Arial" w:cs="Arial"/>
          <w:sz w:val="20"/>
          <w:szCs w:val="20"/>
        </w:rPr>
        <w:t>pokud je vyžadován</w:t>
      </w:r>
      <w:r w:rsidRPr="001971FC">
        <w:rPr>
          <w:rFonts w:ascii="Arial" w:hAnsi="Arial" w:cs="Arial"/>
          <w:sz w:val="20"/>
          <w:szCs w:val="20"/>
        </w:rPr>
        <w:t>),</w:t>
      </w:r>
    </w:p>
    <w:p w:rsidR="00EE671E" w:rsidRPr="001971FC" w:rsidRDefault="00EE671E" w:rsidP="003163DA">
      <w:pPr>
        <w:numPr>
          <w:ilvl w:val="0"/>
          <w:numId w:val="12"/>
        </w:numPr>
        <w:tabs>
          <w:tab w:val="clear" w:pos="1068"/>
        </w:tabs>
        <w:spacing w:after="60"/>
        <w:ind w:left="709" w:hanging="283"/>
        <w:jc w:val="both"/>
        <w:rPr>
          <w:rFonts w:ascii="Arial" w:hAnsi="Arial" w:cs="Arial"/>
          <w:sz w:val="20"/>
          <w:szCs w:val="20"/>
        </w:rPr>
      </w:pPr>
      <w:r w:rsidRPr="001971FC">
        <w:rPr>
          <w:rFonts w:ascii="Arial" w:hAnsi="Arial" w:cs="Arial"/>
          <w:sz w:val="20"/>
          <w:szCs w:val="20"/>
        </w:rPr>
        <w:t>další doklady vyplývající z této smlouvy, požadované právními předpisy či orgány veřejné správy.</w:t>
      </w:r>
    </w:p>
    <w:p w:rsidR="00EE671E" w:rsidRPr="001971FC" w:rsidRDefault="00EE671E" w:rsidP="003163DA">
      <w:pPr>
        <w:numPr>
          <w:ilvl w:val="3"/>
          <w:numId w:val="9"/>
        </w:numPr>
        <w:spacing w:after="60"/>
        <w:ind w:left="426" w:hanging="426"/>
        <w:jc w:val="both"/>
        <w:rPr>
          <w:rFonts w:ascii="Arial" w:hAnsi="Arial" w:cs="Arial"/>
          <w:sz w:val="20"/>
          <w:szCs w:val="20"/>
        </w:rPr>
      </w:pPr>
      <w:r w:rsidRPr="001971FC">
        <w:rPr>
          <w:rFonts w:ascii="Arial" w:hAnsi="Arial" w:cs="Arial"/>
          <w:sz w:val="20"/>
          <w:szCs w:val="20"/>
        </w:rPr>
        <w:t xml:space="preserve">Nepředání kteréhokoliv dokladu se považuje za vadu díla a je důvodem pro nepřevzetí prací. </w:t>
      </w:r>
    </w:p>
    <w:p w:rsidR="00EE671E" w:rsidRPr="001971FC" w:rsidRDefault="00EE671E" w:rsidP="003163DA">
      <w:pPr>
        <w:numPr>
          <w:ilvl w:val="3"/>
          <w:numId w:val="9"/>
        </w:numPr>
        <w:spacing w:after="60"/>
        <w:ind w:left="426" w:hanging="426"/>
        <w:jc w:val="both"/>
        <w:rPr>
          <w:rFonts w:ascii="Arial" w:hAnsi="Arial" w:cs="Arial"/>
          <w:sz w:val="20"/>
          <w:szCs w:val="20"/>
        </w:rPr>
      </w:pPr>
      <w:r w:rsidRPr="001971FC">
        <w:rPr>
          <w:rFonts w:ascii="Arial" w:hAnsi="Arial" w:cs="Arial"/>
          <w:sz w:val="20"/>
          <w:szCs w:val="20"/>
        </w:rPr>
        <w:t>Pokud objednatel po převzetí prací a pracoviště zjistí vady předmětu plnění, zhotovitel se zavazuje vady odstranit bez zbytečného odkladu po jejich oznámení objednatelem.</w:t>
      </w:r>
    </w:p>
    <w:p w:rsidR="007F24FA" w:rsidRPr="001971FC" w:rsidRDefault="007F24FA" w:rsidP="003163DA">
      <w:pPr>
        <w:numPr>
          <w:ilvl w:val="3"/>
          <w:numId w:val="9"/>
        </w:numPr>
        <w:spacing w:after="60"/>
        <w:ind w:left="426" w:hanging="426"/>
        <w:jc w:val="both"/>
        <w:rPr>
          <w:rFonts w:ascii="Arial" w:hAnsi="Arial" w:cs="Arial"/>
          <w:sz w:val="20"/>
          <w:szCs w:val="20"/>
        </w:rPr>
      </w:pPr>
      <w:r w:rsidRPr="001971FC">
        <w:rPr>
          <w:rFonts w:ascii="Arial" w:hAnsi="Arial" w:cs="Arial"/>
          <w:sz w:val="20"/>
          <w:szCs w:val="20"/>
        </w:rPr>
        <w:t xml:space="preserve">Zhotovitel se zavazuje začít s odstraňováním vady nejpozději do 5 pracovních dnů od </w:t>
      </w:r>
      <w:r w:rsidR="00D7777C" w:rsidRPr="001971FC">
        <w:rPr>
          <w:rFonts w:ascii="Arial" w:hAnsi="Arial" w:cs="Arial"/>
          <w:sz w:val="20"/>
          <w:szCs w:val="20"/>
        </w:rPr>
        <w:t xml:space="preserve">jejího </w:t>
      </w:r>
      <w:r w:rsidRPr="001971FC">
        <w:rPr>
          <w:rFonts w:ascii="Arial" w:hAnsi="Arial" w:cs="Arial"/>
          <w:sz w:val="20"/>
          <w:szCs w:val="20"/>
        </w:rPr>
        <w:t>uplatnění a následně ji odstranit do 10 pracovních dnů, pokud se smluvní strany nedohodnou jinak. Oprávněn</w:t>
      </w:r>
      <w:r w:rsidR="00D7777C" w:rsidRPr="001971FC">
        <w:rPr>
          <w:rFonts w:ascii="Arial" w:hAnsi="Arial" w:cs="Arial"/>
          <w:sz w:val="20"/>
          <w:szCs w:val="20"/>
        </w:rPr>
        <w:t xml:space="preserve">ě uplatněné </w:t>
      </w:r>
      <w:r w:rsidRPr="001971FC">
        <w:rPr>
          <w:rFonts w:ascii="Arial" w:hAnsi="Arial" w:cs="Arial"/>
          <w:sz w:val="20"/>
          <w:szCs w:val="20"/>
        </w:rPr>
        <w:t>vady budou odstraněny bezplatně.</w:t>
      </w:r>
    </w:p>
    <w:p w:rsidR="00EE671E" w:rsidRPr="00EE671E" w:rsidRDefault="00EE671E" w:rsidP="003163DA">
      <w:pPr>
        <w:numPr>
          <w:ilvl w:val="3"/>
          <w:numId w:val="9"/>
        </w:numPr>
        <w:spacing w:after="60"/>
        <w:ind w:left="426" w:hanging="426"/>
        <w:jc w:val="both"/>
        <w:rPr>
          <w:rFonts w:ascii="Arial" w:hAnsi="Arial" w:cs="Arial"/>
          <w:sz w:val="20"/>
          <w:szCs w:val="20"/>
        </w:rPr>
      </w:pPr>
      <w:r w:rsidRPr="00EE671E">
        <w:rPr>
          <w:rFonts w:ascii="Arial" w:hAnsi="Arial" w:cs="Arial"/>
          <w:sz w:val="20"/>
          <w:szCs w:val="20"/>
        </w:rPr>
        <w:t>Dílo má vadu, neodpovídá-li smlouvě.</w:t>
      </w:r>
    </w:p>
    <w:p w:rsidR="00EE671E" w:rsidRPr="00EE671E" w:rsidRDefault="00EE671E" w:rsidP="003163DA">
      <w:pPr>
        <w:numPr>
          <w:ilvl w:val="3"/>
          <w:numId w:val="9"/>
        </w:numPr>
        <w:spacing w:after="60"/>
        <w:ind w:left="426" w:hanging="426"/>
        <w:jc w:val="both"/>
        <w:rPr>
          <w:rFonts w:ascii="Arial" w:hAnsi="Arial" w:cs="Arial"/>
          <w:sz w:val="20"/>
          <w:szCs w:val="20"/>
        </w:rPr>
      </w:pPr>
      <w:r w:rsidRPr="00EE671E">
        <w:rPr>
          <w:rFonts w:ascii="Arial" w:hAnsi="Arial" w:cs="Arial"/>
          <w:sz w:val="20"/>
          <w:szCs w:val="20"/>
        </w:rPr>
        <w:t>Zhotovitel odpovídá za vady, které má dílo v době jeho předání objednateli. Zhotovitel odpovídá za veškeré vady díla, pokud byly způsobeny porušením jeho povinností.</w:t>
      </w:r>
    </w:p>
    <w:p w:rsidR="00EE671E" w:rsidRPr="00EE671E" w:rsidRDefault="00EE671E" w:rsidP="003163DA">
      <w:pPr>
        <w:numPr>
          <w:ilvl w:val="3"/>
          <w:numId w:val="9"/>
        </w:numPr>
        <w:spacing w:after="60"/>
        <w:ind w:left="426" w:hanging="426"/>
        <w:jc w:val="both"/>
        <w:rPr>
          <w:rFonts w:ascii="Arial" w:hAnsi="Arial" w:cs="Arial"/>
          <w:sz w:val="20"/>
          <w:szCs w:val="20"/>
        </w:rPr>
      </w:pPr>
      <w:r w:rsidRPr="00EE671E">
        <w:rPr>
          <w:rFonts w:ascii="Arial" w:hAnsi="Arial" w:cs="Arial"/>
          <w:sz w:val="20"/>
          <w:szCs w:val="20"/>
        </w:rPr>
        <w:t>Objednatel je oprávněn uplatňovat též nárok na náhradu škody, která vznikla v příčinné souvislosti se zjištěnými vadami, a zhotovitel je povinen tuto škodu nahradit.</w:t>
      </w:r>
    </w:p>
    <w:p w:rsidR="00EE671E" w:rsidRPr="00EE671E" w:rsidRDefault="00EE671E" w:rsidP="003163DA">
      <w:pPr>
        <w:numPr>
          <w:ilvl w:val="3"/>
          <w:numId w:val="9"/>
        </w:numPr>
        <w:spacing w:after="60"/>
        <w:ind w:left="426" w:hanging="426"/>
        <w:jc w:val="both"/>
        <w:rPr>
          <w:rFonts w:ascii="Arial" w:hAnsi="Arial" w:cs="Arial"/>
          <w:sz w:val="20"/>
          <w:szCs w:val="20"/>
        </w:rPr>
      </w:pPr>
      <w:r w:rsidRPr="00EE671E">
        <w:rPr>
          <w:rFonts w:ascii="Arial" w:hAnsi="Arial" w:cs="Arial"/>
          <w:sz w:val="20"/>
          <w:szCs w:val="20"/>
        </w:rPr>
        <w:t>V případě, že zhotovitel bude v prodlení s odstraněním reklamované vady, je objednatel oprávněn odstranění vady provést sám nebo prostřednictvím třetí osoby na náklady zhotovitele. Náklady s tím spojené je zhotovitel povinen uhradit objednateli do 10 dnů po obdržení písemné výzvy k úhradě.</w:t>
      </w:r>
    </w:p>
    <w:p w:rsidR="008378A6" w:rsidRPr="001971FC" w:rsidRDefault="008378A6" w:rsidP="003163DA">
      <w:pPr>
        <w:keepNext/>
        <w:numPr>
          <w:ilvl w:val="0"/>
          <w:numId w:val="9"/>
        </w:numPr>
        <w:spacing w:before="480" w:after="120"/>
        <w:ind w:left="453" w:hanging="96"/>
        <w:jc w:val="center"/>
        <w:rPr>
          <w:rFonts w:ascii="Arial" w:hAnsi="Arial" w:cs="Arial"/>
          <w:b/>
        </w:rPr>
      </w:pPr>
      <w:r w:rsidRPr="001971FC">
        <w:rPr>
          <w:rFonts w:ascii="Arial" w:hAnsi="Arial" w:cs="Arial"/>
          <w:b/>
        </w:rPr>
        <w:lastRenderedPageBreak/>
        <w:t>Smluvní pokuty</w:t>
      </w:r>
    </w:p>
    <w:p w:rsidR="005D0147" w:rsidRPr="001971FC" w:rsidRDefault="005D0147" w:rsidP="003163DA">
      <w:pPr>
        <w:numPr>
          <w:ilvl w:val="3"/>
          <w:numId w:val="9"/>
        </w:numPr>
        <w:spacing w:after="60"/>
        <w:ind w:left="426" w:hanging="426"/>
        <w:jc w:val="both"/>
        <w:rPr>
          <w:rFonts w:ascii="Arial" w:hAnsi="Arial" w:cs="Arial"/>
          <w:sz w:val="20"/>
          <w:szCs w:val="20"/>
        </w:rPr>
      </w:pPr>
      <w:r w:rsidRPr="001971FC">
        <w:rPr>
          <w:rFonts w:ascii="Arial" w:hAnsi="Arial" w:cs="Arial"/>
          <w:sz w:val="20"/>
          <w:szCs w:val="20"/>
        </w:rPr>
        <w:t xml:space="preserve">V případě, že zhotovitel nezahájí </w:t>
      </w:r>
      <w:r w:rsidR="00750EF9">
        <w:rPr>
          <w:rFonts w:ascii="Arial" w:hAnsi="Arial" w:cs="Arial"/>
          <w:sz w:val="20"/>
          <w:szCs w:val="20"/>
        </w:rPr>
        <w:t>kácení dřevin</w:t>
      </w:r>
      <w:r w:rsidRPr="001971FC">
        <w:rPr>
          <w:rFonts w:ascii="Arial" w:hAnsi="Arial" w:cs="Arial"/>
          <w:sz w:val="20"/>
          <w:szCs w:val="20"/>
        </w:rPr>
        <w:t xml:space="preserve"> ve sjednaném termínu nebo ji ve sjednaném termínu řádně neukončí, nebo bude v prodlení s předáním uklizeného a vyklizeného pracoviště, je objednatel oprávněn požadovat zaplacení smluvní pokuty ve výši </w:t>
      </w:r>
      <w:r w:rsidR="005930AB" w:rsidRPr="001971FC">
        <w:rPr>
          <w:rFonts w:ascii="Arial" w:hAnsi="Arial" w:cs="Arial"/>
          <w:sz w:val="20"/>
          <w:szCs w:val="20"/>
        </w:rPr>
        <w:t>0,5</w:t>
      </w:r>
      <w:r w:rsidR="005530D6" w:rsidRPr="001971FC">
        <w:rPr>
          <w:rFonts w:ascii="Arial" w:hAnsi="Arial" w:cs="Arial"/>
          <w:sz w:val="20"/>
          <w:szCs w:val="20"/>
        </w:rPr>
        <w:t xml:space="preserve"> </w:t>
      </w:r>
      <w:r w:rsidR="005930AB" w:rsidRPr="001971FC">
        <w:rPr>
          <w:rFonts w:ascii="Arial" w:hAnsi="Arial" w:cs="Arial"/>
          <w:sz w:val="20"/>
          <w:szCs w:val="20"/>
        </w:rPr>
        <w:t xml:space="preserve">% </w:t>
      </w:r>
      <w:r w:rsidR="00411083" w:rsidRPr="001971FC">
        <w:rPr>
          <w:rFonts w:ascii="Arial" w:hAnsi="Arial" w:cs="Arial"/>
          <w:sz w:val="20"/>
          <w:szCs w:val="20"/>
        </w:rPr>
        <w:t xml:space="preserve">z </w:t>
      </w:r>
      <w:r w:rsidR="005930AB" w:rsidRPr="001971FC">
        <w:rPr>
          <w:rFonts w:ascii="Arial" w:hAnsi="Arial" w:cs="Arial"/>
          <w:sz w:val="20"/>
          <w:szCs w:val="20"/>
        </w:rPr>
        <w:t>ceny díla</w:t>
      </w:r>
      <w:r w:rsidRPr="001971FC">
        <w:rPr>
          <w:rFonts w:ascii="Arial" w:hAnsi="Arial" w:cs="Arial"/>
          <w:sz w:val="20"/>
          <w:szCs w:val="20"/>
        </w:rPr>
        <w:t xml:space="preserve"> za každý započatý den prodlení</w:t>
      </w:r>
      <w:r w:rsidR="007F24FA" w:rsidRPr="001971FC">
        <w:rPr>
          <w:rFonts w:ascii="Arial" w:hAnsi="Arial" w:cs="Arial"/>
          <w:sz w:val="20"/>
          <w:szCs w:val="20"/>
        </w:rPr>
        <w:t>, nejméně však 5 000 Kč.</w:t>
      </w:r>
    </w:p>
    <w:p w:rsidR="005D0147" w:rsidRPr="001971FC" w:rsidRDefault="005D0147" w:rsidP="003163DA">
      <w:pPr>
        <w:numPr>
          <w:ilvl w:val="3"/>
          <w:numId w:val="9"/>
        </w:numPr>
        <w:spacing w:after="60"/>
        <w:ind w:left="426" w:hanging="426"/>
        <w:jc w:val="both"/>
        <w:rPr>
          <w:rFonts w:ascii="Arial" w:hAnsi="Arial" w:cs="Arial"/>
          <w:sz w:val="20"/>
          <w:szCs w:val="20"/>
        </w:rPr>
      </w:pPr>
      <w:r w:rsidRPr="001971FC">
        <w:rPr>
          <w:rFonts w:ascii="Arial" w:hAnsi="Arial" w:cs="Arial"/>
          <w:sz w:val="20"/>
          <w:szCs w:val="20"/>
        </w:rPr>
        <w:t xml:space="preserve">V případě prodlení zhotovitele s odstraněním vad nebo nedodělků uvedených v zápise o předání a převzetí díla a pracoviště, je objednatel oprávněn požadovat zaplacení smluvní pokuty ve výši </w:t>
      </w:r>
      <w:r w:rsidR="007F24FA" w:rsidRPr="001971FC">
        <w:rPr>
          <w:rFonts w:ascii="Arial" w:hAnsi="Arial" w:cs="Arial"/>
          <w:sz w:val="20"/>
          <w:szCs w:val="20"/>
        </w:rPr>
        <w:br/>
      </w:r>
      <w:r w:rsidR="00F0513E" w:rsidRPr="001971FC">
        <w:rPr>
          <w:rFonts w:ascii="Arial" w:hAnsi="Arial" w:cs="Arial"/>
          <w:sz w:val="20"/>
          <w:szCs w:val="20"/>
        </w:rPr>
        <w:t>0,5</w:t>
      </w:r>
      <w:r w:rsidR="005530D6" w:rsidRPr="001971FC">
        <w:rPr>
          <w:rFonts w:ascii="Arial" w:hAnsi="Arial" w:cs="Arial"/>
          <w:sz w:val="20"/>
          <w:szCs w:val="20"/>
        </w:rPr>
        <w:t xml:space="preserve"> </w:t>
      </w:r>
      <w:r w:rsidR="005930AB" w:rsidRPr="001971FC">
        <w:rPr>
          <w:rFonts w:ascii="Arial" w:hAnsi="Arial" w:cs="Arial"/>
          <w:sz w:val="20"/>
          <w:szCs w:val="20"/>
        </w:rPr>
        <w:t>%</w:t>
      </w:r>
      <w:r w:rsidR="00411083" w:rsidRPr="001971FC">
        <w:rPr>
          <w:rFonts w:ascii="Arial" w:hAnsi="Arial" w:cs="Arial"/>
          <w:sz w:val="20"/>
          <w:szCs w:val="20"/>
        </w:rPr>
        <w:t xml:space="preserve"> z</w:t>
      </w:r>
      <w:r w:rsidR="005930AB" w:rsidRPr="001971FC">
        <w:rPr>
          <w:rFonts w:ascii="Arial" w:hAnsi="Arial" w:cs="Arial"/>
          <w:sz w:val="20"/>
          <w:szCs w:val="20"/>
        </w:rPr>
        <w:t xml:space="preserve"> ceny díla</w:t>
      </w:r>
      <w:r w:rsidRPr="001971FC">
        <w:rPr>
          <w:rFonts w:ascii="Arial" w:hAnsi="Arial" w:cs="Arial"/>
          <w:sz w:val="20"/>
          <w:szCs w:val="20"/>
        </w:rPr>
        <w:t xml:space="preserve"> za každý započatý den prodlení a každou vadu nebo nedodělek</w:t>
      </w:r>
      <w:r w:rsidR="007F24FA" w:rsidRPr="001971FC">
        <w:rPr>
          <w:rFonts w:ascii="Arial" w:hAnsi="Arial" w:cs="Arial"/>
          <w:sz w:val="20"/>
          <w:szCs w:val="20"/>
        </w:rPr>
        <w:t>, nejméně však 5 000 Kč</w:t>
      </w:r>
      <w:r w:rsidRPr="001971FC">
        <w:rPr>
          <w:rFonts w:ascii="Arial" w:hAnsi="Arial" w:cs="Arial"/>
          <w:sz w:val="20"/>
          <w:szCs w:val="20"/>
        </w:rPr>
        <w:t>.</w:t>
      </w:r>
    </w:p>
    <w:p w:rsidR="005D0147" w:rsidRPr="001971FC" w:rsidRDefault="005D0147" w:rsidP="003163DA">
      <w:pPr>
        <w:numPr>
          <w:ilvl w:val="3"/>
          <w:numId w:val="9"/>
        </w:numPr>
        <w:spacing w:after="60"/>
        <w:ind w:left="426" w:hanging="426"/>
        <w:jc w:val="both"/>
        <w:rPr>
          <w:rFonts w:ascii="Arial" w:hAnsi="Arial" w:cs="Arial"/>
          <w:sz w:val="20"/>
          <w:szCs w:val="20"/>
        </w:rPr>
      </w:pPr>
      <w:r w:rsidRPr="001971FC">
        <w:rPr>
          <w:rFonts w:ascii="Arial" w:hAnsi="Arial" w:cs="Arial"/>
          <w:sz w:val="20"/>
          <w:szCs w:val="20"/>
        </w:rPr>
        <w:t xml:space="preserve">V případě, že zhotovitel bude v prodlení s odstraněním reklamované vady předmětu plnění, je objednatel oprávněn požadovat zaplacení smluvní pokuty ve výši </w:t>
      </w:r>
      <w:r w:rsidR="005930AB" w:rsidRPr="001971FC">
        <w:rPr>
          <w:rFonts w:ascii="Arial" w:hAnsi="Arial" w:cs="Arial"/>
          <w:sz w:val="20"/>
          <w:szCs w:val="20"/>
        </w:rPr>
        <w:t>0,5</w:t>
      </w:r>
      <w:r w:rsidR="005530D6" w:rsidRPr="001971FC">
        <w:rPr>
          <w:rFonts w:ascii="Arial" w:hAnsi="Arial" w:cs="Arial"/>
          <w:sz w:val="20"/>
          <w:szCs w:val="20"/>
        </w:rPr>
        <w:t xml:space="preserve"> </w:t>
      </w:r>
      <w:r w:rsidR="005930AB" w:rsidRPr="001971FC">
        <w:rPr>
          <w:rFonts w:ascii="Arial" w:hAnsi="Arial" w:cs="Arial"/>
          <w:sz w:val="20"/>
          <w:szCs w:val="20"/>
        </w:rPr>
        <w:t>%</w:t>
      </w:r>
      <w:r w:rsidR="00411083" w:rsidRPr="001971FC">
        <w:rPr>
          <w:rFonts w:ascii="Arial" w:hAnsi="Arial" w:cs="Arial"/>
          <w:sz w:val="20"/>
          <w:szCs w:val="20"/>
        </w:rPr>
        <w:t xml:space="preserve"> z</w:t>
      </w:r>
      <w:r w:rsidR="005930AB" w:rsidRPr="001971FC">
        <w:rPr>
          <w:rFonts w:ascii="Arial" w:hAnsi="Arial" w:cs="Arial"/>
          <w:sz w:val="20"/>
          <w:szCs w:val="20"/>
        </w:rPr>
        <w:t xml:space="preserve"> ceny díla </w:t>
      </w:r>
      <w:r w:rsidRPr="001971FC">
        <w:rPr>
          <w:rFonts w:ascii="Arial" w:hAnsi="Arial" w:cs="Arial"/>
          <w:sz w:val="20"/>
          <w:szCs w:val="20"/>
        </w:rPr>
        <w:t>za každý započatý den prodlení a vadu</w:t>
      </w:r>
      <w:r w:rsidR="00F0513E" w:rsidRPr="001971FC">
        <w:rPr>
          <w:rFonts w:ascii="Arial" w:hAnsi="Arial" w:cs="Arial"/>
          <w:sz w:val="20"/>
          <w:szCs w:val="20"/>
        </w:rPr>
        <w:t>, nejméně však 5 000 Kč.</w:t>
      </w:r>
    </w:p>
    <w:p w:rsidR="005D0147" w:rsidRPr="001971FC" w:rsidRDefault="005D0147" w:rsidP="003163DA">
      <w:pPr>
        <w:numPr>
          <w:ilvl w:val="3"/>
          <w:numId w:val="9"/>
        </w:numPr>
        <w:spacing w:after="60"/>
        <w:ind w:left="426" w:hanging="426"/>
        <w:jc w:val="both"/>
        <w:rPr>
          <w:rFonts w:ascii="Arial" w:hAnsi="Arial" w:cs="Arial"/>
          <w:sz w:val="20"/>
          <w:szCs w:val="20"/>
        </w:rPr>
      </w:pPr>
      <w:r w:rsidRPr="001971FC">
        <w:rPr>
          <w:rFonts w:ascii="Arial" w:hAnsi="Arial" w:cs="Arial"/>
          <w:sz w:val="20"/>
          <w:szCs w:val="20"/>
        </w:rPr>
        <w:t xml:space="preserve">V případě, že zhotovitel poruší předpisy BOZP, PO či hygienické předpisy při realizaci předmětu této smlouvy, je objednatel oprávněn požadovat zaplacení smluvní pokuty ve výši </w:t>
      </w:r>
      <w:r w:rsidR="00F0513E" w:rsidRPr="001971FC">
        <w:rPr>
          <w:rFonts w:ascii="Arial" w:hAnsi="Arial" w:cs="Arial"/>
          <w:sz w:val="20"/>
          <w:szCs w:val="20"/>
        </w:rPr>
        <w:t>1</w:t>
      </w:r>
      <w:r w:rsidR="005530D6" w:rsidRPr="001971FC">
        <w:rPr>
          <w:rFonts w:ascii="Arial" w:hAnsi="Arial" w:cs="Arial"/>
          <w:sz w:val="20"/>
          <w:szCs w:val="20"/>
        </w:rPr>
        <w:t xml:space="preserve"> </w:t>
      </w:r>
      <w:r w:rsidR="005930AB" w:rsidRPr="001971FC">
        <w:rPr>
          <w:rFonts w:ascii="Arial" w:hAnsi="Arial" w:cs="Arial"/>
          <w:sz w:val="20"/>
          <w:szCs w:val="20"/>
        </w:rPr>
        <w:t>%</w:t>
      </w:r>
      <w:r w:rsidR="00411083" w:rsidRPr="001971FC">
        <w:rPr>
          <w:rFonts w:ascii="Arial" w:hAnsi="Arial" w:cs="Arial"/>
          <w:sz w:val="20"/>
          <w:szCs w:val="20"/>
        </w:rPr>
        <w:t xml:space="preserve"> z</w:t>
      </w:r>
      <w:r w:rsidR="005930AB" w:rsidRPr="001971FC">
        <w:rPr>
          <w:rFonts w:ascii="Arial" w:hAnsi="Arial" w:cs="Arial"/>
          <w:sz w:val="20"/>
          <w:szCs w:val="20"/>
        </w:rPr>
        <w:t xml:space="preserve"> ceny díla</w:t>
      </w:r>
      <w:r w:rsidRPr="001971FC">
        <w:rPr>
          <w:rFonts w:ascii="Arial" w:hAnsi="Arial" w:cs="Arial"/>
          <w:sz w:val="20"/>
          <w:szCs w:val="20"/>
        </w:rPr>
        <w:t xml:space="preserve"> za každý zjištěný případ.</w:t>
      </w:r>
    </w:p>
    <w:p w:rsidR="001014C2" w:rsidRPr="001971FC" w:rsidRDefault="001014C2" w:rsidP="003163DA">
      <w:pPr>
        <w:numPr>
          <w:ilvl w:val="3"/>
          <w:numId w:val="9"/>
        </w:numPr>
        <w:spacing w:after="60"/>
        <w:ind w:left="426" w:hanging="426"/>
        <w:jc w:val="both"/>
        <w:rPr>
          <w:rFonts w:ascii="Arial" w:hAnsi="Arial" w:cs="Arial"/>
          <w:sz w:val="20"/>
          <w:szCs w:val="20"/>
        </w:rPr>
      </w:pPr>
      <w:r w:rsidRPr="001971FC">
        <w:rPr>
          <w:rFonts w:ascii="Arial" w:hAnsi="Arial" w:cs="Arial"/>
          <w:sz w:val="20"/>
          <w:szCs w:val="20"/>
        </w:rPr>
        <w:t xml:space="preserve">V případě, že zhotovitel poruší povinnost řídit se při ořezu stromů Arboristickým standardem Řez stromů SPPK A02 002:2015 (čl. </w:t>
      </w:r>
      <w:proofErr w:type="gramStart"/>
      <w:r w:rsidRPr="001971FC">
        <w:rPr>
          <w:rFonts w:ascii="Arial" w:hAnsi="Arial" w:cs="Arial"/>
          <w:sz w:val="20"/>
          <w:szCs w:val="20"/>
        </w:rPr>
        <w:t>II.18</w:t>
      </w:r>
      <w:proofErr w:type="gramEnd"/>
      <w:r w:rsidRPr="001971FC">
        <w:rPr>
          <w:rFonts w:ascii="Arial" w:hAnsi="Arial" w:cs="Arial"/>
          <w:sz w:val="20"/>
          <w:szCs w:val="20"/>
        </w:rPr>
        <w:t xml:space="preserve"> této smlouvy), bude za každý zjištěný případ objednatel oprávněn požadovat zaplacení smluvní pokuty </w:t>
      </w:r>
      <w:r w:rsidR="007F24FA" w:rsidRPr="001971FC">
        <w:rPr>
          <w:rFonts w:ascii="Arial" w:hAnsi="Arial" w:cs="Arial"/>
          <w:sz w:val="20"/>
          <w:szCs w:val="20"/>
        </w:rPr>
        <w:t>ve výši 5 000 Kč</w:t>
      </w:r>
      <w:r w:rsidRPr="001971FC">
        <w:rPr>
          <w:rFonts w:ascii="Arial" w:hAnsi="Arial" w:cs="Arial"/>
          <w:sz w:val="20"/>
          <w:szCs w:val="20"/>
        </w:rPr>
        <w:t>. V případě porušení této povinnosti ve velkém rozsahu (více jak 30</w:t>
      </w:r>
      <w:r w:rsidR="005530D6" w:rsidRPr="001971FC">
        <w:rPr>
          <w:rFonts w:ascii="Arial" w:hAnsi="Arial" w:cs="Arial"/>
          <w:sz w:val="20"/>
          <w:szCs w:val="20"/>
        </w:rPr>
        <w:t xml:space="preserve"> </w:t>
      </w:r>
      <w:r w:rsidRPr="001971FC">
        <w:rPr>
          <w:rFonts w:ascii="Arial" w:hAnsi="Arial" w:cs="Arial"/>
          <w:sz w:val="20"/>
          <w:szCs w:val="20"/>
        </w:rPr>
        <w:t xml:space="preserve">% z celkového počtu ořezaných stromů) je objednatel oprávněn </w:t>
      </w:r>
      <w:r w:rsidR="00CC21A8" w:rsidRPr="001971FC">
        <w:rPr>
          <w:rFonts w:ascii="Arial" w:hAnsi="Arial" w:cs="Arial"/>
          <w:sz w:val="20"/>
          <w:szCs w:val="20"/>
        </w:rPr>
        <w:t xml:space="preserve">navíc </w:t>
      </w:r>
      <w:r w:rsidRPr="001971FC">
        <w:rPr>
          <w:rFonts w:ascii="Arial" w:hAnsi="Arial" w:cs="Arial"/>
          <w:sz w:val="20"/>
          <w:szCs w:val="20"/>
        </w:rPr>
        <w:t>odstoupit od smlouvy.</w:t>
      </w:r>
    </w:p>
    <w:p w:rsidR="007F24FA" w:rsidRPr="001971FC" w:rsidRDefault="007F24FA" w:rsidP="003163DA">
      <w:pPr>
        <w:numPr>
          <w:ilvl w:val="3"/>
          <w:numId w:val="9"/>
        </w:numPr>
        <w:spacing w:after="60"/>
        <w:ind w:left="426" w:hanging="426"/>
        <w:jc w:val="both"/>
        <w:rPr>
          <w:rFonts w:ascii="Arial" w:hAnsi="Arial" w:cs="Arial"/>
          <w:sz w:val="20"/>
          <w:szCs w:val="20"/>
        </w:rPr>
      </w:pPr>
      <w:r w:rsidRPr="001971FC">
        <w:rPr>
          <w:rFonts w:ascii="Arial" w:hAnsi="Arial" w:cs="Arial"/>
          <w:sz w:val="20"/>
          <w:szCs w:val="20"/>
        </w:rPr>
        <w:t xml:space="preserve">V případě, že zhotovitel nezapočne s odstraňováním reklamované vady do 5 pracovních dnů, neodstraní vady a nedodělky ve lhůtě dle této smlouvy nebo nedokončí dílo nejpozději 14 dní po sjednaném termínu dokončení, má objednatel právo využít služeb jiného zhotovitele, případně provést dílo vlastními zaměstnanci. Zhotovitel je následně povinen uhradit veškeré náklady, které objednateli v souvislosti s tímto postupem vzniknou. </w:t>
      </w:r>
    </w:p>
    <w:p w:rsidR="00C16E5A" w:rsidRPr="001971FC" w:rsidRDefault="00C16E5A" w:rsidP="003163DA">
      <w:pPr>
        <w:numPr>
          <w:ilvl w:val="3"/>
          <w:numId w:val="9"/>
        </w:numPr>
        <w:spacing w:after="60"/>
        <w:ind w:left="426" w:hanging="426"/>
        <w:jc w:val="both"/>
        <w:rPr>
          <w:rFonts w:ascii="Arial" w:hAnsi="Arial" w:cs="Arial"/>
          <w:sz w:val="20"/>
          <w:szCs w:val="20"/>
        </w:rPr>
      </w:pPr>
      <w:r w:rsidRPr="001971FC">
        <w:rPr>
          <w:rFonts w:ascii="Arial" w:hAnsi="Arial" w:cs="Arial"/>
          <w:sz w:val="20"/>
          <w:szCs w:val="20"/>
        </w:rPr>
        <w:t>Smluvní strany se dohodly, že objednatel je oprávněn požadovat v případě nedodržení informační povinnosti dle čl. IV. odst. 7. této smlouvy po zhotoviteli zaplacení smluvní pokuty ve výši 50 % z výše potenciálně neodvedené daně příslušnému správci daně (tj. z částky, jakou objednatel ručí za potenciálně nezaplacenou daň dle § 109 zákona č. 235/2004 Sb., ve znění pozdějších předpisů, zákon o dani z přidané hodnoty).</w:t>
      </w:r>
    </w:p>
    <w:p w:rsidR="003E6BC9" w:rsidRPr="001971FC" w:rsidRDefault="003E6BC9" w:rsidP="003163DA">
      <w:pPr>
        <w:numPr>
          <w:ilvl w:val="3"/>
          <w:numId w:val="9"/>
        </w:numPr>
        <w:spacing w:after="60"/>
        <w:ind w:left="426" w:hanging="426"/>
        <w:jc w:val="both"/>
        <w:rPr>
          <w:rFonts w:ascii="Arial" w:hAnsi="Arial" w:cs="Arial"/>
          <w:sz w:val="20"/>
          <w:szCs w:val="20"/>
        </w:rPr>
      </w:pPr>
      <w:r w:rsidRPr="001971FC">
        <w:rPr>
          <w:rFonts w:ascii="Arial" w:hAnsi="Arial" w:cs="Arial"/>
          <w:sz w:val="20"/>
          <w:szCs w:val="20"/>
        </w:rPr>
        <w:t>Smluvní strany se dohodly, že v případě porušení smlouvy zhotovitelem, na základě kterého objednatel odstoupí dle čl. IX. smlouvy od smlouvy, je objednatel oprávněn dále požadovat zaplacení smluvní pokuty odpovídající rozdílu mezi cenou dle této smlouvy o dílo a cenou dle smlouvy o dílo, kterou uzavře po odstoupení od smlouvy objednatel s novým zhotovitelem.</w:t>
      </w:r>
    </w:p>
    <w:p w:rsidR="00C16E5A" w:rsidRPr="001971FC" w:rsidRDefault="00C16E5A" w:rsidP="003163DA">
      <w:pPr>
        <w:numPr>
          <w:ilvl w:val="3"/>
          <w:numId w:val="9"/>
        </w:numPr>
        <w:spacing w:after="60"/>
        <w:ind w:left="426" w:hanging="426"/>
        <w:jc w:val="both"/>
        <w:rPr>
          <w:rFonts w:ascii="Arial" w:hAnsi="Arial" w:cs="Arial"/>
          <w:sz w:val="20"/>
          <w:szCs w:val="20"/>
        </w:rPr>
      </w:pPr>
      <w:r w:rsidRPr="001971FC">
        <w:rPr>
          <w:rFonts w:ascii="Arial" w:hAnsi="Arial" w:cs="Arial"/>
          <w:sz w:val="20"/>
          <w:szCs w:val="20"/>
        </w:rPr>
        <w:t>Smluvní strany se dohodly, že vylučují použití ustanovení § 2050 občanského zákoníku, tedy že nárok na náhradu škody není dotčen smluvními pokutami sjednanými v této smlouvě. Povinnost zaplatit smluvní pokutu může vzniknout i opakovaně, její celková výše není omezena.</w:t>
      </w:r>
    </w:p>
    <w:p w:rsidR="00C16E5A" w:rsidRPr="008C4CE3" w:rsidRDefault="00C16E5A" w:rsidP="003163DA">
      <w:pPr>
        <w:numPr>
          <w:ilvl w:val="3"/>
          <w:numId w:val="9"/>
        </w:numPr>
        <w:spacing w:after="60"/>
        <w:ind w:left="426" w:hanging="426"/>
        <w:jc w:val="both"/>
        <w:rPr>
          <w:rFonts w:ascii="Arial" w:hAnsi="Arial" w:cs="Arial"/>
          <w:sz w:val="20"/>
          <w:szCs w:val="20"/>
        </w:rPr>
      </w:pPr>
      <w:r w:rsidRPr="008C4CE3">
        <w:rPr>
          <w:rFonts w:ascii="Arial" w:hAnsi="Arial" w:cs="Arial"/>
          <w:sz w:val="20"/>
          <w:szCs w:val="20"/>
        </w:rPr>
        <w:t>Smluvní pokuta je splatná ve lhůtě 14 dnů od doručení výzvy k zaplacení.</w:t>
      </w:r>
    </w:p>
    <w:p w:rsidR="008378A6" w:rsidRPr="001971FC" w:rsidRDefault="00CC3019" w:rsidP="003163DA">
      <w:pPr>
        <w:keepNext/>
        <w:numPr>
          <w:ilvl w:val="0"/>
          <w:numId w:val="9"/>
        </w:numPr>
        <w:spacing w:before="480" w:after="120"/>
        <w:ind w:left="453" w:hanging="96"/>
        <w:jc w:val="center"/>
        <w:rPr>
          <w:rFonts w:ascii="Arial" w:hAnsi="Arial" w:cs="Arial"/>
          <w:b/>
        </w:rPr>
      </w:pPr>
      <w:r w:rsidRPr="001971FC">
        <w:rPr>
          <w:rFonts w:ascii="Arial" w:hAnsi="Arial" w:cs="Arial"/>
          <w:b/>
        </w:rPr>
        <w:t>Odstoupení od smlouvy</w:t>
      </w:r>
    </w:p>
    <w:p w:rsidR="008378A6" w:rsidRPr="001971FC" w:rsidRDefault="008378A6" w:rsidP="003163DA">
      <w:pPr>
        <w:numPr>
          <w:ilvl w:val="1"/>
          <w:numId w:val="10"/>
        </w:numPr>
        <w:tabs>
          <w:tab w:val="clear" w:pos="360"/>
        </w:tabs>
        <w:spacing w:after="60"/>
        <w:ind w:left="357" w:hanging="357"/>
        <w:jc w:val="both"/>
        <w:rPr>
          <w:rFonts w:ascii="Arial" w:hAnsi="Arial" w:cs="Arial"/>
          <w:sz w:val="20"/>
          <w:szCs w:val="20"/>
        </w:rPr>
      </w:pPr>
      <w:r w:rsidRPr="001971FC">
        <w:rPr>
          <w:rFonts w:ascii="Arial" w:hAnsi="Arial" w:cs="Arial"/>
          <w:sz w:val="20"/>
          <w:szCs w:val="20"/>
        </w:rPr>
        <w:t xml:space="preserve">Od této smlouvy může odstoupit kterákoliv smluvní strana, pokud </w:t>
      </w:r>
      <w:r w:rsidR="0024153E" w:rsidRPr="001971FC">
        <w:rPr>
          <w:rFonts w:ascii="Arial" w:hAnsi="Arial" w:cs="Arial"/>
          <w:sz w:val="20"/>
          <w:szCs w:val="20"/>
        </w:rPr>
        <w:t>zjistí</w:t>
      </w:r>
      <w:r w:rsidRPr="001971FC">
        <w:rPr>
          <w:rFonts w:ascii="Arial" w:hAnsi="Arial" w:cs="Arial"/>
          <w:sz w:val="20"/>
          <w:szCs w:val="20"/>
        </w:rPr>
        <w:t xml:space="preserve"> podstatné porušení této smlouvy druhou smluvní stranou.</w:t>
      </w:r>
    </w:p>
    <w:p w:rsidR="008378A6" w:rsidRPr="001971FC" w:rsidRDefault="008378A6" w:rsidP="003163DA">
      <w:pPr>
        <w:numPr>
          <w:ilvl w:val="1"/>
          <w:numId w:val="10"/>
        </w:numPr>
        <w:tabs>
          <w:tab w:val="clear" w:pos="360"/>
        </w:tabs>
        <w:spacing w:after="60"/>
        <w:ind w:left="357" w:hanging="357"/>
        <w:jc w:val="both"/>
        <w:rPr>
          <w:rFonts w:ascii="Arial" w:hAnsi="Arial" w:cs="Arial"/>
          <w:sz w:val="20"/>
          <w:szCs w:val="20"/>
        </w:rPr>
      </w:pPr>
      <w:r w:rsidRPr="001971FC">
        <w:rPr>
          <w:rFonts w:ascii="Arial" w:hAnsi="Arial" w:cs="Arial"/>
          <w:sz w:val="20"/>
          <w:szCs w:val="20"/>
        </w:rPr>
        <w:t>Podstatným porušením této smlouvy se rozumí zejména:</w:t>
      </w:r>
    </w:p>
    <w:p w:rsidR="003B6C58" w:rsidRPr="001971FC" w:rsidRDefault="001B0A5D" w:rsidP="003163DA">
      <w:pPr>
        <w:numPr>
          <w:ilvl w:val="0"/>
          <w:numId w:val="5"/>
        </w:numPr>
        <w:tabs>
          <w:tab w:val="clear" w:pos="780"/>
        </w:tabs>
        <w:spacing w:after="60"/>
        <w:ind w:left="658" w:hanging="301"/>
        <w:jc w:val="both"/>
        <w:rPr>
          <w:rFonts w:ascii="Arial" w:hAnsi="Arial" w:cs="Arial"/>
          <w:sz w:val="20"/>
          <w:szCs w:val="20"/>
        </w:rPr>
      </w:pPr>
      <w:r w:rsidRPr="001971FC">
        <w:rPr>
          <w:rFonts w:ascii="Arial" w:hAnsi="Arial" w:cs="Arial"/>
          <w:sz w:val="20"/>
          <w:szCs w:val="20"/>
        </w:rPr>
        <w:t xml:space="preserve">pokud zhotovitel </w:t>
      </w:r>
      <w:r w:rsidR="003B6C58" w:rsidRPr="001971FC">
        <w:rPr>
          <w:rFonts w:ascii="Arial" w:hAnsi="Arial" w:cs="Arial"/>
          <w:sz w:val="20"/>
          <w:szCs w:val="20"/>
        </w:rPr>
        <w:t xml:space="preserve">nezahájí </w:t>
      </w:r>
      <w:r w:rsidR="00B479CE" w:rsidRPr="001971FC">
        <w:rPr>
          <w:rFonts w:ascii="Arial" w:hAnsi="Arial" w:cs="Arial"/>
          <w:sz w:val="20"/>
          <w:szCs w:val="20"/>
        </w:rPr>
        <w:t>provádění díla</w:t>
      </w:r>
      <w:r w:rsidR="003B6C58" w:rsidRPr="001971FC">
        <w:rPr>
          <w:rFonts w:ascii="Arial" w:hAnsi="Arial" w:cs="Arial"/>
          <w:sz w:val="20"/>
          <w:szCs w:val="20"/>
        </w:rPr>
        <w:t xml:space="preserve"> ve lhůtě do </w:t>
      </w:r>
      <w:r w:rsidR="00CC3019" w:rsidRPr="001971FC">
        <w:rPr>
          <w:rFonts w:ascii="Arial" w:hAnsi="Arial" w:cs="Arial"/>
          <w:sz w:val="20"/>
          <w:szCs w:val="20"/>
        </w:rPr>
        <w:t>1</w:t>
      </w:r>
      <w:r w:rsidR="00CF233D" w:rsidRPr="001971FC">
        <w:rPr>
          <w:rFonts w:ascii="Arial" w:hAnsi="Arial" w:cs="Arial"/>
          <w:sz w:val="20"/>
          <w:szCs w:val="20"/>
        </w:rPr>
        <w:t>0</w:t>
      </w:r>
      <w:r w:rsidR="003B6C58" w:rsidRPr="001971FC">
        <w:rPr>
          <w:rFonts w:ascii="Arial" w:hAnsi="Arial" w:cs="Arial"/>
          <w:sz w:val="20"/>
          <w:szCs w:val="20"/>
        </w:rPr>
        <w:t xml:space="preserve"> dnů od termínu dle </w:t>
      </w:r>
      <w:r w:rsidR="00A52A07" w:rsidRPr="001971FC">
        <w:rPr>
          <w:rFonts w:ascii="Arial" w:hAnsi="Arial" w:cs="Arial"/>
          <w:sz w:val="20"/>
          <w:szCs w:val="20"/>
        </w:rPr>
        <w:t>čl</w:t>
      </w:r>
      <w:r w:rsidR="007A7FF5" w:rsidRPr="001971FC">
        <w:rPr>
          <w:rFonts w:ascii="Arial" w:hAnsi="Arial" w:cs="Arial"/>
          <w:sz w:val="20"/>
          <w:szCs w:val="20"/>
        </w:rPr>
        <w:t>. III</w:t>
      </w:r>
      <w:r w:rsidR="00CE041C" w:rsidRPr="001971FC">
        <w:rPr>
          <w:rFonts w:ascii="Arial" w:hAnsi="Arial" w:cs="Arial"/>
          <w:sz w:val="20"/>
          <w:szCs w:val="20"/>
        </w:rPr>
        <w:t xml:space="preserve"> </w:t>
      </w:r>
      <w:proofErr w:type="gramStart"/>
      <w:r w:rsidR="00CE041C" w:rsidRPr="001971FC">
        <w:rPr>
          <w:rFonts w:ascii="Arial" w:hAnsi="Arial" w:cs="Arial"/>
          <w:sz w:val="20"/>
          <w:szCs w:val="20"/>
        </w:rPr>
        <w:t>této</w:t>
      </w:r>
      <w:proofErr w:type="gramEnd"/>
      <w:r w:rsidR="00CE041C" w:rsidRPr="001971FC">
        <w:rPr>
          <w:rFonts w:ascii="Arial" w:hAnsi="Arial" w:cs="Arial"/>
          <w:sz w:val="20"/>
          <w:szCs w:val="20"/>
        </w:rPr>
        <w:t xml:space="preserve"> smlouvy,</w:t>
      </w:r>
    </w:p>
    <w:p w:rsidR="0039105B" w:rsidRPr="001971FC" w:rsidRDefault="008378A6" w:rsidP="003163DA">
      <w:pPr>
        <w:numPr>
          <w:ilvl w:val="0"/>
          <w:numId w:val="5"/>
        </w:numPr>
        <w:tabs>
          <w:tab w:val="clear" w:pos="780"/>
        </w:tabs>
        <w:spacing w:after="60"/>
        <w:ind w:left="658" w:hanging="301"/>
        <w:jc w:val="both"/>
        <w:rPr>
          <w:rFonts w:ascii="Arial" w:hAnsi="Arial" w:cs="Arial"/>
          <w:sz w:val="20"/>
          <w:szCs w:val="20"/>
        </w:rPr>
      </w:pPr>
      <w:r w:rsidRPr="001971FC">
        <w:rPr>
          <w:rFonts w:ascii="Arial" w:hAnsi="Arial" w:cs="Arial"/>
          <w:sz w:val="20"/>
          <w:szCs w:val="20"/>
        </w:rPr>
        <w:t xml:space="preserve">prodlení zhotovitele se splněním termínu dokončení </w:t>
      </w:r>
      <w:r w:rsidR="009143AB" w:rsidRPr="001971FC">
        <w:rPr>
          <w:rFonts w:ascii="Arial" w:hAnsi="Arial" w:cs="Arial"/>
          <w:sz w:val="20"/>
          <w:szCs w:val="20"/>
        </w:rPr>
        <w:t xml:space="preserve">a předání </w:t>
      </w:r>
      <w:r w:rsidRPr="001971FC">
        <w:rPr>
          <w:rFonts w:ascii="Arial" w:hAnsi="Arial" w:cs="Arial"/>
          <w:sz w:val="20"/>
          <w:szCs w:val="20"/>
        </w:rPr>
        <w:t>díla</w:t>
      </w:r>
      <w:r w:rsidR="00CE041C" w:rsidRPr="001971FC">
        <w:rPr>
          <w:rFonts w:ascii="Arial" w:hAnsi="Arial" w:cs="Arial"/>
          <w:sz w:val="20"/>
          <w:szCs w:val="20"/>
        </w:rPr>
        <w:t xml:space="preserve"> dle čl. III </w:t>
      </w:r>
      <w:proofErr w:type="gramStart"/>
      <w:r w:rsidR="00CE041C" w:rsidRPr="001971FC">
        <w:rPr>
          <w:rFonts w:ascii="Arial" w:hAnsi="Arial" w:cs="Arial"/>
          <w:sz w:val="20"/>
          <w:szCs w:val="20"/>
        </w:rPr>
        <w:t>této</w:t>
      </w:r>
      <w:proofErr w:type="gramEnd"/>
      <w:r w:rsidR="00CE041C" w:rsidRPr="001971FC">
        <w:rPr>
          <w:rFonts w:ascii="Arial" w:hAnsi="Arial" w:cs="Arial"/>
          <w:sz w:val="20"/>
          <w:szCs w:val="20"/>
        </w:rPr>
        <w:t xml:space="preserve"> smlouvy</w:t>
      </w:r>
      <w:r w:rsidR="00CC3019" w:rsidRPr="001971FC">
        <w:rPr>
          <w:rFonts w:ascii="Arial" w:hAnsi="Arial" w:cs="Arial"/>
          <w:sz w:val="20"/>
          <w:szCs w:val="20"/>
        </w:rPr>
        <w:t xml:space="preserve"> delší</w:t>
      </w:r>
      <w:r w:rsidRPr="001971FC">
        <w:rPr>
          <w:rFonts w:ascii="Arial" w:hAnsi="Arial" w:cs="Arial"/>
          <w:sz w:val="20"/>
          <w:szCs w:val="20"/>
        </w:rPr>
        <w:t xml:space="preserve"> než </w:t>
      </w:r>
      <w:r w:rsidR="00CC3019" w:rsidRPr="001971FC">
        <w:rPr>
          <w:rFonts w:ascii="Arial" w:hAnsi="Arial" w:cs="Arial"/>
          <w:sz w:val="20"/>
          <w:szCs w:val="20"/>
        </w:rPr>
        <w:t>1</w:t>
      </w:r>
      <w:r w:rsidR="00CF233D" w:rsidRPr="001971FC">
        <w:rPr>
          <w:rFonts w:ascii="Arial" w:hAnsi="Arial" w:cs="Arial"/>
          <w:sz w:val="20"/>
          <w:szCs w:val="20"/>
        </w:rPr>
        <w:t>0</w:t>
      </w:r>
      <w:r w:rsidRPr="001971FC">
        <w:rPr>
          <w:rFonts w:ascii="Arial" w:hAnsi="Arial" w:cs="Arial"/>
          <w:sz w:val="20"/>
          <w:szCs w:val="20"/>
        </w:rPr>
        <w:t xml:space="preserve"> dnů</w:t>
      </w:r>
      <w:r w:rsidR="0039105B" w:rsidRPr="001971FC">
        <w:rPr>
          <w:rFonts w:ascii="Arial" w:hAnsi="Arial" w:cs="Arial"/>
          <w:sz w:val="20"/>
          <w:szCs w:val="20"/>
        </w:rPr>
        <w:t>,</w:t>
      </w:r>
    </w:p>
    <w:p w:rsidR="00A04260" w:rsidRPr="001971FC" w:rsidRDefault="0039105B" w:rsidP="003163DA">
      <w:pPr>
        <w:numPr>
          <w:ilvl w:val="0"/>
          <w:numId w:val="5"/>
        </w:numPr>
        <w:tabs>
          <w:tab w:val="clear" w:pos="780"/>
        </w:tabs>
        <w:spacing w:after="60"/>
        <w:ind w:left="658" w:hanging="301"/>
        <w:jc w:val="both"/>
        <w:rPr>
          <w:rFonts w:ascii="Arial" w:hAnsi="Arial" w:cs="Arial"/>
          <w:sz w:val="20"/>
          <w:szCs w:val="20"/>
        </w:rPr>
      </w:pPr>
      <w:r w:rsidRPr="001971FC">
        <w:rPr>
          <w:rFonts w:ascii="Arial" w:hAnsi="Arial" w:cs="Arial"/>
          <w:sz w:val="20"/>
          <w:szCs w:val="20"/>
        </w:rPr>
        <w:t>provádění prací v rozporu s</w:t>
      </w:r>
      <w:r w:rsidR="005D0147" w:rsidRPr="001971FC">
        <w:rPr>
          <w:rFonts w:ascii="Arial" w:hAnsi="Arial" w:cs="Arial"/>
          <w:sz w:val="20"/>
          <w:szCs w:val="20"/>
        </w:rPr>
        <w:t> podmínkami této smlouvy</w:t>
      </w:r>
      <w:r w:rsidR="00F4148A" w:rsidRPr="001971FC">
        <w:rPr>
          <w:rFonts w:ascii="Arial" w:hAnsi="Arial" w:cs="Arial"/>
          <w:sz w:val="20"/>
          <w:szCs w:val="20"/>
        </w:rPr>
        <w:t xml:space="preserve"> či jinak definovaných zadáním</w:t>
      </w:r>
      <w:r w:rsidR="0043535D" w:rsidRPr="001971FC">
        <w:rPr>
          <w:rFonts w:ascii="Arial" w:hAnsi="Arial" w:cs="Arial"/>
          <w:sz w:val="20"/>
          <w:szCs w:val="20"/>
        </w:rPr>
        <w:t>,</w:t>
      </w:r>
    </w:p>
    <w:p w:rsidR="00C16E5A" w:rsidRPr="001971FC" w:rsidRDefault="00C16E5A" w:rsidP="003163DA">
      <w:pPr>
        <w:numPr>
          <w:ilvl w:val="0"/>
          <w:numId w:val="5"/>
        </w:numPr>
        <w:tabs>
          <w:tab w:val="clear" w:pos="780"/>
        </w:tabs>
        <w:spacing w:after="60"/>
        <w:ind w:left="658" w:hanging="301"/>
        <w:jc w:val="both"/>
        <w:rPr>
          <w:rFonts w:ascii="Arial" w:hAnsi="Arial" w:cs="Arial"/>
          <w:sz w:val="20"/>
          <w:szCs w:val="20"/>
        </w:rPr>
      </w:pPr>
      <w:r w:rsidRPr="001971FC">
        <w:rPr>
          <w:rFonts w:ascii="Arial" w:hAnsi="Arial" w:cs="Arial"/>
          <w:sz w:val="20"/>
          <w:szCs w:val="20"/>
        </w:rPr>
        <w:t>zhotovitel se stal fakticky nebo právně nezpůsobilým ke zhotovení díla,</w:t>
      </w:r>
    </w:p>
    <w:p w:rsidR="00C16E5A" w:rsidRPr="001971FC" w:rsidRDefault="00C16E5A" w:rsidP="003163DA">
      <w:pPr>
        <w:numPr>
          <w:ilvl w:val="0"/>
          <w:numId w:val="5"/>
        </w:numPr>
        <w:tabs>
          <w:tab w:val="clear" w:pos="780"/>
        </w:tabs>
        <w:spacing w:after="60"/>
        <w:ind w:left="658" w:hanging="301"/>
        <w:jc w:val="both"/>
        <w:rPr>
          <w:rFonts w:ascii="Arial" w:hAnsi="Arial" w:cs="Arial"/>
          <w:sz w:val="20"/>
          <w:szCs w:val="20"/>
        </w:rPr>
      </w:pPr>
      <w:r w:rsidRPr="001971FC">
        <w:rPr>
          <w:rFonts w:ascii="Arial" w:hAnsi="Arial" w:cs="Arial"/>
          <w:sz w:val="20"/>
          <w:szCs w:val="20"/>
        </w:rPr>
        <w:t>zahájení insolvenčního řízení, ve kterém je zhotovitel v postavení dlužníka,</w:t>
      </w:r>
    </w:p>
    <w:p w:rsidR="00C16E5A" w:rsidRPr="001971FC" w:rsidRDefault="00C16E5A" w:rsidP="003163DA">
      <w:pPr>
        <w:numPr>
          <w:ilvl w:val="0"/>
          <w:numId w:val="5"/>
        </w:numPr>
        <w:tabs>
          <w:tab w:val="clear" w:pos="780"/>
        </w:tabs>
        <w:spacing w:after="60"/>
        <w:ind w:left="658" w:hanging="301"/>
        <w:jc w:val="both"/>
        <w:rPr>
          <w:rFonts w:ascii="Arial" w:hAnsi="Arial" w:cs="Arial"/>
          <w:sz w:val="20"/>
          <w:szCs w:val="20"/>
        </w:rPr>
      </w:pPr>
      <w:r w:rsidRPr="001971FC">
        <w:rPr>
          <w:rFonts w:ascii="Arial" w:hAnsi="Arial" w:cs="Arial"/>
          <w:sz w:val="20"/>
          <w:szCs w:val="20"/>
        </w:rPr>
        <w:t>zjistí-li objednatel, že zhotovitel uvedl v nabídce na veřejnou zakázku nepravdivé údaje,</w:t>
      </w:r>
    </w:p>
    <w:p w:rsidR="00C16E5A" w:rsidRPr="001971FC" w:rsidRDefault="00C16E5A" w:rsidP="003163DA">
      <w:pPr>
        <w:numPr>
          <w:ilvl w:val="0"/>
          <w:numId w:val="5"/>
        </w:numPr>
        <w:tabs>
          <w:tab w:val="clear" w:pos="780"/>
        </w:tabs>
        <w:spacing w:after="60"/>
        <w:ind w:left="658" w:hanging="301"/>
        <w:jc w:val="both"/>
        <w:rPr>
          <w:rFonts w:ascii="Arial" w:hAnsi="Arial" w:cs="Arial"/>
          <w:sz w:val="20"/>
          <w:szCs w:val="20"/>
        </w:rPr>
      </w:pPr>
      <w:r w:rsidRPr="001971FC">
        <w:rPr>
          <w:rFonts w:ascii="Arial" w:hAnsi="Arial" w:cs="Arial"/>
          <w:sz w:val="20"/>
          <w:szCs w:val="20"/>
        </w:rPr>
        <w:t>opakované nedodržování termínů a kvality prováděných prací.</w:t>
      </w:r>
    </w:p>
    <w:p w:rsidR="00F4148A" w:rsidRDefault="00BE2605" w:rsidP="003163DA">
      <w:pPr>
        <w:numPr>
          <w:ilvl w:val="1"/>
          <w:numId w:val="10"/>
        </w:numPr>
        <w:tabs>
          <w:tab w:val="clear" w:pos="360"/>
        </w:tabs>
        <w:spacing w:after="60"/>
        <w:ind w:left="357" w:hanging="357"/>
        <w:jc w:val="both"/>
        <w:rPr>
          <w:rFonts w:ascii="Arial" w:hAnsi="Arial" w:cs="Arial"/>
          <w:sz w:val="20"/>
          <w:szCs w:val="20"/>
        </w:rPr>
      </w:pPr>
      <w:r w:rsidRPr="001971FC">
        <w:rPr>
          <w:rFonts w:ascii="Arial" w:hAnsi="Arial" w:cs="Arial"/>
          <w:sz w:val="20"/>
          <w:szCs w:val="20"/>
        </w:rPr>
        <w:t>P</w:t>
      </w:r>
      <w:r w:rsidR="00366B2B" w:rsidRPr="001971FC">
        <w:rPr>
          <w:rFonts w:ascii="Arial" w:hAnsi="Arial" w:cs="Arial"/>
          <w:sz w:val="20"/>
          <w:szCs w:val="20"/>
        </w:rPr>
        <w:t xml:space="preserve">okud </w:t>
      </w:r>
      <w:r w:rsidR="00F4148A" w:rsidRPr="001971FC">
        <w:rPr>
          <w:rFonts w:ascii="Arial" w:hAnsi="Arial" w:cs="Arial"/>
          <w:sz w:val="20"/>
          <w:szCs w:val="20"/>
        </w:rPr>
        <w:t xml:space="preserve">objednatel </w:t>
      </w:r>
      <w:r w:rsidR="00366B2B" w:rsidRPr="001971FC">
        <w:rPr>
          <w:rFonts w:ascii="Arial" w:hAnsi="Arial" w:cs="Arial"/>
          <w:sz w:val="20"/>
          <w:szCs w:val="20"/>
        </w:rPr>
        <w:t xml:space="preserve">před </w:t>
      </w:r>
      <w:r w:rsidR="00CC3019" w:rsidRPr="001971FC">
        <w:rPr>
          <w:rFonts w:ascii="Arial" w:hAnsi="Arial" w:cs="Arial"/>
          <w:sz w:val="20"/>
          <w:szCs w:val="20"/>
        </w:rPr>
        <w:t>splněním</w:t>
      </w:r>
      <w:r w:rsidR="00366B2B" w:rsidRPr="001971FC">
        <w:rPr>
          <w:rFonts w:ascii="Arial" w:hAnsi="Arial" w:cs="Arial"/>
          <w:sz w:val="20"/>
          <w:szCs w:val="20"/>
        </w:rPr>
        <w:t xml:space="preserve"> </w:t>
      </w:r>
      <w:r w:rsidR="001530C6" w:rsidRPr="001971FC">
        <w:rPr>
          <w:rFonts w:ascii="Arial" w:hAnsi="Arial" w:cs="Arial"/>
          <w:sz w:val="20"/>
          <w:szCs w:val="20"/>
        </w:rPr>
        <w:t xml:space="preserve">závazku </w:t>
      </w:r>
      <w:r w:rsidR="00F4148A" w:rsidRPr="001971FC">
        <w:rPr>
          <w:rFonts w:ascii="Arial" w:hAnsi="Arial" w:cs="Arial"/>
          <w:sz w:val="20"/>
          <w:szCs w:val="20"/>
        </w:rPr>
        <w:t xml:space="preserve">zhotovitele </w:t>
      </w:r>
      <w:r w:rsidR="001530C6" w:rsidRPr="001971FC">
        <w:rPr>
          <w:rFonts w:ascii="Arial" w:hAnsi="Arial" w:cs="Arial"/>
          <w:sz w:val="20"/>
          <w:szCs w:val="20"/>
        </w:rPr>
        <w:t xml:space="preserve">provést </w:t>
      </w:r>
      <w:r w:rsidR="00366B2B" w:rsidRPr="001971FC">
        <w:rPr>
          <w:rFonts w:ascii="Arial" w:hAnsi="Arial" w:cs="Arial"/>
          <w:sz w:val="20"/>
          <w:szCs w:val="20"/>
        </w:rPr>
        <w:t>díl</w:t>
      </w:r>
      <w:r w:rsidR="001530C6" w:rsidRPr="001971FC">
        <w:rPr>
          <w:rFonts w:ascii="Arial" w:hAnsi="Arial" w:cs="Arial"/>
          <w:sz w:val="20"/>
          <w:szCs w:val="20"/>
        </w:rPr>
        <w:t>o</w:t>
      </w:r>
      <w:r w:rsidR="00366B2B" w:rsidRPr="001971FC">
        <w:rPr>
          <w:rFonts w:ascii="Arial" w:hAnsi="Arial" w:cs="Arial"/>
          <w:sz w:val="20"/>
          <w:szCs w:val="20"/>
        </w:rPr>
        <w:t xml:space="preserve"> </w:t>
      </w:r>
      <w:r w:rsidR="00F4148A" w:rsidRPr="001971FC">
        <w:rPr>
          <w:rFonts w:ascii="Arial" w:hAnsi="Arial" w:cs="Arial"/>
          <w:sz w:val="20"/>
          <w:szCs w:val="20"/>
        </w:rPr>
        <w:t>odstoupí</w:t>
      </w:r>
      <w:r w:rsidR="00366B2B" w:rsidRPr="001971FC">
        <w:rPr>
          <w:rFonts w:ascii="Arial" w:hAnsi="Arial" w:cs="Arial"/>
          <w:sz w:val="20"/>
          <w:szCs w:val="20"/>
        </w:rPr>
        <w:t xml:space="preserve"> od smlouvy, </w:t>
      </w:r>
      <w:r w:rsidR="0028540B" w:rsidRPr="001971FC">
        <w:rPr>
          <w:rFonts w:ascii="Arial" w:hAnsi="Arial" w:cs="Arial"/>
          <w:sz w:val="20"/>
          <w:szCs w:val="20"/>
        </w:rPr>
        <w:t>zpracuje</w:t>
      </w:r>
      <w:r w:rsidR="00366B2B" w:rsidRPr="001971FC">
        <w:rPr>
          <w:rFonts w:ascii="Arial" w:hAnsi="Arial" w:cs="Arial"/>
          <w:sz w:val="20"/>
          <w:szCs w:val="20"/>
        </w:rPr>
        <w:t xml:space="preserve"> nezávislý znalecký subjekt </w:t>
      </w:r>
      <w:r w:rsidR="005D0147" w:rsidRPr="001971FC">
        <w:rPr>
          <w:rFonts w:ascii="Arial" w:hAnsi="Arial" w:cs="Arial"/>
          <w:sz w:val="20"/>
          <w:szCs w:val="20"/>
        </w:rPr>
        <w:t>soupis skutečně provedených</w:t>
      </w:r>
      <w:r w:rsidR="00AD356B" w:rsidRPr="001971FC">
        <w:rPr>
          <w:rFonts w:ascii="Arial" w:hAnsi="Arial" w:cs="Arial"/>
          <w:sz w:val="20"/>
          <w:szCs w:val="20"/>
        </w:rPr>
        <w:t xml:space="preserve"> </w:t>
      </w:r>
      <w:r w:rsidR="0028540B" w:rsidRPr="001971FC">
        <w:rPr>
          <w:rFonts w:ascii="Arial" w:hAnsi="Arial" w:cs="Arial"/>
          <w:sz w:val="20"/>
          <w:szCs w:val="20"/>
        </w:rPr>
        <w:t xml:space="preserve">prací, který </w:t>
      </w:r>
      <w:r w:rsidR="00366B2B" w:rsidRPr="001971FC">
        <w:rPr>
          <w:rFonts w:ascii="Arial" w:hAnsi="Arial" w:cs="Arial"/>
          <w:sz w:val="20"/>
          <w:szCs w:val="20"/>
        </w:rPr>
        <w:t xml:space="preserve">ocenění </w:t>
      </w:r>
      <w:r w:rsidR="0028540B" w:rsidRPr="001971FC">
        <w:rPr>
          <w:rFonts w:ascii="Arial" w:hAnsi="Arial" w:cs="Arial"/>
          <w:sz w:val="20"/>
          <w:szCs w:val="20"/>
        </w:rPr>
        <w:t xml:space="preserve">prostřednictvím </w:t>
      </w:r>
      <w:r w:rsidR="00AD356B" w:rsidRPr="001971FC">
        <w:rPr>
          <w:rFonts w:ascii="Arial" w:hAnsi="Arial" w:cs="Arial"/>
          <w:sz w:val="20"/>
          <w:szCs w:val="20"/>
        </w:rPr>
        <w:lastRenderedPageBreak/>
        <w:t>jednotkových cen uvedených v položkovém</w:t>
      </w:r>
      <w:r w:rsidR="0028540B" w:rsidRPr="001971FC">
        <w:rPr>
          <w:rFonts w:ascii="Arial" w:hAnsi="Arial" w:cs="Arial"/>
          <w:sz w:val="20"/>
          <w:szCs w:val="20"/>
        </w:rPr>
        <w:t xml:space="preserve"> rozpočtu, který je </w:t>
      </w:r>
      <w:r w:rsidR="00AD356B" w:rsidRPr="001971FC">
        <w:rPr>
          <w:rFonts w:ascii="Arial" w:hAnsi="Arial" w:cs="Arial"/>
          <w:sz w:val="20"/>
          <w:szCs w:val="20"/>
        </w:rPr>
        <w:t>součástí</w:t>
      </w:r>
      <w:r w:rsidR="0028540B" w:rsidRPr="001971FC">
        <w:rPr>
          <w:rFonts w:ascii="Arial" w:hAnsi="Arial" w:cs="Arial"/>
          <w:sz w:val="20"/>
          <w:szCs w:val="20"/>
        </w:rPr>
        <w:t xml:space="preserve"> této smlouvy</w:t>
      </w:r>
      <w:r w:rsidR="002770F3" w:rsidRPr="001971FC">
        <w:rPr>
          <w:rFonts w:ascii="Arial" w:hAnsi="Arial" w:cs="Arial"/>
          <w:sz w:val="20"/>
          <w:szCs w:val="20"/>
        </w:rPr>
        <w:t xml:space="preserve">. </w:t>
      </w:r>
      <w:r w:rsidR="0028540B" w:rsidRPr="001971FC">
        <w:rPr>
          <w:rFonts w:ascii="Arial" w:hAnsi="Arial" w:cs="Arial"/>
          <w:sz w:val="20"/>
          <w:szCs w:val="20"/>
        </w:rPr>
        <w:t xml:space="preserve"> </w:t>
      </w:r>
      <w:r w:rsidR="00165766" w:rsidRPr="001971FC">
        <w:rPr>
          <w:rFonts w:ascii="Arial" w:hAnsi="Arial" w:cs="Arial"/>
          <w:sz w:val="20"/>
          <w:szCs w:val="20"/>
        </w:rPr>
        <w:t xml:space="preserve">Provedené práce budou převzaty od zhotovitele na základě písemného protokolu. </w:t>
      </w:r>
      <w:r w:rsidR="0028540B" w:rsidRPr="001971FC">
        <w:rPr>
          <w:rFonts w:ascii="Arial" w:hAnsi="Arial" w:cs="Arial"/>
          <w:sz w:val="20"/>
          <w:szCs w:val="20"/>
        </w:rPr>
        <w:t>N</w:t>
      </w:r>
      <w:r w:rsidR="00366B2B" w:rsidRPr="001971FC">
        <w:rPr>
          <w:rFonts w:ascii="Arial" w:hAnsi="Arial" w:cs="Arial"/>
          <w:sz w:val="20"/>
          <w:szCs w:val="20"/>
        </w:rPr>
        <w:t>a základě</w:t>
      </w:r>
      <w:r w:rsidR="00366B2B" w:rsidRPr="00152C13">
        <w:rPr>
          <w:rFonts w:ascii="Arial" w:hAnsi="Arial" w:cs="Arial"/>
          <w:sz w:val="20"/>
          <w:szCs w:val="20"/>
        </w:rPr>
        <w:t xml:space="preserve"> tohoto ocenění bude provedeno vzájemné finanční</w:t>
      </w:r>
      <w:r w:rsidR="009143AB" w:rsidRPr="00152C13">
        <w:rPr>
          <w:rFonts w:ascii="Arial" w:hAnsi="Arial" w:cs="Arial"/>
          <w:sz w:val="20"/>
          <w:szCs w:val="20"/>
        </w:rPr>
        <w:t xml:space="preserve"> vyrovnání.</w:t>
      </w:r>
      <w:r w:rsidR="0056144E" w:rsidRPr="00152C13">
        <w:rPr>
          <w:rFonts w:ascii="Arial" w:hAnsi="Arial" w:cs="Arial"/>
          <w:sz w:val="20"/>
          <w:szCs w:val="20"/>
        </w:rPr>
        <w:t xml:space="preserve"> Náklady na </w:t>
      </w:r>
      <w:r w:rsidR="002C43CF" w:rsidRPr="00152C13">
        <w:rPr>
          <w:rFonts w:ascii="Arial" w:hAnsi="Arial" w:cs="Arial"/>
          <w:sz w:val="20"/>
          <w:szCs w:val="20"/>
        </w:rPr>
        <w:t xml:space="preserve">sepsání a </w:t>
      </w:r>
      <w:r w:rsidR="0056144E" w:rsidRPr="00152C13">
        <w:rPr>
          <w:rFonts w:ascii="Arial" w:hAnsi="Arial" w:cs="Arial"/>
          <w:sz w:val="20"/>
          <w:szCs w:val="20"/>
        </w:rPr>
        <w:t>ocenění provedených prací hradí strana, která smlouvu porušila.</w:t>
      </w:r>
    </w:p>
    <w:p w:rsidR="002538D8" w:rsidRPr="00152C13" w:rsidRDefault="002538D8" w:rsidP="003163DA">
      <w:pPr>
        <w:numPr>
          <w:ilvl w:val="1"/>
          <w:numId w:val="10"/>
        </w:numPr>
        <w:tabs>
          <w:tab w:val="clear" w:pos="360"/>
        </w:tabs>
        <w:spacing w:after="60"/>
        <w:ind w:left="357" w:hanging="357"/>
        <w:jc w:val="both"/>
        <w:rPr>
          <w:rFonts w:ascii="Arial" w:hAnsi="Arial" w:cs="Arial"/>
          <w:sz w:val="20"/>
          <w:szCs w:val="20"/>
        </w:rPr>
      </w:pPr>
      <w:r w:rsidRPr="00152C13">
        <w:rPr>
          <w:rFonts w:ascii="Arial" w:hAnsi="Arial" w:cs="Arial"/>
          <w:sz w:val="20"/>
          <w:szCs w:val="20"/>
        </w:rPr>
        <w:t>Dojde-li k odstoupení od smlouvy, je zhotovitel povinen učinit taková opatření, aby zabránil vzniku škod na</w:t>
      </w:r>
      <w:r w:rsidR="002E2877" w:rsidRPr="00152C13">
        <w:rPr>
          <w:rFonts w:ascii="Arial" w:hAnsi="Arial" w:cs="Arial"/>
          <w:sz w:val="20"/>
          <w:szCs w:val="20"/>
        </w:rPr>
        <w:t xml:space="preserve"> díl</w:t>
      </w:r>
      <w:r w:rsidR="00F4148A">
        <w:rPr>
          <w:rFonts w:ascii="Arial" w:hAnsi="Arial" w:cs="Arial"/>
          <w:sz w:val="20"/>
          <w:szCs w:val="20"/>
        </w:rPr>
        <w:t>e</w:t>
      </w:r>
      <w:r w:rsidRPr="00152C13">
        <w:rPr>
          <w:rFonts w:ascii="Arial" w:hAnsi="Arial" w:cs="Arial"/>
          <w:sz w:val="20"/>
          <w:szCs w:val="20"/>
        </w:rPr>
        <w:t>, majetku objednatele i třetích osob a aby zabránil vzniku újmy na zdraví osob. Dojde-li k odstoupení od smlouvy</w:t>
      </w:r>
      <w:r w:rsidR="00F4148A">
        <w:rPr>
          <w:rFonts w:ascii="Arial" w:hAnsi="Arial" w:cs="Arial"/>
          <w:sz w:val="20"/>
          <w:szCs w:val="20"/>
        </w:rPr>
        <w:t xml:space="preserve"> zhotovitelem</w:t>
      </w:r>
      <w:r w:rsidRPr="00152C13">
        <w:rPr>
          <w:rFonts w:ascii="Arial" w:hAnsi="Arial" w:cs="Arial"/>
          <w:sz w:val="20"/>
          <w:szCs w:val="20"/>
        </w:rPr>
        <w:t xml:space="preserve"> z důvodů na straně objednatele, provede zhotovitel tato opatření na náklady objednatele.</w:t>
      </w:r>
    </w:p>
    <w:p w:rsidR="008378A6" w:rsidRPr="00152C13" w:rsidRDefault="008378A6" w:rsidP="003163DA">
      <w:pPr>
        <w:keepNext/>
        <w:numPr>
          <w:ilvl w:val="0"/>
          <w:numId w:val="9"/>
        </w:numPr>
        <w:spacing w:before="480" w:after="120"/>
        <w:ind w:left="453" w:hanging="96"/>
        <w:jc w:val="center"/>
        <w:rPr>
          <w:rFonts w:ascii="Arial" w:hAnsi="Arial" w:cs="Arial"/>
          <w:b/>
        </w:rPr>
      </w:pPr>
      <w:r w:rsidRPr="00152C13">
        <w:rPr>
          <w:rFonts w:ascii="Arial" w:hAnsi="Arial" w:cs="Arial"/>
          <w:b/>
        </w:rPr>
        <w:t>Závěrečná ustanovení</w:t>
      </w:r>
    </w:p>
    <w:p w:rsidR="00AF62C2" w:rsidRPr="00152C13" w:rsidRDefault="00AF62C2" w:rsidP="003163DA">
      <w:pPr>
        <w:numPr>
          <w:ilvl w:val="0"/>
          <w:numId w:val="8"/>
        </w:numPr>
        <w:tabs>
          <w:tab w:val="clear" w:pos="780"/>
        </w:tabs>
        <w:spacing w:after="60"/>
        <w:ind w:left="357" w:hanging="357"/>
        <w:jc w:val="both"/>
        <w:rPr>
          <w:rFonts w:ascii="Arial" w:hAnsi="Arial" w:cs="Arial"/>
          <w:sz w:val="20"/>
          <w:szCs w:val="20"/>
        </w:rPr>
      </w:pPr>
      <w:r w:rsidRPr="00152C13">
        <w:rPr>
          <w:rFonts w:ascii="Arial" w:hAnsi="Arial" w:cs="Arial"/>
          <w:sz w:val="20"/>
          <w:szCs w:val="20"/>
        </w:rPr>
        <w:t xml:space="preserve">Zhotovitel není oprávněn započíst své pohledávky proti </w:t>
      </w:r>
      <w:r w:rsidR="000B6475" w:rsidRPr="00152C13">
        <w:rPr>
          <w:rFonts w:ascii="Arial" w:hAnsi="Arial" w:cs="Arial"/>
          <w:sz w:val="20"/>
          <w:szCs w:val="20"/>
        </w:rPr>
        <w:t>pohledávkám</w:t>
      </w:r>
      <w:r w:rsidRPr="00152C13">
        <w:rPr>
          <w:rFonts w:ascii="Arial" w:hAnsi="Arial" w:cs="Arial"/>
          <w:sz w:val="20"/>
          <w:szCs w:val="20"/>
        </w:rPr>
        <w:t xml:space="preserve"> objednatele, ani své pohledávky a nároky vzniklé ze smlouvy nebo v souvislosti s jejím plněním postoupit třetím osobám, zastavit nebo s nimi jinak disponovat bez písemného</w:t>
      </w:r>
      <w:r w:rsidR="00145193" w:rsidRPr="00152C13">
        <w:rPr>
          <w:rFonts w:ascii="Arial" w:hAnsi="Arial" w:cs="Arial"/>
          <w:sz w:val="20"/>
          <w:szCs w:val="20"/>
        </w:rPr>
        <w:t xml:space="preserve"> souhlasu objednatele.</w:t>
      </w:r>
    </w:p>
    <w:p w:rsidR="007A7FF5" w:rsidRDefault="007A7FF5" w:rsidP="003163DA">
      <w:pPr>
        <w:numPr>
          <w:ilvl w:val="0"/>
          <w:numId w:val="8"/>
        </w:numPr>
        <w:tabs>
          <w:tab w:val="clear" w:pos="780"/>
        </w:tabs>
        <w:spacing w:after="60"/>
        <w:ind w:left="357" w:hanging="357"/>
        <w:jc w:val="both"/>
        <w:rPr>
          <w:rFonts w:ascii="Arial" w:hAnsi="Arial" w:cs="Arial"/>
          <w:sz w:val="20"/>
          <w:szCs w:val="20"/>
        </w:rPr>
      </w:pPr>
      <w:r w:rsidRPr="00152C13">
        <w:rPr>
          <w:rFonts w:ascii="Arial" w:hAnsi="Arial" w:cs="Arial"/>
          <w:sz w:val="20"/>
          <w:szCs w:val="20"/>
        </w:rPr>
        <w:t xml:space="preserve">Objednatel je oprávněn započíst vůči jakékoli pohledávce </w:t>
      </w:r>
      <w:r w:rsidR="007053E0" w:rsidRPr="00152C13">
        <w:rPr>
          <w:rFonts w:ascii="Arial" w:hAnsi="Arial" w:cs="Arial"/>
          <w:sz w:val="20"/>
          <w:szCs w:val="20"/>
        </w:rPr>
        <w:t>zhotovitele</w:t>
      </w:r>
      <w:r w:rsidRPr="00152C13">
        <w:rPr>
          <w:rFonts w:ascii="Arial" w:hAnsi="Arial" w:cs="Arial"/>
          <w:sz w:val="20"/>
          <w:szCs w:val="20"/>
        </w:rPr>
        <w:t xml:space="preserve"> za objednatelem, </w:t>
      </w:r>
      <w:r w:rsidR="00984FCC">
        <w:rPr>
          <w:rFonts w:ascii="Arial" w:hAnsi="Arial" w:cs="Arial"/>
          <w:sz w:val="20"/>
          <w:szCs w:val="20"/>
        </w:rPr>
        <w:br/>
      </w:r>
      <w:r w:rsidRPr="00152C13">
        <w:rPr>
          <w:rFonts w:ascii="Arial" w:hAnsi="Arial" w:cs="Arial"/>
          <w:sz w:val="20"/>
          <w:szCs w:val="20"/>
        </w:rPr>
        <w:t xml:space="preserve">i nesplatné, jakoukoli svou pohledávku, i nesplatnou, za </w:t>
      </w:r>
      <w:r w:rsidR="007053E0" w:rsidRPr="00152C13">
        <w:rPr>
          <w:rFonts w:ascii="Arial" w:hAnsi="Arial" w:cs="Arial"/>
          <w:sz w:val="20"/>
          <w:szCs w:val="20"/>
        </w:rPr>
        <w:t>zhotovitelem</w:t>
      </w:r>
      <w:r w:rsidRPr="00152C13">
        <w:rPr>
          <w:rFonts w:ascii="Arial" w:hAnsi="Arial" w:cs="Arial"/>
          <w:sz w:val="20"/>
          <w:szCs w:val="20"/>
        </w:rPr>
        <w:t xml:space="preserve">. Pohledávky objednatele </w:t>
      </w:r>
      <w:r w:rsidR="00984FCC">
        <w:rPr>
          <w:rFonts w:ascii="Arial" w:hAnsi="Arial" w:cs="Arial"/>
          <w:sz w:val="20"/>
          <w:szCs w:val="20"/>
        </w:rPr>
        <w:br/>
      </w:r>
      <w:r w:rsidRPr="00152C13">
        <w:rPr>
          <w:rFonts w:ascii="Arial" w:hAnsi="Arial" w:cs="Arial"/>
          <w:sz w:val="20"/>
          <w:szCs w:val="20"/>
        </w:rPr>
        <w:t xml:space="preserve">a </w:t>
      </w:r>
      <w:r w:rsidR="007053E0" w:rsidRPr="00152C13">
        <w:rPr>
          <w:rFonts w:ascii="Arial" w:hAnsi="Arial" w:cs="Arial"/>
          <w:sz w:val="20"/>
          <w:szCs w:val="20"/>
        </w:rPr>
        <w:t>zhotovitele</w:t>
      </w:r>
      <w:r w:rsidRPr="00152C13">
        <w:rPr>
          <w:rFonts w:ascii="Arial" w:hAnsi="Arial" w:cs="Arial"/>
          <w:sz w:val="20"/>
          <w:szCs w:val="20"/>
        </w:rPr>
        <w:t xml:space="preserve"> započtením zanikají ve výši, ve které se kryjí.</w:t>
      </w:r>
    </w:p>
    <w:p w:rsidR="00B9085A" w:rsidRDefault="00B9085A" w:rsidP="003163DA">
      <w:pPr>
        <w:numPr>
          <w:ilvl w:val="0"/>
          <w:numId w:val="8"/>
        </w:numPr>
        <w:tabs>
          <w:tab w:val="clear" w:pos="780"/>
        </w:tabs>
        <w:spacing w:after="60"/>
        <w:ind w:left="357" w:hanging="357"/>
        <w:jc w:val="both"/>
        <w:rPr>
          <w:rFonts w:ascii="Arial" w:hAnsi="Arial" w:cs="Arial"/>
          <w:sz w:val="20"/>
          <w:szCs w:val="20"/>
        </w:rPr>
      </w:pPr>
      <w:r w:rsidRPr="00152C13">
        <w:rPr>
          <w:rFonts w:ascii="Arial" w:hAnsi="Arial" w:cs="Arial"/>
          <w:sz w:val="20"/>
          <w:szCs w:val="20"/>
        </w:rPr>
        <w:t xml:space="preserve">Zhotovitel prohlašuje, že má ke dni podpisu této smlouvy sjednáno pojištění pro případ odpovědnosti za škodu způsobenou objednateli či třetím osobám, která může vzniknout v souvislosti s prováděním díla, přičemž limit pojistného plnění pro případ jedné škodní události činí minimálně částku odpovídající </w:t>
      </w:r>
      <w:r w:rsidRPr="00F67DBA">
        <w:rPr>
          <w:rFonts w:ascii="Arial" w:hAnsi="Arial" w:cs="Arial"/>
          <w:sz w:val="20"/>
          <w:szCs w:val="20"/>
        </w:rPr>
        <w:t>dvojnásobku ceny díla</w:t>
      </w:r>
      <w:r w:rsidRPr="00152C13">
        <w:rPr>
          <w:rFonts w:ascii="Arial" w:hAnsi="Arial" w:cs="Arial"/>
          <w:sz w:val="20"/>
          <w:szCs w:val="20"/>
        </w:rPr>
        <w:t>. Zhotovitel se zavazuje udržovat toto pojištění na své náklady v platnosti, a to nejméně do termínu předání a převzetí řádně ukončeného díla</w:t>
      </w:r>
      <w:r>
        <w:rPr>
          <w:rFonts w:ascii="Arial" w:hAnsi="Arial" w:cs="Arial"/>
          <w:sz w:val="20"/>
          <w:szCs w:val="20"/>
        </w:rPr>
        <w:t>.</w:t>
      </w:r>
    </w:p>
    <w:p w:rsidR="00E27232" w:rsidRDefault="00E27232" w:rsidP="003163DA">
      <w:pPr>
        <w:numPr>
          <w:ilvl w:val="0"/>
          <w:numId w:val="8"/>
        </w:numPr>
        <w:tabs>
          <w:tab w:val="clear" w:pos="780"/>
        </w:tabs>
        <w:spacing w:after="60"/>
        <w:ind w:left="357" w:hanging="357"/>
        <w:jc w:val="both"/>
        <w:rPr>
          <w:rFonts w:ascii="Arial" w:hAnsi="Arial" w:cs="Arial"/>
          <w:sz w:val="20"/>
          <w:szCs w:val="20"/>
        </w:rPr>
      </w:pPr>
      <w:r>
        <w:rPr>
          <w:rFonts w:ascii="Arial" w:hAnsi="Arial" w:cs="Arial"/>
          <w:sz w:val="20"/>
          <w:szCs w:val="20"/>
        </w:rPr>
        <w:t>V případě, že jsou dle této smlouvy předávány dokumenty jak v elektronické, tak v písemné podobě, odpovídá zhotovitel za jejich totožnost a vzájemný soulad. V případě rozporu platí, že rozhodující je verze písemná.</w:t>
      </w:r>
    </w:p>
    <w:p w:rsidR="00165766" w:rsidRPr="00152C13" w:rsidRDefault="00165766" w:rsidP="003163DA">
      <w:pPr>
        <w:numPr>
          <w:ilvl w:val="0"/>
          <w:numId w:val="8"/>
        </w:numPr>
        <w:tabs>
          <w:tab w:val="clear" w:pos="780"/>
        </w:tabs>
        <w:spacing w:after="60"/>
        <w:ind w:left="357" w:hanging="357"/>
        <w:jc w:val="both"/>
        <w:rPr>
          <w:rFonts w:ascii="Arial" w:hAnsi="Arial" w:cs="Arial"/>
          <w:sz w:val="20"/>
          <w:szCs w:val="20"/>
        </w:rPr>
      </w:pPr>
      <w:r w:rsidRPr="00E2660D">
        <w:rPr>
          <w:rFonts w:ascii="Arial" w:hAnsi="Arial" w:cs="Arial"/>
          <w:sz w:val="20"/>
          <w:szCs w:val="20"/>
        </w:rPr>
        <w:t>Z</w:t>
      </w:r>
      <w:r w:rsidR="00AC5A4E">
        <w:rPr>
          <w:rFonts w:ascii="Arial" w:hAnsi="Arial" w:cs="Arial"/>
          <w:sz w:val="20"/>
          <w:szCs w:val="20"/>
        </w:rPr>
        <w:t>hotovitel není oprávněn převést bez</w:t>
      </w:r>
      <w:r w:rsidRPr="00E2660D">
        <w:rPr>
          <w:rFonts w:ascii="Arial" w:hAnsi="Arial" w:cs="Arial"/>
          <w:sz w:val="20"/>
          <w:szCs w:val="20"/>
        </w:rPr>
        <w:t xml:space="preserve"> předchozího písemného souhlasu objednatele svá práva a závazky, vyplývající či vzniklé, z této smlouvy, na třetí osobu.</w:t>
      </w:r>
    </w:p>
    <w:p w:rsidR="007A7FF5" w:rsidRPr="00152C13" w:rsidRDefault="007A7FF5" w:rsidP="003163DA">
      <w:pPr>
        <w:numPr>
          <w:ilvl w:val="0"/>
          <w:numId w:val="8"/>
        </w:numPr>
        <w:tabs>
          <w:tab w:val="clear" w:pos="780"/>
        </w:tabs>
        <w:spacing w:after="60"/>
        <w:ind w:left="357" w:hanging="357"/>
        <w:jc w:val="both"/>
        <w:rPr>
          <w:rFonts w:ascii="Arial" w:hAnsi="Arial" w:cs="Arial"/>
          <w:sz w:val="20"/>
          <w:szCs w:val="20"/>
        </w:rPr>
      </w:pPr>
      <w:r w:rsidRPr="00152C13">
        <w:rPr>
          <w:rFonts w:ascii="Arial" w:hAnsi="Arial" w:cs="Arial"/>
          <w:sz w:val="20"/>
          <w:szCs w:val="20"/>
        </w:rPr>
        <w:t xml:space="preserve">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w:t>
      </w:r>
      <w:r w:rsidR="00F4148A">
        <w:rPr>
          <w:rFonts w:ascii="Arial" w:hAnsi="Arial" w:cs="Arial"/>
          <w:sz w:val="20"/>
          <w:szCs w:val="20"/>
        </w:rPr>
        <w:t xml:space="preserve">předmět </w:t>
      </w:r>
      <w:r w:rsidRPr="00152C13">
        <w:rPr>
          <w:rFonts w:ascii="Arial" w:hAnsi="Arial" w:cs="Arial"/>
          <w:sz w:val="20"/>
          <w:szCs w:val="20"/>
        </w:rPr>
        <w:t xml:space="preserve">bude nejlépe odpovídat </w:t>
      </w:r>
      <w:r w:rsidR="00F4148A">
        <w:rPr>
          <w:rFonts w:ascii="Arial" w:hAnsi="Arial" w:cs="Arial"/>
          <w:sz w:val="20"/>
          <w:szCs w:val="20"/>
        </w:rPr>
        <w:t>předmět</w:t>
      </w:r>
      <w:r w:rsidRPr="00152C13">
        <w:rPr>
          <w:rFonts w:ascii="Arial" w:hAnsi="Arial" w:cs="Arial"/>
          <w:sz w:val="20"/>
          <w:szCs w:val="20"/>
        </w:rPr>
        <w:t>u původního závazku. Pokud by tato smlouva neobsahovala nějaké ustanovení, jehož stanovení by bylo jinak pro vymezení práv a povinností odůvodněné, smluvní strany učiní vše pro to, aby takové ustanovení bylo do této smlouvy doplněno.</w:t>
      </w:r>
    </w:p>
    <w:p w:rsidR="007A7FF5" w:rsidRPr="00152C13" w:rsidRDefault="007A7FF5" w:rsidP="003163DA">
      <w:pPr>
        <w:numPr>
          <w:ilvl w:val="0"/>
          <w:numId w:val="8"/>
        </w:numPr>
        <w:tabs>
          <w:tab w:val="clear" w:pos="780"/>
        </w:tabs>
        <w:spacing w:after="60"/>
        <w:ind w:left="357" w:hanging="357"/>
        <w:jc w:val="both"/>
        <w:rPr>
          <w:rFonts w:ascii="Arial" w:hAnsi="Arial" w:cs="Arial"/>
          <w:sz w:val="20"/>
          <w:szCs w:val="20"/>
        </w:rPr>
      </w:pPr>
      <w:r w:rsidRPr="00152C13">
        <w:rPr>
          <w:rFonts w:ascii="Arial" w:hAnsi="Arial" w:cs="Arial"/>
          <w:sz w:val="20"/>
          <w:szCs w:val="20"/>
        </w:rPr>
        <w:t>Tato smlouva m</w:t>
      </w:r>
      <w:r w:rsidR="004D0C2D" w:rsidRPr="00152C13">
        <w:rPr>
          <w:rFonts w:ascii="Arial" w:hAnsi="Arial" w:cs="Arial"/>
          <w:sz w:val="20"/>
          <w:szCs w:val="20"/>
        </w:rPr>
        <w:t xml:space="preserve">ůže být měněna nebo doplňována </w:t>
      </w:r>
      <w:r w:rsidRPr="00152C13">
        <w:rPr>
          <w:rFonts w:ascii="Arial" w:hAnsi="Arial" w:cs="Arial"/>
          <w:sz w:val="20"/>
          <w:szCs w:val="20"/>
        </w:rPr>
        <w:t>pouze písemnými dodatky uzavřenými oprávněnými zástupci smluvních stran.</w:t>
      </w:r>
      <w:r w:rsidR="0021619F" w:rsidRPr="00152C13">
        <w:rPr>
          <w:rFonts w:ascii="Arial" w:hAnsi="Arial" w:cs="Arial"/>
          <w:sz w:val="20"/>
          <w:szCs w:val="20"/>
        </w:rPr>
        <w:t xml:space="preserve"> Odstoupit od této smlouvy nebo ji zrušit dohodou lze rovněž jen písemně.</w:t>
      </w:r>
    </w:p>
    <w:p w:rsidR="008378A6" w:rsidRDefault="008378A6" w:rsidP="003163DA">
      <w:pPr>
        <w:numPr>
          <w:ilvl w:val="0"/>
          <w:numId w:val="8"/>
        </w:numPr>
        <w:tabs>
          <w:tab w:val="clear" w:pos="780"/>
        </w:tabs>
        <w:spacing w:after="60"/>
        <w:ind w:left="357" w:hanging="357"/>
        <w:jc w:val="both"/>
        <w:rPr>
          <w:rFonts w:ascii="Arial" w:hAnsi="Arial" w:cs="Arial"/>
          <w:sz w:val="20"/>
          <w:szCs w:val="20"/>
        </w:rPr>
      </w:pPr>
      <w:r w:rsidRPr="00152C13">
        <w:rPr>
          <w:rFonts w:ascii="Arial" w:hAnsi="Arial" w:cs="Arial"/>
          <w:sz w:val="20"/>
          <w:szCs w:val="20"/>
        </w:rPr>
        <w:t xml:space="preserve">Objednatel a zhotovitel se zavazují, že obchodní a technické informace, které jim byly svěřeny smluvním partnerem, nezpřístupní třetím osobám bez písemného souhlasu druhé strany a </w:t>
      </w:r>
      <w:r w:rsidR="0056144E" w:rsidRPr="00152C13">
        <w:rPr>
          <w:rFonts w:ascii="Arial" w:hAnsi="Arial" w:cs="Arial"/>
          <w:sz w:val="20"/>
          <w:szCs w:val="20"/>
        </w:rPr>
        <w:t xml:space="preserve">ani </w:t>
      </w:r>
      <w:r w:rsidRPr="00152C13">
        <w:rPr>
          <w:rFonts w:ascii="Arial" w:hAnsi="Arial" w:cs="Arial"/>
          <w:sz w:val="20"/>
          <w:szCs w:val="20"/>
        </w:rPr>
        <w:t>nepoužijí tyto informace pro jiné účely, než pro plnění této smlouvy.</w:t>
      </w:r>
    </w:p>
    <w:p w:rsidR="00E91A9B" w:rsidRPr="00E91A9B" w:rsidRDefault="00544A06" w:rsidP="003163DA">
      <w:pPr>
        <w:numPr>
          <w:ilvl w:val="0"/>
          <w:numId w:val="8"/>
        </w:numPr>
        <w:tabs>
          <w:tab w:val="clear" w:pos="780"/>
        </w:tabs>
        <w:spacing w:after="60"/>
        <w:ind w:left="357" w:hanging="357"/>
        <w:jc w:val="both"/>
        <w:rPr>
          <w:rFonts w:ascii="Arial" w:hAnsi="Arial" w:cs="Arial"/>
          <w:sz w:val="20"/>
        </w:rPr>
      </w:pPr>
      <w:r>
        <w:rPr>
          <w:rFonts w:ascii="Arial" w:hAnsi="Arial" w:cs="Arial"/>
          <w:sz w:val="20"/>
          <w:szCs w:val="20"/>
        </w:rPr>
        <w:t>Objednatel</w:t>
      </w:r>
      <w:r w:rsidR="00E91A9B" w:rsidRPr="00634BB4">
        <w:rPr>
          <w:rFonts w:ascii="Arial" w:hAnsi="Arial" w:cs="Arial"/>
          <w:sz w:val="20"/>
          <w:szCs w:val="20"/>
        </w:rPr>
        <w:t xml:space="preserve"> je povinným subjektem dle § 2 odst. 1 zákona č. 340/2015 Sb., o zvláštních podmínkách účinnosti některých smluv, uveřejňování těchto smluv a o registru smluv (dále jen "zákon o registru smluv"). V případě, že dle zákona o registru smluv podléhá smlouva uveřejnění ve smyslu tohoto zákona, jsou smluvní strany srozuměny s tím, že </w:t>
      </w:r>
      <w:r>
        <w:rPr>
          <w:rFonts w:ascii="Arial" w:hAnsi="Arial" w:cs="Arial"/>
          <w:sz w:val="20"/>
          <w:szCs w:val="20"/>
        </w:rPr>
        <w:t>objednatel</w:t>
      </w:r>
      <w:r w:rsidR="00E91A9B" w:rsidRPr="00634BB4">
        <w:rPr>
          <w:rFonts w:ascii="Arial" w:hAnsi="Arial" w:cs="Arial"/>
          <w:sz w:val="20"/>
          <w:szCs w:val="20"/>
        </w:rPr>
        <w:t xml:space="preserve"> tuto smlouvu uveřejní, a to požadovaným způsobem v zákonem stanovené lhůtě</w:t>
      </w:r>
      <w:r w:rsidR="00E91A9B">
        <w:rPr>
          <w:rFonts w:ascii="Arial" w:hAnsi="Arial" w:cs="Arial"/>
          <w:sz w:val="20"/>
        </w:rPr>
        <w:t>.</w:t>
      </w:r>
    </w:p>
    <w:p w:rsidR="007E33B5" w:rsidRPr="00152C13" w:rsidRDefault="008378A6" w:rsidP="003163DA">
      <w:pPr>
        <w:numPr>
          <w:ilvl w:val="0"/>
          <w:numId w:val="8"/>
        </w:numPr>
        <w:tabs>
          <w:tab w:val="clear" w:pos="780"/>
        </w:tabs>
        <w:spacing w:after="60"/>
        <w:ind w:left="357" w:hanging="357"/>
        <w:jc w:val="both"/>
        <w:rPr>
          <w:rFonts w:ascii="Arial" w:hAnsi="Arial" w:cs="Arial"/>
          <w:sz w:val="20"/>
          <w:szCs w:val="20"/>
        </w:rPr>
      </w:pPr>
      <w:r w:rsidRPr="00152C13">
        <w:rPr>
          <w:rFonts w:ascii="Arial" w:hAnsi="Arial" w:cs="Arial"/>
          <w:sz w:val="20"/>
          <w:szCs w:val="20"/>
        </w:rPr>
        <w:t>Zhotovitel je na základě</w:t>
      </w:r>
      <w:r w:rsidR="007053E0" w:rsidRPr="00152C13">
        <w:rPr>
          <w:rFonts w:ascii="Arial" w:hAnsi="Arial" w:cs="Arial"/>
          <w:sz w:val="20"/>
          <w:szCs w:val="20"/>
        </w:rPr>
        <w:t xml:space="preserve"> ust.</w:t>
      </w:r>
      <w:r w:rsidRPr="00152C13">
        <w:rPr>
          <w:rFonts w:ascii="Arial" w:hAnsi="Arial" w:cs="Arial"/>
          <w:sz w:val="20"/>
          <w:szCs w:val="20"/>
        </w:rPr>
        <w:t xml:space="preserve"> § 2</w:t>
      </w:r>
      <w:r w:rsidR="000B6475" w:rsidRPr="00152C13">
        <w:rPr>
          <w:rFonts w:ascii="Arial" w:hAnsi="Arial" w:cs="Arial"/>
          <w:sz w:val="20"/>
          <w:szCs w:val="20"/>
        </w:rPr>
        <w:t xml:space="preserve"> písm. </w:t>
      </w:r>
      <w:r w:rsidRPr="00152C13">
        <w:rPr>
          <w:rFonts w:ascii="Arial" w:hAnsi="Arial" w:cs="Arial"/>
          <w:sz w:val="20"/>
          <w:szCs w:val="20"/>
        </w:rPr>
        <w:t>e) zákona č. 320/2001 Sb., o finanční kontrole</w:t>
      </w:r>
      <w:r w:rsidR="000B6475" w:rsidRPr="00152C13">
        <w:rPr>
          <w:rFonts w:ascii="Arial" w:hAnsi="Arial" w:cs="Arial"/>
          <w:sz w:val="20"/>
          <w:szCs w:val="20"/>
        </w:rPr>
        <w:t>,</w:t>
      </w:r>
      <w:r w:rsidRPr="00152C13">
        <w:rPr>
          <w:rFonts w:ascii="Arial" w:hAnsi="Arial" w:cs="Arial"/>
          <w:sz w:val="20"/>
          <w:szCs w:val="20"/>
        </w:rPr>
        <w:t xml:space="preserve"> v platném znění, osobou povinnou spolupůsobit při výkonu finanční kontroly.</w:t>
      </w:r>
      <w:r w:rsidR="007A2107" w:rsidRPr="00152C13">
        <w:rPr>
          <w:rFonts w:ascii="Arial" w:hAnsi="Arial" w:cs="Arial"/>
          <w:sz w:val="20"/>
          <w:szCs w:val="20"/>
        </w:rPr>
        <w:t xml:space="preserve"> Zhotovitel bere na vědomí, že objednatel je konečný příjemce dotace státního rozpočtu na financování díla.</w:t>
      </w:r>
    </w:p>
    <w:p w:rsidR="00C14A44" w:rsidRDefault="008378A6" w:rsidP="003163DA">
      <w:pPr>
        <w:numPr>
          <w:ilvl w:val="0"/>
          <w:numId w:val="8"/>
        </w:numPr>
        <w:tabs>
          <w:tab w:val="clear" w:pos="780"/>
        </w:tabs>
        <w:spacing w:after="60"/>
        <w:ind w:left="357" w:hanging="357"/>
        <w:jc w:val="both"/>
        <w:rPr>
          <w:rFonts w:ascii="Arial" w:hAnsi="Arial" w:cs="Arial"/>
          <w:sz w:val="20"/>
          <w:szCs w:val="20"/>
        </w:rPr>
      </w:pPr>
      <w:r w:rsidRPr="00152C13">
        <w:rPr>
          <w:rFonts w:ascii="Arial" w:hAnsi="Arial" w:cs="Arial"/>
          <w:sz w:val="20"/>
          <w:szCs w:val="20"/>
        </w:rPr>
        <w:t xml:space="preserve">Obě smluvní strany prohlašují, že tato smlouva je projevem jejich svobodné </w:t>
      </w:r>
      <w:r w:rsidR="0024153E" w:rsidRPr="00152C13">
        <w:rPr>
          <w:rFonts w:ascii="Arial" w:hAnsi="Arial" w:cs="Arial"/>
          <w:sz w:val="20"/>
          <w:szCs w:val="20"/>
        </w:rPr>
        <w:t>a</w:t>
      </w:r>
      <w:r w:rsidRPr="00152C13">
        <w:rPr>
          <w:rFonts w:ascii="Arial" w:hAnsi="Arial" w:cs="Arial"/>
          <w:sz w:val="20"/>
          <w:szCs w:val="20"/>
        </w:rPr>
        <w:t> vážné vůle, což stvrzují svými podpisy.</w:t>
      </w:r>
    </w:p>
    <w:p w:rsidR="00C14A44" w:rsidRPr="00C14A44" w:rsidRDefault="00C14A44" w:rsidP="003163DA">
      <w:pPr>
        <w:numPr>
          <w:ilvl w:val="0"/>
          <w:numId w:val="8"/>
        </w:numPr>
        <w:tabs>
          <w:tab w:val="clear" w:pos="780"/>
        </w:tabs>
        <w:spacing w:after="60"/>
        <w:ind w:left="357" w:hanging="357"/>
        <w:jc w:val="both"/>
        <w:rPr>
          <w:rFonts w:ascii="Arial" w:hAnsi="Arial" w:cs="Arial"/>
          <w:sz w:val="20"/>
          <w:szCs w:val="20"/>
        </w:rPr>
      </w:pPr>
      <w:r>
        <w:rPr>
          <w:rFonts w:ascii="Arial" w:hAnsi="Arial" w:cs="Arial"/>
          <w:sz w:val="20"/>
          <w:szCs w:val="20"/>
        </w:rPr>
        <w:t>S</w:t>
      </w:r>
      <w:r w:rsidRPr="00C14A44">
        <w:rPr>
          <w:rFonts w:ascii="Arial" w:hAnsi="Arial" w:cs="Arial"/>
          <w:sz w:val="20"/>
          <w:szCs w:val="20"/>
        </w:rPr>
        <w:t xml:space="preserve">mlouva nabývá platnosti dnem podpisu obou smluvních stran a účinnosti </w:t>
      </w:r>
      <w:r w:rsidR="00770B3D">
        <w:rPr>
          <w:rFonts w:ascii="Arial" w:hAnsi="Arial" w:cs="Arial"/>
          <w:sz w:val="20"/>
          <w:szCs w:val="20"/>
        </w:rPr>
        <w:t xml:space="preserve">dnem </w:t>
      </w:r>
      <w:r w:rsidRPr="00C14A44">
        <w:rPr>
          <w:rFonts w:ascii="Arial" w:hAnsi="Arial" w:cs="Arial"/>
          <w:sz w:val="20"/>
          <w:szCs w:val="20"/>
        </w:rPr>
        <w:t>zveřejnění</w:t>
      </w:r>
      <w:r w:rsidR="00770B3D">
        <w:rPr>
          <w:rFonts w:ascii="Arial" w:hAnsi="Arial" w:cs="Arial"/>
          <w:sz w:val="20"/>
          <w:szCs w:val="20"/>
        </w:rPr>
        <w:t xml:space="preserve"> v </w:t>
      </w:r>
      <w:r w:rsidRPr="00C14A44">
        <w:rPr>
          <w:rFonts w:ascii="Arial" w:hAnsi="Arial" w:cs="Arial"/>
          <w:sz w:val="20"/>
          <w:szCs w:val="20"/>
        </w:rPr>
        <w:t>registru smluv.</w:t>
      </w:r>
    </w:p>
    <w:p w:rsidR="00A363B5" w:rsidRPr="00F67DBA" w:rsidRDefault="00A363B5" w:rsidP="003163DA">
      <w:pPr>
        <w:numPr>
          <w:ilvl w:val="0"/>
          <w:numId w:val="8"/>
        </w:numPr>
        <w:tabs>
          <w:tab w:val="clear" w:pos="780"/>
        </w:tabs>
        <w:spacing w:after="60"/>
        <w:ind w:left="357" w:hanging="357"/>
        <w:jc w:val="both"/>
        <w:rPr>
          <w:rFonts w:ascii="Arial" w:hAnsi="Arial" w:cs="Arial"/>
          <w:sz w:val="20"/>
          <w:szCs w:val="20"/>
        </w:rPr>
      </w:pPr>
      <w:r w:rsidRPr="00F67DBA">
        <w:rPr>
          <w:rFonts w:ascii="Arial" w:hAnsi="Arial" w:cs="Arial"/>
          <w:sz w:val="20"/>
          <w:szCs w:val="20"/>
        </w:rPr>
        <w:t>Smlouva je vyhotovena v</w:t>
      </w:r>
      <w:r w:rsidR="00C14A44">
        <w:rPr>
          <w:rFonts w:ascii="Arial" w:hAnsi="Arial" w:cs="Arial"/>
          <w:sz w:val="20"/>
          <w:szCs w:val="20"/>
        </w:rPr>
        <w:t>e</w:t>
      </w:r>
      <w:r w:rsidRPr="00F67DBA">
        <w:rPr>
          <w:rFonts w:ascii="Arial" w:hAnsi="Arial" w:cs="Arial"/>
          <w:sz w:val="20"/>
          <w:szCs w:val="20"/>
        </w:rPr>
        <w:t> </w:t>
      </w:r>
      <w:r w:rsidR="00CC0687">
        <w:rPr>
          <w:rFonts w:ascii="Arial" w:hAnsi="Arial" w:cs="Arial"/>
          <w:sz w:val="20"/>
          <w:szCs w:val="20"/>
        </w:rPr>
        <w:t>třech</w:t>
      </w:r>
      <w:r w:rsidRPr="00F67DBA">
        <w:rPr>
          <w:rFonts w:ascii="Arial" w:hAnsi="Arial" w:cs="Arial"/>
          <w:sz w:val="20"/>
          <w:szCs w:val="20"/>
        </w:rPr>
        <w:t xml:space="preserve"> vyhotoveních, z nichž </w:t>
      </w:r>
      <w:r w:rsidR="00CC0687">
        <w:rPr>
          <w:rFonts w:ascii="Arial" w:hAnsi="Arial" w:cs="Arial"/>
          <w:sz w:val="20"/>
          <w:szCs w:val="20"/>
        </w:rPr>
        <w:t>dvě</w:t>
      </w:r>
      <w:r w:rsidRPr="00F67DBA">
        <w:rPr>
          <w:rFonts w:ascii="Arial" w:hAnsi="Arial" w:cs="Arial"/>
          <w:sz w:val="20"/>
          <w:szCs w:val="20"/>
        </w:rPr>
        <w:t xml:space="preserve"> obdrží objednatel a </w:t>
      </w:r>
      <w:r w:rsidR="00C14A44">
        <w:rPr>
          <w:rFonts w:ascii="Arial" w:hAnsi="Arial" w:cs="Arial"/>
          <w:sz w:val="20"/>
          <w:szCs w:val="20"/>
        </w:rPr>
        <w:t>jedno</w:t>
      </w:r>
      <w:r w:rsidRPr="00F67DBA">
        <w:rPr>
          <w:rFonts w:ascii="Arial" w:hAnsi="Arial" w:cs="Arial"/>
          <w:sz w:val="20"/>
          <w:szCs w:val="20"/>
        </w:rPr>
        <w:t xml:space="preserve"> zhotovitel.</w:t>
      </w:r>
    </w:p>
    <w:p w:rsidR="008378A6" w:rsidRPr="00770B3D" w:rsidRDefault="00C85F68" w:rsidP="003163DA">
      <w:pPr>
        <w:numPr>
          <w:ilvl w:val="0"/>
          <w:numId w:val="8"/>
        </w:numPr>
        <w:tabs>
          <w:tab w:val="clear" w:pos="780"/>
        </w:tabs>
        <w:spacing w:after="60"/>
        <w:ind w:left="357" w:hanging="357"/>
        <w:jc w:val="both"/>
        <w:rPr>
          <w:rFonts w:ascii="Arial" w:hAnsi="Arial" w:cs="Arial"/>
          <w:sz w:val="20"/>
          <w:szCs w:val="20"/>
        </w:rPr>
      </w:pPr>
      <w:r w:rsidRPr="00EA52DF">
        <w:rPr>
          <w:rFonts w:ascii="Arial" w:hAnsi="Arial" w:cs="Arial"/>
          <w:sz w:val="20"/>
          <w:szCs w:val="20"/>
        </w:rPr>
        <w:t xml:space="preserve">Nedílnou součástí této smlouvy jsou tyto </w:t>
      </w:r>
      <w:r w:rsidRPr="00770B3D">
        <w:rPr>
          <w:rFonts w:ascii="Arial" w:hAnsi="Arial" w:cs="Arial"/>
          <w:sz w:val="20"/>
          <w:szCs w:val="20"/>
        </w:rPr>
        <w:t>p</w:t>
      </w:r>
      <w:r w:rsidR="008378A6" w:rsidRPr="00770B3D">
        <w:rPr>
          <w:rFonts w:ascii="Arial" w:hAnsi="Arial" w:cs="Arial"/>
          <w:sz w:val="20"/>
          <w:szCs w:val="20"/>
        </w:rPr>
        <w:t>řílohy:</w:t>
      </w:r>
    </w:p>
    <w:p w:rsidR="001D492F" w:rsidRDefault="008338D8" w:rsidP="003E6BC9">
      <w:pPr>
        <w:spacing w:after="60"/>
        <w:ind w:left="357"/>
        <w:rPr>
          <w:rFonts w:ascii="Arial" w:hAnsi="Arial" w:cs="Arial"/>
          <w:sz w:val="20"/>
          <w:szCs w:val="20"/>
        </w:rPr>
      </w:pPr>
      <w:r w:rsidRPr="001971FC">
        <w:rPr>
          <w:rFonts w:ascii="Arial" w:hAnsi="Arial" w:cs="Arial"/>
          <w:sz w:val="20"/>
          <w:szCs w:val="20"/>
        </w:rPr>
        <w:t xml:space="preserve">Příloha č. </w:t>
      </w:r>
      <w:r w:rsidR="005930AB" w:rsidRPr="001971FC">
        <w:rPr>
          <w:rFonts w:ascii="Arial" w:hAnsi="Arial" w:cs="Arial"/>
          <w:sz w:val="20"/>
          <w:szCs w:val="20"/>
        </w:rPr>
        <w:t>1</w:t>
      </w:r>
      <w:r w:rsidRPr="001971FC">
        <w:rPr>
          <w:rFonts w:ascii="Arial" w:hAnsi="Arial" w:cs="Arial"/>
          <w:sz w:val="20"/>
          <w:szCs w:val="20"/>
        </w:rPr>
        <w:t xml:space="preserve"> –</w:t>
      </w:r>
      <w:r w:rsidR="00C14A44" w:rsidRPr="001971FC">
        <w:rPr>
          <w:rFonts w:ascii="Arial" w:hAnsi="Arial" w:cs="Arial"/>
          <w:sz w:val="20"/>
          <w:szCs w:val="20"/>
        </w:rPr>
        <w:t xml:space="preserve"> </w:t>
      </w:r>
      <w:r w:rsidR="001D492F" w:rsidRPr="001D492F">
        <w:rPr>
          <w:rFonts w:ascii="Arial" w:hAnsi="Arial" w:cs="Arial"/>
          <w:sz w:val="20"/>
          <w:szCs w:val="20"/>
        </w:rPr>
        <w:t xml:space="preserve">soupis dřevin </w:t>
      </w:r>
    </w:p>
    <w:p w:rsidR="003E6BC9" w:rsidRDefault="003E6BC9" w:rsidP="003E6BC9">
      <w:pPr>
        <w:spacing w:after="60"/>
        <w:ind w:left="357"/>
        <w:rPr>
          <w:rFonts w:ascii="Arial" w:hAnsi="Arial" w:cs="Arial"/>
          <w:sz w:val="20"/>
          <w:szCs w:val="20"/>
        </w:rPr>
      </w:pPr>
      <w:r w:rsidRPr="001971FC">
        <w:rPr>
          <w:rFonts w:ascii="Arial" w:hAnsi="Arial" w:cs="Arial"/>
          <w:sz w:val="20"/>
          <w:szCs w:val="20"/>
        </w:rPr>
        <w:lastRenderedPageBreak/>
        <w:t xml:space="preserve">Příloha č. 2 – </w:t>
      </w:r>
      <w:r w:rsidR="001D492F" w:rsidRPr="001D492F">
        <w:rPr>
          <w:rFonts w:ascii="Arial" w:hAnsi="Arial" w:cs="Arial"/>
          <w:sz w:val="20"/>
          <w:szCs w:val="20"/>
        </w:rPr>
        <w:t>rozpočet (nabídkový)</w:t>
      </w:r>
    </w:p>
    <w:p w:rsidR="009143AB" w:rsidRPr="00152C13" w:rsidRDefault="009143AB" w:rsidP="00495C24">
      <w:pPr>
        <w:rPr>
          <w:rFonts w:ascii="Arial" w:hAnsi="Arial" w:cs="Arial"/>
          <w:sz w:val="20"/>
          <w:szCs w:val="20"/>
        </w:rPr>
      </w:pPr>
    </w:p>
    <w:p w:rsidR="000B68B0" w:rsidRPr="001971FC" w:rsidRDefault="002439AC" w:rsidP="000B68B0">
      <w:pPr>
        <w:tabs>
          <w:tab w:val="left" w:pos="4962"/>
        </w:tabs>
        <w:rPr>
          <w:rFonts w:ascii="Arial" w:hAnsi="Arial" w:cs="Arial"/>
          <w:sz w:val="20"/>
          <w:szCs w:val="20"/>
        </w:rPr>
      </w:pPr>
      <w:r>
        <w:rPr>
          <w:rFonts w:ascii="Arial" w:hAnsi="Arial" w:cs="Arial"/>
          <w:sz w:val="20"/>
          <w:szCs w:val="20"/>
        </w:rPr>
        <w:br/>
      </w:r>
      <w:r w:rsidR="00127AF7" w:rsidRPr="001971FC">
        <w:rPr>
          <w:rFonts w:ascii="Arial" w:hAnsi="Arial" w:cs="Arial"/>
          <w:sz w:val="20"/>
          <w:szCs w:val="20"/>
        </w:rPr>
        <w:t>V</w:t>
      </w:r>
      <w:r w:rsidR="00EA52DF" w:rsidRPr="001971FC">
        <w:rPr>
          <w:rFonts w:ascii="Arial" w:hAnsi="Arial" w:cs="Arial"/>
          <w:sz w:val="20"/>
          <w:szCs w:val="20"/>
        </w:rPr>
        <w:t> </w:t>
      </w:r>
      <w:r w:rsidR="00DF1809">
        <w:rPr>
          <w:rFonts w:ascii="Arial" w:hAnsi="Arial" w:cs="Arial"/>
          <w:sz w:val="20"/>
          <w:szCs w:val="20"/>
        </w:rPr>
        <w:t xml:space="preserve">Brně </w:t>
      </w:r>
      <w:r w:rsidR="00127AF7" w:rsidRPr="001971FC">
        <w:rPr>
          <w:rFonts w:ascii="Arial" w:hAnsi="Arial" w:cs="Arial"/>
          <w:sz w:val="20"/>
          <w:szCs w:val="20"/>
        </w:rPr>
        <w:t>dne:</w:t>
      </w:r>
      <w:r w:rsidR="000B68B0" w:rsidRPr="001971FC">
        <w:rPr>
          <w:rFonts w:ascii="Arial" w:hAnsi="Arial" w:cs="Arial"/>
          <w:sz w:val="20"/>
          <w:szCs w:val="20"/>
        </w:rPr>
        <w:tab/>
      </w:r>
      <w:sdt>
        <w:sdtPr>
          <w:rPr>
            <w:rFonts w:ascii="Arial" w:hAnsi="Arial" w:cs="Arial"/>
            <w:sz w:val="20"/>
            <w:szCs w:val="20"/>
          </w:rPr>
          <w:id w:val="-1247339633"/>
          <w:placeholder>
            <w:docPart w:val="DefaultPlaceholder_-1854013440"/>
          </w:placeholder>
        </w:sdtPr>
        <w:sdtEndPr/>
        <w:sdtContent>
          <w:r w:rsidR="000B68B0" w:rsidRPr="00151FB9">
            <w:rPr>
              <w:rFonts w:ascii="Arial" w:hAnsi="Arial" w:cs="Arial"/>
              <w:sz w:val="20"/>
              <w:szCs w:val="20"/>
            </w:rPr>
            <w:t>V </w:t>
          </w:r>
          <w:r w:rsidR="00A27DDE" w:rsidRPr="00151FB9">
            <w:rPr>
              <w:rFonts w:ascii="Arial" w:hAnsi="Arial" w:cs="Arial"/>
              <w:sz w:val="20"/>
              <w:szCs w:val="20"/>
            </w:rPr>
            <w:t>…………</w:t>
          </w:r>
          <w:r w:rsidRPr="00151FB9">
            <w:rPr>
              <w:rFonts w:ascii="Arial" w:hAnsi="Arial" w:cs="Arial"/>
              <w:sz w:val="20"/>
              <w:szCs w:val="20"/>
            </w:rPr>
            <w:t>….</w:t>
          </w:r>
          <w:r w:rsidR="000B68B0" w:rsidRPr="00151FB9">
            <w:rPr>
              <w:rFonts w:ascii="Arial" w:hAnsi="Arial" w:cs="Arial"/>
              <w:sz w:val="20"/>
              <w:szCs w:val="20"/>
            </w:rPr>
            <w:t xml:space="preserve"> </w:t>
          </w:r>
          <w:proofErr w:type="gramStart"/>
          <w:r w:rsidR="000B68B0" w:rsidRPr="00151FB9">
            <w:rPr>
              <w:rFonts w:ascii="Arial" w:hAnsi="Arial" w:cs="Arial"/>
              <w:sz w:val="20"/>
              <w:szCs w:val="20"/>
            </w:rPr>
            <w:t>dne</w:t>
          </w:r>
          <w:proofErr w:type="gramEnd"/>
          <w:r w:rsidR="000B68B0" w:rsidRPr="00151FB9">
            <w:rPr>
              <w:rFonts w:ascii="Arial" w:hAnsi="Arial" w:cs="Arial"/>
              <w:sz w:val="20"/>
              <w:szCs w:val="20"/>
            </w:rPr>
            <w:t>:</w:t>
          </w:r>
        </w:sdtContent>
      </w:sdt>
    </w:p>
    <w:p w:rsidR="000B68B0" w:rsidRPr="004279F5" w:rsidRDefault="000B68B0" w:rsidP="000B68B0">
      <w:pPr>
        <w:tabs>
          <w:tab w:val="left" w:pos="4962"/>
        </w:tabs>
        <w:rPr>
          <w:rFonts w:ascii="Arial" w:hAnsi="Arial" w:cs="Arial"/>
          <w:sz w:val="20"/>
          <w:szCs w:val="20"/>
          <w:highlight w:val="yellow"/>
        </w:rPr>
      </w:pPr>
    </w:p>
    <w:p w:rsidR="000B68B0" w:rsidRPr="004279F5" w:rsidRDefault="000B68B0" w:rsidP="000B68B0">
      <w:pPr>
        <w:tabs>
          <w:tab w:val="left" w:pos="4962"/>
        </w:tabs>
        <w:rPr>
          <w:rFonts w:ascii="Arial" w:hAnsi="Arial" w:cs="Arial"/>
          <w:sz w:val="20"/>
          <w:szCs w:val="20"/>
          <w:highlight w:val="yellow"/>
        </w:rPr>
      </w:pPr>
    </w:p>
    <w:p w:rsidR="000B68B0" w:rsidRPr="001971FC" w:rsidRDefault="000B68B0" w:rsidP="000B68B0">
      <w:pPr>
        <w:tabs>
          <w:tab w:val="left" w:pos="4962"/>
        </w:tabs>
        <w:rPr>
          <w:rFonts w:ascii="Arial" w:hAnsi="Arial" w:cs="Arial"/>
          <w:sz w:val="20"/>
          <w:szCs w:val="20"/>
        </w:rPr>
      </w:pPr>
      <w:r w:rsidRPr="001971FC">
        <w:rPr>
          <w:rFonts w:ascii="Arial" w:hAnsi="Arial" w:cs="Arial"/>
          <w:b/>
          <w:sz w:val="20"/>
          <w:szCs w:val="20"/>
        </w:rPr>
        <w:t>Za objednatele:</w:t>
      </w:r>
      <w:r w:rsidRPr="001971FC">
        <w:rPr>
          <w:rFonts w:ascii="Arial" w:hAnsi="Arial" w:cs="Arial"/>
          <w:sz w:val="20"/>
          <w:szCs w:val="20"/>
        </w:rPr>
        <w:tab/>
      </w:r>
      <w:r w:rsidRPr="001971FC">
        <w:rPr>
          <w:rFonts w:ascii="Arial" w:hAnsi="Arial" w:cs="Arial"/>
          <w:b/>
          <w:sz w:val="20"/>
          <w:szCs w:val="20"/>
        </w:rPr>
        <w:tab/>
        <w:t>Za zhotovitele:</w:t>
      </w:r>
    </w:p>
    <w:p w:rsidR="000B68B0" w:rsidRPr="004279F5" w:rsidRDefault="000B68B0" w:rsidP="000B68B0">
      <w:pPr>
        <w:tabs>
          <w:tab w:val="left" w:pos="4962"/>
        </w:tabs>
        <w:jc w:val="center"/>
        <w:rPr>
          <w:rFonts w:ascii="Arial" w:hAnsi="Arial" w:cs="Arial"/>
          <w:b/>
          <w:sz w:val="20"/>
          <w:szCs w:val="20"/>
          <w:highlight w:val="yellow"/>
        </w:rPr>
      </w:pPr>
    </w:p>
    <w:p w:rsidR="000B68B0" w:rsidRPr="004279F5" w:rsidRDefault="000B68B0" w:rsidP="000B68B0">
      <w:pPr>
        <w:tabs>
          <w:tab w:val="left" w:pos="4962"/>
        </w:tabs>
        <w:jc w:val="center"/>
        <w:rPr>
          <w:rFonts w:ascii="Arial" w:hAnsi="Arial" w:cs="Arial"/>
          <w:b/>
          <w:sz w:val="20"/>
          <w:szCs w:val="20"/>
          <w:highlight w:val="yellow"/>
        </w:rPr>
      </w:pPr>
    </w:p>
    <w:p w:rsidR="000B68B0" w:rsidRPr="004279F5" w:rsidRDefault="000B68B0" w:rsidP="000B68B0">
      <w:pPr>
        <w:tabs>
          <w:tab w:val="left" w:pos="4962"/>
        </w:tabs>
        <w:jc w:val="center"/>
        <w:rPr>
          <w:rFonts w:ascii="Arial" w:hAnsi="Arial" w:cs="Arial"/>
          <w:b/>
          <w:sz w:val="20"/>
          <w:szCs w:val="20"/>
          <w:highlight w:val="yellow"/>
        </w:rPr>
      </w:pPr>
    </w:p>
    <w:p w:rsidR="00127AF7" w:rsidRPr="004279F5" w:rsidRDefault="00127AF7" w:rsidP="000B68B0">
      <w:pPr>
        <w:tabs>
          <w:tab w:val="left" w:pos="4962"/>
        </w:tabs>
        <w:jc w:val="center"/>
        <w:rPr>
          <w:rFonts w:ascii="Arial" w:hAnsi="Arial" w:cs="Arial"/>
          <w:b/>
          <w:sz w:val="20"/>
          <w:szCs w:val="20"/>
          <w:highlight w:val="yellow"/>
        </w:rPr>
      </w:pPr>
    </w:p>
    <w:p w:rsidR="000B68B0" w:rsidRPr="004279F5" w:rsidRDefault="000B68B0" w:rsidP="000B68B0">
      <w:pPr>
        <w:tabs>
          <w:tab w:val="left" w:pos="4962"/>
        </w:tabs>
        <w:jc w:val="center"/>
        <w:rPr>
          <w:rFonts w:ascii="Arial" w:hAnsi="Arial" w:cs="Arial"/>
          <w:b/>
          <w:sz w:val="20"/>
          <w:szCs w:val="20"/>
          <w:highlight w:val="yellow"/>
        </w:rPr>
      </w:pPr>
    </w:p>
    <w:p w:rsidR="000B68B0" w:rsidRPr="004279F5" w:rsidRDefault="000B68B0" w:rsidP="000B68B0">
      <w:pPr>
        <w:tabs>
          <w:tab w:val="left" w:pos="4962"/>
        </w:tabs>
        <w:jc w:val="center"/>
        <w:rPr>
          <w:rFonts w:ascii="Arial" w:hAnsi="Arial" w:cs="Arial"/>
          <w:b/>
          <w:sz w:val="20"/>
          <w:szCs w:val="20"/>
          <w:highlight w:val="yellow"/>
        </w:rPr>
      </w:pPr>
    </w:p>
    <w:p w:rsidR="000B68B0" w:rsidRPr="00420FB2" w:rsidRDefault="00A363B5" w:rsidP="00A363B5">
      <w:pPr>
        <w:tabs>
          <w:tab w:val="center" w:pos="1800"/>
          <w:tab w:val="center" w:pos="6521"/>
        </w:tabs>
        <w:rPr>
          <w:rFonts w:ascii="Arial" w:hAnsi="Arial" w:cs="Arial"/>
          <w:sz w:val="20"/>
          <w:szCs w:val="20"/>
        </w:rPr>
      </w:pPr>
      <w:r w:rsidRPr="00C26FB3">
        <w:rPr>
          <w:rFonts w:ascii="Arial" w:hAnsi="Arial" w:cs="Arial"/>
          <w:sz w:val="20"/>
          <w:szCs w:val="20"/>
        </w:rPr>
        <w:tab/>
      </w:r>
      <w:r w:rsidR="000B68B0" w:rsidRPr="00420FB2">
        <w:rPr>
          <w:rFonts w:ascii="Arial" w:hAnsi="Arial" w:cs="Arial"/>
          <w:sz w:val="20"/>
          <w:szCs w:val="20"/>
        </w:rPr>
        <w:t xml:space="preserve">...................................................... </w:t>
      </w:r>
      <w:r w:rsidR="000B68B0" w:rsidRPr="00420FB2">
        <w:rPr>
          <w:rFonts w:ascii="Arial" w:hAnsi="Arial" w:cs="Arial"/>
          <w:sz w:val="20"/>
          <w:szCs w:val="20"/>
        </w:rPr>
        <w:tab/>
        <w:t>......................................................</w:t>
      </w:r>
    </w:p>
    <w:p w:rsidR="000611E6" w:rsidRPr="00420FB2" w:rsidRDefault="000B68B0" w:rsidP="00A363B5">
      <w:pPr>
        <w:tabs>
          <w:tab w:val="center" w:pos="1800"/>
          <w:tab w:val="center" w:pos="6521"/>
        </w:tabs>
        <w:rPr>
          <w:rFonts w:ascii="Arial" w:hAnsi="Arial" w:cs="Arial"/>
          <w:sz w:val="20"/>
          <w:szCs w:val="20"/>
        </w:rPr>
      </w:pPr>
      <w:r w:rsidRPr="00420FB2">
        <w:rPr>
          <w:rFonts w:ascii="Arial" w:hAnsi="Arial" w:cs="Arial"/>
          <w:i/>
          <w:sz w:val="20"/>
          <w:szCs w:val="20"/>
        </w:rPr>
        <w:tab/>
      </w:r>
      <w:r w:rsidR="000611E6" w:rsidRPr="00420FB2">
        <w:rPr>
          <w:rFonts w:ascii="Arial" w:hAnsi="Arial" w:cs="Arial"/>
          <w:sz w:val="20"/>
          <w:szCs w:val="20"/>
        </w:rPr>
        <w:t xml:space="preserve">Povodí Moravy, </w:t>
      </w:r>
      <w:proofErr w:type="gramStart"/>
      <w:r w:rsidR="000611E6" w:rsidRPr="00420FB2">
        <w:rPr>
          <w:rFonts w:ascii="Arial" w:hAnsi="Arial" w:cs="Arial"/>
          <w:sz w:val="20"/>
          <w:szCs w:val="20"/>
        </w:rPr>
        <w:t>s.p.</w:t>
      </w:r>
      <w:proofErr w:type="gramEnd"/>
      <w:r w:rsidR="000611E6" w:rsidRPr="00420FB2">
        <w:rPr>
          <w:rFonts w:ascii="Arial" w:hAnsi="Arial" w:cs="Arial"/>
          <w:sz w:val="20"/>
          <w:szCs w:val="20"/>
        </w:rPr>
        <w:tab/>
      </w:r>
      <w:sdt>
        <w:sdtPr>
          <w:rPr>
            <w:rFonts w:ascii="Arial" w:hAnsi="Arial" w:cs="Arial"/>
            <w:sz w:val="20"/>
            <w:szCs w:val="20"/>
          </w:rPr>
          <w:id w:val="685715776"/>
          <w:placeholder>
            <w:docPart w:val="DefaultPlaceholder_-1854013440"/>
          </w:placeholder>
        </w:sdtPr>
        <w:sdtEndPr/>
        <w:sdtContent>
          <w:r w:rsidR="00A27DDE" w:rsidRPr="00420FB2">
            <w:rPr>
              <w:rFonts w:ascii="Arial" w:hAnsi="Arial" w:cs="Arial"/>
              <w:sz w:val="20"/>
              <w:szCs w:val="20"/>
            </w:rPr>
            <w:t>……………..</w:t>
          </w:r>
        </w:sdtContent>
      </w:sdt>
    </w:p>
    <w:p w:rsidR="000B68B0" w:rsidRPr="00420FB2" w:rsidRDefault="000611E6" w:rsidP="00A363B5">
      <w:pPr>
        <w:tabs>
          <w:tab w:val="center" w:pos="1800"/>
          <w:tab w:val="center" w:pos="6521"/>
        </w:tabs>
        <w:rPr>
          <w:rFonts w:ascii="Arial" w:hAnsi="Arial" w:cs="Arial"/>
          <w:sz w:val="20"/>
          <w:szCs w:val="20"/>
        </w:rPr>
      </w:pPr>
      <w:r w:rsidRPr="00420FB2">
        <w:rPr>
          <w:rFonts w:ascii="Arial" w:hAnsi="Arial" w:cs="Arial"/>
          <w:sz w:val="20"/>
          <w:szCs w:val="20"/>
        </w:rPr>
        <w:tab/>
      </w:r>
      <w:r w:rsidR="00420FB2" w:rsidRPr="00770B3D">
        <w:rPr>
          <w:rFonts w:ascii="Arial" w:hAnsi="Arial" w:cs="Arial"/>
          <w:sz w:val="20"/>
          <w:szCs w:val="20"/>
        </w:rPr>
        <w:t>MVDr. Václav Gargulák</w:t>
      </w:r>
      <w:r w:rsidR="000B68B0" w:rsidRPr="00420FB2">
        <w:rPr>
          <w:rFonts w:ascii="Arial" w:hAnsi="Arial" w:cs="Arial"/>
          <w:i/>
          <w:sz w:val="20"/>
          <w:szCs w:val="20"/>
        </w:rPr>
        <w:tab/>
      </w:r>
      <w:sdt>
        <w:sdtPr>
          <w:rPr>
            <w:rFonts w:ascii="Arial" w:hAnsi="Arial" w:cs="Arial"/>
            <w:i/>
            <w:sz w:val="20"/>
            <w:szCs w:val="20"/>
          </w:rPr>
          <w:id w:val="-1406138619"/>
          <w:placeholder>
            <w:docPart w:val="DefaultPlaceholder_-1854013440"/>
          </w:placeholder>
        </w:sdtPr>
        <w:sdtEndPr>
          <w:rPr>
            <w:i w:val="0"/>
          </w:rPr>
        </w:sdtEndPr>
        <w:sdtContent>
          <w:r w:rsidR="00A27DDE" w:rsidRPr="00420FB2">
            <w:rPr>
              <w:rFonts w:ascii="Arial" w:hAnsi="Arial" w:cs="Arial"/>
              <w:sz w:val="20"/>
              <w:szCs w:val="20"/>
            </w:rPr>
            <w:t>…………….</w:t>
          </w:r>
        </w:sdtContent>
      </w:sdt>
    </w:p>
    <w:p w:rsidR="00E73A23" w:rsidRDefault="000B68B0" w:rsidP="00A363B5">
      <w:pPr>
        <w:tabs>
          <w:tab w:val="center" w:pos="1800"/>
          <w:tab w:val="center" w:pos="6521"/>
        </w:tabs>
        <w:rPr>
          <w:rFonts w:ascii="Arial" w:hAnsi="Arial" w:cs="Arial"/>
          <w:sz w:val="20"/>
          <w:szCs w:val="20"/>
        </w:rPr>
      </w:pPr>
      <w:r w:rsidRPr="00420FB2">
        <w:rPr>
          <w:rFonts w:ascii="Arial" w:hAnsi="Arial" w:cs="Arial"/>
          <w:sz w:val="20"/>
          <w:szCs w:val="20"/>
        </w:rPr>
        <w:tab/>
      </w:r>
      <w:r w:rsidR="00420FB2" w:rsidRPr="00420FB2">
        <w:rPr>
          <w:rFonts w:ascii="Arial" w:hAnsi="Arial" w:cs="Arial"/>
          <w:sz w:val="20"/>
          <w:szCs w:val="20"/>
        </w:rPr>
        <w:t>generální ředitel</w:t>
      </w:r>
      <w:r w:rsidRPr="00151FB9">
        <w:rPr>
          <w:rFonts w:ascii="Arial" w:hAnsi="Arial" w:cs="Arial"/>
          <w:sz w:val="20"/>
          <w:szCs w:val="20"/>
        </w:rPr>
        <w:tab/>
      </w:r>
      <w:sdt>
        <w:sdtPr>
          <w:rPr>
            <w:rFonts w:ascii="Arial" w:hAnsi="Arial" w:cs="Arial"/>
            <w:sz w:val="20"/>
            <w:szCs w:val="20"/>
          </w:rPr>
          <w:id w:val="-1659221349"/>
          <w:placeholder>
            <w:docPart w:val="DefaultPlaceholder_-1854013440"/>
          </w:placeholder>
        </w:sdtPr>
        <w:sdtEndPr/>
        <w:sdtContent>
          <w:r w:rsidR="00A27DDE" w:rsidRPr="00151FB9">
            <w:rPr>
              <w:rFonts w:ascii="Arial" w:hAnsi="Arial" w:cs="Arial"/>
              <w:sz w:val="20"/>
              <w:szCs w:val="20"/>
            </w:rPr>
            <w:t>…………..</w:t>
          </w:r>
        </w:sdtContent>
      </w:sdt>
    </w:p>
    <w:p w:rsidR="001D492F" w:rsidRDefault="001D492F" w:rsidP="00A363B5">
      <w:pPr>
        <w:tabs>
          <w:tab w:val="center" w:pos="1800"/>
          <w:tab w:val="center" w:pos="6521"/>
        </w:tabs>
        <w:rPr>
          <w:rFonts w:ascii="Arial" w:hAnsi="Arial" w:cs="Arial"/>
          <w:sz w:val="20"/>
          <w:szCs w:val="20"/>
        </w:rPr>
      </w:pPr>
      <w:r>
        <w:rPr>
          <w:rFonts w:ascii="Arial" w:hAnsi="Arial" w:cs="Arial"/>
          <w:sz w:val="20"/>
          <w:szCs w:val="20"/>
        </w:rPr>
        <w:br w:type="page"/>
      </w:r>
      <w:r>
        <w:rPr>
          <w:rFonts w:ascii="Arial" w:hAnsi="Arial" w:cs="Arial"/>
          <w:sz w:val="20"/>
          <w:szCs w:val="20"/>
        </w:rPr>
        <w:lastRenderedPageBreak/>
        <w:t xml:space="preserve">příloha </w:t>
      </w:r>
      <w:proofErr w:type="gramStart"/>
      <w:r>
        <w:rPr>
          <w:rFonts w:ascii="Arial" w:hAnsi="Arial" w:cs="Arial"/>
          <w:sz w:val="20"/>
          <w:szCs w:val="20"/>
        </w:rPr>
        <w:t xml:space="preserve">č.1 – </w:t>
      </w:r>
      <w:r w:rsidRPr="007A7B3C">
        <w:rPr>
          <w:rFonts w:ascii="Arial" w:hAnsi="Arial" w:cs="Arial"/>
          <w:sz w:val="20"/>
          <w:szCs w:val="20"/>
        </w:rPr>
        <w:t>soupis</w:t>
      </w:r>
      <w:proofErr w:type="gramEnd"/>
      <w:r w:rsidRPr="007A7B3C">
        <w:rPr>
          <w:rFonts w:ascii="Arial" w:hAnsi="Arial" w:cs="Arial"/>
          <w:sz w:val="20"/>
          <w:szCs w:val="20"/>
        </w:rPr>
        <w:t xml:space="preserve"> dřevin</w:t>
      </w:r>
    </w:p>
    <w:p w:rsidR="007A7B3C" w:rsidRDefault="007A7B3C" w:rsidP="00A363B5">
      <w:pPr>
        <w:tabs>
          <w:tab w:val="center" w:pos="1800"/>
          <w:tab w:val="center" w:pos="6521"/>
        </w:tabs>
        <w:rPr>
          <w:rFonts w:ascii="Arial" w:hAnsi="Arial" w:cs="Arial"/>
          <w:sz w:val="20"/>
          <w:szCs w:val="20"/>
        </w:rPr>
      </w:pPr>
    </w:p>
    <w:p w:rsidR="007A7B3C" w:rsidRPr="007A7B3C" w:rsidRDefault="007A7B3C" w:rsidP="00A363B5">
      <w:pPr>
        <w:tabs>
          <w:tab w:val="center" w:pos="1800"/>
          <w:tab w:val="center" w:pos="6521"/>
        </w:tabs>
        <w:rPr>
          <w:rFonts w:ascii="Arial" w:hAnsi="Arial" w:cs="Arial"/>
          <w:b/>
          <w:sz w:val="20"/>
          <w:szCs w:val="20"/>
        </w:rPr>
      </w:pPr>
      <w:r w:rsidRPr="007A7B3C">
        <w:rPr>
          <w:rFonts w:ascii="Arial" w:hAnsi="Arial" w:cs="Arial"/>
          <w:b/>
          <w:sz w:val="20"/>
          <w:szCs w:val="20"/>
        </w:rPr>
        <w:t>Pravý břeh</w:t>
      </w:r>
    </w:p>
    <w:p w:rsidR="001D492F" w:rsidRDefault="001D492F" w:rsidP="00A363B5">
      <w:pPr>
        <w:tabs>
          <w:tab w:val="center" w:pos="1800"/>
          <w:tab w:val="center" w:pos="6521"/>
        </w:tabs>
        <w:rPr>
          <w:rFonts w:ascii="Arial" w:hAnsi="Arial" w:cs="Arial"/>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0"/>
        <w:gridCol w:w="919"/>
        <w:gridCol w:w="782"/>
        <w:gridCol w:w="851"/>
        <w:gridCol w:w="850"/>
        <w:gridCol w:w="851"/>
        <w:gridCol w:w="945"/>
        <w:gridCol w:w="966"/>
        <w:gridCol w:w="850"/>
        <w:gridCol w:w="1134"/>
      </w:tblGrid>
      <w:tr w:rsidR="007A7B3C" w:rsidRPr="007A7B3C" w:rsidTr="0050031D">
        <w:trPr>
          <w:trHeight w:val="263"/>
          <w:jc w:val="center"/>
        </w:trPr>
        <w:tc>
          <w:tcPr>
            <w:tcW w:w="2380" w:type="dxa"/>
            <w:shd w:val="clear" w:color="auto" w:fill="auto"/>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Průměr kmene</w:t>
            </w:r>
          </w:p>
        </w:tc>
        <w:tc>
          <w:tcPr>
            <w:tcW w:w="919" w:type="dxa"/>
            <w:shd w:val="clear" w:color="auto" w:fill="auto"/>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jasan</w:t>
            </w:r>
          </w:p>
        </w:tc>
        <w:tc>
          <w:tcPr>
            <w:tcW w:w="782" w:type="dxa"/>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vrba</w:t>
            </w:r>
          </w:p>
        </w:tc>
        <w:tc>
          <w:tcPr>
            <w:tcW w:w="851" w:type="dxa"/>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topol</w:t>
            </w:r>
          </w:p>
        </w:tc>
        <w:tc>
          <w:tcPr>
            <w:tcW w:w="850" w:type="dxa"/>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javor</w:t>
            </w:r>
          </w:p>
        </w:tc>
        <w:tc>
          <w:tcPr>
            <w:tcW w:w="851" w:type="dxa"/>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akát</w:t>
            </w:r>
          </w:p>
        </w:tc>
        <w:tc>
          <w:tcPr>
            <w:tcW w:w="945" w:type="dxa"/>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jabloň</w:t>
            </w:r>
          </w:p>
        </w:tc>
        <w:tc>
          <w:tcPr>
            <w:tcW w:w="966" w:type="dxa"/>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třešeň</w:t>
            </w:r>
          </w:p>
        </w:tc>
        <w:tc>
          <w:tcPr>
            <w:tcW w:w="850" w:type="dxa"/>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jeřáb</w:t>
            </w:r>
          </w:p>
        </w:tc>
        <w:tc>
          <w:tcPr>
            <w:tcW w:w="1134" w:type="dxa"/>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borovice</w:t>
            </w:r>
          </w:p>
        </w:tc>
      </w:tr>
      <w:tr w:rsidR="007A7B3C" w:rsidRPr="007A7B3C" w:rsidTr="0050031D">
        <w:trPr>
          <w:trHeight w:val="246"/>
          <w:jc w:val="center"/>
        </w:trPr>
        <w:tc>
          <w:tcPr>
            <w:tcW w:w="2380" w:type="dxa"/>
            <w:shd w:val="clear" w:color="auto" w:fill="auto"/>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12-30 (O=60cm)</w:t>
            </w:r>
          </w:p>
        </w:tc>
        <w:tc>
          <w:tcPr>
            <w:tcW w:w="919" w:type="dxa"/>
            <w:shd w:val="clear" w:color="auto" w:fill="auto"/>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4</w:t>
            </w:r>
          </w:p>
        </w:tc>
        <w:tc>
          <w:tcPr>
            <w:tcW w:w="782" w:type="dxa"/>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4</w:t>
            </w:r>
          </w:p>
        </w:tc>
        <w:tc>
          <w:tcPr>
            <w:tcW w:w="851" w:type="dxa"/>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1</w:t>
            </w:r>
          </w:p>
        </w:tc>
        <w:tc>
          <w:tcPr>
            <w:tcW w:w="850" w:type="dxa"/>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9</w:t>
            </w:r>
          </w:p>
        </w:tc>
        <w:tc>
          <w:tcPr>
            <w:tcW w:w="851" w:type="dxa"/>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7</w:t>
            </w:r>
          </w:p>
        </w:tc>
        <w:tc>
          <w:tcPr>
            <w:tcW w:w="945" w:type="dxa"/>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1</w:t>
            </w:r>
          </w:p>
        </w:tc>
        <w:tc>
          <w:tcPr>
            <w:tcW w:w="966" w:type="dxa"/>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1</w:t>
            </w:r>
          </w:p>
        </w:tc>
        <w:tc>
          <w:tcPr>
            <w:tcW w:w="850" w:type="dxa"/>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4</w:t>
            </w:r>
          </w:p>
        </w:tc>
        <w:tc>
          <w:tcPr>
            <w:tcW w:w="1134" w:type="dxa"/>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1</w:t>
            </w:r>
          </w:p>
        </w:tc>
      </w:tr>
      <w:tr w:rsidR="007A7B3C" w:rsidRPr="007A7B3C" w:rsidTr="0050031D">
        <w:trPr>
          <w:trHeight w:val="263"/>
          <w:jc w:val="center"/>
        </w:trPr>
        <w:tc>
          <w:tcPr>
            <w:tcW w:w="2380" w:type="dxa"/>
            <w:shd w:val="clear" w:color="auto" w:fill="auto"/>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31-50 (O=160cm)</w:t>
            </w:r>
          </w:p>
        </w:tc>
        <w:tc>
          <w:tcPr>
            <w:tcW w:w="919" w:type="dxa"/>
            <w:shd w:val="clear" w:color="auto" w:fill="auto"/>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p>
        </w:tc>
        <w:tc>
          <w:tcPr>
            <w:tcW w:w="782" w:type="dxa"/>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2</w:t>
            </w:r>
          </w:p>
        </w:tc>
        <w:tc>
          <w:tcPr>
            <w:tcW w:w="851" w:type="dxa"/>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1</w:t>
            </w:r>
          </w:p>
        </w:tc>
        <w:tc>
          <w:tcPr>
            <w:tcW w:w="850" w:type="dxa"/>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p>
        </w:tc>
        <w:tc>
          <w:tcPr>
            <w:tcW w:w="851" w:type="dxa"/>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2</w:t>
            </w:r>
          </w:p>
        </w:tc>
        <w:tc>
          <w:tcPr>
            <w:tcW w:w="945" w:type="dxa"/>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p>
        </w:tc>
        <w:tc>
          <w:tcPr>
            <w:tcW w:w="966" w:type="dxa"/>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p>
        </w:tc>
        <w:tc>
          <w:tcPr>
            <w:tcW w:w="850" w:type="dxa"/>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p>
        </w:tc>
        <w:tc>
          <w:tcPr>
            <w:tcW w:w="1134" w:type="dxa"/>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p>
        </w:tc>
      </w:tr>
      <w:tr w:rsidR="007A7B3C" w:rsidRPr="007A7B3C" w:rsidTr="0050031D">
        <w:trPr>
          <w:trHeight w:val="246"/>
          <w:jc w:val="center"/>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celkem</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4</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9</w:t>
            </w:r>
          </w:p>
        </w:tc>
        <w:tc>
          <w:tcPr>
            <w:tcW w:w="945" w:type="dxa"/>
            <w:tcBorders>
              <w:top w:val="single" w:sz="4" w:space="0" w:color="auto"/>
              <w:left w:val="single" w:sz="4" w:space="0" w:color="auto"/>
              <w:bottom w:val="single" w:sz="4" w:space="0" w:color="auto"/>
              <w:right w:val="single" w:sz="4" w:space="0" w:color="auto"/>
            </w:tcBorders>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1</w:t>
            </w:r>
          </w:p>
        </w:tc>
        <w:tc>
          <w:tcPr>
            <w:tcW w:w="966" w:type="dxa"/>
            <w:tcBorders>
              <w:top w:val="single" w:sz="4" w:space="0" w:color="auto"/>
              <w:left w:val="single" w:sz="4" w:space="0" w:color="auto"/>
              <w:bottom w:val="single" w:sz="4" w:space="0" w:color="auto"/>
              <w:right w:val="single" w:sz="4" w:space="0" w:color="auto"/>
            </w:tcBorders>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1</w:t>
            </w:r>
          </w:p>
        </w:tc>
      </w:tr>
      <w:tr w:rsidR="007A7B3C" w:rsidRPr="007A7B3C" w:rsidTr="0050031D">
        <w:trPr>
          <w:trHeight w:val="246"/>
          <w:jc w:val="center"/>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CELKEM</w:t>
            </w:r>
          </w:p>
        </w:tc>
        <w:tc>
          <w:tcPr>
            <w:tcW w:w="814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37ks</w:t>
            </w:r>
          </w:p>
        </w:tc>
      </w:tr>
    </w:tbl>
    <w:p w:rsidR="001D492F" w:rsidRDefault="001D492F" w:rsidP="001D492F">
      <w:pPr>
        <w:outlineLvl w:val="0"/>
        <w:rPr>
          <w:rFonts w:ascii="Arial" w:eastAsia="MS Mincho" w:hAnsi="Arial" w:cs="Arial"/>
          <w:b/>
          <w:sz w:val="20"/>
          <w:szCs w:val="20"/>
          <w:lang w:eastAsia="en-US"/>
        </w:rPr>
      </w:pPr>
    </w:p>
    <w:p w:rsidR="007A7B3C" w:rsidRDefault="007A7B3C" w:rsidP="001D492F">
      <w:pPr>
        <w:outlineLvl w:val="0"/>
        <w:rPr>
          <w:rFonts w:ascii="Arial" w:eastAsia="MS Mincho" w:hAnsi="Arial" w:cs="Arial"/>
          <w:b/>
          <w:sz w:val="20"/>
          <w:szCs w:val="20"/>
          <w:lang w:eastAsia="en-US"/>
        </w:rPr>
      </w:pPr>
      <w:r>
        <w:rPr>
          <w:rFonts w:ascii="Arial" w:eastAsia="MS Mincho" w:hAnsi="Arial" w:cs="Arial"/>
          <w:b/>
          <w:sz w:val="20"/>
          <w:szCs w:val="20"/>
          <w:lang w:eastAsia="en-US"/>
        </w:rPr>
        <w:t>Levý břeh</w:t>
      </w: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1"/>
        <w:gridCol w:w="811"/>
        <w:gridCol w:w="810"/>
        <w:gridCol w:w="811"/>
        <w:gridCol w:w="810"/>
        <w:gridCol w:w="721"/>
        <w:gridCol w:w="850"/>
        <w:gridCol w:w="709"/>
        <w:gridCol w:w="1134"/>
        <w:gridCol w:w="1134"/>
      </w:tblGrid>
      <w:tr w:rsidR="007A7B3C" w:rsidRPr="007A7B3C" w:rsidTr="0050031D">
        <w:trPr>
          <w:trHeight w:val="246"/>
          <w:jc w:val="center"/>
        </w:trPr>
        <w:tc>
          <w:tcPr>
            <w:tcW w:w="2271" w:type="dxa"/>
            <w:shd w:val="clear" w:color="auto" w:fill="auto"/>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Průměr kmene</w:t>
            </w:r>
          </w:p>
        </w:tc>
        <w:tc>
          <w:tcPr>
            <w:tcW w:w="811" w:type="dxa"/>
            <w:shd w:val="clear" w:color="auto" w:fill="auto"/>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jasan</w:t>
            </w:r>
          </w:p>
        </w:tc>
        <w:tc>
          <w:tcPr>
            <w:tcW w:w="810" w:type="dxa"/>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vrba</w:t>
            </w:r>
          </w:p>
        </w:tc>
        <w:tc>
          <w:tcPr>
            <w:tcW w:w="811" w:type="dxa"/>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topol</w:t>
            </w:r>
          </w:p>
        </w:tc>
        <w:tc>
          <w:tcPr>
            <w:tcW w:w="810" w:type="dxa"/>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javor</w:t>
            </w:r>
          </w:p>
        </w:tc>
        <w:tc>
          <w:tcPr>
            <w:tcW w:w="721" w:type="dxa"/>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akát</w:t>
            </w:r>
          </w:p>
        </w:tc>
        <w:tc>
          <w:tcPr>
            <w:tcW w:w="850" w:type="dxa"/>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smrk</w:t>
            </w:r>
          </w:p>
        </w:tc>
        <w:tc>
          <w:tcPr>
            <w:tcW w:w="709" w:type="dxa"/>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lípa</w:t>
            </w:r>
          </w:p>
        </w:tc>
        <w:tc>
          <w:tcPr>
            <w:tcW w:w="1134" w:type="dxa"/>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Skupina líp*</w:t>
            </w:r>
          </w:p>
        </w:tc>
        <w:tc>
          <w:tcPr>
            <w:tcW w:w="1134" w:type="dxa"/>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Skupina</w:t>
            </w:r>
          </w:p>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bříz</w:t>
            </w:r>
          </w:p>
        </w:tc>
      </w:tr>
      <w:tr w:rsidR="007A7B3C" w:rsidRPr="007A7B3C" w:rsidTr="0050031D">
        <w:trPr>
          <w:trHeight w:val="229"/>
          <w:jc w:val="center"/>
        </w:trPr>
        <w:tc>
          <w:tcPr>
            <w:tcW w:w="2271" w:type="dxa"/>
            <w:shd w:val="clear" w:color="auto" w:fill="auto"/>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12-30 (O=90cm)</w:t>
            </w:r>
          </w:p>
        </w:tc>
        <w:tc>
          <w:tcPr>
            <w:tcW w:w="811" w:type="dxa"/>
            <w:shd w:val="clear" w:color="auto" w:fill="auto"/>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1</w:t>
            </w:r>
          </w:p>
        </w:tc>
        <w:tc>
          <w:tcPr>
            <w:tcW w:w="810" w:type="dxa"/>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p>
        </w:tc>
        <w:tc>
          <w:tcPr>
            <w:tcW w:w="811" w:type="dxa"/>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1</w:t>
            </w:r>
          </w:p>
        </w:tc>
        <w:tc>
          <w:tcPr>
            <w:tcW w:w="810" w:type="dxa"/>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p>
        </w:tc>
        <w:tc>
          <w:tcPr>
            <w:tcW w:w="721" w:type="dxa"/>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p>
        </w:tc>
        <w:tc>
          <w:tcPr>
            <w:tcW w:w="850" w:type="dxa"/>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p>
        </w:tc>
        <w:tc>
          <w:tcPr>
            <w:tcW w:w="709" w:type="dxa"/>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12</w:t>
            </w:r>
          </w:p>
        </w:tc>
        <w:tc>
          <w:tcPr>
            <w:tcW w:w="1134" w:type="dxa"/>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5</w:t>
            </w:r>
          </w:p>
        </w:tc>
        <w:tc>
          <w:tcPr>
            <w:tcW w:w="1134" w:type="dxa"/>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1</w:t>
            </w:r>
          </w:p>
        </w:tc>
      </w:tr>
      <w:tr w:rsidR="007A7B3C" w:rsidRPr="007A7B3C" w:rsidTr="0050031D">
        <w:trPr>
          <w:trHeight w:val="246"/>
          <w:jc w:val="center"/>
        </w:trPr>
        <w:tc>
          <w:tcPr>
            <w:tcW w:w="2271" w:type="dxa"/>
            <w:shd w:val="clear" w:color="auto" w:fill="auto"/>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31-50 (O=160cm)</w:t>
            </w:r>
          </w:p>
        </w:tc>
        <w:tc>
          <w:tcPr>
            <w:tcW w:w="811" w:type="dxa"/>
            <w:shd w:val="clear" w:color="auto" w:fill="auto"/>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p>
        </w:tc>
        <w:tc>
          <w:tcPr>
            <w:tcW w:w="810" w:type="dxa"/>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p>
        </w:tc>
        <w:tc>
          <w:tcPr>
            <w:tcW w:w="811" w:type="dxa"/>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p>
        </w:tc>
        <w:tc>
          <w:tcPr>
            <w:tcW w:w="810" w:type="dxa"/>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p>
        </w:tc>
        <w:tc>
          <w:tcPr>
            <w:tcW w:w="721" w:type="dxa"/>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p>
        </w:tc>
        <w:tc>
          <w:tcPr>
            <w:tcW w:w="850" w:type="dxa"/>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p>
        </w:tc>
        <w:tc>
          <w:tcPr>
            <w:tcW w:w="709" w:type="dxa"/>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3</w:t>
            </w:r>
          </w:p>
        </w:tc>
        <w:tc>
          <w:tcPr>
            <w:tcW w:w="1134" w:type="dxa"/>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p>
        </w:tc>
        <w:tc>
          <w:tcPr>
            <w:tcW w:w="1134" w:type="dxa"/>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p>
        </w:tc>
      </w:tr>
      <w:tr w:rsidR="007A7B3C" w:rsidRPr="007A7B3C" w:rsidTr="0050031D">
        <w:trPr>
          <w:trHeight w:val="196"/>
          <w:jc w:val="center"/>
        </w:trPr>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51-70 (O=220cm)</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1</w:t>
            </w:r>
          </w:p>
        </w:tc>
        <w:tc>
          <w:tcPr>
            <w:tcW w:w="811" w:type="dxa"/>
            <w:tcBorders>
              <w:top w:val="single" w:sz="4" w:space="0" w:color="auto"/>
              <w:left w:val="single" w:sz="4" w:space="0" w:color="auto"/>
              <w:bottom w:val="single" w:sz="4" w:space="0" w:color="auto"/>
              <w:right w:val="single" w:sz="4" w:space="0" w:color="auto"/>
            </w:tcBorders>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1</w:t>
            </w:r>
          </w:p>
        </w:tc>
        <w:tc>
          <w:tcPr>
            <w:tcW w:w="721" w:type="dxa"/>
            <w:tcBorders>
              <w:top w:val="single" w:sz="4" w:space="0" w:color="auto"/>
              <w:left w:val="single" w:sz="4" w:space="0" w:color="auto"/>
              <w:bottom w:val="single" w:sz="4" w:space="0" w:color="auto"/>
              <w:right w:val="single" w:sz="4" w:space="0" w:color="auto"/>
            </w:tcBorders>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p>
        </w:tc>
      </w:tr>
      <w:tr w:rsidR="007A7B3C" w:rsidRPr="007A7B3C" w:rsidTr="0050031D">
        <w:trPr>
          <w:trHeight w:val="229"/>
          <w:jc w:val="center"/>
        </w:trPr>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celkem</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1</w:t>
            </w:r>
          </w:p>
        </w:tc>
        <w:tc>
          <w:tcPr>
            <w:tcW w:w="811" w:type="dxa"/>
            <w:tcBorders>
              <w:top w:val="single" w:sz="4" w:space="0" w:color="auto"/>
              <w:left w:val="single" w:sz="4" w:space="0" w:color="auto"/>
              <w:bottom w:val="single" w:sz="4" w:space="0" w:color="auto"/>
              <w:right w:val="single" w:sz="4" w:space="0" w:color="auto"/>
            </w:tcBorders>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1</w:t>
            </w:r>
          </w:p>
        </w:tc>
        <w:tc>
          <w:tcPr>
            <w:tcW w:w="721" w:type="dxa"/>
            <w:tcBorders>
              <w:top w:val="single" w:sz="4" w:space="0" w:color="auto"/>
              <w:left w:val="single" w:sz="4" w:space="0" w:color="auto"/>
              <w:bottom w:val="single" w:sz="4" w:space="0" w:color="auto"/>
              <w:right w:val="single" w:sz="4" w:space="0" w:color="auto"/>
            </w:tcBorders>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16</w:t>
            </w:r>
          </w:p>
        </w:tc>
        <w:tc>
          <w:tcPr>
            <w:tcW w:w="1134" w:type="dxa"/>
            <w:tcBorders>
              <w:top w:val="single" w:sz="4" w:space="0" w:color="auto"/>
              <w:left w:val="single" w:sz="4" w:space="0" w:color="auto"/>
              <w:bottom w:val="single" w:sz="4" w:space="0" w:color="auto"/>
              <w:right w:val="single" w:sz="4" w:space="0" w:color="auto"/>
            </w:tcBorders>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1</w:t>
            </w:r>
          </w:p>
        </w:tc>
      </w:tr>
      <w:tr w:rsidR="007A7B3C" w:rsidRPr="007A7B3C" w:rsidTr="0050031D">
        <w:trPr>
          <w:trHeight w:val="229"/>
          <w:jc w:val="center"/>
        </w:trPr>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CELKEM</w:t>
            </w:r>
          </w:p>
        </w:tc>
        <w:tc>
          <w:tcPr>
            <w:tcW w:w="7790" w:type="dxa"/>
            <w:gridSpan w:val="9"/>
            <w:tcBorders>
              <w:top w:val="single" w:sz="4" w:space="0" w:color="auto"/>
              <w:left w:val="single" w:sz="4" w:space="0" w:color="auto"/>
              <w:bottom w:val="single" w:sz="4" w:space="0" w:color="auto"/>
              <w:right w:val="single" w:sz="4" w:space="0" w:color="auto"/>
            </w:tcBorders>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28ks</w:t>
            </w:r>
          </w:p>
        </w:tc>
      </w:tr>
    </w:tbl>
    <w:p w:rsidR="000343CE" w:rsidRDefault="000343CE" w:rsidP="000343CE">
      <w:pPr>
        <w:overflowPunct w:val="0"/>
        <w:autoSpaceDE w:val="0"/>
        <w:autoSpaceDN w:val="0"/>
        <w:adjustRightInd w:val="0"/>
        <w:spacing w:line="360" w:lineRule="auto"/>
        <w:jc w:val="both"/>
        <w:rPr>
          <w:rFonts w:ascii="Arial" w:hAnsi="Arial" w:cs="Arial"/>
          <w:sz w:val="22"/>
          <w:szCs w:val="20"/>
        </w:rPr>
      </w:pPr>
    </w:p>
    <w:p w:rsidR="007A7B3C" w:rsidRPr="007A7B3C" w:rsidRDefault="007A7B3C" w:rsidP="000343CE">
      <w:pPr>
        <w:overflowPunct w:val="0"/>
        <w:autoSpaceDE w:val="0"/>
        <w:autoSpaceDN w:val="0"/>
        <w:adjustRightInd w:val="0"/>
        <w:spacing w:line="360" w:lineRule="auto"/>
        <w:jc w:val="both"/>
        <w:rPr>
          <w:rFonts w:ascii="Arial" w:hAnsi="Arial" w:cs="Arial"/>
          <w:b/>
          <w:sz w:val="22"/>
          <w:szCs w:val="20"/>
        </w:rPr>
      </w:pPr>
      <w:r>
        <w:rPr>
          <w:rFonts w:ascii="Arial" w:hAnsi="Arial" w:cs="Arial"/>
          <w:b/>
          <w:sz w:val="22"/>
          <w:szCs w:val="20"/>
        </w:rPr>
        <w:t>K</w:t>
      </w:r>
      <w:r w:rsidRPr="007A7B3C">
        <w:rPr>
          <w:rFonts w:ascii="Arial" w:hAnsi="Arial" w:cs="Arial"/>
          <w:b/>
          <w:sz w:val="22"/>
          <w:szCs w:val="20"/>
        </w:rPr>
        <w:t>eře</w:t>
      </w:r>
    </w:p>
    <w:tbl>
      <w:tblPr>
        <w:tblW w:w="9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1"/>
        <w:gridCol w:w="974"/>
        <w:gridCol w:w="1126"/>
        <w:gridCol w:w="1526"/>
        <w:gridCol w:w="3022"/>
      </w:tblGrid>
      <w:tr w:rsidR="007A7B3C" w:rsidRPr="007A7B3C" w:rsidTr="0050031D">
        <w:trPr>
          <w:trHeight w:val="165"/>
          <w:jc w:val="center"/>
        </w:trPr>
        <w:tc>
          <w:tcPr>
            <w:tcW w:w="3041" w:type="dxa"/>
            <w:shd w:val="clear" w:color="auto" w:fill="auto"/>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druh dřeviny</w:t>
            </w:r>
          </w:p>
        </w:tc>
        <w:tc>
          <w:tcPr>
            <w:tcW w:w="974" w:type="dxa"/>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břeh</w:t>
            </w:r>
          </w:p>
        </w:tc>
        <w:tc>
          <w:tcPr>
            <w:tcW w:w="1126" w:type="dxa"/>
            <w:shd w:val="clear" w:color="auto" w:fill="auto"/>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průměr dřevin</w:t>
            </w:r>
          </w:p>
        </w:tc>
        <w:tc>
          <w:tcPr>
            <w:tcW w:w="1526" w:type="dxa"/>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celkem</w:t>
            </w:r>
          </w:p>
        </w:tc>
        <w:tc>
          <w:tcPr>
            <w:tcW w:w="3022" w:type="dxa"/>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20"/>
                <w:szCs w:val="20"/>
              </w:rPr>
            </w:pPr>
            <w:r w:rsidRPr="007A7B3C">
              <w:rPr>
                <w:rFonts w:ascii="Georgia" w:hAnsi="Georgia"/>
                <w:b/>
                <w:i/>
                <w:sz w:val="20"/>
                <w:szCs w:val="20"/>
              </w:rPr>
              <w:t>poznámka</w:t>
            </w:r>
          </w:p>
        </w:tc>
      </w:tr>
      <w:tr w:rsidR="007A7B3C" w:rsidRPr="007A7B3C" w:rsidTr="0050031D">
        <w:trPr>
          <w:trHeight w:val="176"/>
          <w:jc w:val="center"/>
        </w:trPr>
        <w:tc>
          <w:tcPr>
            <w:tcW w:w="3041" w:type="dxa"/>
            <w:vMerge w:val="restart"/>
            <w:tcBorders>
              <w:top w:val="single" w:sz="4" w:space="0" w:color="auto"/>
              <w:left w:val="single" w:sz="4" w:space="0" w:color="auto"/>
              <w:right w:val="single" w:sz="4" w:space="0" w:color="auto"/>
            </w:tcBorders>
            <w:shd w:val="clear" w:color="auto" w:fill="auto"/>
            <w:vAlign w:val="center"/>
          </w:tcPr>
          <w:p w:rsidR="007A7B3C" w:rsidRPr="007A7B3C" w:rsidRDefault="007A7B3C" w:rsidP="007A7B3C">
            <w:pPr>
              <w:overflowPunct w:val="0"/>
              <w:autoSpaceDE w:val="0"/>
              <w:autoSpaceDN w:val="0"/>
              <w:adjustRightInd w:val="0"/>
              <w:jc w:val="center"/>
              <w:textAlignment w:val="baseline"/>
              <w:rPr>
                <w:rFonts w:ascii="Georgia" w:hAnsi="Georgia"/>
                <w:i/>
                <w:sz w:val="16"/>
                <w:szCs w:val="16"/>
              </w:rPr>
            </w:pPr>
            <w:r w:rsidRPr="007A7B3C">
              <w:rPr>
                <w:rFonts w:ascii="Georgia" w:hAnsi="Georgia"/>
                <w:b/>
                <w:i/>
                <w:sz w:val="16"/>
                <w:szCs w:val="16"/>
              </w:rPr>
              <w:t>Zapojený porost, keře a nálety</w:t>
            </w:r>
            <w:r w:rsidRPr="007A7B3C">
              <w:rPr>
                <w:rFonts w:ascii="Georgia" w:hAnsi="Georgia"/>
                <w:i/>
                <w:sz w:val="16"/>
                <w:szCs w:val="16"/>
              </w:rPr>
              <w:t xml:space="preserve"> (vrba, jasan, javor, svída, maliník, růže šípková, akát, lípa, hloh)</w:t>
            </w:r>
          </w:p>
        </w:tc>
        <w:tc>
          <w:tcPr>
            <w:tcW w:w="974" w:type="dxa"/>
            <w:vMerge w:val="restart"/>
            <w:tcBorders>
              <w:top w:val="single" w:sz="4" w:space="0" w:color="auto"/>
              <w:left w:val="single" w:sz="4" w:space="0" w:color="auto"/>
              <w:right w:val="single" w:sz="4" w:space="0" w:color="auto"/>
            </w:tcBorders>
            <w:vAlign w:val="center"/>
          </w:tcPr>
          <w:p w:rsidR="007A7B3C" w:rsidRPr="007A7B3C" w:rsidRDefault="007A7B3C" w:rsidP="007A7B3C">
            <w:pPr>
              <w:overflowPunct w:val="0"/>
              <w:autoSpaceDE w:val="0"/>
              <w:autoSpaceDN w:val="0"/>
              <w:adjustRightInd w:val="0"/>
              <w:jc w:val="both"/>
              <w:textAlignment w:val="baseline"/>
              <w:rPr>
                <w:rFonts w:ascii="Georgia" w:hAnsi="Georgia"/>
                <w:i/>
                <w:sz w:val="16"/>
                <w:szCs w:val="16"/>
              </w:rPr>
            </w:pPr>
            <w:r w:rsidRPr="007A7B3C">
              <w:rPr>
                <w:rFonts w:ascii="Georgia" w:hAnsi="Georgia"/>
                <w:i/>
                <w:sz w:val="16"/>
                <w:szCs w:val="16"/>
              </w:rPr>
              <w:t>LB+PB</w:t>
            </w:r>
          </w:p>
        </w:tc>
        <w:tc>
          <w:tcPr>
            <w:tcW w:w="1126" w:type="dxa"/>
            <w:vMerge w:val="restart"/>
            <w:tcBorders>
              <w:top w:val="single" w:sz="4" w:space="0" w:color="auto"/>
              <w:left w:val="single" w:sz="4" w:space="0" w:color="auto"/>
              <w:right w:val="single" w:sz="4" w:space="0" w:color="auto"/>
            </w:tcBorders>
            <w:shd w:val="clear" w:color="auto" w:fill="auto"/>
            <w:vAlign w:val="center"/>
          </w:tcPr>
          <w:p w:rsidR="007A7B3C" w:rsidRPr="007A7B3C" w:rsidRDefault="007A7B3C" w:rsidP="007A7B3C">
            <w:pPr>
              <w:overflowPunct w:val="0"/>
              <w:autoSpaceDE w:val="0"/>
              <w:autoSpaceDN w:val="0"/>
              <w:adjustRightInd w:val="0"/>
              <w:jc w:val="center"/>
              <w:textAlignment w:val="baseline"/>
              <w:rPr>
                <w:rFonts w:ascii="Georgia" w:hAnsi="Georgia"/>
                <w:i/>
                <w:sz w:val="16"/>
                <w:szCs w:val="16"/>
              </w:rPr>
            </w:pPr>
            <w:r w:rsidRPr="007A7B3C">
              <w:rPr>
                <w:rFonts w:ascii="Georgia" w:hAnsi="Georgia"/>
                <w:i/>
                <w:sz w:val="16"/>
                <w:szCs w:val="16"/>
              </w:rPr>
              <w:t>do Ø 12 (O=40cm)</w:t>
            </w:r>
          </w:p>
          <w:p w:rsidR="007A7B3C" w:rsidRPr="007A7B3C" w:rsidRDefault="007A7B3C" w:rsidP="007A7B3C">
            <w:pPr>
              <w:overflowPunct w:val="0"/>
              <w:autoSpaceDE w:val="0"/>
              <w:autoSpaceDN w:val="0"/>
              <w:adjustRightInd w:val="0"/>
              <w:jc w:val="center"/>
              <w:textAlignment w:val="baseline"/>
              <w:rPr>
                <w:rFonts w:ascii="Georgia" w:hAnsi="Georgia"/>
                <w:i/>
                <w:sz w:val="16"/>
                <w:szCs w:val="16"/>
              </w:rPr>
            </w:pPr>
            <w:r w:rsidRPr="007A7B3C">
              <w:rPr>
                <w:rFonts w:ascii="Georgia" w:hAnsi="Georgia"/>
                <w:i/>
                <w:sz w:val="16"/>
                <w:szCs w:val="16"/>
              </w:rPr>
              <w:t xml:space="preserve"> </w:t>
            </w:r>
          </w:p>
        </w:tc>
        <w:tc>
          <w:tcPr>
            <w:tcW w:w="1526" w:type="dxa"/>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16"/>
                <w:szCs w:val="16"/>
              </w:rPr>
            </w:pPr>
            <w:r w:rsidRPr="007A7B3C">
              <w:rPr>
                <w:rFonts w:ascii="Georgia" w:hAnsi="Georgia"/>
                <w:b/>
                <w:i/>
                <w:sz w:val="16"/>
                <w:szCs w:val="16"/>
              </w:rPr>
              <w:t>cca 90m</w:t>
            </w:r>
            <w:r w:rsidRPr="007A7B3C">
              <w:rPr>
                <w:rFonts w:ascii="Georgia" w:hAnsi="Georgia"/>
                <w:b/>
                <w:i/>
                <w:sz w:val="16"/>
                <w:szCs w:val="16"/>
                <w:vertAlign w:val="superscript"/>
              </w:rPr>
              <w:t>2</w:t>
            </w:r>
          </w:p>
        </w:tc>
        <w:tc>
          <w:tcPr>
            <w:tcW w:w="3022" w:type="dxa"/>
            <w:vAlign w:val="center"/>
          </w:tcPr>
          <w:p w:rsidR="007A7B3C" w:rsidRPr="007A7B3C" w:rsidRDefault="007A7B3C" w:rsidP="007A7B3C">
            <w:pPr>
              <w:overflowPunct w:val="0"/>
              <w:autoSpaceDE w:val="0"/>
              <w:autoSpaceDN w:val="0"/>
              <w:adjustRightInd w:val="0"/>
              <w:jc w:val="center"/>
              <w:textAlignment w:val="baseline"/>
              <w:rPr>
                <w:rFonts w:ascii="Georgia" w:hAnsi="Georgia"/>
                <w:i/>
                <w:sz w:val="16"/>
                <w:szCs w:val="16"/>
              </w:rPr>
            </w:pPr>
            <w:r w:rsidRPr="007A7B3C">
              <w:rPr>
                <w:rFonts w:ascii="Georgia" w:hAnsi="Georgia"/>
                <w:i/>
                <w:sz w:val="16"/>
                <w:szCs w:val="16"/>
              </w:rPr>
              <w:t>Ořez spodních větví nad vodu nebo zasahující do komunikace, zapojený porost zasahující do pěší komunikace</w:t>
            </w:r>
          </w:p>
        </w:tc>
      </w:tr>
      <w:tr w:rsidR="007A7B3C" w:rsidRPr="007A7B3C" w:rsidTr="0050031D">
        <w:trPr>
          <w:trHeight w:val="176"/>
          <w:jc w:val="center"/>
        </w:trPr>
        <w:tc>
          <w:tcPr>
            <w:tcW w:w="3041" w:type="dxa"/>
            <w:vMerge/>
            <w:tcBorders>
              <w:left w:val="single" w:sz="4" w:space="0" w:color="auto"/>
              <w:right w:val="single" w:sz="4" w:space="0" w:color="auto"/>
            </w:tcBorders>
            <w:shd w:val="clear" w:color="auto" w:fill="auto"/>
            <w:vAlign w:val="center"/>
          </w:tcPr>
          <w:p w:rsidR="007A7B3C" w:rsidRPr="007A7B3C" w:rsidRDefault="007A7B3C" w:rsidP="007A7B3C">
            <w:pPr>
              <w:overflowPunct w:val="0"/>
              <w:autoSpaceDE w:val="0"/>
              <w:autoSpaceDN w:val="0"/>
              <w:adjustRightInd w:val="0"/>
              <w:jc w:val="center"/>
              <w:textAlignment w:val="baseline"/>
              <w:rPr>
                <w:rFonts w:ascii="Georgia" w:hAnsi="Georgia"/>
                <w:i/>
                <w:sz w:val="16"/>
                <w:szCs w:val="16"/>
              </w:rPr>
            </w:pPr>
          </w:p>
        </w:tc>
        <w:tc>
          <w:tcPr>
            <w:tcW w:w="974" w:type="dxa"/>
            <w:vMerge/>
            <w:tcBorders>
              <w:left w:val="single" w:sz="4" w:space="0" w:color="auto"/>
              <w:right w:val="single" w:sz="4" w:space="0" w:color="auto"/>
            </w:tcBorders>
            <w:vAlign w:val="center"/>
          </w:tcPr>
          <w:p w:rsidR="007A7B3C" w:rsidRPr="007A7B3C" w:rsidRDefault="007A7B3C" w:rsidP="007A7B3C">
            <w:pPr>
              <w:overflowPunct w:val="0"/>
              <w:autoSpaceDE w:val="0"/>
              <w:autoSpaceDN w:val="0"/>
              <w:adjustRightInd w:val="0"/>
              <w:jc w:val="center"/>
              <w:textAlignment w:val="baseline"/>
              <w:rPr>
                <w:rFonts w:ascii="Georgia" w:hAnsi="Georgia"/>
                <w:i/>
                <w:sz w:val="16"/>
                <w:szCs w:val="16"/>
              </w:rPr>
            </w:pPr>
          </w:p>
        </w:tc>
        <w:tc>
          <w:tcPr>
            <w:tcW w:w="1126" w:type="dxa"/>
            <w:vMerge/>
            <w:tcBorders>
              <w:left w:val="single" w:sz="4" w:space="0" w:color="auto"/>
              <w:right w:val="single" w:sz="4" w:space="0" w:color="auto"/>
            </w:tcBorders>
            <w:shd w:val="clear" w:color="auto" w:fill="auto"/>
            <w:vAlign w:val="center"/>
          </w:tcPr>
          <w:p w:rsidR="007A7B3C" w:rsidRPr="007A7B3C" w:rsidRDefault="007A7B3C" w:rsidP="007A7B3C">
            <w:pPr>
              <w:overflowPunct w:val="0"/>
              <w:autoSpaceDE w:val="0"/>
              <w:autoSpaceDN w:val="0"/>
              <w:adjustRightInd w:val="0"/>
              <w:jc w:val="center"/>
              <w:textAlignment w:val="baseline"/>
              <w:rPr>
                <w:rFonts w:ascii="Georgia" w:hAnsi="Georgia"/>
                <w:i/>
                <w:sz w:val="16"/>
                <w:szCs w:val="16"/>
              </w:rPr>
            </w:pPr>
          </w:p>
        </w:tc>
        <w:tc>
          <w:tcPr>
            <w:tcW w:w="1526" w:type="dxa"/>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16"/>
                <w:szCs w:val="16"/>
              </w:rPr>
            </w:pPr>
            <w:r w:rsidRPr="007A7B3C">
              <w:rPr>
                <w:rFonts w:ascii="Georgia" w:hAnsi="Georgia"/>
                <w:b/>
                <w:i/>
                <w:sz w:val="16"/>
                <w:szCs w:val="16"/>
              </w:rPr>
              <w:t>cca 60m</w:t>
            </w:r>
            <w:r w:rsidRPr="007A7B3C">
              <w:rPr>
                <w:rFonts w:ascii="Georgia" w:hAnsi="Georgia"/>
                <w:b/>
                <w:i/>
                <w:sz w:val="16"/>
                <w:szCs w:val="16"/>
                <w:vertAlign w:val="superscript"/>
              </w:rPr>
              <w:t>2</w:t>
            </w:r>
          </w:p>
        </w:tc>
        <w:tc>
          <w:tcPr>
            <w:tcW w:w="3022" w:type="dxa"/>
            <w:vAlign w:val="center"/>
          </w:tcPr>
          <w:p w:rsidR="007A7B3C" w:rsidRPr="007A7B3C" w:rsidRDefault="007A7B3C" w:rsidP="007A7B3C">
            <w:pPr>
              <w:overflowPunct w:val="0"/>
              <w:autoSpaceDE w:val="0"/>
              <w:autoSpaceDN w:val="0"/>
              <w:adjustRightInd w:val="0"/>
              <w:jc w:val="center"/>
              <w:textAlignment w:val="baseline"/>
              <w:rPr>
                <w:rFonts w:ascii="Georgia" w:hAnsi="Georgia"/>
                <w:i/>
                <w:sz w:val="16"/>
                <w:szCs w:val="16"/>
              </w:rPr>
            </w:pPr>
            <w:r w:rsidRPr="007A7B3C">
              <w:rPr>
                <w:rFonts w:ascii="Georgia" w:hAnsi="Georgia"/>
                <w:i/>
                <w:sz w:val="16"/>
                <w:szCs w:val="16"/>
              </w:rPr>
              <w:t>Odstranění výmladků a keřů pod stromy ve skupinách</w:t>
            </w:r>
          </w:p>
        </w:tc>
      </w:tr>
      <w:tr w:rsidR="007A7B3C" w:rsidRPr="007A7B3C" w:rsidTr="0050031D">
        <w:trPr>
          <w:trHeight w:val="176"/>
          <w:jc w:val="center"/>
        </w:trPr>
        <w:tc>
          <w:tcPr>
            <w:tcW w:w="3041" w:type="dxa"/>
            <w:vMerge/>
            <w:tcBorders>
              <w:left w:val="single" w:sz="4" w:space="0" w:color="auto"/>
              <w:bottom w:val="single" w:sz="4" w:space="0" w:color="auto"/>
              <w:right w:val="single" w:sz="4" w:space="0" w:color="auto"/>
            </w:tcBorders>
            <w:shd w:val="clear" w:color="auto" w:fill="auto"/>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16"/>
                <w:szCs w:val="16"/>
              </w:rPr>
            </w:pPr>
          </w:p>
        </w:tc>
        <w:tc>
          <w:tcPr>
            <w:tcW w:w="974" w:type="dxa"/>
            <w:vMerge/>
            <w:tcBorders>
              <w:left w:val="single" w:sz="4" w:space="0" w:color="auto"/>
              <w:bottom w:val="single" w:sz="4" w:space="0" w:color="auto"/>
              <w:right w:val="single" w:sz="4" w:space="0" w:color="auto"/>
            </w:tcBorders>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16"/>
                <w:szCs w:val="16"/>
              </w:rPr>
            </w:pPr>
          </w:p>
        </w:tc>
        <w:tc>
          <w:tcPr>
            <w:tcW w:w="1126" w:type="dxa"/>
            <w:tcBorders>
              <w:left w:val="single" w:sz="4" w:space="0" w:color="auto"/>
              <w:bottom w:val="single" w:sz="4" w:space="0" w:color="auto"/>
            </w:tcBorders>
            <w:shd w:val="clear" w:color="auto" w:fill="auto"/>
            <w:vAlign w:val="center"/>
          </w:tcPr>
          <w:p w:rsidR="007A7B3C" w:rsidRPr="007A7B3C" w:rsidRDefault="007A7B3C" w:rsidP="007A7B3C">
            <w:pPr>
              <w:overflowPunct w:val="0"/>
              <w:autoSpaceDE w:val="0"/>
              <w:autoSpaceDN w:val="0"/>
              <w:adjustRightInd w:val="0"/>
              <w:jc w:val="center"/>
              <w:textAlignment w:val="baseline"/>
              <w:rPr>
                <w:rFonts w:ascii="Georgia" w:hAnsi="Georgia"/>
                <w:i/>
                <w:sz w:val="16"/>
                <w:szCs w:val="16"/>
              </w:rPr>
            </w:pPr>
            <w:r w:rsidRPr="007A7B3C">
              <w:rPr>
                <w:rFonts w:ascii="Georgia" w:hAnsi="Georgia"/>
                <w:i/>
                <w:sz w:val="16"/>
                <w:szCs w:val="16"/>
              </w:rPr>
              <w:t>do Ø 30 (O=95cm)</w:t>
            </w:r>
          </w:p>
        </w:tc>
        <w:tc>
          <w:tcPr>
            <w:tcW w:w="1526" w:type="dxa"/>
            <w:tcBorders>
              <w:bottom w:val="single" w:sz="4" w:space="0" w:color="auto"/>
            </w:tcBorders>
            <w:vAlign w:val="center"/>
          </w:tcPr>
          <w:p w:rsidR="007A7B3C" w:rsidRPr="007A7B3C" w:rsidRDefault="007A7B3C" w:rsidP="007A7B3C">
            <w:pPr>
              <w:overflowPunct w:val="0"/>
              <w:autoSpaceDE w:val="0"/>
              <w:autoSpaceDN w:val="0"/>
              <w:adjustRightInd w:val="0"/>
              <w:jc w:val="center"/>
              <w:textAlignment w:val="baseline"/>
              <w:rPr>
                <w:rFonts w:ascii="Georgia" w:hAnsi="Georgia"/>
                <w:b/>
                <w:i/>
                <w:sz w:val="16"/>
                <w:szCs w:val="16"/>
              </w:rPr>
            </w:pPr>
            <w:r w:rsidRPr="007A7B3C">
              <w:rPr>
                <w:rFonts w:ascii="Georgia" w:hAnsi="Georgia"/>
                <w:b/>
                <w:i/>
                <w:sz w:val="16"/>
                <w:szCs w:val="16"/>
              </w:rPr>
              <w:t>cca 25 m</w:t>
            </w:r>
            <w:r w:rsidRPr="007A7B3C">
              <w:rPr>
                <w:rFonts w:ascii="Georgia" w:hAnsi="Georgia"/>
                <w:b/>
                <w:i/>
                <w:sz w:val="16"/>
                <w:szCs w:val="16"/>
                <w:vertAlign w:val="superscript"/>
              </w:rPr>
              <w:t>2</w:t>
            </w:r>
          </w:p>
        </w:tc>
        <w:tc>
          <w:tcPr>
            <w:tcW w:w="3022" w:type="dxa"/>
            <w:tcBorders>
              <w:top w:val="single" w:sz="4" w:space="0" w:color="auto"/>
              <w:bottom w:val="single" w:sz="4" w:space="0" w:color="auto"/>
              <w:right w:val="single" w:sz="4" w:space="0" w:color="auto"/>
            </w:tcBorders>
            <w:vAlign w:val="center"/>
          </w:tcPr>
          <w:p w:rsidR="007A7B3C" w:rsidRPr="007A7B3C" w:rsidRDefault="007A7B3C" w:rsidP="007A7B3C">
            <w:pPr>
              <w:overflowPunct w:val="0"/>
              <w:autoSpaceDE w:val="0"/>
              <w:autoSpaceDN w:val="0"/>
              <w:adjustRightInd w:val="0"/>
              <w:jc w:val="center"/>
              <w:textAlignment w:val="baseline"/>
              <w:rPr>
                <w:rFonts w:ascii="Georgia" w:hAnsi="Georgia"/>
                <w:i/>
                <w:sz w:val="16"/>
                <w:szCs w:val="16"/>
              </w:rPr>
            </w:pPr>
            <w:r w:rsidRPr="007A7B3C">
              <w:rPr>
                <w:rFonts w:ascii="Georgia" w:hAnsi="Georgia"/>
                <w:i/>
                <w:sz w:val="16"/>
                <w:szCs w:val="16"/>
              </w:rPr>
              <w:t xml:space="preserve">Trsy vrb v průtočném korytě na PB ** </w:t>
            </w:r>
          </w:p>
        </w:tc>
      </w:tr>
    </w:tbl>
    <w:p w:rsidR="000343CE" w:rsidRDefault="000343CE" w:rsidP="000343CE">
      <w:pPr>
        <w:tabs>
          <w:tab w:val="left" w:pos="2268"/>
        </w:tabs>
        <w:overflowPunct w:val="0"/>
        <w:autoSpaceDE w:val="0"/>
        <w:autoSpaceDN w:val="0"/>
        <w:adjustRightInd w:val="0"/>
        <w:spacing w:line="360" w:lineRule="auto"/>
        <w:jc w:val="both"/>
        <w:rPr>
          <w:rFonts w:ascii="Arial" w:hAnsi="Arial" w:cs="Arial"/>
          <w:sz w:val="22"/>
          <w:szCs w:val="20"/>
        </w:rPr>
      </w:pPr>
    </w:p>
    <w:p w:rsidR="007A7B3C" w:rsidRPr="000343CE" w:rsidRDefault="007A7B3C" w:rsidP="000343CE">
      <w:pPr>
        <w:tabs>
          <w:tab w:val="left" w:pos="2268"/>
        </w:tabs>
        <w:overflowPunct w:val="0"/>
        <w:autoSpaceDE w:val="0"/>
        <w:autoSpaceDN w:val="0"/>
        <w:adjustRightInd w:val="0"/>
        <w:spacing w:line="360" w:lineRule="auto"/>
        <w:jc w:val="both"/>
        <w:rPr>
          <w:rFonts w:ascii="Arial" w:hAnsi="Arial" w:cs="Arial"/>
          <w:sz w:val="22"/>
          <w:szCs w:val="20"/>
        </w:rPr>
      </w:pPr>
    </w:p>
    <w:p w:rsidR="000343CE" w:rsidRPr="000343CE" w:rsidRDefault="000343CE" w:rsidP="000343CE">
      <w:pPr>
        <w:overflowPunct w:val="0"/>
        <w:autoSpaceDE w:val="0"/>
        <w:autoSpaceDN w:val="0"/>
        <w:adjustRightInd w:val="0"/>
        <w:spacing w:line="360" w:lineRule="auto"/>
        <w:ind w:left="720"/>
        <w:jc w:val="both"/>
        <w:rPr>
          <w:rFonts w:ascii="Arial" w:hAnsi="Arial" w:cs="Arial"/>
          <w:sz w:val="22"/>
          <w:szCs w:val="20"/>
          <w:highlight w:val="yellow"/>
        </w:rPr>
      </w:pPr>
    </w:p>
    <w:p w:rsidR="001D492F" w:rsidRPr="001D492F" w:rsidRDefault="001D492F" w:rsidP="001D492F">
      <w:pPr>
        <w:outlineLvl w:val="0"/>
        <w:rPr>
          <w:rFonts w:ascii="Arial" w:eastAsia="MS Mincho" w:hAnsi="Arial" w:cs="Arial"/>
          <w:sz w:val="20"/>
          <w:szCs w:val="20"/>
          <w:lang w:eastAsia="en-US"/>
        </w:rPr>
      </w:pPr>
      <w:r w:rsidRPr="001D492F">
        <w:rPr>
          <w:rFonts w:ascii="Arial" w:eastAsia="MS Mincho" w:hAnsi="Arial" w:cs="Arial"/>
          <w:sz w:val="20"/>
          <w:szCs w:val="20"/>
          <w:lang w:eastAsia="en-US"/>
        </w:rPr>
        <w:br/>
      </w:r>
    </w:p>
    <w:p w:rsidR="001D492F" w:rsidRPr="001D492F" w:rsidRDefault="001D492F" w:rsidP="001D492F">
      <w:pPr>
        <w:ind w:left="1276" w:hanging="1276"/>
        <w:outlineLvl w:val="0"/>
        <w:rPr>
          <w:rFonts w:ascii="Arial" w:eastAsia="MS Mincho" w:hAnsi="Arial" w:cs="Arial"/>
          <w:b/>
          <w:sz w:val="20"/>
          <w:szCs w:val="20"/>
          <w:lang w:eastAsia="en-US"/>
        </w:rPr>
      </w:pPr>
    </w:p>
    <w:p w:rsidR="001D492F" w:rsidRPr="001D492F" w:rsidRDefault="001D492F" w:rsidP="00B44541">
      <w:pPr>
        <w:outlineLvl w:val="0"/>
        <w:rPr>
          <w:rFonts w:ascii="Arial" w:eastAsia="MS Mincho" w:hAnsi="Arial" w:cs="Arial"/>
          <w:b/>
          <w:sz w:val="20"/>
          <w:szCs w:val="20"/>
          <w:lang w:eastAsia="en-US"/>
        </w:rPr>
      </w:pPr>
    </w:p>
    <w:sectPr w:rsidR="001D492F" w:rsidRPr="001D492F" w:rsidSect="0010235C">
      <w:footerReference w:type="default" r:id="rId8"/>
      <w:headerReference w:type="firs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7D1" w:rsidRDefault="004167D1">
      <w:r>
        <w:separator/>
      </w:r>
    </w:p>
  </w:endnote>
  <w:endnote w:type="continuationSeparator" w:id="0">
    <w:p w:rsidR="004167D1" w:rsidRDefault="0041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E63" w:rsidRPr="009A35B1" w:rsidRDefault="00256E63" w:rsidP="009A35B1">
    <w:pPr>
      <w:pStyle w:val="Zpat"/>
      <w:jc w:val="center"/>
      <w:rPr>
        <w:rFonts w:ascii="Arial" w:hAnsi="Arial" w:cs="Arial"/>
        <w:b/>
        <w:color w:val="808080"/>
        <w:sz w:val="20"/>
        <w:szCs w:val="20"/>
      </w:rPr>
    </w:pPr>
    <w:r w:rsidRPr="009A35B1">
      <w:rPr>
        <w:rFonts w:ascii="Arial" w:hAnsi="Arial" w:cs="Arial"/>
        <w:b/>
        <w:color w:val="808080"/>
        <w:sz w:val="20"/>
        <w:szCs w:val="20"/>
      </w:rPr>
      <w:t xml:space="preserve">Strana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PAGE </w:instrText>
    </w:r>
    <w:r w:rsidRPr="009A35B1">
      <w:rPr>
        <w:rFonts w:ascii="Arial" w:hAnsi="Arial" w:cs="Arial"/>
        <w:b/>
        <w:color w:val="808080"/>
        <w:sz w:val="20"/>
        <w:szCs w:val="20"/>
      </w:rPr>
      <w:fldChar w:fldCharType="separate"/>
    </w:r>
    <w:r w:rsidR="005D7B10">
      <w:rPr>
        <w:rFonts w:ascii="Arial" w:hAnsi="Arial" w:cs="Arial"/>
        <w:b/>
        <w:noProof/>
        <w:color w:val="808080"/>
        <w:sz w:val="20"/>
        <w:szCs w:val="20"/>
      </w:rPr>
      <w:t>11</w:t>
    </w:r>
    <w:r w:rsidRPr="009A35B1">
      <w:rPr>
        <w:rFonts w:ascii="Arial" w:hAnsi="Arial" w:cs="Arial"/>
        <w:b/>
        <w:color w:val="808080"/>
        <w:sz w:val="20"/>
        <w:szCs w:val="20"/>
      </w:rPr>
      <w:fldChar w:fldCharType="end"/>
    </w:r>
    <w:r w:rsidRPr="009A35B1">
      <w:rPr>
        <w:rFonts w:ascii="Arial" w:hAnsi="Arial" w:cs="Arial"/>
        <w:b/>
        <w:color w:val="808080"/>
        <w:sz w:val="20"/>
        <w:szCs w:val="20"/>
      </w:rPr>
      <w:t xml:space="preserve"> (celkem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NUMPAGES </w:instrText>
    </w:r>
    <w:r w:rsidRPr="009A35B1">
      <w:rPr>
        <w:rFonts w:ascii="Arial" w:hAnsi="Arial" w:cs="Arial"/>
        <w:b/>
        <w:color w:val="808080"/>
        <w:sz w:val="20"/>
        <w:szCs w:val="20"/>
      </w:rPr>
      <w:fldChar w:fldCharType="separate"/>
    </w:r>
    <w:r w:rsidR="005D7B10">
      <w:rPr>
        <w:rFonts w:ascii="Arial" w:hAnsi="Arial" w:cs="Arial"/>
        <w:b/>
        <w:noProof/>
        <w:color w:val="808080"/>
        <w:sz w:val="20"/>
        <w:szCs w:val="20"/>
      </w:rPr>
      <w:t>11</w:t>
    </w:r>
    <w:r w:rsidRPr="009A35B1">
      <w:rPr>
        <w:rFonts w:ascii="Arial" w:hAnsi="Arial" w:cs="Arial"/>
        <w:b/>
        <w:color w:val="808080"/>
        <w:sz w:val="20"/>
        <w:szCs w:val="20"/>
      </w:rPr>
      <w:fldChar w:fldCharType="end"/>
    </w:r>
    <w:r w:rsidRPr="009A35B1">
      <w:rPr>
        <w:rFonts w:ascii="Arial" w:hAnsi="Arial" w:cs="Arial"/>
        <w:b/>
        <w:color w:val="8080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7D1" w:rsidRDefault="004167D1">
      <w:r>
        <w:separator/>
      </w:r>
    </w:p>
  </w:footnote>
  <w:footnote w:type="continuationSeparator" w:id="0">
    <w:p w:rsidR="004167D1" w:rsidRDefault="00416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35C" w:rsidRPr="0010235C" w:rsidRDefault="0010235C" w:rsidP="0010235C">
    <w:pPr>
      <w:rPr>
        <w:rFonts w:ascii="Arial" w:hAnsi="Arial" w:cs="Arial"/>
        <w:b/>
        <w:i/>
      </w:rPr>
    </w:pPr>
    <w:r w:rsidRPr="009A438F">
      <w:rPr>
        <w:rFonts w:ascii="Arial" w:hAnsi="Arial" w:cs="Arial"/>
        <w:b/>
        <w:i/>
      </w:rPr>
      <w:t>Příloha č.</w:t>
    </w:r>
    <w:r>
      <w:rPr>
        <w:rFonts w:ascii="Arial" w:hAnsi="Arial" w:cs="Arial"/>
        <w:b/>
        <w:i/>
      </w:rPr>
      <w:t xml:space="preserve"> </w:t>
    </w:r>
    <w:r w:rsidRPr="009A438F">
      <w:rPr>
        <w:rFonts w:ascii="Arial" w:hAnsi="Arial" w:cs="Arial"/>
        <w:b/>
        <w:i/>
      </w:rPr>
      <w:t xml:space="preserve">2 </w:t>
    </w:r>
    <w:r>
      <w:rPr>
        <w:rFonts w:ascii="Arial" w:hAnsi="Arial" w:cs="Arial"/>
        <w:b/>
        <w:i/>
      </w:rPr>
      <w:t>O</w:t>
    </w:r>
    <w:r w:rsidRPr="009A438F">
      <w:rPr>
        <w:rFonts w:ascii="Arial" w:hAnsi="Arial" w:cs="Arial"/>
        <w:b/>
        <w:i/>
      </w:rPr>
      <w:t>bchodní podmínky zadavatele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8A7"/>
    <w:multiLevelType w:val="multilevel"/>
    <w:tmpl w:val="635C57CE"/>
    <w:lvl w:ilvl="0">
      <w:start w:val="10"/>
      <w:numFmt w:val="decimal"/>
      <w:lvlText w:val="%1."/>
      <w:lvlJc w:val="left"/>
      <w:pPr>
        <w:tabs>
          <w:tab w:val="num" w:pos="360"/>
        </w:tabs>
        <w:ind w:left="360" w:hanging="360"/>
      </w:pPr>
      <w:rPr>
        <w:rFonts w:hint="default"/>
      </w:rPr>
    </w:lvl>
    <w:lvl w:ilvl="1">
      <w:start w:val="18"/>
      <w:numFmt w:val="decimal"/>
      <w:lvlText w:val="%2."/>
      <w:lvlJc w:val="left"/>
      <w:pPr>
        <w:tabs>
          <w:tab w:val="num" w:pos="720"/>
        </w:tabs>
        <w:ind w:left="720"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1B9E39C5"/>
    <w:multiLevelType w:val="multilevel"/>
    <w:tmpl w:val="F3767CD0"/>
    <w:lvl w:ilvl="0">
      <w:start w:val="5"/>
      <w:numFmt w:val="decimal"/>
      <w:lvlText w:val="%1"/>
      <w:lvlJc w:val="left"/>
      <w:pPr>
        <w:tabs>
          <w:tab w:val="num" w:pos="570"/>
        </w:tabs>
        <w:ind w:left="570" w:hanging="570"/>
      </w:pPr>
      <w:rPr>
        <w:rFonts w:hint="default"/>
      </w:rPr>
    </w:lvl>
    <w:lvl w:ilvl="1">
      <w:start w:val="3"/>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F361C8E"/>
    <w:multiLevelType w:val="hybridMultilevel"/>
    <w:tmpl w:val="50B82946"/>
    <w:lvl w:ilvl="0" w:tplc="EFAE8A18">
      <w:start w:val="1"/>
      <w:numFmt w:val="bullet"/>
      <w:lvlText w:val="-"/>
      <w:lvlJc w:val="left"/>
      <w:pPr>
        <w:tabs>
          <w:tab w:val="num" w:pos="780"/>
        </w:tabs>
        <w:ind w:left="780" w:hanging="360"/>
      </w:pPr>
      <w:rPr>
        <w:rFonts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5683A3A"/>
    <w:multiLevelType w:val="multilevel"/>
    <w:tmpl w:val="70F6144E"/>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6F6786A"/>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D8D23F0"/>
    <w:multiLevelType w:val="multilevel"/>
    <w:tmpl w:val="8F44BF46"/>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2E344BB5"/>
    <w:multiLevelType w:val="hybridMultilevel"/>
    <w:tmpl w:val="53D4579E"/>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79C0D30"/>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38C81E8E"/>
    <w:multiLevelType w:val="hybridMultilevel"/>
    <w:tmpl w:val="D982D950"/>
    <w:lvl w:ilvl="0" w:tplc="EFAE8A18">
      <w:start w:val="1"/>
      <w:numFmt w:val="bullet"/>
      <w:lvlText w:val="-"/>
      <w:lvlJc w:val="left"/>
      <w:pPr>
        <w:ind w:left="1146"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15:restartNumberingAfterBreak="0">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66B7CDC"/>
    <w:multiLevelType w:val="multilevel"/>
    <w:tmpl w:val="89ACF83A"/>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A69393C"/>
    <w:multiLevelType w:val="multilevel"/>
    <w:tmpl w:val="D3A0604E"/>
    <w:numStyleLink w:val="StylSoD"/>
  </w:abstractNum>
  <w:abstractNum w:abstractNumId="12" w15:restartNumberingAfterBreak="0">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14" w15:restartNumberingAfterBreak="0">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BD9345C"/>
    <w:multiLevelType w:val="hybridMultilevel"/>
    <w:tmpl w:val="6FCA05C4"/>
    <w:lvl w:ilvl="0" w:tplc="4D82E31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CC6385E"/>
    <w:multiLevelType w:val="multilevel"/>
    <w:tmpl w:val="1E3898A6"/>
    <w:lvl w:ilvl="0">
      <w:start w:val="19"/>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70F2543E"/>
    <w:multiLevelType w:val="multilevel"/>
    <w:tmpl w:val="0BE8111E"/>
    <w:lvl w:ilvl="0">
      <w:start w:val="1"/>
      <w:numFmt w:val="bullet"/>
      <w:lvlText w:val="-"/>
      <w:lvlJc w:val="left"/>
      <w:pPr>
        <w:tabs>
          <w:tab w:val="num" w:pos="1068"/>
        </w:tabs>
        <w:ind w:left="1068" w:hanging="360"/>
      </w:pPr>
      <w:rPr>
        <w:rFonts w:ascii="Times New Roman" w:hAnsi="Times New Roman" w:cs="Times New Roman"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num w:numId="1">
    <w:abstractNumId w:val="7"/>
  </w:num>
  <w:num w:numId="2">
    <w:abstractNumId w:val="1"/>
  </w:num>
  <w:num w:numId="3">
    <w:abstractNumId w:val="11"/>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4">
    <w:abstractNumId w:val="13"/>
  </w:num>
  <w:num w:numId="5">
    <w:abstractNumId w:val="2"/>
  </w:num>
  <w:num w:numId="6">
    <w:abstractNumId w:val="5"/>
  </w:num>
  <w:num w:numId="7">
    <w:abstractNumId w:val="9"/>
  </w:num>
  <w:num w:numId="8">
    <w:abstractNumId w:val="12"/>
  </w:num>
  <w:num w:numId="9">
    <w:abstractNumId w:val="6"/>
  </w:num>
  <w:num w:numId="10">
    <w:abstractNumId w:val="14"/>
  </w:num>
  <w:num w:numId="11">
    <w:abstractNumId w:val="4"/>
  </w:num>
  <w:num w:numId="12">
    <w:abstractNumId w:val="17"/>
  </w:num>
  <w:num w:numId="13">
    <w:abstractNumId w:val="0"/>
  </w:num>
  <w:num w:numId="14">
    <w:abstractNumId w:val="8"/>
  </w:num>
  <w:num w:numId="15">
    <w:abstractNumId w:val="10"/>
  </w:num>
  <w:num w:numId="16">
    <w:abstractNumId w:val="16"/>
  </w:num>
  <w:num w:numId="17">
    <w:abstractNumId w:val="15"/>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WbyzDJrclYEE9VIVS4hurOo06esbX58FVYbtYxgeGEx/lvJ+ef0/s+8ONYeEHAGOmzonrQLeJ4RKx80ANCkxA==" w:salt="sExSgRJcRTBYKLoDm6pzPw=="/>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13"/>
    <w:rsid w:val="000027DB"/>
    <w:rsid w:val="00002A44"/>
    <w:rsid w:val="0001125F"/>
    <w:rsid w:val="00011685"/>
    <w:rsid w:val="00013463"/>
    <w:rsid w:val="00015351"/>
    <w:rsid w:val="0002043E"/>
    <w:rsid w:val="0003185E"/>
    <w:rsid w:val="000334BD"/>
    <w:rsid w:val="000343CE"/>
    <w:rsid w:val="00034C81"/>
    <w:rsid w:val="00037608"/>
    <w:rsid w:val="00037FA4"/>
    <w:rsid w:val="00040D71"/>
    <w:rsid w:val="000415F1"/>
    <w:rsid w:val="000419AC"/>
    <w:rsid w:val="00053D28"/>
    <w:rsid w:val="00055614"/>
    <w:rsid w:val="00055CD7"/>
    <w:rsid w:val="0005758E"/>
    <w:rsid w:val="00057F9F"/>
    <w:rsid w:val="0006039F"/>
    <w:rsid w:val="000611E6"/>
    <w:rsid w:val="0006146D"/>
    <w:rsid w:val="00061DEB"/>
    <w:rsid w:val="00063F88"/>
    <w:rsid w:val="00066222"/>
    <w:rsid w:val="00066692"/>
    <w:rsid w:val="00070CD5"/>
    <w:rsid w:val="00071734"/>
    <w:rsid w:val="00072F94"/>
    <w:rsid w:val="000748F2"/>
    <w:rsid w:val="00075D5D"/>
    <w:rsid w:val="000802ED"/>
    <w:rsid w:val="00080F3C"/>
    <w:rsid w:val="00081684"/>
    <w:rsid w:val="00082A78"/>
    <w:rsid w:val="00091504"/>
    <w:rsid w:val="0009151C"/>
    <w:rsid w:val="00092C54"/>
    <w:rsid w:val="00092D80"/>
    <w:rsid w:val="00097577"/>
    <w:rsid w:val="000A4B4B"/>
    <w:rsid w:val="000B0677"/>
    <w:rsid w:val="000B2CB1"/>
    <w:rsid w:val="000B4E37"/>
    <w:rsid w:val="000B6475"/>
    <w:rsid w:val="000B68B0"/>
    <w:rsid w:val="000B78F1"/>
    <w:rsid w:val="000C1509"/>
    <w:rsid w:val="000C4315"/>
    <w:rsid w:val="000C552C"/>
    <w:rsid w:val="000C608B"/>
    <w:rsid w:val="000D3DE1"/>
    <w:rsid w:val="000D4E2C"/>
    <w:rsid w:val="000E00FC"/>
    <w:rsid w:val="000E031A"/>
    <w:rsid w:val="000E1091"/>
    <w:rsid w:val="001014C2"/>
    <w:rsid w:val="0010235C"/>
    <w:rsid w:val="00102E4D"/>
    <w:rsid w:val="00103A3E"/>
    <w:rsid w:val="00104780"/>
    <w:rsid w:val="00106A9A"/>
    <w:rsid w:val="00111C0A"/>
    <w:rsid w:val="00113C1C"/>
    <w:rsid w:val="00114BFA"/>
    <w:rsid w:val="001159AA"/>
    <w:rsid w:val="00122CE2"/>
    <w:rsid w:val="001247A9"/>
    <w:rsid w:val="00126B42"/>
    <w:rsid w:val="00127A3B"/>
    <w:rsid w:val="00127AF7"/>
    <w:rsid w:val="00127D63"/>
    <w:rsid w:val="00130E5E"/>
    <w:rsid w:val="0013497E"/>
    <w:rsid w:val="0013609F"/>
    <w:rsid w:val="00137A73"/>
    <w:rsid w:val="00145193"/>
    <w:rsid w:val="00151EC2"/>
    <w:rsid w:val="00151FB9"/>
    <w:rsid w:val="00152C13"/>
    <w:rsid w:val="001530C6"/>
    <w:rsid w:val="0015482F"/>
    <w:rsid w:val="00155620"/>
    <w:rsid w:val="00155B85"/>
    <w:rsid w:val="0015637F"/>
    <w:rsid w:val="001579F3"/>
    <w:rsid w:val="00165766"/>
    <w:rsid w:val="00165B1C"/>
    <w:rsid w:val="0017127C"/>
    <w:rsid w:val="00174570"/>
    <w:rsid w:val="001771FC"/>
    <w:rsid w:val="00184BF5"/>
    <w:rsid w:val="001861F0"/>
    <w:rsid w:val="001864AB"/>
    <w:rsid w:val="00190286"/>
    <w:rsid w:val="00192F77"/>
    <w:rsid w:val="00194ECE"/>
    <w:rsid w:val="001971FC"/>
    <w:rsid w:val="001A1720"/>
    <w:rsid w:val="001A21FE"/>
    <w:rsid w:val="001A4FFC"/>
    <w:rsid w:val="001A7E7B"/>
    <w:rsid w:val="001B0A5D"/>
    <w:rsid w:val="001B754C"/>
    <w:rsid w:val="001C11C6"/>
    <w:rsid w:val="001C547E"/>
    <w:rsid w:val="001C73BF"/>
    <w:rsid w:val="001D0665"/>
    <w:rsid w:val="001D1953"/>
    <w:rsid w:val="001D492F"/>
    <w:rsid w:val="001D7E34"/>
    <w:rsid w:val="001E3AE8"/>
    <w:rsid w:val="001E431F"/>
    <w:rsid w:val="001E5232"/>
    <w:rsid w:val="001F006C"/>
    <w:rsid w:val="001F2829"/>
    <w:rsid w:val="001F3810"/>
    <w:rsid w:val="001F5BC3"/>
    <w:rsid w:val="002030AE"/>
    <w:rsid w:val="002078EE"/>
    <w:rsid w:val="00211B0D"/>
    <w:rsid w:val="0021354D"/>
    <w:rsid w:val="00213A6C"/>
    <w:rsid w:val="0021414A"/>
    <w:rsid w:val="0021619F"/>
    <w:rsid w:val="00217507"/>
    <w:rsid w:val="00217765"/>
    <w:rsid w:val="0021793A"/>
    <w:rsid w:val="00224183"/>
    <w:rsid w:val="00230270"/>
    <w:rsid w:val="00233197"/>
    <w:rsid w:val="00234AB6"/>
    <w:rsid w:val="002372E5"/>
    <w:rsid w:val="00240570"/>
    <w:rsid w:val="0024153E"/>
    <w:rsid w:val="00242108"/>
    <w:rsid w:val="002439AC"/>
    <w:rsid w:val="00245135"/>
    <w:rsid w:val="00251C17"/>
    <w:rsid w:val="00252302"/>
    <w:rsid w:val="002538D8"/>
    <w:rsid w:val="002549B4"/>
    <w:rsid w:val="00254EB2"/>
    <w:rsid w:val="00255D55"/>
    <w:rsid w:val="00256E63"/>
    <w:rsid w:val="002626D9"/>
    <w:rsid w:val="00263A3C"/>
    <w:rsid w:val="00264A75"/>
    <w:rsid w:val="00264D29"/>
    <w:rsid w:val="00267AC8"/>
    <w:rsid w:val="0027300C"/>
    <w:rsid w:val="00275CC0"/>
    <w:rsid w:val="00275F84"/>
    <w:rsid w:val="002770F3"/>
    <w:rsid w:val="00280D84"/>
    <w:rsid w:val="0028540B"/>
    <w:rsid w:val="0029216D"/>
    <w:rsid w:val="00292913"/>
    <w:rsid w:val="00297E8E"/>
    <w:rsid w:val="002A4FB3"/>
    <w:rsid w:val="002A7563"/>
    <w:rsid w:val="002B75E5"/>
    <w:rsid w:val="002C1048"/>
    <w:rsid w:val="002C156E"/>
    <w:rsid w:val="002C1DF4"/>
    <w:rsid w:val="002C2915"/>
    <w:rsid w:val="002C43CF"/>
    <w:rsid w:val="002C5210"/>
    <w:rsid w:val="002D0A3B"/>
    <w:rsid w:val="002D5925"/>
    <w:rsid w:val="002D5DC4"/>
    <w:rsid w:val="002D79B0"/>
    <w:rsid w:val="002E2877"/>
    <w:rsid w:val="002E41C7"/>
    <w:rsid w:val="002E7890"/>
    <w:rsid w:val="002F3793"/>
    <w:rsid w:val="002F3FA1"/>
    <w:rsid w:val="002F4044"/>
    <w:rsid w:val="002F63A1"/>
    <w:rsid w:val="002F6BDC"/>
    <w:rsid w:val="002F7E42"/>
    <w:rsid w:val="00305B2B"/>
    <w:rsid w:val="0030786A"/>
    <w:rsid w:val="003145D3"/>
    <w:rsid w:val="003163DA"/>
    <w:rsid w:val="003169AE"/>
    <w:rsid w:val="00316B81"/>
    <w:rsid w:val="003172CC"/>
    <w:rsid w:val="00321694"/>
    <w:rsid w:val="00322866"/>
    <w:rsid w:val="00323DC6"/>
    <w:rsid w:val="003312CF"/>
    <w:rsid w:val="00332F4D"/>
    <w:rsid w:val="003342C4"/>
    <w:rsid w:val="003345F5"/>
    <w:rsid w:val="00336260"/>
    <w:rsid w:val="00336FE6"/>
    <w:rsid w:val="003414B0"/>
    <w:rsid w:val="00342BBC"/>
    <w:rsid w:val="00342D22"/>
    <w:rsid w:val="00343C2C"/>
    <w:rsid w:val="0034492C"/>
    <w:rsid w:val="003506A1"/>
    <w:rsid w:val="00350CF0"/>
    <w:rsid w:val="00352043"/>
    <w:rsid w:val="00354152"/>
    <w:rsid w:val="0035418F"/>
    <w:rsid w:val="00357F9A"/>
    <w:rsid w:val="003615F3"/>
    <w:rsid w:val="00366B2B"/>
    <w:rsid w:val="00370B27"/>
    <w:rsid w:val="00371FAA"/>
    <w:rsid w:val="003839DD"/>
    <w:rsid w:val="0038484B"/>
    <w:rsid w:val="0039105B"/>
    <w:rsid w:val="003913E1"/>
    <w:rsid w:val="0039210C"/>
    <w:rsid w:val="003A0E56"/>
    <w:rsid w:val="003A2E73"/>
    <w:rsid w:val="003A4329"/>
    <w:rsid w:val="003A45E8"/>
    <w:rsid w:val="003B15FC"/>
    <w:rsid w:val="003B3DAA"/>
    <w:rsid w:val="003B6C58"/>
    <w:rsid w:val="003B7A16"/>
    <w:rsid w:val="003B7F3C"/>
    <w:rsid w:val="003C0715"/>
    <w:rsid w:val="003C0C7D"/>
    <w:rsid w:val="003C3251"/>
    <w:rsid w:val="003C4555"/>
    <w:rsid w:val="003C68FE"/>
    <w:rsid w:val="003D1264"/>
    <w:rsid w:val="003D6EFE"/>
    <w:rsid w:val="003E2933"/>
    <w:rsid w:val="003E3927"/>
    <w:rsid w:val="003E5F08"/>
    <w:rsid w:val="003E6BC9"/>
    <w:rsid w:val="003F0187"/>
    <w:rsid w:val="003F1E89"/>
    <w:rsid w:val="003F3D58"/>
    <w:rsid w:val="003F5198"/>
    <w:rsid w:val="003F7D07"/>
    <w:rsid w:val="004020FB"/>
    <w:rsid w:val="00404701"/>
    <w:rsid w:val="004063FA"/>
    <w:rsid w:val="00410EB5"/>
    <w:rsid w:val="00411083"/>
    <w:rsid w:val="00413E59"/>
    <w:rsid w:val="004167D1"/>
    <w:rsid w:val="00417C58"/>
    <w:rsid w:val="004200C5"/>
    <w:rsid w:val="00420DFA"/>
    <w:rsid w:val="00420FB2"/>
    <w:rsid w:val="004211C1"/>
    <w:rsid w:val="004279F5"/>
    <w:rsid w:val="0043047A"/>
    <w:rsid w:val="004333C5"/>
    <w:rsid w:val="0043535D"/>
    <w:rsid w:val="0043757D"/>
    <w:rsid w:val="00444E7D"/>
    <w:rsid w:val="00445CBD"/>
    <w:rsid w:val="00445E3D"/>
    <w:rsid w:val="004512E7"/>
    <w:rsid w:val="00453E85"/>
    <w:rsid w:val="004548A4"/>
    <w:rsid w:val="004548B1"/>
    <w:rsid w:val="004558AE"/>
    <w:rsid w:val="004568A6"/>
    <w:rsid w:val="00463A00"/>
    <w:rsid w:val="0046508E"/>
    <w:rsid w:val="00465935"/>
    <w:rsid w:val="00465ADF"/>
    <w:rsid w:val="00465F60"/>
    <w:rsid w:val="004746DC"/>
    <w:rsid w:val="00475711"/>
    <w:rsid w:val="004775C8"/>
    <w:rsid w:val="00483686"/>
    <w:rsid w:val="00485709"/>
    <w:rsid w:val="00485D83"/>
    <w:rsid w:val="00486390"/>
    <w:rsid w:val="00495332"/>
    <w:rsid w:val="00495C24"/>
    <w:rsid w:val="00497DA3"/>
    <w:rsid w:val="00497E4E"/>
    <w:rsid w:val="00497F0A"/>
    <w:rsid w:val="004A4318"/>
    <w:rsid w:val="004A53B4"/>
    <w:rsid w:val="004A63F7"/>
    <w:rsid w:val="004A68F6"/>
    <w:rsid w:val="004B11A1"/>
    <w:rsid w:val="004B2715"/>
    <w:rsid w:val="004B4529"/>
    <w:rsid w:val="004C06E0"/>
    <w:rsid w:val="004C241F"/>
    <w:rsid w:val="004C2518"/>
    <w:rsid w:val="004C2802"/>
    <w:rsid w:val="004D0C2D"/>
    <w:rsid w:val="004D1665"/>
    <w:rsid w:val="004D18A6"/>
    <w:rsid w:val="004D25C1"/>
    <w:rsid w:val="004D3805"/>
    <w:rsid w:val="004D6106"/>
    <w:rsid w:val="004E0666"/>
    <w:rsid w:val="004E3352"/>
    <w:rsid w:val="004E3C63"/>
    <w:rsid w:val="004E528F"/>
    <w:rsid w:val="004E77BA"/>
    <w:rsid w:val="004F08C0"/>
    <w:rsid w:val="004F1C4C"/>
    <w:rsid w:val="004F35E2"/>
    <w:rsid w:val="004F4665"/>
    <w:rsid w:val="004F77A3"/>
    <w:rsid w:val="0050022E"/>
    <w:rsid w:val="0050031D"/>
    <w:rsid w:val="00500B0E"/>
    <w:rsid w:val="00500E38"/>
    <w:rsid w:val="00501389"/>
    <w:rsid w:val="005105AC"/>
    <w:rsid w:val="0051252E"/>
    <w:rsid w:val="005137F8"/>
    <w:rsid w:val="00513A80"/>
    <w:rsid w:val="00513AF9"/>
    <w:rsid w:val="00520FF1"/>
    <w:rsid w:val="005225A9"/>
    <w:rsid w:val="005238C9"/>
    <w:rsid w:val="00530153"/>
    <w:rsid w:val="0053073C"/>
    <w:rsid w:val="00530829"/>
    <w:rsid w:val="005324D6"/>
    <w:rsid w:val="00537CAB"/>
    <w:rsid w:val="00537D77"/>
    <w:rsid w:val="00541802"/>
    <w:rsid w:val="00544A06"/>
    <w:rsid w:val="00544CF0"/>
    <w:rsid w:val="00546D4B"/>
    <w:rsid w:val="005501C9"/>
    <w:rsid w:val="0055278D"/>
    <w:rsid w:val="005530D6"/>
    <w:rsid w:val="00557AD7"/>
    <w:rsid w:val="00560660"/>
    <w:rsid w:val="0056144E"/>
    <w:rsid w:val="00563AA9"/>
    <w:rsid w:val="00563CFF"/>
    <w:rsid w:val="005647DA"/>
    <w:rsid w:val="00564E8C"/>
    <w:rsid w:val="00565D02"/>
    <w:rsid w:val="00565EDF"/>
    <w:rsid w:val="0056616F"/>
    <w:rsid w:val="00570C5E"/>
    <w:rsid w:val="00573308"/>
    <w:rsid w:val="0058049F"/>
    <w:rsid w:val="0058054A"/>
    <w:rsid w:val="00580D4C"/>
    <w:rsid w:val="0058429A"/>
    <w:rsid w:val="005864C3"/>
    <w:rsid w:val="005864E0"/>
    <w:rsid w:val="00587420"/>
    <w:rsid w:val="00591B72"/>
    <w:rsid w:val="0059203C"/>
    <w:rsid w:val="005930AB"/>
    <w:rsid w:val="005943A0"/>
    <w:rsid w:val="005A282C"/>
    <w:rsid w:val="005A319A"/>
    <w:rsid w:val="005A613B"/>
    <w:rsid w:val="005A634C"/>
    <w:rsid w:val="005A734D"/>
    <w:rsid w:val="005B67EE"/>
    <w:rsid w:val="005B6CBB"/>
    <w:rsid w:val="005B703A"/>
    <w:rsid w:val="005C02CE"/>
    <w:rsid w:val="005C0307"/>
    <w:rsid w:val="005C180F"/>
    <w:rsid w:val="005C594F"/>
    <w:rsid w:val="005C6604"/>
    <w:rsid w:val="005D0147"/>
    <w:rsid w:val="005D4A40"/>
    <w:rsid w:val="005D7B10"/>
    <w:rsid w:val="005D7B12"/>
    <w:rsid w:val="005E4BFD"/>
    <w:rsid w:val="005E6622"/>
    <w:rsid w:val="005F0771"/>
    <w:rsid w:val="005F2D2C"/>
    <w:rsid w:val="006041F1"/>
    <w:rsid w:val="00604F1F"/>
    <w:rsid w:val="00607B8C"/>
    <w:rsid w:val="006117FF"/>
    <w:rsid w:val="006139E0"/>
    <w:rsid w:val="00615F7D"/>
    <w:rsid w:val="00617BAA"/>
    <w:rsid w:val="00620260"/>
    <w:rsid w:val="006223C5"/>
    <w:rsid w:val="0062347B"/>
    <w:rsid w:val="00624C65"/>
    <w:rsid w:val="00626B76"/>
    <w:rsid w:val="00626D56"/>
    <w:rsid w:val="00630042"/>
    <w:rsid w:val="00631E27"/>
    <w:rsid w:val="00633CC4"/>
    <w:rsid w:val="00635395"/>
    <w:rsid w:val="00647BCE"/>
    <w:rsid w:val="00655F13"/>
    <w:rsid w:val="00665E09"/>
    <w:rsid w:val="00672612"/>
    <w:rsid w:val="006755A5"/>
    <w:rsid w:val="0067789A"/>
    <w:rsid w:val="00683797"/>
    <w:rsid w:val="00683E1F"/>
    <w:rsid w:val="00684F3D"/>
    <w:rsid w:val="00687344"/>
    <w:rsid w:val="00694AB4"/>
    <w:rsid w:val="0069614A"/>
    <w:rsid w:val="006A15D6"/>
    <w:rsid w:val="006A385A"/>
    <w:rsid w:val="006B5C24"/>
    <w:rsid w:val="006B66C3"/>
    <w:rsid w:val="006C509E"/>
    <w:rsid w:val="006C51BC"/>
    <w:rsid w:val="006C5A8F"/>
    <w:rsid w:val="006C63E6"/>
    <w:rsid w:val="006C664E"/>
    <w:rsid w:val="006D2838"/>
    <w:rsid w:val="006D5BEA"/>
    <w:rsid w:val="006E1CBB"/>
    <w:rsid w:val="006E6BC6"/>
    <w:rsid w:val="006F35FE"/>
    <w:rsid w:val="006F453D"/>
    <w:rsid w:val="006F4639"/>
    <w:rsid w:val="006F6574"/>
    <w:rsid w:val="006F7EF7"/>
    <w:rsid w:val="007041BD"/>
    <w:rsid w:val="00704DBE"/>
    <w:rsid w:val="007053E0"/>
    <w:rsid w:val="007104FA"/>
    <w:rsid w:val="00712354"/>
    <w:rsid w:val="00712DC3"/>
    <w:rsid w:val="00713D29"/>
    <w:rsid w:val="00714FD1"/>
    <w:rsid w:val="007159A6"/>
    <w:rsid w:val="00716493"/>
    <w:rsid w:val="00716FEA"/>
    <w:rsid w:val="00717704"/>
    <w:rsid w:val="00717E76"/>
    <w:rsid w:val="00720BD2"/>
    <w:rsid w:val="00722A17"/>
    <w:rsid w:val="0072335A"/>
    <w:rsid w:val="00723570"/>
    <w:rsid w:val="00723BF0"/>
    <w:rsid w:val="00727563"/>
    <w:rsid w:val="007309CE"/>
    <w:rsid w:val="007322F4"/>
    <w:rsid w:val="00733471"/>
    <w:rsid w:val="007339D1"/>
    <w:rsid w:val="00744192"/>
    <w:rsid w:val="00745A67"/>
    <w:rsid w:val="00746DC2"/>
    <w:rsid w:val="0075073C"/>
    <w:rsid w:val="00750EF9"/>
    <w:rsid w:val="007536ED"/>
    <w:rsid w:val="007548AC"/>
    <w:rsid w:val="00755241"/>
    <w:rsid w:val="00755EAA"/>
    <w:rsid w:val="0075769F"/>
    <w:rsid w:val="00760F9B"/>
    <w:rsid w:val="0076283A"/>
    <w:rsid w:val="00763473"/>
    <w:rsid w:val="00764077"/>
    <w:rsid w:val="00764A62"/>
    <w:rsid w:val="00770B3D"/>
    <w:rsid w:val="0077194E"/>
    <w:rsid w:val="00784259"/>
    <w:rsid w:val="00784F88"/>
    <w:rsid w:val="00786DD4"/>
    <w:rsid w:val="00787A49"/>
    <w:rsid w:val="00787E4C"/>
    <w:rsid w:val="007910BF"/>
    <w:rsid w:val="00791720"/>
    <w:rsid w:val="00793CEF"/>
    <w:rsid w:val="007A2107"/>
    <w:rsid w:val="007A4D1D"/>
    <w:rsid w:val="007A6440"/>
    <w:rsid w:val="007A7B3C"/>
    <w:rsid w:val="007A7FF5"/>
    <w:rsid w:val="007B074F"/>
    <w:rsid w:val="007B0D7F"/>
    <w:rsid w:val="007B4D3A"/>
    <w:rsid w:val="007B5E47"/>
    <w:rsid w:val="007C5D23"/>
    <w:rsid w:val="007D06DC"/>
    <w:rsid w:val="007D5A63"/>
    <w:rsid w:val="007D6874"/>
    <w:rsid w:val="007E33B5"/>
    <w:rsid w:val="007E5298"/>
    <w:rsid w:val="007E6DCB"/>
    <w:rsid w:val="007F08CC"/>
    <w:rsid w:val="007F10D6"/>
    <w:rsid w:val="007F1507"/>
    <w:rsid w:val="007F20DA"/>
    <w:rsid w:val="007F2236"/>
    <w:rsid w:val="007F24FA"/>
    <w:rsid w:val="007F4025"/>
    <w:rsid w:val="007F5B3A"/>
    <w:rsid w:val="00801C5D"/>
    <w:rsid w:val="00801EF2"/>
    <w:rsid w:val="00803B5A"/>
    <w:rsid w:val="0081044B"/>
    <w:rsid w:val="0081175B"/>
    <w:rsid w:val="0081261D"/>
    <w:rsid w:val="00813BEF"/>
    <w:rsid w:val="00816A8A"/>
    <w:rsid w:val="00816C5F"/>
    <w:rsid w:val="00821826"/>
    <w:rsid w:val="0082240B"/>
    <w:rsid w:val="008323FE"/>
    <w:rsid w:val="008338D8"/>
    <w:rsid w:val="00834D88"/>
    <w:rsid w:val="0083651D"/>
    <w:rsid w:val="00836A41"/>
    <w:rsid w:val="008378A6"/>
    <w:rsid w:val="00837CF5"/>
    <w:rsid w:val="008404C0"/>
    <w:rsid w:val="00850D53"/>
    <w:rsid w:val="00854FC5"/>
    <w:rsid w:val="00860131"/>
    <w:rsid w:val="00860468"/>
    <w:rsid w:val="008610FB"/>
    <w:rsid w:val="00862913"/>
    <w:rsid w:val="00862DE5"/>
    <w:rsid w:val="0086423D"/>
    <w:rsid w:val="00870F7E"/>
    <w:rsid w:val="0087173F"/>
    <w:rsid w:val="00871D21"/>
    <w:rsid w:val="00872157"/>
    <w:rsid w:val="00873677"/>
    <w:rsid w:val="0088398B"/>
    <w:rsid w:val="00885402"/>
    <w:rsid w:val="00885684"/>
    <w:rsid w:val="00890335"/>
    <w:rsid w:val="00891B57"/>
    <w:rsid w:val="008929BC"/>
    <w:rsid w:val="00895852"/>
    <w:rsid w:val="00897355"/>
    <w:rsid w:val="00897B8D"/>
    <w:rsid w:val="008A077E"/>
    <w:rsid w:val="008A191D"/>
    <w:rsid w:val="008A31F5"/>
    <w:rsid w:val="008A4F9D"/>
    <w:rsid w:val="008A586B"/>
    <w:rsid w:val="008B06FA"/>
    <w:rsid w:val="008B0960"/>
    <w:rsid w:val="008B0A63"/>
    <w:rsid w:val="008B3725"/>
    <w:rsid w:val="008C2176"/>
    <w:rsid w:val="008C4CE3"/>
    <w:rsid w:val="008D0835"/>
    <w:rsid w:val="008D11E0"/>
    <w:rsid w:val="008D16C3"/>
    <w:rsid w:val="008D50BA"/>
    <w:rsid w:val="008E139C"/>
    <w:rsid w:val="008E1905"/>
    <w:rsid w:val="008E50E9"/>
    <w:rsid w:val="008F00D9"/>
    <w:rsid w:val="008F2013"/>
    <w:rsid w:val="008F209D"/>
    <w:rsid w:val="008F31C5"/>
    <w:rsid w:val="008F3C41"/>
    <w:rsid w:val="00903C8F"/>
    <w:rsid w:val="00904ABE"/>
    <w:rsid w:val="00906C26"/>
    <w:rsid w:val="00911EED"/>
    <w:rsid w:val="009143AB"/>
    <w:rsid w:val="00925F7A"/>
    <w:rsid w:val="00933D7D"/>
    <w:rsid w:val="009350A4"/>
    <w:rsid w:val="009357B7"/>
    <w:rsid w:val="00937022"/>
    <w:rsid w:val="0094282E"/>
    <w:rsid w:val="00942D51"/>
    <w:rsid w:val="00943FD7"/>
    <w:rsid w:val="00945F9B"/>
    <w:rsid w:val="009463C7"/>
    <w:rsid w:val="00954741"/>
    <w:rsid w:val="00955E15"/>
    <w:rsid w:val="00956130"/>
    <w:rsid w:val="00962E2F"/>
    <w:rsid w:val="00964845"/>
    <w:rsid w:val="009657FF"/>
    <w:rsid w:val="0097004D"/>
    <w:rsid w:val="00976592"/>
    <w:rsid w:val="009771D7"/>
    <w:rsid w:val="00984FCC"/>
    <w:rsid w:val="00985540"/>
    <w:rsid w:val="009A16B6"/>
    <w:rsid w:val="009A35B1"/>
    <w:rsid w:val="009A4CFC"/>
    <w:rsid w:val="009B083D"/>
    <w:rsid w:val="009B1CD4"/>
    <w:rsid w:val="009B287A"/>
    <w:rsid w:val="009B2EF0"/>
    <w:rsid w:val="009C1B7C"/>
    <w:rsid w:val="009C2025"/>
    <w:rsid w:val="009C6F75"/>
    <w:rsid w:val="009D2812"/>
    <w:rsid w:val="009D2950"/>
    <w:rsid w:val="009D2AD7"/>
    <w:rsid w:val="009D3CFA"/>
    <w:rsid w:val="009D5417"/>
    <w:rsid w:val="009D7C0E"/>
    <w:rsid w:val="009E218C"/>
    <w:rsid w:val="00A00D0C"/>
    <w:rsid w:val="00A01BB7"/>
    <w:rsid w:val="00A0343E"/>
    <w:rsid w:val="00A04260"/>
    <w:rsid w:val="00A047CB"/>
    <w:rsid w:val="00A07EA7"/>
    <w:rsid w:val="00A12B69"/>
    <w:rsid w:val="00A1395F"/>
    <w:rsid w:val="00A155D0"/>
    <w:rsid w:val="00A210F8"/>
    <w:rsid w:val="00A24586"/>
    <w:rsid w:val="00A268A7"/>
    <w:rsid w:val="00A2720E"/>
    <w:rsid w:val="00A27DDE"/>
    <w:rsid w:val="00A321C0"/>
    <w:rsid w:val="00A3277B"/>
    <w:rsid w:val="00A32DD9"/>
    <w:rsid w:val="00A35C66"/>
    <w:rsid w:val="00A363B5"/>
    <w:rsid w:val="00A3659F"/>
    <w:rsid w:val="00A403D0"/>
    <w:rsid w:val="00A40B71"/>
    <w:rsid w:val="00A42C19"/>
    <w:rsid w:val="00A42F1F"/>
    <w:rsid w:val="00A4309E"/>
    <w:rsid w:val="00A43CED"/>
    <w:rsid w:val="00A44D32"/>
    <w:rsid w:val="00A46982"/>
    <w:rsid w:val="00A5023A"/>
    <w:rsid w:val="00A51388"/>
    <w:rsid w:val="00A51D76"/>
    <w:rsid w:val="00A52A07"/>
    <w:rsid w:val="00A5323D"/>
    <w:rsid w:val="00A5403C"/>
    <w:rsid w:val="00A559B5"/>
    <w:rsid w:val="00A63B5E"/>
    <w:rsid w:val="00A717D0"/>
    <w:rsid w:val="00A7264B"/>
    <w:rsid w:val="00A76B1A"/>
    <w:rsid w:val="00A800D9"/>
    <w:rsid w:val="00A80390"/>
    <w:rsid w:val="00A82F97"/>
    <w:rsid w:val="00A85419"/>
    <w:rsid w:val="00A90E63"/>
    <w:rsid w:val="00A918EB"/>
    <w:rsid w:val="00A91EBE"/>
    <w:rsid w:val="00A9340E"/>
    <w:rsid w:val="00A94DB1"/>
    <w:rsid w:val="00A96954"/>
    <w:rsid w:val="00AA09CA"/>
    <w:rsid w:val="00AA1D95"/>
    <w:rsid w:val="00AA58AC"/>
    <w:rsid w:val="00AA7293"/>
    <w:rsid w:val="00AB037E"/>
    <w:rsid w:val="00AB3435"/>
    <w:rsid w:val="00AB4320"/>
    <w:rsid w:val="00AC0154"/>
    <w:rsid w:val="00AC03C3"/>
    <w:rsid w:val="00AC4BAD"/>
    <w:rsid w:val="00AC5A4E"/>
    <w:rsid w:val="00AD0817"/>
    <w:rsid w:val="00AD356B"/>
    <w:rsid w:val="00AD3FA7"/>
    <w:rsid w:val="00AD5CA7"/>
    <w:rsid w:val="00AD6B78"/>
    <w:rsid w:val="00AE2037"/>
    <w:rsid w:val="00AE3D66"/>
    <w:rsid w:val="00AE6D3C"/>
    <w:rsid w:val="00AF3994"/>
    <w:rsid w:val="00AF62C2"/>
    <w:rsid w:val="00B02F3C"/>
    <w:rsid w:val="00B03241"/>
    <w:rsid w:val="00B07960"/>
    <w:rsid w:val="00B10EFF"/>
    <w:rsid w:val="00B14E33"/>
    <w:rsid w:val="00B15364"/>
    <w:rsid w:val="00B154BE"/>
    <w:rsid w:val="00B2080D"/>
    <w:rsid w:val="00B21924"/>
    <w:rsid w:val="00B22E67"/>
    <w:rsid w:val="00B27CC8"/>
    <w:rsid w:val="00B328D6"/>
    <w:rsid w:val="00B32EC2"/>
    <w:rsid w:val="00B33617"/>
    <w:rsid w:val="00B37C26"/>
    <w:rsid w:val="00B44541"/>
    <w:rsid w:val="00B479CE"/>
    <w:rsid w:val="00B55B8D"/>
    <w:rsid w:val="00B56203"/>
    <w:rsid w:val="00B567E8"/>
    <w:rsid w:val="00B63A4A"/>
    <w:rsid w:val="00B72235"/>
    <w:rsid w:val="00B746B1"/>
    <w:rsid w:val="00B77077"/>
    <w:rsid w:val="00B77ABE"/>
    <w:rsid w:val="00B83509"/>
    <w:rsid w:val="00B84AB0"/>
    <w:rsid w:val="00B9085A"/>
    <w:rsid w:val="00B94739"/>
    <w:rsid w:val="00B94CD5"/>
    <w:rsid w:val="00B969BE"/>
    <w:rsid w:val="00BA0138"/>
    <w:rsid w:val="00BA0F45"/>
    <w:rsid w:val="00BA195C"/>
    <w:rsid w:val="00BA2EC7"/>
    <w:rsid w:val="00BA368B"/>
    <w:rsid w:val="00BA3B87"/>
    <w:rsid w:val="00BA57D7"/>
    <w:rsid w:val="00BB3339"/>
    <w:rsid w:val="00BB37D3"/>
    <w:rsid w:val="00BB5C2E"/>
    <w:rsid w:val="00BC1ED6"/>
    <w:rsid w:val="00BC7155"/>
    <w:rsid w:val="00BD0B85"/>
    <w:rsid w:val="00BD178C"/>
    <w:rsid w:val="00BD4C26"/>
    <w:rsid w:val="00BD6115"/>
    <w:rsid w:val="00BD6A70"/>
    <w:rsid w:val="00BE2605"/>
    <w:rsid w:val="00BE38E9"/>
    <w:rsid w:val="00BE5354"/>
    <w:rsid w:val="00BE7000"/>
    <w:rsid w:val="00BF2A02"/>
    <w:rsid w:val="00C0103F"/>
    <w:rsid w:val="00C0388A"/>
    <w:rsid w:val="00C1092D"/>
    <w:rsid w:val="00C11E70"/>
    <w:rsid w:val="00C13213"/>
    <w:rsid w:val="00C13CD6"/>
    <w:rsid w:val="00C1412E"/>
    <w:rsid w:val="00C14A44"/>
    <w:rsid w:val="00C165E4"/>
    <w:rsid w:val="00C16E5A"/>
    <w:rsid w:val="00C17FA6"/>
    <w:rsid w:val="00C22091"/>
    <w:rsid w:val="00C22C0C"/>
    <w:rsid w:val="00C253BC"/>
    <w:rsid w:val="00C25F0C"/>
    <w:rsid w:val="00C26FB3"/>
    <w:rsid w:val="00C30374"/>
    <w:rsid w:val="00C30D71"/>
    <w:rsid w:val="00C36818"/>
    <w:rsid w:val="00C36B0E"/>
    <w:rsid w:val="00C430A8"/>
    <w:rsid w:val="00C43956"/>
    <w:rsid w:val="00C465A4"/>
    <w:rsid w:val="00C473FB"/>
    <w:rsid w:val="00C51F77"/>
    <w:rsid w:val="00C55C70"/>
    <w:rsid w:val="00C564C2"/>
    <w:rsid w:val="00C576A5"/>
    <w:rsid w:val="00C62755"/>
    <w:rsid w:val="00C71CE3"/>
    <w:rsid w:val="00C73606"/>
    <w:rsid w:val="00C74490"/>
    <w:rsid w:val="00C76C2A"/>
    <w:rsid w:val="00C77A6F"/>
    <w:rsid w:val="00C8292A"/>
    <w:rsid w:val="00C83C8E"/>
    <w:rsid w:val="00C8485C"/>
    <w:rsid w:val="00C85F68"/>
    <w:rsid w:val="00C91173"/>
    <w:rsid w:val="00C93A6F"/>
    <w:rsid w:val="00C95122"/>
    <w:rsid w:val="00C964EE"/>
    <w:rsid w:val="00CA02E9"/>
    <w:rsid w:val="00CA1312"/>
    <w:rsid w:val="00CA1E33"/>
    <w:rsid w:val="00CB0133"/>
    <w:rsid w:val="00CB1786"/>
    <w:rsid w:val="00CB221E"/>
    <w:rsid w:val="00CB6667"/>
    <w:rsid w:val="00CB7BF0"/>
    <w:rsid w:val="00CC0687"/>
    <w:rsid w:val="00CC0EC7"/>
    <w:rsid w:val="00CC1262"/>
    <w:rsid w:val="00CC21A8"/>
    <w:rsid w:val="00CC3019"/>
    <w:rsid w:val="00CC39DD"/>
    <w:rsid w:val="00CC527D"/>
    <w:rsid w:val="00CC7EF7"/>
    <w:rsid w:val="00CD0F6A"/>
    <w:rsid w:val="00CD3C82"/>
    <w:rsid w:val="00CE041C"/>
    <w:rsid w:val="00CE5C14"/>
    <w:rsid w:val="00CE7697"/>
    <w:rsid w:val="00CF233D"/>
    <w:rsid w:val="00CF298C"/>
    <w:rsid w:val="00CF447F"/>
    <w:rsid w:val="00CF70E0"/>
    <w:rsid w:val="00D021C8"/>
    <w:rsid w:val="00D03066"/>
    <w:rsid w:val="00D04075"/>
    <w:rsid w:val="00D0492E"/>
    <w:rsid w:val="00D04AA6"/>
    <w:rsid w:val="00D05532"/>
    <w:rsid w:val="00D07692"/>
    <w:rsid w:val="00D07981"/>
    <w:rsid w:val="00D07E7C"/>
    <w:rsid w:val="00D16478"/>
    <w:rsid w:val="00D171C7"/>
    <w:rsid w:val="00D17A59"/>
    <w:rsid w:val="00D225D5"/>
    <w:rsid w:val="00D22D4D"/>
    <w:rsid w:val="00D25DC1"/>
    <w:rsid w:val="00D264A3"/>
    <w:rsid w:val="00D354E5"/>
    <w:rsid w:val="00D36D01"/>
    <w:rsid w:val="00D37311"/>
    <w:rsid w:val="00D40DA3"/>
    <w:rsid w:val="00D420C9"/>
    <w:rsid w:val="00D434CA"/>
    <w:rsid w:val="00D43C24"/>
    <w:rsid w:val="00D44AAC"/>
    <w:rsid w:val="00D4584A"/>
    <w:rsid w:val="00D46176"/>
    <w:rsid w:val="00D4754F"/>
    <w:rsid w:val="00D47F97"/>
    <w:rsid w:val="00D51159"/>
    <w:rsid w:val="00D51391"/>
    <w:rsid w:val="00D528FF"/>
    <w:rsid w:val="00D55747"/>
    <w:rsid w:val="00D5579C"/>
    <w:rsid w:val="00D603A9"/>
    <w:rsid w:val="00D66C53"/>
    <w:rsid w:val="00D67C41"/>
    <w:rsid w:val="00D71967"/>
    <w:rsid w:val="00D7635D"/>
    <w:rsid w:val="00D7777C"/>
    <w:rsid w:val="00D810DA"/>
    <w:rsid w:val="00D81B02"/>
    <w:rsid w:val="00D84B6A"/>
    <w:rsid w:val="00D859CE"/>
    <w:rsid w:val="00D87FE2"/>
    <w:rsid w:val="00D9166B"/>
    <w:rsid w:val="00D93FE4"/>
    <w:rsid w:val="00DA0A66"/>
    <w:rsid w:val="00DA1947"/>
    <w:rsid w:val="00DA5DD6"/>
    <w:rsid w:val="00DA5FBE"/>
    <w:rsid w:val="00DB11C2"/>
    <w:rsid w:val="00DC0165"/>
    <w:rsid w:val="00DC2624"/>
    <w:rsid w:val="00DC6226"/>
    <w:rsid w:val="00DE038F"/>
    <w:rsid w:val="00DE1CF5"/>
    <w:rsid w:val="00DF1809"/>
    <w:rsid w:val="00DF3F97"/>
    <w:rsid w:val="00DF4BA1"/>
    <w:rsid w:val="00E0709B"/>
    <w:rsid w:val="00E10A00"/>
    <w:rsid w:val="00E12B13"/>
    <w:rsid w:val="00E21E8E"/>
    <w:rsid w:val="00E2265F"/>
    <w:rsid w:val="00E22AAB"/>
    <w:rsid w:val="00E265C3"/>
    <w:rsid w:val="00E27154"/>
    <w:rsid w:val="00E27232"/>
    <w:rsid w:val="00E30B10"/>
    <w:rsid w:val="00E31B29"/>
    <w:rsid w:val="00E32652"/>
    <w:rsid w:val="00E45AC4"/>
    <w:rsid w:val="00E4730A"/>
    <w:rsid w:val="00E50F4E"/>
    <w:rsid w:val="00E51D9F"/>
    <w:rsid w:val="00E52B42"/>
    <w:rsid w:val="00E5306C"/>
    <w:rsid w:val="00E561F3"/>
    <w:rsid w:val="00E6756A"/>
    <w:rsid w:val="00E73A23"/>
    <w:rsid w:val="00E8012C"/>
    <w:rsid w:val="00E80612"/>
    <w:rsid w:val="00E84CBE"/>
    <w:rsid w:val="00E852E9"/>
    <w:rsid w:val="00E862E0"/>
    <w:rsid w:val="00E87C50"/>
    <w:rsid w:val="00E91A9B"/>
    <w:rsid w:val="00E93D2E"/>
    <w:rsid w:val="00E9417A"/>
    <w:rsid w:val="00EA06C8"/>
    <w:rsid w:val="00EA07ED"/>
    <w:rsid w:val="00EA1176"/>
    <w:rsid w:val="00EA33FF"/>
    <w:rsid w:val="00EA3ED3"/>
    <w:rsid w:val="00EA52DF"/>
    <w:rsid w:val="00EA55B1"/>
    <w:rsid w:val="00EA58A4"/>
    <w:rsid w:val="00EA5B18"/>
    <w:rsid w:val="00EB12CF"/>
    <w:rsid w:val="00EB3721"/>
    <w:rsid w:val="00EB6393"/>
    <w:rsid w:val="00EC334E"/>
    <w:rsid w:val="00EC7C21"/>
    <w:rsid w:val="00ED2E8F"/>
    <w:rsid w:val="00ED3BE7"/>
    <w:rsid w:val="00ED57B0"/>
    <w:rsid w:val="00EE28F8"/>
    <w:rsid w:val="00EE65F5"/>
    <w:rsid w:val="00EE671E"/>
    <w:rsid w:val="00EE67D4"/>
    <w:rsid w:val="00EF073B"/>
    <w:rsid w:val="00EF3803"/>
    <w:rsid w:val="00EF4982"/>
    <w:rsid w:val="00F00154"/>
    <w:rsid w:val="00F008BF"/>
    <w:rsid w:val="00F01275"/>
    <w:rsid w:val="00F02D38"/>
    <w:rsid w:val="00F04532"/>
    <w:rsid w:val="00F0513E"/>
    <w:rsid w:val="00F221B5"/>
    <w:rsid w:val="00F22298"/>
    <w:rsid w:val="00F23981"/>
    <w:rsid w:val="00F23C9B"/>
    <w:rsid w:val="00F25ACC"/>
    <w:rsid w:val="00F264D7"/>
    <w:rsid w:val="00F36595"/>
    <w:rsid w:val="00F40CEE"/>
    <w:rsid w:val="00F4148A"/>
    <w:rsid w:val="00F41A6B"/>
    <w:rsid w:val="00F572AC"/>
    <w:rsid w:val="00F6096D"/>
    <w:rsid w:val="00F62605"/>
    <w:rsid w:val="00F635F2"/>
    <w:rsid w:val="00F65FD2"/>
    <w:rsid w:val="00F67083"/>
    <w:rsid w:val="00F67DBA"/>
    <w:rsid w:val="00F70590"/>
    <w:rsid w:val="00F7461E"/>
    <w:rsid w:val="00F76E0D"/>
    <w:rsid w:val="00F77CCE"/>
    <w:rsid w:val="00F83C48"/>
    <w:rsid w:val="00F9241A"/>
    <w:rsid w:val="00F93307"/>
    <w:rsid w:val="00F93FA7"/>
    <w:rsid w:val="00F947A2"/>
    <w:rsid w:val="00F964B4"/>
    <w:rsid w:val="00FA1528"/>
    <w:rsid w:val="00FA48DB"/>
    <w:rsid w:val="00FA6763"/>
    <w:rsid w:val="00FA76F2"/>
    <w:rsid w:val="00FB2734"/>
    <w:rsid w:val="00FB55C3"/>
    <w:rsid w:val="00FC0D82"/>
    <w:rsid w:val="00FC1ECC"/>
    <w:rsid w:val="00FC397B"/>
    <w:rsid w:val="00FC73B9"/>
    <w:rsid w:val="00FC7A13"/>
    <w:rsid w:val="00FE064A"/>
    <w:rsid w:val="00FE12D8"/>
    <w:rsid w:val="00FE3818"/>
    <w:rsid w:val="00FF1B69"/>
    <w:rsid w:val="00FF6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95B8992-DF18-4B50-9A6F-14DE86B8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3"/>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3"/>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3"/>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3"/>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3"/>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3"/>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3"/>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3"/>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3"/>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4"/>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link w:val="ZhlavChar"/>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semiHidden/>
    <w:rsid w:val="00495C24"/>
    <w:rPr>
      <w:sz w:val="16"/>
      <w:szCs w:val="16"/>
    </w:rPr>
  </w:style>
  <w:style w:type="paragraph" w:styleId="Textkomente">
    <w:name w:val="annotation text"/>
    <w:basedOn w:val="Normln"/>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character" w:customStyle="1" w:styleId="ZhlavChar">
    <w:name w:val="Záhlaví Char"/>
    <w:link w:val="Zhlav"/>
    <w:rsid w:val="007F24FA"/>
    <w:rPr>
      <w:sz w:val="24"/>
      <w:szCs w:val="24"/>
    </w:rPr>
  </w:style>
  <w:style w:type="paragraph" w:customStyle="1" w:styleId="Text">
    <w:name w:val="Text"/>
    <w:basedOn w:val="Zhlav"/>
    <w:link w:val="TextChar"/>
    <w:rsid w:val="006B5C24"/>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6B5C24"/>
    <w:rPr>
      <w:sz w:val="24"/>
    </w:rPr>
  </w:style>
  <w:style w:type="character" w:styleId="Zstupntext">
    <w:name w:val="Placeholder Text"/>
    <w:basedOn w:val="Standardnpsmoodstavce"/>
    <w:uiPriority w:val="99"/>
    <w:semiHidden/>
    <w:rsid w:val="00770B3D"/>
    <w:rPr>
      <w:color w:val="808080"/>
    </w:rPr>
  </w:style>
  <w:style w:type="paragraph" w:styleId="Odstavecseseznamem">
    <w:name w:val="List Paragraph"/>
    <w:basedOn w:val="Normln"/>
    <w:uiPriority w:val="34"/>
    <w:qFormat/>
    <w:rsid w:val="00E86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361618">
      <w:bodyDiv w:val="1"/>
      <w:marLeft w:val="0"/>
      <w:marRight w:val="0"/>
      <w:marTop w:val="0"/>
      <w:marBottom w:val="0"/>
      <w:divBdr>
        <w:top w:val="none" w:sz="0" w:space="0" w:color="auto"/>
        <w:left w:val="none" w:sz="0" w:space="0" w:color="auto"/>
        <w:bottom w:val="none" w:sz="0" w:space="0" w:color="auto"/>
        <w:right w:val="none" w:sz="0" w:space="0" w:color="auto"/>
      </w:divBdr>
      <w:divsChild>
        <w:div w:id="1244143445">
          <w:marLeft w:val="0"/>
          <w:marRight w:val="0"/>
          <w:marTop w:val="0"/>
          <w:marBottom w:val="0"/>
          <w:divBdr>
            <w:top w:val="none" w:sz="0" w:space="0" w:color="auto"/>
            <w:left w:val="none" w:sz="0" w:space="0" w:color="auto"/>
            <w:bottom w:val="none" w:sz="0" w:space="0" w:color="auto"/>
            <w:right w:val="none" w:sz="0" w:space="0" w:color="auto"/>
          </w:divBdr>
        </w:div>
      </w:divsChild>
    </w:div>
    <w:div w:id="1000504665">
      <w:bodyDiv w:val="1"/>
      <w:marLeft w:val="0"/>
      <w:marRight w:val="0"/>
      <w:marTop w:val="0"/>
      <w:marBottom w:val="0"/>
      <w:divBdr>
        <w:top w:val="none" w:sz="0" w:space="0" w:color="auto"/>
        <w:left w:val="none" w:sz="0" w:space="0" w:color="auto"/>
        <w:bottom w:val="none" w:sz="0" w:space="0" w:color="auto"/>
        <w:right w:val="none" w:sz="0" w:space="0" w:color="auto"/>
      </w:divBdr>
      <w:divsChild>
        <w:div w:id="1864048427">
          <w:marLeft w:val="0"/>
          <w:marRight w:val="0"/>
          <w:marTop w:val="0"/>
          <w:marBottom w:val="0"/>
          <w:divBdr>
            <w:top w:val="none" w:sz="0" w:space="0" w:color="auto"/>
            <w:left w:val="none" w:sz="0" w:space="0" w:color="auto"/>
            <w:bottom w:val="none" w:sz="0" w:space="0" w:color="auto"/>
            <w:right w:val="none" w:sz="0" w:space="0" w:color="auto"/>
          </w:divBdr>
        </w:div>
      </w:divsChild>
    </w:div>
    <w:div w:id="1184199659">
      <w:bodyDiv w:val="1"/>
      <w:marLeft w:val="0"/>
      <w:marRight w:val="0"/>
      <w:marTop w:val="0"/>
      <w:marBottom w:val="0"/>
      <w:divBdr>
        <w:top w:val="none" w:sz="0" w:space="0" w:color="auto"/>
        <w:left w:val="none" w:sz="0" w:space="0" w:color="auto"/>
        <w:bottom w:val="none" w:sz="0" w:space="0" w:color="auto"/>
        <w:right w:val="none" w:sz="0" w:space="0" w:color="auto"/>
      </w:divBdr>
    </w:div>
    <w:div w:id="138880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Obecné"/>
          <w:gallery w:val="placeholder"/>
        </w:category>
        <w:types>
          <w:type w:val="bbPlcHdr"/>
        </w:types>
        <w:behaviors>
          <w:behavior w:val="content"/>
        </w:behaviors>
        <w:guid w:val="{A0AAF51A-1322-4A42-B782-A89A261238EB}"/>
      </w:docPartPr>
      <w:docPartBody>
        <w:p w:rsidR="00DB1472" w:rsidRDefault="00A50384">
          <w:r w:rsidRPr="00F922AF">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384"/>
    <w:rsid w:val="00A50384"/>
    <w:rsid w:val="00DB14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5038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F7EF0-CB75-4C43-95E8-37DBDBDAD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5180</Words>
  <Characters>29712</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Moravy, s.p.</Company>
  <LinksUpToDate>false</LinksUpToDate>
  <CharactersWithSpaces>34823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vit</dc:creator>
  <cp:keywords/>
  <cp:lastModifiedBy>Řídká Helena</cp:lastModifiedBy>
  <cp:revision>14</cp:revision>
  <cp:lastPrinted>2021-12-20T10:18:00Z</cp:lastPrinted>
  <dcterms:created xsi:type="dcterms:W3CDTF">2021-12-20T09:43:00Z</dcterms:created>
  <dcterms:modified xsi:type="dcterms:W3CDTF">2022-01-04T13:45:00Z</dcterms:modified>
</cp:coreProperties>
</file>