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1F1C" w14:textId="439541C9" w:rsidR="00DA1C70" w:rsidRPr="0079380D" w:rsidRDefault="00DA1C70" w:rsidP="00DA1C70">
      <w:pPr>
        <w:pStyle w:val="RLProhlensmluvnchstran"/>
      </w:pPr>
    </w:p>
    <w:p w14:paraId="5009A00C" w14:textId="34C80632" w:rsidR="00DA1C70" w:rsidRPr="0079380D" w:rsidRDefault="00DA1C70" w:rsidP="00DA1C70">
      <w:pPr>
        <w:pStyle w:val="RLProhlensmluvnchstran"/>
        <w:rPr>
          <w:sz w:val="24"/>
        </w:rPr>
      </w:pPr>
      <w:r w:rsidRPr="0079380D">
        <w:rPr>
          <w:sz w:val="24"/>
        </w:rPr>
        <w:t xml:space="preserve">Příloha č. </w:t>
      </w:r>
      <w:r w:rsidR="00C1545D" w:rsidRPr="0079380D">
        <w:rPr>
          <w:sz w:val="24"/>
        </w:rPr>
        <w:t>3</w:t>
      </w:r>
      <w:r w:rsidRPr="0079380D">
        <w:rPr>
          <w:sz w:val="24"/>
        </w:rPr>
        <w:t xml:space="preserve"> – </w:t>
      </w:r>
      <w:r w:rsidR="00AE565F" w:rsidRPr="0079380D">
        <w:rPr>
          <w:sz w:val="24"/>
        </w:rPr>
        <w:t>Přehled dokumentace poskytované oproti podpisu Dohody o ochraně důvěrných informací</w:t>
      </w:r>
    </w:p>
    <w:p w14:paraId="1EE50433" w14:textId="77777777" w:rsidR="00C1545D" w:rsidRPr="0079380D" w:rsidRDefault="00C1545D" w:rsidP="00C1545D">
      <w:pPr>
        <w:pStyle w:val="RLProhlensmluvnchstran"/>
        <w:jc w:val="both"/>
        <w:rPr>
          <w:rFonts w:asciiTheme="minorHAnsi" w:hAnsiTheme="minorHAnsi" w:cstheme="minorHAnsi"/>
          <w:szCs w:val="22"/>
        </w:rPr>
      </w:pPr>
    </w:p>
    <w:p w14:paraId="52DEDE49" w14:textId="77777777" w:rsidR="00C1545D" w:rsidRPr="0079380D" w:rsidRDefault="00C1545D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79380D">
        <w:rPr>
          <w:rFonts w:asciiTheme="minorHAnsi" w:hAnsiTheme="minorHAnsi" w:cstheme="minorHAnsi"/>
          <w:szCs w:val="22"/>
        </w:rPr>
        <w:t xml:space="preserve">Bezpečnost </w:t>
      </w:r>
    </w:p>
    <w:p w14:paraId="555D99B1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Směrnice č. 2/2022 - Bezpečnostní politika informací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02DDFDC3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Směrnice č. 6/2023 Metodika pro řízení aktiv a rizik v oblasti KB </w:t>
      </w:r>
    </w:p>
    <w:p w14:paraId="195CC8E1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>Směrnice č. 13/2023 Bezpečnostní politika ISMS</w:t>
      </w:r>
    </w:p>
    <w:p w14:paraId="17932B92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SBLZ Směrnice k bezpečnosti lidských zdrojů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03FB43A1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SFBBP Směrnice k fyzické bezpečnosti a bezpečnosti prostředí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</w:p>
    <w:p w14:paraId="595E24D2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BIT Směrnice k řízení bezpečnosti informačních a komunikačních technologií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0BB76203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SSI Směrnice ke správě incidentů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1537B8C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SRK Směrnice pro řízení kontinuity činností </w:t>
      </w:r>
    </w:p>
    <w:p w14:paraId="15B859CD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SZSBP Směrnice k zajištění shody s bezpečnostními požadavky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5C59C71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SBBP Směrnice pro budování bezpečnostního povědomí </w:t>
      </w:r>
    </w:p>
    <w:p w14:paraId="7B37B15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ZSBIU Základní směrnice bezpečnosti informací pro uživatele </w:t>
      </w:r>
    </w:p>
    <w:p w14:paraId="229B5DB4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SPZD Slovník pojmů a zkratek v dokumentaci ISMS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3D66890C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SSB Standard systémové bezpečnosti </w:t>
      </w:r>
    </w:p>
    <w:p w14:paraId="21A4763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Správa a monitoring privilegovaných účtů – PIM – Uživatelská dokumentace </w:t>
      </w:r>
    </w:p>
    <w:p w14:paraId="3D57E230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nastaveni systémů k přímému přístupu přes PIM </w:t>
      </w:r>
    </w:p>
    <w:p w14:paraId="6F8D2CD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užívání přístupových serverů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15FE3968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Standard k zajištění bezpečnostního monitoringu ICT </w:t>
      </w:r>
    </w:p>
    <w:p w14:paraId="54ED03A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nastaveni systémů pro sběr do </w:t>
      </w:r>
      <w:proofErr w:type="spellStart"/>
      <w:r w:rsidRPr="00C3360F">
        <w:rPr>
          <w:rFonts w:asciiTheme="minorHAnsi" w:hAnsiTheme="minorHAnsi" w:cstheme="minorHAnsi"/>
          <w:sz w:val="22"/>
          <w:szCs w:val="22"/>
          <w:lang w:val="cs-CZ"/>
        </w:rPr>
        <w:t>SIEMu</w:t>
      </w:r>
      <w:proofErr w:type="spellEnd"/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23B1F257" w14:textId="77777777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předávání přístupových údajů </w:t>
      </w:r>
    </w:p>
    <w:p w14:paraId="3B4E517D" w14:textId="3B335076" w:rsidR="00C3360F" w:rsidRPr="00C3360F" w:rsidRDefault="00C3360F" w:rsidP="00C3360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3360F">
        <w:rPr>
          <w:rFonts w:asciiTheme="minorHAnsi" w:hAnsiTheme="minorHAnsi" w:cstheme="minorHAnsi"/>
          <w:sz w:val="22"/>
          <w:szCs w:val="22"/>
          <w:lang w:val="cs-CZ"/>
        </w:rPr>
        <w:t xml:space="preserve">Minimální požadavky na kryptografické prostředky (nedržíme duplicitní interní dokument, je nutno řídit se platným doporučením vystaveným na webu NÚKIB) dle </w:t>
      </w:r>
      <w:r w:rsidRPr="00C3360F">
        <w:rPr>
          <w:rFonts w:asciiTheme="minorHAnsi" w:hAnsiTheme="minorHAnsi" w:cstheme="minorHAnsi"/>
          <w:sz w:val="22"/>
          <w:szCs w:val="22"/>
          <w:u w:val="single"/>
          <w:lang w:val="cs-CZ"/>
        </w:rPr>
        <w:t>https://nukib.cz/cs/infoservis/doporuceni/</w:t>
      </w:r>
    </w:p>
    <w:p w14:paraId="220FC132" w14:textId="77777777" w:rsidR="0055104B" w:rsidRPr="0079380D" w:rsidRDefault="0055104B">
      <w:pPr>
        <w:pStyle w:val="Nadpis3"/>
        <w:numPr>
          <w:ilvl w:val="1"/>
          <w:numId w:val="4"/>
        </w:numPr>
        <w:tabs>
          <w:tab w:val="num" w:pos="1474"/>
        </w:tabs>
        <w:ind w:left="1474" w:hanging="73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80D">
        <w:rPr>
          <w:rFonts w:asciiTheme="minorHAnsi" w:hAnsiTheme="minorHAnsi" w:cstheme="minorHAnsi"/>
          <w:iCs/>
          <w:sz w:val="22"/>
          <w:szCs w:val="22"/>
        </w:rPr>
        <w:t>Ostatní metodiky a směrnice</w:t>
      </w:r>
    </w:p>
    <w:p w14:paraId="52293DE4" w14:textId="77777777" w:rsidR="0055104B" w:rsidRPr="007353E9" w:rsidRDefault="0055104B">
      <w:pPr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7353E9">
        <w:rPr>
          <w:rFonts w:asciiTheme="minorHAnsi" w:hAnsiTheme="minorHAnsi" w:cstheme="minorHAnsi"/>
          <w:sz w:val="22"/>
          <w:szCs w:val="22"/>
          <w:lang w:val="cs-CZ"/>
        </w:rPr>
        <w:t>Požadavky na dokumentaci</w:t>
      </w:r>
    </w:p>
    <w:p w14:paraId="133844D3" w14:textId="3B266A23" w:rsidR="0055104B" w:rsidRDefault="0055104B">
      <w:pPr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7353E9">
        <w:rPr>
          <w:rFonts w:asciiTheme="minorHAnsi" w:hAnsiTheme="minorHAnsi" w:cstheme="minorHAnsi"/>
          <w:sz w:val="22"/>
          <w:szCs w:val="22"/>
          <w:lang w:val="cs-CZ"/>
        </w:rPr>
        <w:t xml:space="preserve">Metodika modelování architektury </w:t>
      </w:r>
    </w:p>
    <w:p w14:paraId="4BC29E00" w14:textId="4394C31E" w:rsidR="009C3B24" w:rsidRPr="009C3B24" w:rsidRDefault="009C3B24" w:rsidP="00247D97">
      <w:pPr>
        <w:pStyle w:val="Odstavecseseznamem"/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proofErr w:type="gramStart"/>
      <w:r w:rsidRPr="009C3B24">
        <w:rPr>
          <w:rFonts w:asciiTheme="minorHAnsi" w:hAnsiTheme="minorHAnsi" w:cstheme="minorHAnsi"/>
          <w:sz w:val="22"/>
          <w:szCs w:val="22"/>
          <w:lang w:val="cs-CZ"/>
        </w:rPr>
        <w:t>Agrisource</w:t>
      </w:r>
      <w:proofErr w:type="spellEnd"/>
      <w:r w:rsidRPr="009C3B24">
        <w:rPr>
          <w:rFonts w:asciiTheme="minorHAnsi" w:hAnsiTheme="minorHAnsi" w:cstheme="minorHAnsi"/>
          <w:sz w:val="22"/>
          <w:szCs w:val="22"/>
          <w:lang w:val="cs-CZ"/>
        </w:rPr>
        <w:t xml:space="preserve"> - příručka</w:t>
      </w:r>
      <w:proofErr w:type="gramEnd"/>
      <w:r w:rsidRPr="009C3B24">
        <w:rPr>
          <w:rFonts w:asciiTheme="minorHAnsi" w:hAnsiTheme="minorHAnsi" w:cstheme="minorHAnsi"/>
          <w:sz w:val="22"/>
          <w:szCs w:val="22"/>
          <w:lang w:val="cs-CZ"/>
        </w:rPr>
        <w:t xml:space="preserve"> dodavatele</w:t>
      </w:r>
    </w:p>
    <w:p w14:paraId="3D0186BF" w14:textId="3025CC72" w:rsidR="0055104B" w:rsidRPr="0057266F" w:rsidRDefault="0055104B" w:rsidP="0057266F">
      <w:pPr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7353E9">
        <w:rPr>
          <w:rFonts w:asciiTheme="minorHAnsi" w:hAnsiTheme="minorHAnsi" w:cstheme="minorHAnsi"/>
          <w:sz w:val="22"/>
          <w:szCs w:val="22"/>
          <w:lang w:val="cs-CZ"/>
        </w:rPr>
        <w:t>CMDB – přístup do CMDB bude umožněn až vybranému uchazeči v rámci inicializace</w:t>
      </w:r>
      <w:r w:rsidR="005F78A5">
        <w:rPr>
          <w:rFonts w:asciiTheme="minorHAnsi" w:hAnsiTheme="minorHAnsi" w:cstheme="minorHAnsi"/>
          <w:sz w:val="22"/>
          <w:szCs w:val="22"/>
          <w:lang w:val="cs-CZ"/>
        </w:rPr>
        <w:t>,</w:t>
      </w:r>
      <w:r w:rsidRPr="007353E9">
        <w:rPr>
          <w:rFonts w:asciiTheme="minorHAnsi" w:hAnsiTheme="minorHAnsi" w:cstheme="minorHAnsi"/>
          <w:sz w:val="22"/>
          <w:szCs w:val="22"/>
          <w:lang w:val="cs-CZ"/>
        </w:rPr>
        <w:t xml:space="preserve"> jak je tento termín definován v čl. </w:t>
      </w:r>
      <w:r w:rsidR="00A64A74">
        <w:rPr>
          <w:rFonts w:asciiTheme="minorHAnsi" w:hAnsiTheme="minorHAnsi" w:cstheme="minorHAnsi"/>
          <w:sz w:val="22"/>
          <w:szCs w:val="22"/>
          <w:lang w:val="cs-CZ"/>
        </w:rPr>
        <w:t>4</w:t>
      </w:r>
      <w:r w:rsidR="00A64A74" w:rsidRPr="007353E9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7353E9">
        <w:rPr>
          <w:rFonts w:asciiTheme="minorHAnsi" w:hAnsiTheme="minorHAnsi" w:cstheme="minorHAnsi"/>
          <w:sz w:val="22"/>
          <w:szCs w:val="22"/>
          <w:lang w:val="cs-CZ"/>
        </w:rPr>
        <w:t xml:space="preserve">závazného návrhu Smlouvy </w:t>
      </w:r>
    </w:p>
    <w:p w14:paraId="7E9B1923" w14:textId="1A8F8209" w:rsidR="0055104B" w:rsidRPr="005A0A01" w:rsidRDefault="0055104B">
      <w:pPr>
        <w:pStyle w:val="Nadpis2"/>
        <w:numPr>
          <w:ilvl w:val="0"/>
          <w:numId w:val="4"/>
        </w:numPr>
        <w:tabs>
          <w:tab w:val="num" w:pos="737"/>
        </w:tabs>
        <w:ind w:left="357" w:hanging="35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5A0A01">
        <w:rPr>
          <w:rFonts w:asciiTheme="minorHAnsi" w:hAnsiTheme="minorHAnsi" w:cstheme="minorHAnsi"/>
          <w:i w:val="0"/>
          <w:sz w:val="22"/>
          <w:szCs w:val="22"/>
        </w:rPr>
        <w:t>Dokumentace k</w:t>
      </w:r>
      <w:r w:rsidR="00472265">
        <w:rPr>
          <w:rFonts w:asciiTheme="minorHAnsi" w:hAnsiTheme="minorHAnsi" w:cstheme="minorHAnsi"/>
          <w:i w:val="0"/>
          <w:sz w:val="22"/>
          <w:szCs w:val="22"/>
        </w:rPr>
        <w:t> Centrálnímu registru vodoprávní evidence</w:t>
      </w:r>
    </w:p>
    <w:p w14:paraId="1F20460F" w14:textId="62D40B7B" w:rsidR="0055104B" w:rsidRPr="0079380D" w:rsidRDefault="0055104B">
      <w:pPr>
        <w:pStyle w:val="Nadpis3"/>
        <w:numPr>
          <w:ilvl w:val="1"/>
          <w:numId w:val="4"/>
        </w:numPr>
        <w:tabs>
          <w:tab w:val="num" w:pos="1474"/>
        </w:tabs>
        <w:ind w:left="1474" w:hanging="737"/>
        <w:jc w:val="both"/>
        <w:rPr>
          <w:rFonts w:asciiTheme="minorHAnsi" w:hAnsiTheme="minorHAnsi" w:cstheme="minorHAnsi"/>
          <w:sz w:val="22"/>
          <w:szCs w:val="22"/>
        </w:rPr>
      </w:pPr>
      <w:r w:rsidRPr="0079380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9380D">
        <w:rPr>
          <w:rFonts w:asciiTheme="minorHAnsi" w:hAnsiTheme="minorHAnsi" w:cstheme="minorHAnsi"/>
          <w:sz w:val="22"/>
          <w:szCs w:val="22"/>
        </w:rPr>
        <w:t xml:space="preserve">Katalogový list paušálních služeb </w:t>
      </w:r>
      <w:r w:rsidR="00B42E55">
        <w:rPr>
          <w:rFonts w:asciiTheme="minorHAnsi" w:hAnsiTheme="minorHAnsi" w:cstheme="minorHAnsi"/>
          <w:sz w:val="22"/>
          <w:szCs w:val="22"/>
        </w:rPr>
        <w:t>CRVE</w:t>
      </w:r>
      <w:r w:rsidR="00BE647D">
        <w:rPr>
          <w:rFonts w:asciiTheme="minorHAnsi" w:hAnsiTheme="minorHAnsi" w:cstheme="minorHAnsi"/>
          <w:sz w:val="22"/>
          <w:szCs w:val="22"/>
        </w:rPr>
        <w:t>-001</w:t>
      </w:r>
    </w:p>
    <w:p w14:paraId="7ABAD2F3" w14:textId="73544227" w:rsidR="00B42E55" w:rsidRDefault="0055104B">
      <w:pPr>
        <w:numPr>
          <w:ilvl w:val="0"/>
          <w:numId w:val="1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7353E9">
        <w:rPr>
          <w:rFonts w:asciiTheme="minorHAnsi" w:hAnsiTheme="minorHAnsi" w:cstheme="minorHAnsi"/>
          <w:sz w:val="22"/>
          <w:szCs w:val="22"/>
          <w:lang w:val="cs-CZ"/>
        </w:rPr>
        <w:t>Provozně technická dokumentace</w:t>
      </w:r>
      <w:r w:rsidR="00B63E9F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14:paraId="342C681E" w14:textId="20917528" w:rsidR="0055104B" w:rsidRPr="007353E9" w:rsidRDefault="00B42E55">
      <w:pPr>
        <w:numPr>
          <w:ilvl w:val="0"/>
          <w:numId w:val="1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Uživatelská příručka </w:t>
      </w:r>
    </w:p>
    <w:p w14:paraId="27B33F1A" w14:textId="3F660144" w:rsidR="0016109C" w:rsidRPr="009650D9" w:rsidRDefault="007346AE" w:rsidP="00477503">
      <w:pPr>
        <w:pStyle w:val="Nadpis2"/>
        <w:numPr>
          <w:ilvl w:val="0"/>
          <w:numId w:val="4"/>
        </w:numPr>
        <w:tabs>
          <w:tab w:val="num" w:pos="737"/>
        </w:tabs>
        <w:ind w:left="357" w:hanging="357"/>
        <w:jc w:val="both"/>
        <w:rPr>
          <w:rFonts w:asciiTheme="minorHAnsi" w:hAnsiTheme="minorHAnsi" w:cstheme="minorHAnsi"/>
          <w:iCs w:val="0"/>
          <w:sz w:val="22"/>
          <w:szCs w:val="22"/>
        </w:rPr>
      </w:pPr>
      <w:r w:rsidRPr="009650D9">
        <w:rPr>
          <w:rFonts w:asciiTheme="minorHAnsi" w:hAnsiTheme="minorHAnsi" w:cstheme="minorHAnsi"/>
          <w:i w:val="0"/>
          <w:sz w:val="22"/>
          <w:szCs w:val="22"/>
        </w:rPr>
        <w:t xml:space="preserve">Příloha č. </w:t>
      </w:r>
      <w:r w:rsidR="00B64393" w:rsidRPr="009650D9">
        <w:rPr>
          <w:rFonts w:asciiTheme="minorHAnsi" w:hAnsiTheme="minorHAnsi" w:cstheme="minorHAnsi"/>
          <w:i w:val="0"/>
          <w:sz w:val="22"/>
          <w:szCs w:val="22"/>
        </w:rPr>
        <w:t>9</w:t>
      </w:r>
      <w:r w:rsidRPr="009650D9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477503" w:rsidRPr="009650D9">
        <w:rPr>
          <w:rFonts w:asciiTheme="minorHAnsi" w:hAnsiTheme="minorHAnsi" w:cstheme="minorHAnsi"/>
          <w:i w:val="0"/>
          <w:sz w:val="22"/>
          <w:szCs w:val="22"/>
        </w:rPr>
        <w:t xml:space="preserve">závazného návrhu </w:t>
      </w:r>
      <w:r w:rsidR="00681CC2">
        <w:rPr>
          <w:rFonts w:asciiTheme="minorHAnsi" w:hAnsiTheme="minorHAnsi" w:cstheme="minorHAnsi"/>
          <w:i w:val="0"/>
          <w:sz w:val="22"/>
          <w:szCs w:val="22"/>
        </w:rPr>
        <w:t>Smlouvy</w:t>
      </w:r>
    </w:p>
    <w:p w14:paraId="7478543B" w14:textId="6453351D" w:rsidR="00061DA8" w:rsidRPr="003D4EA3" w:rsidRDefault="00B64393" w:rsidP="00B64393">
      <w:pPr>
        <w:pStyle w:val="Odstavecseseznamem"/>
        <w:numPr>
          <w:ilvl w:val="0"/>
          <w:numId w:val="42"/>
        </w:numPr>
        <w:spacing w:after="0" w:line="240" w:lineRule="auto"/>
        <w:ind w:left="1134"/>
        <w:jc w:val="both"/>
        <w:rPr>
          <w:rFonts w:asciiTheme="minorHAnsi" w:hAnsiTheme="minorHAnsi" w:cstheme="minorHAnsi"/>
          <w:sz w:val="20"/>
          <w:szCs w:val="20"/>
          <w:lang w:val="cs-CZ"/>
        </w:rPr>
      </w:pPr>
      <w:r w:rsidRPr="003D4EA3">
        <w:rPr>
          <w:sz w:val="22"/>
          <w:szCs w:val="18"/>
          <w:lang w:val="cs-CZ"/>
        </w:rPr>
        <w:t>Metodika a šablony výkonově hrazených</w:t>
      </w:r>
    </w:p>
    <w:sectPr w:rsidR="00061DA8" w:rsidRPr="003D4EA3" w:rsidSect="00AF4F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21" w:right="794" w:bottom="102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38C9" w14:textId="77777777" w:rsidR="00326CA2" w:rsidRDefault="00326CA2" w:rsidP="0066054D">
      <w:pPr>
        <w:spacing w:after="0" w:line="240" w:lineRule="auto"/>
      </w:pPr>
      <w:r>
        <w:separator/>
      </w:r>
    </w:p>
  </w:endnote>
  <w:endnote w:type="continuationSeparator" w:id="0">
    <w:p w14:paraId="749091FA" w14:textId="77777777" w:rsidR="00326CA2" w:rsidRDefault="00326CA2" w:rsidP="0066054D">
      <w:pPr>
        <w:spacing w:after="0" w:line="240" w:lineRule="auto"/>
      </w:pPr>
      <w:r>
        <w:continuationSeparator/>
      </w:r>
    </w:p>
  </w:endnote>
  <w:endnote w:type="continuationNotice" w:id="1">
    <w:p w14:paraId="6899231A" w14:textId="77777777" w:rsidR="00326CA2" w:rsidRDefault="00326C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4C9F" w14:textId="77777777" w:rsidR="00F95BF0" w:rsidRDefault="00F95B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4986" w14:textId="418E8165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9C3B24">
      <w:rPr>
        <w:rStyle w:val="slostrnky"/>
        <w:noProof/>
        <w:sz w:val="16"/>
        <w:szCs w:val="16"/>
      </w:rPr>
      <w:t>5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81CC2">
      <w:rPr>
        <w:noProof/>
        <w:sz w:val="16"/>
        <w:szCs w:val="16"/>
      </w:rPr>
      <w:t>1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F85D" w14:textId="77777777" w:rsidR="00F95BF0" w:rsidRDefault="00F95B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102F" w14:textId="77777777" w:rsidR="00326CA2" w:rsidRDefault="00326CA2" w:rsidP="0066054D">
      <w:pPr>
        <w:spacing w:after="0" w:line="240" w:lineRule="auto"/>
      </w:pPr>
      <w:r>
        <w:separator/>
      </w:r>
    </w:p>
  </w:footnote>
  <w:footnote w:type="continuationSeparator" w:id="0">
    <w:p w14:paraId="0A53A3E9" w14:textId="77777777" w:rsidR="00326CA2" w:rsidRDefault="00326CA2" w:rsidP="0066054D">
      <w:pPr>
        <w:spacing w:after="0" w:line="240" w:lineRule="auto"/>
      </w:pPr>
      <w:r>
        <w:continuationSeparator/>
      </w:r>
    </w:p>
  </w:footnote>
  <w:footnote w:type="continuationNotice" w:id="1">
    <w:p w14:paraId="065AC659" w14:textId="77777777" w:rsidR="00326CA2" w:rsidRDefault="00326C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847A" w14:textId="77777777" w:rsidR="00F95BF0" w:rsidRDefault="00F95B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6CD5" w14:textId="3512CFB6" w:rsidR="00F95BF0" w:rsidRDefault="00F95BF0" w:rsidP="00AE565F">
    <w:pPr>
      <w:pStyle w:val="Bezmezer"/>
      <w:tabs>
        <w:tab w:val="left" w:pos="1501"/>
      </w:tabs>
      <w:spacing w:line="276" w:lineRule="auto"/>
      <w:rPr>
        <w:rFonts w:ascii="Arial" w:hAnsi="Arial" w:cs="Arial"/>
        <w:sz w:val="18"/>
        <w:szCs w:val="18"/>
      </w:rPr>
    </w:pPr>
    <w:r w:rsidRPr="00592BD3">
      <w:rPr>
        <w:rFonts w:cstheme="minorHAnsi"/>
        <w:sz w:val="20"/>
      </w:rPr>
      <w:t xml:space="preserve">Zadávací dokumentace </w:t>
    </w:r>
    <w:r>
      <w:rPr>
        <w:rFonts w:cstheme="minorHAnsi"/>
        <w:sz w:val="20"/>
      </w:rPr>
      <w:t>„</w:t>
    </w:r>
    <w:r w:rsidRPr="00174A97">
      <w:rPr>
        <w:rFonts w:cstheme="minorHAnsi"/>
        <w:sz w:val="20"/>
      </w:rPr>
      <w:t xml:space="preserve">Zajištění </w:t>
    </w:r>
    <w:r>
      <w:rPr>
        <w:rFonts w:cstheme="minorHAnsi"/>
        <w:sz w:val="20"/>
      </w:rPr>
      <w:t>provozu a rozvoje centrálního registru vodoprávní evidence 2023+“</w:t>
    </w:r>
  </w:p>
  <w:p w14:paraId="7C7F3EC3" w14:textId="15AFD02C" w:rsidR="00AE565F" w:rsidRDefault="00C536BC" w:rsidP="00AE565F">
    <w:pPr>
      <w:pStyle w:val="Bezmezer"/>
      <w:tabs>
        <w:tab w:val="left" w:pos="1501"/>
      </w:tabs>
      <w:spacing w:line="276" w:lineRule="auto"/>
      <w:rPr>
        <w:rFonts w:ascii="Arial" w:hAnsi="Arial" w:cs="Arial"/>
        <w:sz w:val="18"/>
        <w:szCs w:val="18"/>
      </w:rPr>
    </w:pPr>
    <w:r w:rsidRPr="00A3576A">
      <w:rPr>
        <w:rFonts w:ascii="Arial" w:hAnsi="Arial" w:cs="Arial"/>
        <w:sz w:val="18"/>
        <w:szCs w:val="18"/>
      </w:rPr>
      <w:t xml:space="preserve">Příloha č. </w:t>
    </w:r>
    <w:r w:rsidR="008C5B81">
      <w:rPr>
        <w:rFonts w:ascii="Arial" w:hAnsi="Arial" w:cs="Arial"/>
        <w:sz w:val="18"/>
        <w:szCs w:val="18"/>
      </w:rPr>
      <w:t>3</w:t>
    </w:r>
    <w:r w:rsidRPr="00A3576A">
      <w:rPr>
        <w:rFonts w:ascii="Arial" w:hAnsi="Arial" w:cs="Arial"/>
        <w:sz w:val="18"/>
        <w:szCs w:val="18"/>
      </w:rPr>
      <w:t xml:space="preserve"> </w:t>
    </w:r>
    <w:r w:rsidR="00F95BF0">
      <w:rPr>
        <w:rFonts w:ascii="Arial" w:hAnsi="Arial" w:cs="Arial"/>
        <w:sz w:val="18"/>
        <w:szCs w:val="18"/>
      </w:rPr>
      <w:t xml:space="preserve">- </w:t>
    </w:r>
    <w:r w:rsidR="00AE565F" w:rsidRPr="00AE565F">
      <w:rPr>
        <w:rFonts w:ascii="Arial" w:hAnsi="Arial" w:cs="Arial"/>
        <w:sz w:val="18"/>
        <w:szCs w:val="18"/>
      </w:rPr>
      <w:t>Přehled dokumentace poskytované oproti podpisu Dohody o ochraně důvěrných informací</w:t>
    </w:r>
    <w:r w:rsidR="00AE565F" w:rsidRPr="00A3576A">
      <w:rPr>
        <w:rFonts w:ascii="Arial" w:hAnsi="Arial" w:cs="Arial"/>
        <w:sz w:val="18"/>
        <w:szCs w:val="18"/>
      </w:rPr>
      <w:t xml:space="preserve"> </w:t>
    </w:r>
  </w:p>
  <w:p w14:paraId="3A52E96E" w14:textId="66BEA650" w:rsidR="00236861" w:rsidRPr="00C536BC" w:rsidRDefault="00236861" w:rsidP="00C536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B6CB0" w14:textId="77777777" w:rsidR="00F95BF0" w:rsidRDefault="00F95B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C94EC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D679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5F0D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1CE26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305333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53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A7EEF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97D44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5499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6AE77C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92314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C150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14A30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36102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85130"/>
    <w:multiLevelType w:val="hybridMultilevel"/>
    <w:tmpl w:val="75641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A3378"/>
    <w:multiLevelType w:val="hybridMultilevel"/>
    <w:tmpl w:val="75641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33679"/>
    <w:multiLevelType w:val="hybridMultilevel"/>
    <w:tmpl w:val="75641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826C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86603"/>
    <w:multiLevelType w:val="hybridMultilevel"/>
    <w:tmpl w:val="26E45662"/>
    <w:lvl w:ilvl="0" w:tplc="017A23A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EF1696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E35C4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F5BCA"/>
    <w:multiLevelType w:val="hybridMultilevel"/>
    <w:tmpl w:val="9CD6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452D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C1D1040"/>
    <w:multiLevelType w:val="hybridMultilevel"/>
    <w:tmpl w:val="75641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768B4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05B1A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283FCA"/>
    <w:multiLevelType w:val="hybridMultilevel"/>
    <w:tmpl w:val="68EA414C"/>
    <w:lvl w:ilvl="0" w:tplc="AF8282B2">
      <w:start w:val="1"/>
      <w:numFmt w:val="lowerLetter"/>
      <w:lvlText w:val="%1)"/>
      <w:lvlJc w:val="left"/>
      <w:pPr>
        <w:ind w:left="1511" w:hanging="360"/>
      </w:pPr>
      <w:rPr>
        <w:rFonts w:ascii="Calibri" w:hAnsi="Calibri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5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DCF5526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695300">
    <w:abstractNumId w:val="12"/>
  </w:num>
  <w:num w:numId="2" w16cid:durableId="1783912280">
    <w:abstractNumId w:val="37"/>
  </w:num>
  <w:num w:numId="3" w16cid:durableId="924345697">
    <w:abstractNumId w:val="35"/>
  </w:num>
  <w:num w:numId="4" w16cid:durableId="131684188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40426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7380722">
    <w:abstractNumId w:val="27"/>
  </w:num>
  <w:num w:numId="7" w16cid:durableId="1278676263">
    <w:abstractNumId w:val="12"/>
    <w:lvlOverride w:ilvl="0">
      <w:startOverride w:val="1"/>
    </w:lvlOverride>
  </w:num>
  <w:num w:numId="8" w16cid:durableId="672420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7345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517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14561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8951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83655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86290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4345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06156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6663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2885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7368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81362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7910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85157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34804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545996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9057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63202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17461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19186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933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01887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2524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15746">
    <w:abstractNumId w:val="4"/>
  </w:num>
  <w:num w:numId="33" w16cid:durableId="2075733343">
    <w:abstractNumId w:val="21"/>
  </w:num>
  <w:num w:numId="34" w16cid:durableId="809439281">
    <w:abstractNumId w:val="19"/>
  </w:num>
  <w:num w:numId="35" w16cid:durableId="1880312110">
    <w:abstractNumId w:val="20"/>
  </w:num>
  <w:num w:numId="36" w16cid:durableId="1379209852">
    <w:abstractNumId w:val="30"/>
  </w:num>
  <w:num w:numId="37" w16cid:durableId="389428142">
    <w:abstractNumId w:val="23"/>
  </w:num>
  <w:num w:numId="38" w16cid:durableId="1198130018">
    <w:abstractNumId w:val="2"/>
  </w:num>
  <w:num w:numId="39" w16cid:durableId="2147307449">
    <w:abstractNumId w:val="3"/>
  </w:num>
  <w:num w:numId="40" w16cid:durableId="1426226198">
    <w:abstractNumId w:val="0"/>
  </w:num>
  <w:num w:numId="41" w16cid:durableId="1495758629">
    <w:abstractNumId w:val="1"/>
  </w:num>
  <w:num w:numId="42" w16cid:durableId="1233542480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53AE"/>
    <w:rsid w:val="00010943"/>
    <w:rsid w:val="00030492"/>
    <w:rsid w:val="00042A01"/>
    <w:rsid w:val="000474E7"/>
    <w:rsid w:val="00053F22"/>
    <w:rsid w:val="00055B93"/>
    <w:rsid w:val="0005728B"/>
    <w:rsid w:val="00061DA8"/>
    <w:rsid w:val="00064253"/>
    <w:rsid w:val="00065CAA"/>
    <w:rsid w:val="0007394B"/>
    <w:rsid w:val="00083437"/>
    <w:rsid w:val="00090B03"/>
    <w:rsid w:val="000A3F97"/>
    <w:rsid w:val="000A7A9F"/>
    <w:rsid w:val="000B5343"/>
    <w:rsid w:val="000C53CA"/>
    <w:rsid w:val="000D72FB"/>
    <w:rsid w:val="000F17D5"/>
    <w:rsid w:val="000F2FC7"/>
    <w:rsid w:val="000F366D"/>
    <w:rsid w:val="001030E6"/>
    <w:rsid w:val="00107EEF"/>
    <w:rsid w:val="00116D36"/>
    <w:rsid w:val="00117F33"/>
    <w:rsid w:val="001250D9"/>
    <w:rsid w:val="001305CB"/>
    <w:rsid w:val="00137B60"/>
    <w:rsid w:val="00144E03"/>
    <w:rsid w:val="0016109C"/>
    <w:rsid w:val="00164997"/>
    <w:rsid w:val="0017188A"/>
    <w:rsid w:val="001812BE"/>
    <w:rsid w:val="00182C6E"/>
    <w:rsid w:val="00185E2B"/>
    <w:rsid w:val="00196006"/>
    <w:rsid w:val="001A37B2"/>
    <w:rsid w:val="001B0CCF"/>
    <w:rsid w:val="001B50B3"/>
    <w:rsid w:val="001C5756"/>
    <w:rsid w:val="001C70DD"/>
    <w:rsid w:val="001E1CC1"/>
    <w:rsid w:val="001E3F85"/>
    <w:rsid w:val="00201B88"/>
    <w:rsid w:val="00202E45"/>
    <w:rsid w:val="00207E73"/>
    <w:rsid w:val="00212A61"/>
    <w:rsid w:val="00221090"/>
    <w:rsid w:val="00222C16"/>
    <w:rsid w:val="00230DB8"/>
    <w:rsid w:val="00236861"/>
    <w:rsid w:val="00242783"/>
    <w:rsid w:val="002604E8"/>
    <w:rsid w:val="002A03B3"/>
    <w:rsid w:val="002A2326"/>
    <w:rsid w:val="002A4830"/>
    <w:rsid w:val="002A6D59"/>
    <w:rsid w:val="002B2DC6"/>
    <w:rsid w:val="002B3C16"/>
    <w:rsid w:val="002C5B08"/>
    <w:rsid w:val="002D2C04"/>
    <w:rsid w:val="002F297B"/>
    <w:rsid w:val="002F4A78"/>
    <w:rsid w:val="002F4DFF"/>
    <w:rsid w:val="00300191"/>
    <w:rsid w:val="00303648"/>
    <w:rsid w:val="0032237F"/>
    <w:rsid w:val="0032640C"/>
    <w:rsid w:val="00326CA2"/>
    <w:rsid w:val="0033648E"/>
    <w:rsid w:val="00340344"/>
    <w:rsid w:val="00341EE2"/>
    <w:rsid w:val="00344C06"/>
    <w:rsid w:val="00344CC7"/>
    <w:rsid w:val="0035224A"/>
    <w:rsid w:val="00353EBE"/>
    <w:rsid w:val="00354FD1"/>
    <w:rsid w:val="00363C5F"/>
    <w:rsid w:val="00363C81"/>
    <w:rsid w:val="003643F7"/>
    <w:rsid w:val="0036695A"/>
    <w:rsid w:val="0037305A"/>
    <w:rsid w:val="003748A7"/>
    <w:rsid w:val="00387916"/>
    <w:rsid w:val="003957DE"/>
    <w:rsid w:val="0039709F"/>
    <w:rsid w:val="0039767E"/>
    <w:rsid w:val="003A0C10"/>
    <w:rsid w:val="003B1CBF"/>
    <w:rsid w:val="003B4E5F"/>
    <w:rsid w:val="003B6213"/>
    <w:rsid w:val="003C1173"/>
    <w:rsid w:val="003C2371"/>
    <w:rsid w:val="003D3FBE"/>
    <w:rsid w:val="003D4EA3"/>
    <w:rsid w:val="003E44F2"/>
    <w:rsid w:val="00400E2D"/>
    <w:rsid w:val="004053AA"/>
    <w:rsid w:val="004213F3"/>
    <w:rsid w:val="00423317"/>
    <w:rsid w:val="004245E8"/>
    <w:rsid w:val="00425922"/>
    <w:rsid w:val="0043474D"/>
    <w:rsid w:val="00434900"/>
    <w:rsid w:val="00457A3C"/>
    <w:rsid w:val="004627A0"/>
    <w:rsid w:val="00467C9E"/>
    <w:rsid w:val="00472265"/>
    <w:rsid w:val="00477503"/>
    <w:rsid w:val="00485DD3"/>
    <w:rsid w:val="00492C14"/>
    <w:rsid w:val="00494471"/>
    <w:rsid w:val="004B762E"/>
    <w:rsid w:val="004C28D4"/>
    <w:rsid w:val="004C40E6"/>
    <w:rsid w:val="004D1DD2"/>
    <w:rsid w:val="004D272B"/>
    <w:rsid w:val="004F00A1"/>
    <w:rsid w:val="004F37D7"/>
    <w:rsid w:val="00504BEC"/>
    <w:rsid w:val="0051710F"/>
    <w:rsid w:val="00532702"/>
    <w:rsid w:val="00532C38"/>
    <w:rsid w:val="0053421E"/>
    <w:rsid w:val="005344D9"/>
    <w:rsid w:val="005429B3"/>
    <w:rsid w:val="0055104B"/>
    <w:rsid w:val="0056624F"/>
    <w:rsid w:val="0057266F"/>
    <w:rsid w:val="00574010"/>
    <w:rsid w:val="005848AF"/>
    <w:rsid w:val="0059163C"/>
    <w:rsid w:val="00591B8A"/>
    <w:rsid w:val="00592466"/>
    <w:rsid w:val="00592EDC"/>
    <w:rsid w:val="005A0A01"/>
    <w:rsid w:val="005A4319"/>
    <w:rsid w:val="005A4AA1"/>
    <w:rsid w:val="005B0779"/>
    <w:rsid w:val="005B5A69"/>
    <w:rsid w:val="005C217D"/>
    <w:rsid w:val="005C2CAD"/>
    <w:rsid w:val="005E6AED"/>
    <w:rsid w:val="005F0141"/>
    <w:rsid w:val="005F71DE"/>
    <w:rsid w:val="005F78A5"/>
    <w:rsid w:val="00612328"/>
    <w:rsid w:val="0062428B"/>
    <w:rsid w:val="00625D93"/>
    <w:rsid w:val="0063060E"/>
    <w:rsid w:val="00637AA0"/>
    <w:rsid w:val="00642D03"/>
    <w:rsid w:val="0064604D"/>
    <w:rsid w:val="00646E45"/>
    <w:rsid w:val="0066054D"/>
    <w:rsid w:val="00660CF1"/>
    <w:rsid w:val="006663EF"/>
    <w:rsid w:val="0066768D"/>
    <w:rsid w:val="00676D3A"/>
    <w:rsid w:val="00681CC2"/>
    <w:rsid w:val="00694960"/>
    <w:rsid w:val="00697545"/>
    <w:rsid w:val="006A1FAC"/>
    <w:rsid w:val="006A5F0B"/>
    <w:rsid w:val="006B164C"/>
    <w:rsid w:val="006B321C"/>
    <w:rsid w:val="006B4DCB"/>
    <w:rsid w:val="006B5D9D"/>
    <w:rsid w:val="006C04E7"/>
    <w:rsid w:val="006C62D4"/>
    <w:rsid w:val="006C7A4C"/>
    <w:rsid w:val="006D7DEF"/>
    <w:rsid w:val="006F08D2"/>
    <w:rsid w:val="00700952"/>
    <w:rsid w:val="0070133B"/>
    <w:rsid w:val="00707523"/>
    <w:rsid w:val="00723522"/>
    <w:rsid w:val="0073392D"/>
    <w:rsid w:val="007346AE"/>
    <w:rsid w:val="007353E9"/>
    <w:rsid w:val="007641FE"/>
    <w:rsid w:val="0077049E"/>
    <w:rsid w:val="00777ACE"/>
    <w:rsid w:val="0079380D"/>
    <w:rsid w:val="007B5B04"/>
    <w:rsid w:val="007C7DC6"/>
    <w:rsid w:val="007D0A14"/>
    <w:rsid w:val="007D6091"/>
    <w:rsid w:val="007E1697"/>
    <w:rsid w:val="007F0898"/>
    <w:rsid w:val="00800985"/>
    <w:rsid w:val="00803925"/>
    <w:rsid w:val="00812967"/>
    <w:rsid w:val="00820DD9"/>
    <w:rsid w:val="00822BFD"/>
    <w:rsid w:val="0083168A"/>
    <w:rsid w:val="00832979"/>
    <w:rsid w:val="0085100E"/>
    <w:rsid w:val="00852F36"/>
    <w:rsid w:val="008637D5"/>
    <w:rsid w:val="00872116"/>
    <w:rsid w:val="0087297D"/>
    <w:rsid w:val="008923DF"/>
    <w:rsid w:val="008A4923"/>
    <w:rsid w:val="008A5CD5"/>
    <w:rsid w:val="008B5DE3"/>
    <w:rsid w:val="008C5B81"/>
    <w:rsid w:val="008C6858"/>
    <w:rsid w:val="008C7D57"/>
    <w:rsid w:val="008D067B"/>
    <w:rsid w:val="008D3F7E"/>
    <w:rsid w:val="008E3B32"/>
    <w:rsid w:val="008F728E"/>
    <w:rsid w:val="008F759C"/>
    <w:rsid w:val="00900B16"/>
    <w:rsid w:val="00916216"/>
    <w:rsid w:val="00950DA4"/>
    <w:rsid w:val="009526AA"/>
    <w:rsid w:val="009650D9"/>
    <w:rsid w:val="009662CA"/>
    <w:rsid w:val="0097044C"/>
    <w:rsid w:val="009B4427"/>
    <w:rsid w:val="009B64A8"/>
    <w:rsid w:val="009C33DE"/>
    <w:rsid w:val="009C3B24"/>
    <w:rsid w:val="009C50C1"/>
    <w:rsid w:val="00A000FB"/>
    <w:rsid w:val="00A10E5F"/>
    <w:rsid w:val="00A11AD5"/>
    <w:rsid w:val="00A12B0B"/>
    <w:rsid w:val="00A272DF"/>
    <w:rsid w:val="00A32358"/>
    <w:rsid w:val="00A3269B"/>
    <w:rsid w:val="00A33768"/>
    <w:rsid w:val="00A43BD5"/>
    <w:rsid w:val="00A50719"/>
    <w:rsid w:val="00A64A74"/>
    <w:rsid w:val="00A67A33"/>
    <w:rsid w:val="00A74EB5"/>
    <w:rsid w:val="00A86D11"/>
    <w:rsid w:val="00A92F4D"/>
    <w:rsid w:val="00AA70DF"/>
    <w:rsid w:val="00AB4F60"/>
    <w:rsid w:val="00AD0423"/>
    <w:rsid w:val="00AD5799"/>
    <w:rsid w:val="00AD69D4"/>
    <w:rsid w:val="00AE47F4"/>
    <w:rsid w:val="00AE565F"/>
    <w:rsid w:val="00AE5899"/>
    <w:rsid w:val="00AF4F31"/>
    <w:rsid w:val="00AF507B"/>
    <w:rsid w:val="00AF797C"/>
    <w:rsid w:val="00B026CE"/>
    <w:rsid w:val="00B05486"/>
    <w:rsid w:val="00B16022"/>
    <w:rsid w:val="00B2344D"/>
    <w:rsid w:val="00B41A02"/>
    <w:rsid w:val="00B42E55"/>
    <w:rsid w:val="00B4370E"/>
    <w:rsid w:val="00B60375"/>
    <w:rsid w:val="00B62C5A"/>
    <w:rsid w:val="00B63B11"/>
    <w:rsid w:val="00B63E9F"/>
    <w:rsid w:val="00B64393"/>
    <w:rsid w:val="00B87FE1"/>
    <w:rsid w:val="00B901F9"/>
    <w:rsid w:val="00B942D5"/>
    <w:rsid w:val="00B94A75"/>
    <w:rsid w:val="00B95918"/>
    <w:rsid w:val="00BC4326"/>
    <w:rsid w:val="00BC5F05"/>
    <w:rsid w:val="00BD4814"/>
    <w:rsid w:val="00BE123A"/>
    <w:rsid w:val="00BE433C"/>
    <w:rsid w:val="00BE647D"/>
    <w:rsid w:val="00C01915"/>
    <w:rsid w:val="00C0589A"/>
    <w:rsid w:val="00C1545D"/>
    <w:rsid w:val="00C20AA3"/>
    <w:rsid w:val="00C25EE2"/>
    <w:rsid w:val="00C3360F"/>
    <w:rsid w:val="00C51207"/>
    <w:rsid w:val="00C532FC"/>
    <w:rsid w:val="00C536BC"/>
    <w:rsid w:val="00C7128C"/>
    <w:rsid w:val="00C9065D"/>
    <w:rsid w:val="00CA3465"/>
    <w:rsid w:val="00CB283D"/>
    <w:rsid w:val="00CB45A5"/>
    <w:rsid w:val="00CB4E44"/>
    <w:rsid w:val="00CC6E7A"/>
    <w:rsid w:val="00CD2351"/>
    <w:rsid w:val="00CD31B7"/>
    <w:rsid w:val="00CD55E4"/>
    <w:rsid w:val="00CE0840"/>
    <w:rsid w:val="00CE5F8F"/>
    <w:rsid w:val="00CE6066"/>
    <w:rsid w:val="00CF2917"/>
    <w:rsid w:val="00CF6834"/>
    <w:rsid w:val="00D159E1"/>
    <w:rsid w:val="00D21EA8"/>
    <w:rsid w:val="00D43D30"/>
    <w:rsid w:val="00D43DB3"/>
    <w:rsid w:val="00D50F5F"/>
    <w:rsid w:val="00D75378"/>
    <w:rsid w:val="00D81B12"/>
    <w:rsid w:val="00D90842"/>
    <w:rsid w:val="00D974C4"/>
    <w:rsid w:val="00DA0733"/>
    <w:rsid w:val="00DA1C70"/>
    <w:rsid w:val="00DA2FEA"/>
    <w:rsid w:val="00DA61F1"/>
    <w:rsid w:val="00DB3D72"/>
    <w:rsid w:val="00DB794B"/>
    <w:rsid w:val="00DC38DD"/>
    <w:rsid w:val="00DD08F0"/>
    <w:rsid w:val="00DD5B4B"/>
    <w:rsid w:val="00DE35C9"/>
    <w:rsid w:val="00DE79B8"/>
    <w:rsid w:val="00DF33AC"/>
    <w:rsid w:val="00DF3E22"/>
    <w:rsid w:val="00E02494"/>
    <w:rsid w:val="00E11D70"/>
    <w:rsid w:val="00E20D61"/>
    <w:rsid w:val="00E22D38"/>
    <w:rsid w:val="00E26C36"/>
    <w:rsid w:val="00E27163"/>
    <w:rsid w:val="00E445AC"/>
    <w:rsid w:val="00E477C6"/>
    <w:rsid w:val="00E7402B"/>
    <w:rsid w:val="00E74883"/>
    <w:rsid w:val="00E82C7D"/>
    <w:rsid w:val="00EA54CC"/>
    <w:rsid w:val="00EB1C24"/>
    <w:rsid w:val="00EB4F5A"/>
    <w:rsid w:val="00ED1B36"/>
    <w:rsid w:val="00ED34A7"/>
    <w:rsid w:val="00ED46EF"/>
    <w:rsid w:val="00EE6EC8"/>
    <w:rsid w:val="00EF2A7E"/>
    <w:rsid w:val="00EF3828"/>
    <w:rsid w:val="00F05136"/>
    <w:rsid w:val="00F10F31"/>
    <w:rsid w:val="00F14B40"/>
    <w:rsid w:val="00F17BE7"/>
    <w:rsid w:val="00F2549D"/>
    <w:rsid w:val="00F3253C"/>
    <w:rsid w:val="00F40872"/>
    <w:rsid w:val="00F46E86"/>
    <w:rsid w:val="00F8624D"/>
    <w:rsid w:val="00F93CCF"/>
    <w:rsid w:val="00F95BF0"/>
    <w:rsid w:val="00FA4A13"/>
    <w:rsid w:val="00FA5AFA"/>
    <w:rsid w:val="00FA6194"/>
    <w:rsid w:val="00FB0F41"/>
    <w:rsid w:val="00FD6694"/>
    <w:rsid w:val="00FD697A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B5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0AA3"/>
    <w:pPr>
      <w:spacing w:after="200" w:line="276" w:lineRule="auto"/>
    </w:pPr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85100E"/>
    <w:pPr>
      <w:ind w:left="720"/>
      <w:contextualSpacing/>
    </w:pPr>
  </w:style>
  <w:style w:type="paragraph" w:styleId="Bezmezer">
    <w:name w:val="No Spacing"/>
    <w:uiPriority w:val="1"/>
    <w:qFormat/>
    <w:rsid w:val="00C536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AA70DF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CD235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3E456974EFF14EBE7596DF9B922446" ma:contentTypeVersion="9" ma:contentTypeDescription="Vytvoří nový dokument" ma:contentTypeScope="" ma:versionID="fc0d1bc9dec976b4cb31fc0d1230287e">
  <xsd:schema xmlns:xsd="http://www.w3.org/2001/XMLSchema" xmlns:xs="http://www.w3.org/2001/XMLSchema" xmlns:p="http://schemas.microsoft.com/office/2006/metadata/properties" xmlns:ns2="72ffd2e1-40a8-4de5-a773-f6e7b2e03bdc" xmlns:ns3="c63a3a06-ee81-44cc-a8b6-6f9f78956991" targetNamespace="http://schemas.microsoft.com/office/2006/metadata/properties" ma:root="true" ma:fieldsID="7b9501bf2d68b350ccdd92877e851167" ns2:_="" ns3:_="">
    <xsd:import namespace="72ffd2e1-40a8-4de5-a773-f6e7b2e03bdc"/>
    <xsd:import namespace="c63a3a06-ee81-44cc-a8b6-6f9f78956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fd2e1-40a8-4de5-a773-f6e7b2e03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07d3147-5b2c-423a-adce-4944a8ae5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3a06-ee81-44cc-a8b6-6f9f789569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71fdeb-2dd3-4961-9adf-91a41b3cf897}" ma:internalName="TaxCatchAll" ma:showField="CatchAllData" ma:web="c63a3a06-ee81-44cc-a8b6-6f9f789569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3a3a06-ee81-44cc-a8b6-6f9f78956991" xsi:nil="true"/>
    <lcf76f155ced4ddcb4097134ff3c332f xmlns="72ffd2e1-40a8-4de5-a773-f6e7b2e03bd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6E130F7-B7D3-4EC1-849E-763741247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fd2e1-40a8-4de5-a773-f6e7b2e03bdc"/>
    <ds:schemaRef ds:uri="c63a3a06-ee81-44cc-a8b6-6f9f78956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  <ds:schemaRef ds:uri="c63a3a06-ee81-44cc-a8b6-6f9f78956991"/>
    <ds:schemaRef ds:uri="72ffd2e1-40a8-4de5-a773-f6e7b2e03bdc"/>
  </ds:schemaRefs>
</ds:datastoreItem>
</file>

<file path=customXml/itemProps3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1865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2023-08-15T13:18:00Z</dcterms:created>
  <dcterms:modified xsi:type="dcterms:W3CDTF">2023-08-15T13:18:00Z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0x010100D03E456974EFF14EBE7596DF9B922446</vt:lpwstr>
  </property>
  <property fmtid="{D5CDD505-2E9C-101B-9397-08002B2CF9AE}" pid="4" name="MediaServiceImageTags">
    <vt:lpwstr/>
  </property>
</Properties>
</file>