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BC2" w:rsidRDefault="00B965C1">
      <w:r>
        <w:rPr>
          <w:noProof/>
        </w:rPr>
        <w:drawing>
          <wp:inline distT="0" distB="0" distL="0" distR="0">
            <wp:extent cx="8210550" cy="6117132"/>
            <wp:effectExtent l="0" t="953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15894" cy="6121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62625" cy="78200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82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8606322" cy="5448300"/>
            <wp:effectExtent l="0" t="2222" r="2222" b="2223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12599" cy="5452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5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C1"/>
    <w:rsid w:val="00455BC2"/>
    <w:rsid w:val="00B9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F450F-381D-436D-A1C9-2354F02E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Šrámek Jiří</dc:creator>
  <cp:keywords/>
  <dc:description/>
  <cp:lastModifiedBy>Šrámek Jiří</cp:lastModifiedBy>
  <cp:revision>1</cp:revision>
  <dcterms:created xsi:type="dcterms:W3CDTF">2023-10-20T12:01:00Z</dcterms:created>
  <dcterms:modified xsi:type="dcterms:W3CDTF">2023-10-20T12:02:00Z</dcterms:modified>
</cp:coreProperties>
</file>