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08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BRNO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VODNÍ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TOK</w:t>
      </w:r>
      <w:r>
        <w:rPr>
          <w:rFonts w:ascii="Times New Roman" w:hAnsi="Times New Roman" w:cs="Times New Roman"/>
          <w:b/>
          <w:bCs/>
          <w:color w:val="000000"/>
          <w:spacing w:val="66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ŠAT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9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í úsek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BJ </w:t>
      </w: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1.1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45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9,27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11,600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03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 se o poko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pacing w:val="6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vodního toku Šatav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 zastav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né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ásti obce Hrušovany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 Brn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prvního 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radového stožáru VN po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silni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mostem 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žele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 trati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proti proud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podél zah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ad a výš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 profi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žele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níh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viadukt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Brn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ecla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kamenn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eli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hráz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rybník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Šejba.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92"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úseku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délka úsek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2 330 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a–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000 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03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Levý 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ístupný pro mechanizaci po nezpevn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né cest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podél toku, krátk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úsek výše u r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bníka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a 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jednoletých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 po soub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žn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 polní cestu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3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zásadn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však až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v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etn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rákosu.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odvoz 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Lze využít kvalitní mul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3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ování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ponecháním travní hmot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2"/>
          <w:sz w:val="24"/>
          <w:szCs w:val="24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 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ázích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ru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ením 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 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03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avý 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i zahrádkác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z w:val="24"/>
          <w:szCs w:val="24"/>
        </w:rPr>
        <w:t>pouze pro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ení, krátk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úsek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še u 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bník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tak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1"/>
          <w:sz w:val="24"/>
          <w:szCs w:val="24"/>
        </w:rPr>
        <w:t>ž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plot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1"/>
          <w:sz w:val="24"/>
          <w:szCs w:val="24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zahrad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neb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4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0,5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ehovou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hranu,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zásadn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3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však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až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etn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rákosu.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odvoz 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Lze využít kvalitní mul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3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ování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ponecháním travní hmoty na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 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ázích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ru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suché biomas</w:t>
      </w:r>
      <w:r>
        <w:rPr>
          <w:rFonts w:ascii="Times New Roman" w:hAnsi="Times New Roman" w:cs="Times New Roman"/>
          <w:color w:val="000000"/>
          <w:spacing w:val="63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na volném prostranství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65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projednání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OÚ Hrušovany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 Brn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íslušn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 HZS.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logi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49" w:line="367" w:lineRule="exact"/>
        <w:ind w:left="896" w:right="848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08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BRNO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VODNÍ TOK: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UNÁ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11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í úsek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BJ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1.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0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1,60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2,615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86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le</w:t>
      </w:r>
      <w:r>
        <w:rPr>
          <w:rFonts w:ascii="Times New Roman" w:hAnsi="Times New Roman" w:cs="Times New Roman"/>
          <w:b/>
          <w:bCs/>
          <w:color w:val="000000"/>
          <w:spacing w:val="86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oboustrannýc</w:t>
      </w:r>
      <w:r>
        <w:rPr>
          <w:rFonts w:ascii="Times New Roman" w:hAnsi="Times New Roman" w:cs="Times New Roman"/>
          <w:b/>
          <w:bCs/>
          <w:color w:val="000000"/>
          <w:spacing w:val="84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ochranných</w:t>
      </w:r>
      <w:r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hrází</w:t>
      </w:r>
      <w:r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výústního</w:t>
      </w:r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objektu</w:t>
      </w:r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obecní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76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Opatovice u Rajhrad</w:t>
      </w:r>
      <w:r>
        <w:rPr>
          <w:rFonts w:ascii="Times New Roman" w:hAnsi="Times New Roman" w:cs="Times New Roman"/>
          <w:b/>
          <w:bCs/>
          <w:color w:val="000000"/>
          <w:spacing w:val="78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 spodním okraji Opatovických rybník</w:t>
      </w:r>
      <w:r>
        <w:rPr>
          <w:rFonts w:ascii="TimesNewRomanPS-BoldMT" w:hAnsi="TimesNewRomanPS-BoldMT" w:cs="TimesNewRomanPS-BoldMT"/>
          <w:b/>
          <w:bCs/>
          <w:color w:val="000000"/>
          <w:spacing w:val="78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 konec úseku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cca 5 m nad hospodá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ský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mostke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zna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é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cyklostezc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Rajhradic.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lka úsek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1 01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celkov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500 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171"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Celé t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les</w:t>
      </w:r>
      <w:r>
        <w:rPr>
          <w:rFonts w:ascii="Times New Roman" w:hAnsi="Times New Roman" w:cs="Times New Roman"/>
          <w:b/>
          <w:bCs/>
          <w:color w:val="000000"/>
          <w:spacing w:val="76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pravob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ežní ochranné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hráz</w:t>
      </w:r>
      <w:r>
        <w:rPr>
          <w:rFonts w:ascii="Times New Roman" w:hAnsi="Times New Roman" w:cs="Times New Roman"/>
          <w:b/>
          <w:bCs/>
          <w:color w:val="000000"/>
          <w:spacing w:val="75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zemního valu</w:t>
      </w:r>
      <w:r>
        <w:rPr>
          <w:rFonts w:ascii="Times New Roman" w:hAnsi="Times New Roman" w:cs="Times New Roman"/>
          <w:color w:val="000000"/>
          <w:spacing w:val="75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od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úst</w:t>
      </w:r>
      <w:r>
        <w:rPr>
          <w:rFonts w:ascii="Times New Roman" w:hAnsi="Times New Roman" w:cs="Times New Roman"/>
          <w:color w:val="000000"/>
          <w:spacing w:val="77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obecní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 po konec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úseku cca 5 m nad hospodá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sk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 mostkem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cyklostezkou do Rajhradic.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 k ploše pro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ní,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ípadn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díl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í strojn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 možn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 nezpevn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né korun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hráze.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8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 0,5 m za vzdušní patu hráze, výše proti toku po ploty zahrad.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odvoz 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Lze využít kvalitní mul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3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ování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ponecháním travní hmoty na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 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ázích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ru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ením 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 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Návodní</w:t>
      </w:r>
      <w:r>
        <w:rPr>
          <w:rFonts w:ascii="Times New Roman" w:hAnsi="Times New Roman" w:cs="Times New Roman"/>
          <w:b/>
          <w:bCs/>
          <w:color w:val="000000"/>
          <w:spacing w:val="6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svah</w:t>
      </w:r>
      <w:r>
        <w:rPr>
          <w:rFonts w:ascii="Times New Roman" w:hAnsi="Times New Roman" w:cs="Times New Roman"/>
          <w:b/>
          <w:bCs/>
          <w:color w:val="000000"/>
          <w:spacing w:val="6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levob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ežní</w:t>
      </w:r>
      <w:r>
        <w:rPr>
          <w:rFonts w:ascii="Times New Roman" w:hAnsi="Times New Roman" w:cs="Times New Roman"/>
          <w:b/>
          <w:bCs/>
          <w:color w:val="000000"/>
          <w:spacing w:val="66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ochranné</w:t>
      </w:r>
      <w:r>
        <w:rPr>
          <w:rFonts w:ascii="Times New Roman" w:hAnsi="Times New Roman" w:cs="Times New Roman"/>
          <w:b/>
          <w:bCs/>
          <w:color w:val="000000"/>
          <w:spacing w:val="6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hráz</w:t>
      </w:r>
      <w:r>
        <w:rPr>
          <w:rFonts w:ascii="Times New Roman" w:hAnsi="Times New Roman" w:cs="Times New Roman"/>
          <w:b/>
          <w:bCs/>
          <w:color w:val="000000"/>
          <w:spacing w:val="128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výústi</w:t>
      </w:r>
      <w:r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28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obecní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podé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bník</w:t>
      </w:r>
      <w:r>
        <w:rPr>
          <w:rFonts w:ascii="TimesNewRomanPSMT" w:hAnsi="TimesNewRomanPSMT" w:cs="TimesNewRomanPSMT"/>
          <w:color w:val="000000"/>
          <w:spacing w:val="127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betonov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odb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objekt 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vody do horní nádrže (tj. mimo 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nou korunu hráze a svah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hráze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ilehléh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bník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79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kter</w:t>
      </w:r>
      <w:r>
        <w:rPr>
          <w:rFonts w:ascii="Times New Roman" w:hAnsi="Times New Roman" w:cs="Times New Roman"/>
          <w:color w:val="000000"/>
          <w:spacing w:val="77"/>
          <w:sz w:val="24"/>
          <w:szCs w:val="24"/>
          <w:u w:val="single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místní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organizace MRS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</w:t>
      </w:r>
      <w:r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dané ploše podél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rybní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k</w:t>
      </w:r>
      <w:r>
        <w:rPr>
          <w:rFonts w:ascii="TimesNewRomanPSMT" w:hAnsi="TimesNewRomanPSMT" w:cs="TimesNewRomanPSMT"/>
          <w:color w:val="000000"/>
          <w:spacing w:val="59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pro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i strojn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j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možn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pouze p</w:t>
      </w:r>
      <w:r>
        <w:rPr>
          <w:rFonts w:ascii="Times New Roman" w:hAnsi="Times New Roman" w:cs="Times New Roman"/>
          <w:color w:val="000000"/>
          <w:spacing w:val="63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né korun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hráze.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pouze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koryt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46"/>
          <w:sz w:val="24"/>
          <w:szCs w:val="24"/>
        </w:rPr>
        <w:t>a–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návodního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svahu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hráze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št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rkovou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šinu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korun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hráze,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betonového nápustného objektu výše proti toku kosit po ploty zahrad.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odvoz 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Lze využít kvalitní mul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3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ování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ponecháním travní hmoty na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 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ázích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ru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ením 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 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Nesmí dojít 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61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poškozen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59"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protipovod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ň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ovýc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58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hrází použitím 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žké 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mechanizace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62"/>
          <w:sz w:val="24"/>
          <w:szCs w:val="24"/>
        </w:rPr>
        <w:t>!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55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takovém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ípad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budeme požadovat odbornou opravu škod nákladem zhotovitele s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-2"/>
          <w:sz w:val="24"/>
          <w:szCs w:val="24"/>
        </w:rPr>
        <w:t>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</w:t>
      </w:r>
      <w:r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suché</w:t>
      </w:r>
      <w:r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biomas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projednáním</w:t>
      </w:r>
      <w:r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mezi</w:t>
      </w:r>
      <w:r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zhotovitelem</w:t>
      </w:r>
      <w:r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prací,</w:t>
      </w:r>
      <w:r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Židlocho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ice a HZ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Židlochovice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vybavení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49" w:line="367" w:lineRule="exact"/>
        <w:ind w:left="896" w:right="847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08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BRNO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VODNÍ TOK: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UNÁ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11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í úsek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BJ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1.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0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3,76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4,150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119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opravenýc</w:t>
      </w:r>
      <w:r>
        <w:rPr>
          <w:rFonts w:ascii="Times New Roman" w:hAnsi="Times New Roman" w:cs="Times New Roman"/>
          <w:b/>
          <w:bCs/>
          <w:color w:val="000000"/>
          <w:spacing w:val="120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ochranných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zemních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hrází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</w:t>
      </w:r>
      <w:r>
        <w:rPr>
          <w:rFonts w:ascii="Times New Roman" w:hAnsi="Times New Roman" w:cs="Times New Roman"/>
          <w:b/>
          <w:bCs/>
          <w:color w:val="000000"/>
          <w:spacing w:val="119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k.ú.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Rajhradic</w:t>
      </w:r>
      <w:r>
        <w:rPr>
          <w:rFonts w:ascii="Times New Roman" w:hAnsi="Times New Roman" w:cs="Times New Roman"/>
          <w:b/>
          <w:bCs/>
          <w:color w:val="000000"/>
          <w:spacing w:val="116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átku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úsek</w:t>
      </w:r>
      <w:r>
        <w:rPr>
          <w:rFonts w:ascii="Times New Roman" w:hAnsi="Times New Roman" w:cs="Times New Roman"/>
          <w:b/>
          <w:bCs/>
          <w:color w:val="000000"/>
          <w:spacing w:val="124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první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ehrážkou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korytu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hospodá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ský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most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levý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íjezdový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travnatý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pruhe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horní 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ehrážku.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úsek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celkov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1" w:line="276" w:lineRule="exact"/>
        <w:ind w:left="896" w:right="848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9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za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átku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opraven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r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hrází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evážn</w:t>
      </w:r>
      <w:r>
        <w:rPr>
          <w:rFonts w:ascii="TimesNewRomanPSMT" w:hAnsi="TimesNewRomanPSMT" w:cs="TimesNewRomanPSMT"/>
          <w:color w:val="000000"/>
          <w:spacing w:val="9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pro</w:t>
      </w:r>
      <w:r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ovino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ezem,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díl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strojov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žacím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ramene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jednosou</w:t>
      </w:r>
      <w:r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seka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kou</w:t>
      </w:r>
      <w:r>
        <w:rPr>
          <w:rFonts w:ascii="Times New Roman" w:hAnsi="Times New Roman" w:cs="Times New Roman"/>
          <w:color w:val="000000"/>
          <w:spacing w:val="15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15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vzdušního</w:t>
      </w:r>
      <w:proofErr w:type="gramEnd"/>
      <w:r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líce</w:t>
      </w:r>
      <w:r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hráz</w:t>
      </w:r>
      <w:r>
        <w:rPr>
          <w:rFonts w:ascii="Times New Roman" w:hAnsi="Times New Roman" w:cs="Times New Roman"/>
          <w:color w:val="000000"/>
          <w:spacing w:val="150"/>
          <w:sz w:val="24"/>
          <w:szCs w:val="24"/>
        </w:rPr>
        <w:t>ea</w:t>
      </w:r>
      <w:r>
        <w:rPr>
          <w:rFonts w:ascii="Times New Roman" w:hAnsi="Times New Roman" w:cs="Times New Roman"/>
          <w:color w:val="000000"/>
          <w:sz w:val="24"/>
          <w:szCs w:val="24"/>
        </w:rPr>
        <w:t>korun</w:t>
      </w:r>
      <w:r>
        <w:rPr>
          <w:rFonts w:ascii="Times New Roman" w:hAnsi="Times New Roman" w:cs="Times New Roman"/>
          <w:color w:val="000000"/>
          <w:spacing w:val="148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možné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ilehlého pole pouz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domluv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vlastníky 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3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7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 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ípadných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75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0,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5–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 od vzdušní paty hráze na 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ilehl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á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odvoz 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Nesmí dojít 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58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poškozen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59"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protipovod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ň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ovýc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58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hráz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61"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použitím 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žké 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mechanizace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62"/>
          <w:sz w:val="24"/>
          <w:szCs w:val="24"/>
        </w:rPr>
        <w:t>!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55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takovém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ípad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budeme požadovat odbornou opravu škod nákladem zhotovitele s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-3"/>
          <w:sz w:val="24"/>
          <w:szCs w:val="24"/>
        </w:rPr>
        <w:t>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 suché biomasy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no projednáním mezi zhotovitelem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cí</w:t>
      </w:r>
      <w:r>
        <w:rPr>
          <w:rFonts w:ascii="Times New Roman" w:hAnsi="Times New Roman" w:cs="Times New Roman"/>
          <w:color w:val="000000"/>
          <w:spacing w:val="65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</w:rPr>
        <w:t>Ú</w:t>
      </w:r>
      <w:r>
        <w:rPr>
          <w:rFonts w:ascii="Times New Roman" w:hAnsi="Times New Roman" w:cs="Times New Roman"/>
          <w:color w:val="000000"/>
          <w:sz w:val="24"/>
          <w:szCs w:val="24"/>
        </w:rPr>
        <w:t>Rajhradice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HZS.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47" w:line="369" w:lineRule="exact"/>
        <w:ind w:left="896" w:right="848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08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BRNO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150" w:line="506" w:lineRule="exact"/>
        <w:ind w:left="4710" w:right="890" w:hanging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VODNÍ TOK: T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KOVICK</w:t>
      </w:r>
      <w:r>
        <w:rPr>
          <w:rFonts w:ascii="Times New Roman" w:hAnsi="Times New Roman" w:cs="Times New Roman"/>
          <w:b/>
          <w:bCs/>
          <w:color w:val="000000"/>
          <w:spacing w:val="65"/>
          <w:sz w:val="28"/>
          <w:szCs w:val="28"/>
        </w:rPr>
        <w:t>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POTOK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í úsek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BJ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1.4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0,00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0,880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88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úpravy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potoka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soutoku</w:t>
      </w:r>
      <w:r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potokem</w:t>
      </w:r>
      <w:r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Lejtn</w:t>
      </w:r>
      <w:r>
        <w:rPr>
          <w:rFonts w:ascii="Times New Roman" w:hAnsi="Times New Roman" w:cs="Times New Roman"/>
          <w:b/>
          <w:bCs/>
          <w:color w:val="000000"/>
          <w:spacing w:val="86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jihozápadn</w:t>
      </w:r>
      <w:r>
        <w:rPr>
          <w:rFonts w:ascii="TimesNewRomanPS-BoldMT" w:hAnsi="TimesNewRomanPS-BoldMT" w:cs="TimesNewRomanPS-BoldMT"/>
          <w:b/>
          <w:bCs/>
          <w:color w:val="000000"/>
          <w:spacing w:val="86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obcí O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echov u Brna proti proudu po konec úseku se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silni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ního mostu.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opis úsek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lka úsek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88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celkov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2"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Od zaúst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ní do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jtny</w:t>
      </w:r>
      <w:r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tok 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z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 O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echo</w:t>
      </w:r>
      <w:r>
        <w:rPr>
          <w:rFonts w:ascii="Times New Roman" w:hAnsi="Times New Roman" w:cs="Times New Roman"/>
          <w:color w:val="000000"/>
          <w:spacing w:val="8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j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zemní</w:t>
      </w:r>
      <w:r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koryto,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še od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proti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proudu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ním</w:t>
      </w:r>
      <w:r>
        <w:rPr>
          <w:rFonts w:ascii="Times New Roman" w:hAnsi="Times New Roman" w:cs="Times New Roman"/>
          <w:color w:val="000000"/>
          <w:spacing w:val="190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mostu</w:t>
      </w:r>
      <w:r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obci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kor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19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žko</w:t>
      </w:r>
      <w:r>
        <w:rPr>
          <w:rFonts w:ascii="Times New Roman" w:hAnsi="Times New Roman" w:cs="Times New Roman"/>
          <w:color w:val="000000"/>
          <w:spacing w:val="19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kamennou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rovnaninou,</w:t>
      </w:r>
      <w:r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kosit</w:t>
      </w:r>
      <w:r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zde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bude</w:t>
      </w:r>
      <w:r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kamenivem</w:t>
      </w:r>
      <w:r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prorostlá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tráva,</w:t>
      </w:r>
      <w:r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soub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žn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pruh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mezi</w:t>
      </w:r>
      <w:r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pravou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ehovou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hranou  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oplocením sadu a levá 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ehová hrana 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esahem 0,5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plochám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 soukromé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obecní levo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ežní pozemk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jen pro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9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2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2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 pod 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oviny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pod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OV,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6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úseku nad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 proti toku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 0,5 m za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ehovou hranu.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odvoz a zákonnou likvidaci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nap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. uložení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  <w:u w:val="single"/>
        </w:rPr>
        <w:t>m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obec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  <w:u w:val="single"/>
        </w:rPr>
        <w:t>í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skládku zeleného odpa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u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u w:val="single"/>
        </w:rPr>
        <w:t>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suché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biomas</w:t>
      </w:r>
      <w:r>
        <w:rPr>
          <w:rFonts w:ascii="Times New Roman" w:hAnsi="Times New Roman" w:cs="Times New Roman"/>
          <w:color w:val="000000"/>
          <w:spacing w:val="8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nebo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uložen</w:t>
      </w:r>
      <w:r>
        <w:rPr>
          <w:rFonts w:ascii="Times New Roman" w:hAnsi="Times New Roman" w:cs="Times New Roman"/>
          <w:color w:val="000000"/>
          <w:spacing w:val="87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projednáním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mezi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zhotovitelem</w:t>
      </w:r>
      <w:r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prací,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Ú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echov u Brna a HZS.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47" w:line="369" w:lineRule="exact"/>
        <w:ind w:left="896" w:right="847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   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VODNÍ TOK: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MOUTNICK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POTOK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9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í úsek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BJ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1.5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22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76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6,26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7,833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9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oko</w:t>
      </w:r>
      <w:r>
        <w:rPr>
          <w:rFonts w:ascii="Times New Roman" w:hAnsi="Times New Roman" w:cs="Times New Roman"/>
          <w:b/>
          <w:bCs/>
          <w:color w:val="000000"/>
          <w:spacing w:val="113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opraveného</w:t>
      </w:r>
      <w:r>
        <w:rPr>
          <w:rFonts w:ascii="Times New Roman" w:hAnsi="Times New Roman" w:cs="Times New Roman"/>
          <w:b/>
          <w:b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b/>
          <w:b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konce</w:t>
      </w:r>
      <w:r>
        <w:rPr>
          <w:rFonts w:ascii="Times New Roman" w:hAnsi="Times New Roman" w:cs="Times New Roman"/>
          <w:b/>
          <w:b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obecního</w:t>
      </w:r>
      <w:r>
        <w:rPr>
          <w:rFonts w:ascii="Times New Roman" w:hAnsi="Times New Roman" w:cs="Times New Roman"/>
          <w:b/>
          <w:b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ení</w:t>
      </w:r>
      <w:r>
        <w:rPr>
          <w:rFonts w:ascii="Times New Roman" w:hAnsi="Times New Roman" w:cs="Times New Roman"/>
          <w:b/>
          <w:bCs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levob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ežního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ítoku (poblíž plotu zahradnictví) na východním okraji obce Moutnice pr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žn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až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betonový objekt rozd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lova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 pr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východním okraji obce T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šany.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úseku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lka úsek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56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a–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13 00</w:t>
      </w:r>
      <w:r>
        <w:rPr>
          <w:rFonts w:ascii="Times New Roman" w:hAnsi="Times New Roman" w:cs="Times New Roman"/>
          <w:b/>
          <w:bCs/>
          <w:color w:val="000000"/>
          <w:spacing w:val="59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1" w:line="276" w:lineRule="exact"/>
        <w:ind w:left="896" w:right="849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</w:t>
      </w:r>
      <w:r>
        <w:rPr>
          <w:rFonts w:ascii="Times New Roman" w:hAnsi="Times New Roman" w:cs="Times New Roman"/>
          <w:color w:val="000000"/>
          <w:spacing w:val="65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plochám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es obecní zástavbu 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šan jen pro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ení, díl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í strojní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polní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trati mezi obcem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je možn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domluv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f. Agro Monet 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šan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 dose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ení spodní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ást</w:t>
      </w:r>
      <w:r>
        <w:rPr>
          <w:rFonts w:ascii="Times New Roman" w:hAnsi="Times New Roman" w:cs="Times New Roman"/>
          <w:color w:val="000000"/>
          <w:spacing w:val="7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dna pouze 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9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evážn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akát)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ehové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hrany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polní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trati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0,5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intravilánu 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šan, v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etn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vodním rostlinstvem zarostlého dna.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odvoz 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Lze využít kvalitní mul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3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ování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ponecháním travní hmoty na 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ezích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ru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ním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dose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spodní poloviny svah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a dna.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 suché biomasy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no projednáním mezi zhotovitelem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prací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</w:rPr>
        <w:t>Ú</w:t>
      </w:r>
      <w:r>
        <w:rPr>
          <w:rFonts w:ascii="Times New Roman" w:hAnsi="Times New Roman" w:cs="Times New Roman"/>
          <w:color w:val="000000"/>
          <w:sz w:val="24"/>
          <w:szCs w:val="24"/>
        </w:rPr>
        <w:t>Moutnice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OÚ 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šan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 Agro Monet 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šan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a HZ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Židlochovice.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367" w:lineRule="exact"/>
        <w:ind w:left="896" w:right="849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214"/>
        </w:tabs>
        <w:spacing w:before="29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 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VODNÍ TOK: OT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N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ICKÝ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POTO</w:t>
      </w:r>
      <w:r>
        <w:rPr>
          <w:rFonts w:ascii="Times New Roman" w:hAnsi="Times New Roman" w:cs="Times New Roman"/>
          <w:b/>
          <w:bCs/>
          <w:color w:val="000000"/>
          <w:spacing w:val="105"/>
          <w:sz w:val="28"/>
          <w:szCs w:val="28"/>
        </w:rPr>
        <w:t>K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LOV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Č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Č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SKÝ POTOK)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í úsek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BJ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1.6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63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dg.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3,30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4,400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 o pokos</w:t>
      </w:r>
      <w:r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v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etn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dna</w:t>
      </w:r>
      <w:r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upraveného toku</w:t>
      </w:r>
      <w:r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Otnický</w:t>
      </w:r>
      <w:r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potok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k.ú.</w:t>
      </w:r>
      <w:r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Otnice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od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OV po oplocené pozemky z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RD situované na levém 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ehu tohoto toku. Sou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asn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dále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103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upraveného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Lov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ský</w:t>
      </w:r>
      <w:r>
        <w:rPr>
          <w:rFonts w:ascii="Times New Roman" w:hAnsi="Times New Roman" w:cs="Times New Roman"/>
          <w:b/>
          <w:bCs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potok</w:t>
      </w:r>
      <w:r>
        <w:rPr>
          <w:rFonts w:ascii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délce</w:t>
      </w:r>
      <w:r>
        <w:rPr>
          <w:rFonts w:ascii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131</w:t>
      </w:r>
      <w:r>
        <w:rPr>
          <w:rFonts w:ascii="Times New Roman" w:hAnsi="Times New Roman" w:cs="Times New Roman"/>
          <w:b/>
          <w:bCs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átkem úseku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dg.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.km 0,000 (což je soutok tohoto toku 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toke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Otnický potok).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03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úseku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lka úsek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1 100 </w:t>
      </w:r>
      <w:r>
        <w:rPr>
          <w:rFonts w:ascii="Times New Roman" w:hAnsi="Times New Roman" w:cs="Times New Roman"/>
          <w:b/>
          <w:bCs/>
          <w:color w:val="000000"/>
          <w:spacing w:val="59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Otnický potok a 131 m Lov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ský potok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a–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000 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1"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Otnický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potok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soutok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tohoto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tokem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v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ský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poto</w:t>
      </w:r>
      <w:r>
        <w:rPr>
          <w:rFonts w:ascii="Times New Roman" w:hAnsi="Times New Roman" w:cs="Times New Roman"/>
          <w:color w:val="000000"/>
          <w:spacing w:val="121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pro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mechanizac</w:t>
      </w:r>
      <w:r>
        <w:rPr>
          <w:rFonts w:ascii="Times New Roman" w:hAnsi="Times New Roman" w:cs="Times New Roman"/>
          <w:color w:val="000000"/>
          <w:spacing w:val="189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jednoosé</w:t>
      </w:r>
      <w:r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spider,</w:t>
      </w:r>
      <w:r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traktor</w:t>
      </w:r>
      <w:r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žacím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ramenem</w:t>
      </w:r>
      <w:r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aj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89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levob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ežn</w:t>
      </w:r>
      <w:r>
        <w:rPr>
          <w:rFonts w:ascii="Times New Roman" w:hAnsi="Times New Roman" w:cs="Times New Roman"/>
          <w:color w:val="000000"/>
          <w:spacing w:val="144"/>
          <w:sz w:val="24"/>
          <w:szCs w:val="24"/>
        </w:rPr>
        <w:t>í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áste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14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komunikac</w:t>
      </w:r>
      <w:r>
        <w:rPr>
          <w:rFonts w:ascii="Times New Roman" w:hAnsi="Times New Roman" w:cs="Times New Roman"/>
          <w:color w:val="000000"/>
          <w:spacing w:val="144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vedené</w:t>
      </w:r>
      <w:r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sném</w:t>
      </w:r>
      <w:r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soub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hu</w:t>
      </w:r>
      <w:r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tímto</w:t>
      </w:r>
      <w:r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toke</w:t>
      </w:r>
      <w:r>
        <w:rPr>
          <w:rFonts w:ascii="Times New Roman" w:hAnsi="Times New Roman" w:cs="Times New Roman"/>
          <w:color w:val="000000"/>
          <w:spacing w:val="144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pravého 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pomístn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 drobnou mechanizaci.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úseku nad 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ním mostem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Otnic</w:t>
      </w:r>
      <w:r>
        <w:rPr>
          <w:rFonts w:ascii="Times New Roman" w:hAnsi="Times New Roman" w:cs="Times New Roman"/>
          <w:color w:val="000000"/>
          <w:spacing w:val="8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9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Bošovic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konec</w:t>
      </w:r>
      <w:r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eného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Otnický</w:t>
      </w:r>
      <w:r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</w:t>
      </w:r>
      <w:r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mechanizaci,</w:t>
      </w:r>
      <w:r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výše</w:t>
      </w:r>
      <w:r>
        <w:rPr>
          <w:rFonts w:ascii="Times New Roman" w:hAnsi="Times New Roman" w:cs="Times New Roman"/>
          <w:color w:val="000000"/>
          <w:spacing w:val="8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ý</w:t>
      </w:r>
      <w:proofErr w:type="gramEnd"/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pouze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pravého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ehu</w:t>
      </w:r>
      <w:r>
        <w:rPr>
          <w:rFonts w:ascii="Times New Roman" w:hAnsi="Times New Roman" w:cs="Times New Roman"/>
          <w:color w:val="000000"/>
          <w:spacing w:val="85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vodu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oploc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ných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za</w:t>
      </w:r>
      <w:r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RD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 levou 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ehovou hranu toku zcela nep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 zde lze provád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 pouze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7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Celý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úse</w:t>
      </w:r>
      <w:r>
        <w:rPr>
          <w:rFonts w:ascii="Times New Roman" w:hAnsi="Times New Roman" w:cs="Times New Roman"/>
          <w:color w:val="000000"/>
          <w:spacing w:val="92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Otnick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poto</w:t>
      </w:r>
      <w:r>
        <w:rPr>
          <w:rFonts w:ascii="Times New Roman" w:hAnsi="Times New Roman" w:cs="Times New Roman"/>
          <w:color w:val="000000"/>
          <w:spacing w:val="94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vhodný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</w:t>
      </w:r>
      <w:r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použití</w:t>
      </w:r>
      <w:r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zejména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traktoru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žacím</w:t>
      </w:r>
      <w:r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ramene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dál</w:t>
      </w:r>
      <w:r>
        <w:rPr>
          <w:rFonts w:ascii="Times New Roman" w:hAnsi="Times New Roman" w:cs="Times New Roman"/>
          <w:color w:val="000000"/>
          <w:spacing w:val="7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 jednoosé 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ky, spideru, aj.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ním dose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</w:t>
      </w:r>
      <w:r>
        <w:rPr>
          <w:rFonts w:ascii="Times New Roman" w:hAnsi="Times New Roman" w:cs="Times New Roman"/>
          <w:color w:val="000000"/>
          <w:spacing w:val="74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dna a k hladin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. Lo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v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sk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 zejména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edur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nímu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ení,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áste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lze využít i 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 jednoosé 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 spide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aj.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Požadovány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0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pokos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60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travního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0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bylinného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ípadných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jednoletých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obou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87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Otnickéh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potoka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obou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Lov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i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ského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potoka.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2"/>
          <w:sz w:val="24"/>
          <w:szCs w:val="24"/>
          <w:u w:val="single"/>
        </w:rPr>
        <w:t>z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livý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výhrab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zaschlé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biomasy,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odvoz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zákonnou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likvidaci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požadujeme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provést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ze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dna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toku Otnický potok!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Lze využít kvalitní mul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3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ování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ponecháním travní hmoty na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ezích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7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ru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ním dose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ením 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Toto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se netýká tra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ní hmoty z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62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dna toku Otnický potok!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suché</w:t>
      </w:r>
      <w:r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biomasy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projednáním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mezi</w:t>
      </w:r>
      <w:r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zhotovitelem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prací,</w:t>
      </w:r>
      <w:r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obcí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Otnice,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HZS Jihomoravského kraje a uživateli sousedících 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mito tok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03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820BC" w:rsidRDefault="008820BC">
      <w:pPr>
        <w:tabs>
          <w:tab w:val="left" w:pos="5214"/>
        </w:tabs>
        <w:spacing w:before="351" w:line="321" w:lineRule="exact"/>
        <w:ind w:left="896" w:right="89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 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BD77F6" w:rsidRDefault="008820BC">
      <w:pPr>
        <w:tabs>
          <w:tab w:val="left" w:pos="5214"/>
        </w:tabs>
        <w:spacing w:before="351" w:line="321" w:lineRule="exact"/>
        <w:ind w:left="896" w:right="89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VODNÍ TOK: LI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AVA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9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í úsek BJ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1.7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dg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.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12,79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14,020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88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upraveného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</w:t>
      </w:r>
      <w:r>
        <w:rPr>
          <w:rFonts w:ascii="Times New Roman" w:hAnsi="Times New Roman" w:cs="Times New Roman"/>
          <w:b/>
          <w:bCs/>
          <w:color w:val="000000"/>
          <w:spacing w:val="88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Litav</w:t>
      </w:r>
      <w:r>
        <w:rPr>
          <w:rFonts w:ascii="Times New Roman" w:hAnsi="Times New Roman" w:cs="Times New Roman"/>
          <w:b/>
          <w:bCs/>
          <w:color w:val="000000"/>
          <w:spacing w:val="86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k.ú</w:t>
      </w:r>
      <w:r>
        <w:rPr>
          <w:rFonts w:ascii="Times New Roman" w:hAnsi="Times New Roman" w:cs="Times New Roman"/>
          <w:b/>
          <w:bCs/>
          <w:color w:val="000000"/>
          <w:spacing w:val="88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Újezd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Brn</w:t>
      </w:r>
      <w:r>
        <w:rPr>
          <w:rFonts w:ascii="Times New Roman" w:hAnsi="Times New Roman" w:cs="Times New Roman"/>
          <w:b/>
          <w:bCs/>
          <w:color w:val="000000"/>
          <w:spacing w:val="87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silni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níh</w:t>
      </w:r>
      <w:r>
        <w:rPr>
          <w:rFonts w:ascii="Times New Roman" w:hAnsi="Times New Roman" w:cs="Times New Roman"/>
          <w:b/>
          <w:bCs/>
          <w:color w:val="000000"/>
          <w:spacing w:val="59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mos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 ul. Masarykova (lokalita 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64"/>
          <w:sz w:val="24"/>
          <w:szCs w:val="24"/>
        </w:rPr>
        <w:t>u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OV</w:t>
      </w:r>
      <w:r>
        <w:rPr>
          <w:rFonts w:ascii="Times New Roman" w:hAnsi="Times New Roman" w:cs="Times New Roman"/>
          <w:b/>
          <w:bCs/>
          <w:color w:val="000000"/>
          <w:spacing w:val="59"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silni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mos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ul. Wolkerova.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délka úsek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1 23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a–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45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1" w:line="276" w:lineRule="exact"/>
        <w:ind w:left="896" w:right="848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Od za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átku úseku po 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mos</w:t>
      </w:r>
      <w:r>
        <w:rPr>
          <w:rFonts w:ascii="Times New Roman" w:hAnsi="Times New Roman" w:cs="Times New Roman"/>
          <w:color w:val="000000"/>
          <w:spacing w:val="66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u limnigr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fické stanice 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chmano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je to</w:t>
      </w:r>
      <w:r>
        <w:rPr>
          <w:rFonts w:ascii="Times New Roman" w:hAnsi="Times New Roman" w:cs="Times New Roman"/>
          <w:color w:val="000000"/>
          <w:spacing w:val="7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itava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omezen</w:t>
      </w:r>
      <w:r>
        <w:rPr>
          <w:rFonts w:ascii="TimesNewRomanPSMT" w:hAnsi="TimesNewRomanPSMT" w:cs="TimesNewRomanPSMT"/>
          <w:color w:val="000000"/>
          <w:spacing w:val="73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levob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ežní nezpevn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né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komunikace</w:t>
      </w:r>
      <w:r>
        <w:rPr>
          <w:rFonts w:ascii="Times New Roman" w:hAnsi="Times New Roman" w:cs="Times New Roman"/>
          <w:color w:val="000000"/>
          <w:spacing w:val="75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vodem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je souvislá výsadba d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evin na levé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ehové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hran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tohoto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color w:val="000000"/>
          <w:spacing w:val="12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pravého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ehu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itava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tomt</w:t>
      </w:r>
      <w:r>
        <w:rPr>
          <w:rFonts w:ascii="Times New Roman" w:hAnsi="Times New Roman" w:cs="Times New Roman"/>
          <w:color w:val="000000"/>
          <w:spacing w:val="12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také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omezen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 soukrom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 obhospoda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ovan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ch pozemcích. </w:t>
      </w:r>
      <w:r>
        <w:rPr>
          <w:rFonts w:ascii="Times New Roman" w:hAnsi="Times New Roman" w:cs="Times New Roman"/>
          <w:color w:val="000000"/>
          <w:spacing w:val="63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úseku od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edm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tného 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mostu po konec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eného úseku je tok Litava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evážn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nep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, a t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63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vodu oplocených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pozemk</w:t>
      </w:r>
      <w:r>
        <w:rPr>
          <w:rFonts w:ascii="TimesNewRomanPSMT" w:hAnsi="TimesNewRomanPSMT" w:cs="TimesNewRomanPSMT"/>
          <w:color w:val="000000"/>
          <w:spacing w:val="187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až</w:t>
      </w:r>
      <w:r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ehovým</w:t>
      </w:r>
      <w:r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hranám</w:t>
      </w:r>
      <w:r>
        <w:rPr>
          <w:rFonts w:ascii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toku.</w:t>
      </w:r>
      <w:r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edm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tné</w:t>
      </w:r>
      <w:r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lokalit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lze</w:t>
      </w:r>
      <w:r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</w:t>
      </w:r>
      <w:r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provád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mechanizovan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jednooso</w:t>
      </w:r>
      <w:r>
        <w:rPr>
          <w:rFonts w:ascii="Times New Roman" w:hAnsi="Times New Roman" w:cs="Times New Roman"/>
          <w:color w:val="000000"/>
          <w:spacing w:val="84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kou,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spiderem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apod.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pacing w:val="8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Místa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která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nelze</w:t>
      </w:r>
      <w:r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posekat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strojn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etn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zb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tk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ke hladin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nutn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posekat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59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62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pokosy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63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60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57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ípadnýc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59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jednoletých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po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ehové hrany tok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Litav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(oplocené pozemky).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8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odvoz 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Lze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áste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využít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kvalitní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mul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ování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pone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háním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travní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hmoty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1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ru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ením ke 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Nepoškodi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výsadbu strom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na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ehových hranách toku Litav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oplocení!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 suché biomasy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no projednáním mezi zhotovitelem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prací</w:t>
      </w:r>
      <w:r>
        <w:rPr>
          <w:rFonts w:ascii="Times New Roman" w:hAnsi="Times New Roman" w:cs="Times New Roman"/>
          <w:color w:val="000000"/>
          <w:spacing w:val="66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stem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Újezd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 Brn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HZS JM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a uživatel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okolních 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820BC" w:rsidRDefault="008820BC">
      <w:pPr>
        <w:tabs>
          <w:tab w:val="left" w:pos="5214"/>
        </w:tabs>
        <w:spacing w:before="351" w:line="321" w:lineRule="exact"/>
        <w:ind w:left="896" w:right="88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 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BD77F6" w:rsidRDefault="008820BC">
      <w:pPr>
        <w:tabs>
          <w:tab w:val="left" w:pos="5214"/>
        </w:tabs>
        <w:spacing w:before="351" w:line="321" w:lineRule="exact"/>
        <w:ind w:left="896" w:right="88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VODNÍ TOK: LI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AVA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9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í úsek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BJ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1.8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první a druhý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dg.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16,50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17,500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107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upraveného</w:t>
      </w:r>
      <w:r>
        <w:rPr>
          <w:rFonts w:ascii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Litava</w:t>
      </w:r>
      <w:r>
        <w:rPr>
          <w:rFonts w:ascii="Times New Roman" w:hAnsi="Times New Roman" w:cs="Times New Roman"/>
          <w:b/>
          <w:b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k.ú.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Hos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rádky</w:t>
      </w:r>
      <w:r>
        <w:rPr>
          <w:rFonts w:ascii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Šaratice,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intravilánu obce Šaratice.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délka úsek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1 00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2"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edm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tné lokalit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lze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provád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pomístn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mechanizovan</w:t>
      </w:r>
      <w:r>
        <w:rPr>
          <w:rFonts w:ascii="TimesNewRomanPSMT" w:hAnsi="TimesNewRomanPSMT" w:cs="TimesNewRomanPSMT"/>
          <w:color w:val="000000"/>
          <w:spacing w:val="69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 jednoosou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kou),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traktor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žacím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ramenem</w:t>
      </w:r>
      <w:r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nelz</w:t>
      </w:r>
      <w:r>
        <w:rPr>
          <w:rFonts w:ascii="Times New Roman" w:hAnsi="Times New Roman" w:cs="Times New Roman"/>
          <w:color w:val="000000"/>
          <w:spacing w:val="116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užít.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Na</w:t>
      </w:r>
      <w:r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levém</w:t>
      </w:r>
      <w:r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ehu</w:t>
      </w:r>
      <w:r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Litava</w:t>
      </w:r>
      <w:r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úsek</w:t>
      </w:r>
      <w:r>
        <w:rPr>
          <w:rFonts w:ascii="Times New Roman" w:hAnsi="Times New Roman" w:cs="Times New Roman"/>
          <w:color w:val="000000"/>
          <w:spacing w:val="116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ního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mostu</w:t>
      </w:r>
      <w:r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kon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zastav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ného</w:t>
      </w:r>
      <w:r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území</w:t>
      </w:r>
      <w:r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obce</w:t>
      </w:r>
      <w:r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Šaratic</w:t>
      </w:r>
      <w:r>
        <w:rPr>
          <w:rFonts w:ascii="Times New Roman" w:hAnsi="Times New Roman" w:cs="Times New Roman"/>
          <w:color w:val="000000"/>
          <w:spacing w:val="9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soub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hu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tokem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nachází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oplocení.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7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ehové hrany tok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Litava (oplocené pozemky).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odvoz 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Lze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áste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využít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kvalitní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mul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ování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pone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háním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travní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hmoty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1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ru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ením ke 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Nepoškodi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oplocení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výsadbu ovocný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h strom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 suché biomasy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no projednáním mezi zhotovitelem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prací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Obcí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Šaratice,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S Jihomoravského kraje a uživateli okolních 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BD77F6"/>
    <w:sectPr w:rsidR="00BD77F6">
      <w:type w:val="continuous"/>
      <w:pgSz w:w="11920" w:h="16855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8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auto"/>
    <w:pitch w:val="variable"/>
    <w:sig w:usb0="80000000" w:usb1="00000000" w:usb2="00000000" w:usb3="00000000" w:csb0="00000000" w:csb1="00000000"/>
  </w:font>
  <w:font w:name="TimesNewRomanPSMT">
    <w:charset w:val="00"/>
    <w:family w:val="auto"/>
    <w:pitch w:val="variable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7F6"/>
    <w:rsid w:val="008820BC"/>
    <w:rsid w:val="00BD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EF1F"/>
  <w15:docId w15:val="{C74553B1-25EC-4DCF-A487-BD6F62CC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1879</Words>
  <Characters>11090</Characters>
  <Application>Microsoft Office Word</Application>
  <DocSecurity>0</DocSecurity>
  <Lines>92</Lines>
  <Paragraphs>25</Paragraphs>
  <ScaleCrop>false</ScaleCrop>
  <Company/>
  <LinksUpToDate>false</LinksUpToDate>
  <CharactersWithSpaces>12944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Šrámek Jiří</cp:lastModifiedBy>
  <cp:revision>3</cp:revision>
  <dcterms:created xsi:type="dcterms:W3CDTF">2023-10-20T11:06:00Z</dcterms:created>
  <dcterms:modified xsi:type="dcterms:W3CDTF">2023-10-20T11:10:00Z</dcterms:modified>
</cp:coreProperties>
</file>