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2F64" w14:textId="6C5FB794" w:rsidR="009A56FF" w:rsidRDefault="00C025AB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  <w:r w:rsidRPr="00987593">
        <w:rPr>
          <w:rFonts w:ascii="Arial" w:eastAsia="Times New Roman" w:hAnsi="Arial" w:cs="Arial"/>
          <w:b/>
          <w:noProof/>
          <w:sz w:val="36"/>
          <w:szCs w:val="3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1AEC922" wp14:editId="3B945F92">
                <wp:simplePos x="0" y="0"/>
                <wp:positionH relativeFrom="margin">
                  <wp:posOffset>22860</wp:posOffset>
                </wp:positionH>
                <wp:positionV relativeFrom="paragraph">
                  <wp:posOffset>4445</wp:posOffset>
                </wp:positionV>
                <wp:extent cx="2009775" cy="838200"/>
                <wp:effectExtent l="0" t="0" r="9525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5157" w14:textId="25EBB7DC" w:rsidR="00752D28" w:rsidRDefault="00C025A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56A6B2" wp14:editId="2B316C94">
                                  <wp:extent cx="1781175" cy="385615"/>
                                  <wp:effectExtent l="0" t="0" r="0" b="0"/>
                                  <wp:docPr id="1220787528" name="Obrázek 12207875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8037" cy="3871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EC92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.8pt;margin-top:.35pt;width:158.25pt;height:6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" stroked="f">
                <v:textbox>
                  <w:txbxContent>
                    <w:p w14:paraId="4E415157" w14:textId="25EBB7DC" w:rsidR="00752D28" w:rsidRDefault="00C025AB">
                      <w:r>
                        <w:rPr>
                          <w:noProof/>
                        </w:rPr>
                        <w:drawing>
                          <wp:inline distT="0" distB="0" distL="0" distR="0" wp14:anchorId="5956A6B2" wp14:editId="2B316C94">
                            <wp:extent cx="1781175" cy="385615"/>
                            <wp:effectExtent l="0" t="0" r="0" b="0"/>
                            <wp:docPr id="1220787528" name="Obrázek 12207875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8037" cy="387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6427B7" w14:textId="7C94E6C6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33544EA1" w14:textId="644BCB21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44594457" w14:textId="74B6CEA4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2F9F8CE2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16EC7453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08374CCD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368D5C47" w14:textId="721417D2" w:rsidR="001C7A5D" w:rsidRPr="001C7A5D" w:rsidRDefault="001C7A5D" w:rsidP="001C7A5D">
      <w:pPr>
        <w:spacing w:before="600" w:line="360" w:lineRule="auto"/>
        <w:jc w:val="center"/>
        <w:rPr>
          <w:rFonts w:eastAsia="Times New Roman" w:cs="Arial"/>
          <w:b/>
          <w:i/>
          <w:sz w:val="28"/>
          <w:szCs w:val="28"/>
          <w:lang w:eastAsia="cs-CZ"/>
        </w:rPr>
      </w:pPr>
      <w:r w:rsidRPr="001C7A5D">
        <w:rPr>
          <w:rFonts w:eastAsia="Times New Roman" w:cs="Arial"/>
          <w:b/>
          <w:i/>
          <w:sz w:val="28"/>
          <w:szCs w:val="28"/>
          <w:lang w:eastAsia="cs-CZ"/>
        </w:rPr>
        <w:t xml:space="preserve">Příloha č. </w:t>
      </w:r>
      <w:r w:rsidR="006C6CDB">
        <w:rPr>
          <w:rFonts w:eastAsia="Times New Roman" w:cs="Arial"/>
          <w:b/>
          <w:i/>
          <w:sz w:val="28"/>
          <w:szCs w:val="28"/>
          <w:lang w:eastAsia="cs-CZ"/>
        </w:rPr>
        <w:t>3</w:t>
      </w:r>
      <w:r w:rsidRPr="001C7A5D">
        <w:rPr>
          <w:rFonts w:eastAsia="Times New Roman" w:cs="Arial"/>
          <w:b/>
          <w:i/>
          <w:sz w:val="28"/>
          <w:szCs w:val="28"/>
          <w:lang w:eastAsia="cs-CZ"/>
        </w:rPr>
        <w:t xml:space="preserve"> Smlouvy o zajištění sběru dat v akvakultuře za rok </w:t>
      </w:r>
      <w:r w:rsidR="006C6CDB">
        <w:rPr>
          <w:rFonts w:eastAsia="Times New Roman" w:cs="Arial"/>
          <w:b/>
          <w:i/>
          <w:sz w:val="28"/>
          <w:szCs w:val="28"/>
          <w:lang w:eastAsia="cs-CZ"/>
        </w:rPr>
        <w:t>202</w:t>
      </w:r>
      <w:r w:rsidR="00C410B7">
        <w:rPr>
          <w:rFonts w:eastAsia="Times New Roman" w:cs="Arial"/>
          <w:b/>
          <w:i/>
          <w:sz w:val="28"/>
          <w:szCs w:val="28"/>
          <w:lang w:eastAsia="cs-CZ"/>
        </w:rPr>
        <w:t>3</w:t>
      </w:r>
    </w:p>
    <w:p w14:paraId="45BFF68A" w14:textId="4B486615" w:rsidR="001C7A5D" w:rsidRDefault="001C7A5D" w:rsidP="001C7A5D">
      <w:pPr>
        <w:spacing w:before="120" w:after="12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C8A143C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683731BD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287C07BD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39419C9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2521899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12A8A1A1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</w:p>
    <w:p w14:paraId="0BE0966D" w14:textId="77777777" w:rsidR="0076740C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  <w:r w:rsidRPr="00A66321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Metodický popis položek </w:t>
      </w:r>
    </w:p>
    <w:p w14:paraId="6A4D584E" w14:textId="20D5FD2F" w:rsidR="009870BD" w:rsidRPr="00A66321" w:rsidRDefault="0076740C" w:rsidP="00D3012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sz w:val="36"/>
          <w:szCs w:val="36"/>
          <w:lang w:eastAsia="cs-CZ"/>
        </w:rPr>
        <w:t>D</w:t>
      </w:r>
      <w:r w:rsidR="00D3012E" w:rsidRPr="00A66321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otazníku sběru dat v akvakultuře </w:t>
      </w:r>
      <w:r w:rsidR="00E96DB0">
        <w:rPr>
          <w:rFonts w:ascii="Arial" w:eastAsia="Times New Roman" w:hAnsi="Arial" w:cs="Arial"/>
          <w:b/>
          <w:sz w:val="36"/>
          <w:szCs w:val="36"/>
          <w:lang w:eastAsia="cs-CZ"/>
        </w:rPr>
        <w:t xml:space="preserve">za rok </w:t>
      </w:r>
      <w:r w:rsidR="006C6CDB">
        <w:rPr>
          <w:rFonts w:ascii="Arial" w:eastAsia="Times New Roman" w:hAnsi="Arial" w:cs="Arial"/>
          <w:b/>
          <w:sz w:val="36"/>
          <w:szCs w:val="36"/>
          <w:lang w:eastAsia="cs-CZ"/>
        </w:rPr>
        <w:t>202</w:t>
      </w:r>
      <w:r w:rsidR="00C410B7">
        <w:rPr>
          <w:rFonts w:ascii="Arial" w:eastAsia="Times New Roman" w:hAnsi="Arial" w:cs="Arial"/>
          <w:b/>
          <w:sz w:val="36"/>
          <w:szCs w:val="36"/>
          <w:lang w:eastAsia="cs-CZ"/>
        </w:rPr>
        <w:t>3</w:t>
      </w:r>
    </w:p>
    <w:p w14:paraId="344198BB" w14:textId="3BD94D61" w:rsidR="00D3012E" w:rsidRPr="00A66321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538D0317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3BC7C4B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50F93B83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046CEA82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16D2F80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34C43D22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76A0FF3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6AF2CBDF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F8407BE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072A0D39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349E74C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53B3329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7B26A31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p w14:paraId="144C1C5A" w14:textId="77777777" w:rsidR="00D3012E" w:rsidRDefault="00D3012E" w:rsidP="00D3012E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cs-CZ"/>
        </w:rPr>
      </w:pPr>
    </w:p>
    <w:bookmarkStart w:id="0" w:name="_Toc506480784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9986783"/>
        <w:docPartObj>
          <w:docPartGallery w:val="Table of Contents"/>
          <w:docPartUnique/>
        </w:docPartObj>
      </w:sdtPr>
      <w:sdtContent>
        <w:p w14:paraId="32876EF3" w14:textId="77777777" w:rsidR="008C79A3" w:rsidRDefault="008C79A3">
          <w:pPr>
            <w:pStyle w:val="Nadpisobsahu"/>
          </w:pPr>
          <w:r>
            <w:t>Obsah</w:t>
          </w:r>
        </w:p>
        <w:p w14:paraId="55C598B0" w14:textId="77581251" w:rsidR="00375D8E" w:rsidRDefault="3378B4E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 w:rsidR="008C79A3">
            <w:instrText>TOC \o "1-3" \h \z \u</w:instrText>
          </w:r>
          <w:r>
            <w:fldChar w:fldCharType="separate"/>
          </w:r>
          <w:hyperlink w:anchor="_Toc173319193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Identifikační číslo dotazníku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_Toc173319193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3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187F8EA0" w14:textId="477A77F6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194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_Toc173319194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3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708F5F2C" w14:textId="745FD284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195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A. Plátcovství DPH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_Toc173319195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3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47430D06" w14:textId="543ED61D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196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B. Práce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_Toc173319196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3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72578AB3" w14:textId="3E5533CB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197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C. Investice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_Toc173319197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7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2370E7F8" w14:textId="4455B143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198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D. Vybrané výnosy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_Toc173319198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7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3D7FE125" w14:textId="73BF11FE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199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E. Vybrané náklady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_Toc173319199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12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6DED304A" w14:textId="7AB2B89D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200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F. Dotace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_Toc173319200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14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3F627DA5" w14:textId="765A4858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201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G. Rozvaha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_Toc173319201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15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407AF909" w14:textId="05B3D8DB" w:rsidR="00375D8E" w:rsidRDefault="00000000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3319202" w:history="1">
            <w:r w:rsidR="00375D8E" w:rsidRPr="001A74AE">
              <w:rPr>
                <w:rStyle w:val="Hypertextovodkaz"/>
                <w:rFonts w:ascii="Arial" w:hAnsi="Arial" w:cs="Arial"/>
                <w:noProof/>
              </w:rPr>
              <w:t>Oddíl H. Výkaz zisku a ztráty</w:t>
            </w:r>
            <w:r w:rsidR="00375D8E">
              <w:rPr>
                <w:noProof/>
                <w:webHidden/>
              </w:rPr>
              <w:tab/>
            </w:r>
            <w:r w:rsidR="00375D8E">
              <w:rPr>
                <w:noProof/>
                <w:webHidden/>
              </w:rPr>
              <w:fldChar w:fldCharType="begin"/>
            </w:r>
            <w:r w:rsidR="00375D8E">
              <w:rPr>
                <w:noProof/>
                <w:webHidden/>
              </w:rPr>
              <w:instrText xml:space="preserve"> PAGEREF _Toc173319202 \h </w:instrText>
            </w:r>
            <w:r w:rsidR="00375D8E">
              <w:rPr>
                <w:noProof/>
                <w:webHidden/>
              </w:rPr>
            </w:r>
            <w:r w:rsidR="00375D8E">
              <w:rPr>
                <w:noProof/>
                <w:webHidden/>
              </w:rPr>
              <w:fldChar w:fldCharType="separate"/>
            </w:r>
            <w:r w:rsidR="00375D8E">
              <w:rPr>
                <w:noProof/>
                <w:webHidden/>
              </w:rPr>
              <w:t>17</w:t>
            </w:r>
            <w:r w:rsidR="00375D8E">
              <w:rPr>
                <w:noProof/>
                <w:webHidden/>
              </w:rPr>
              <w:fldChar w:fldCharType="end"/>
            </w:r>
          </w:hyperlink>
        </w:p>
        <w:p w14:paraId="26105A53" w14:textId="48B09CCB" w:rsidR="0018665E" w:rsidRDefault="3378B4E1" w:rsidP="00ED6CDC">
          <w:pPr>
            <w:pStyle w:val="Obsah1"/>
            <w:rPr>
              <w:rStyle w:val="Hypertextovodkaz"/>
              <w:noProof/>
              <w:lang w:eastAsia="cs-CZ"/>
            </w:rPr>
          </w:pPr>
          <w:r>
            <w:fldChar w:fldCharType="end"/>
          </w:r>
        </w:p>
      </w:sdtContent>
    </w:sdt>
    <w:p w14:paraId="35250CEC" w14:textId="4C7BD3BC" w:rsidR="008C79A3" w:rsidRDefault="008C79A3"/>
    <w:p w14:paraId="696D8C01" w14:textId="77777777" w:rsidR="008C79A3" w:rsidRDefault="008C79A3" w:rsidP="008A5735">
      <w:pPr>
        <w:pStyle w:val="Nadpis1"/>
      </w:pPr>
    </w:p>
    <w:p w14:paraId="2AA0ED23" w14:textId="77777777" w:rsidR="008C79A3" w:rsidRDefault="008C79A3" w:rsidP="008C79A3">
      <w:pPr>
        <w:rPr>
          <w:lang w:eastAsia="cs-CZ"/>
        </w:rPr>
      </w:pPr>
    </w:p>
    <w:p w14:paraId="7AB62B55" w14:textId="77777777" w:rsidR="008C79A3" w:rsidRDefault="008C79A3" w:rsidP="008C79A3">
      <w:pPr>
        <w:rPr>
          <w:lang w:eastAsia="cs-CZ"/>
        </w:rPr>
      </w:pPr>
    </w:p>
    <w:p w14:paraId="39A950FE" w14:textId="77777777" w:rsidR="008C79A3" w:rsidRDefault="008C79A3" w:rsidP="008C79A3">
      <w:pPr>
        <w:rPr>
          <w:lang w:eastAsia="cs-CZ"/>
        </w:rPr>
      </w:pPr>
    </w:p>
    <w:p w14:paraId="2F94F684" w14:textId="77777777" w:rsidR="008C79A3" w:rsidRDefault="008C79A3" w:rsidP="008C79A3">
      <w:pPr>
        <w:rPr>
          <w:lang w:eastAsia="cs-CZ"/>
        </w:rPr>
      </w:pPr>
    </w:p>
    <w:p w14:paraId="00C2026B" w14:textId="77777777" w:rsidR="008C79A3" w:rsidRDefault="008C79A3" w:rsidP="008C79A3">
      <w:pPr>
        <w:rPr>
          <w:lang w:eastAsia="cs-CZ"/>
        </w:rPr>
      </w:pPr>
    </w:p>
    <w:p w14:paraId="33532286" w14:textId="17604F6A" w:rsidR="00A66321" w:rsidRDefault="00A66321" w:rsidP="008C79A3">
      <w:pPr>
        <w:rPr>
          <w:lang w:eastAsia="cs-CZ"/>
        </w:rPr>
      </w:pPr>
    </w:p>
    <w:p w14:paraId="64D35C17" w14:textId="77777777" w:rsidR="00A66321" w:rsidRDefault="00A66321" w:rsidP="008C79A3">
      <w:pPr>
        <w:rPr>
          <w:lang w:eastAsia="cs-CZ"/>
        </w:rPr>
      </w:pPr>
    </w:p>
    <w:p w14:paraId="0B14BC70" w14:textId="77777777" w:rsidR="008C79A3" w:rsidRDefault="008C79A3" w:rsidP="008C79A3">
      <w:pPr>
        <w:rPr>
          <w:lang w:eastAsia="cs-CZ"/>
        </w:rPr>
      </w:pPr>
    </w:p>
    <w:p w14:paraId="358DD52A" w14:textId="77777777" w:rsidR="008C79A3" w:rsidRDefault="008C79A3" w:rsidP="008C79A3">
      <w:pPr>
        <w:rPr>
          <w:lang w:eastAsia="cs-CZ"/>
        </w:rPr>
      </w:pPr>
    </w:p>
    <w:p w14:paraId="1D377E7E" w14:textId="77777777" w:rsidR="008C79A3" w:rsidRDefault="008C79A3" w:rsidP="008C79A3">
      <w:pPr>
        <w:rPr>
          <w:lang w:eastAsia="cs-CZ"/>
        </w:rPr>
      </w:pPr>
    </w:p>
    <w:p w14:paraId="74FC7BD7" w14:textId="77777777" w:rsidR="008C79A3" w:rsidRDefault="008C79A3" w:rsidP="008C79A3">
      <w:pPr>
        <w:rPr>
          <w:lang w:eastAsia="cs-CZ"/>
        </w:rPr>
      </w:pPr>
    </w:p>
    <w:p w14:paraId="1527DFAB" w14:textId="77777777" w:rsidR="008C79A3" w:rsidRDefault="008C79A3" w:rsidP="008C79A3">
      <w:pPr>
        <w:rPr>
          <w:lang w:eastAsia="cs-CZ"/>
        </w:rPr>
      </w:pPr>
    </w:p>
    <w:p w14:paraId="35BC60A3" w14:textId="77777777" w:rsidR="008C79A3" w:rsidRDefault="008C79A3" w:rsidP="008C79A3">
      <w:pPr>
        <w:rPr>
          <w:lang w:eastAsia="cs-CZ"/>
        </w:rPr>
      </w:pPr>
    </w:p>
    <w:p w14:paraId="16D42BED" w14:textId="07864C85" w:rsidR="008C79A3" w:rsidRDefault="008C79A3" w:rsidP="008C79A3">
      <w:pPr>
        <w:rPr>
          <w:lang w:eastAsia="cs-CZ"/>
        </w:rPr>
      </w:pPr>
    </w:p>
    <w:p w14:paraId="46323F71" w14:textId="10B8A393" w:rsidR="007D6107" w:rsidRDefault="007D6107" w:rsidP="008C79A3">
      <w:pPr>
        <w:rPr>
          <w:lang w:eastAsia="cs-CZ"/>
        </w:rPr>
      </w:pPr>
    </w:p>
    <w:p w14:paraId="166809DC" w14:textId="4C5EA5FA" w:rsidR="007D6107" w:rsidRDefault="00C410B7" w:rsidP="00C410B7">
      <w:pPr>
        <w:tabs>
          <w:tab w:val="left" w:pos="7245"/>
        </w:tabs>
        <w:rPr>
          <w:lang w:eastAsia="cs-CZ"/>
        </w:rPr>
      </w:pPr>
      <w:r>
        <w:rPr>
          <w:lang w:eastAsia="cs-CZ"/>
        </w:rPr>
        <w:tab/>
      </w:r>
    </w:p>
    <w:p w14:paraId="6159BCE6" w14:textId="66BF5CE4" w:rsidR="00D778EE" w:rsidRDefault="00B26320" w:rsidP="00FD517C">
      <w:pPr>
        <w:pStyle w:val="Nadpis1"/>
        <w:rPr>
          <w:rFonts w:ascii="Arial" w:hAnsi="Arial" w:cs="Arial"/>
        </w:rPr>
      </w:pPr>
      <w:bookmarkStart w:id="1" w:name="_Toc173319193"/>
      <w:bookmarkStart w:id="2" w:name="_Toc35874678"/>
      <w:bookmarkEnd w:id="0"/>
      <w:r>
        <w:rPr>
          <w:rFonts w:ascii="Arial" w:hAnsi="Arial" w:cs="Arial"/>
        </w:rPr>
        <w:lastRenderedPageBreak/>
        <w:t>Identifikační číslo dotazníku</w:t>
      </w:r>
      <w:bookmarkEnd w:id="1"/>
    </w:p>
    <w:p w14:paraId="4CEBBB50" w14:textId="77777777" w:rsidR="00B26320" w:rsidRDefault="00B26320" w:rsidP="00B26320">
      <w:pPr>
        <w:rPr>
          <w:lang w:eastAsia="cs-CZ"/>
        </w:rPr>
      </w:pPr>
    </w:p>
    <w:tbl>
      <w:tblPr>
        <w:tblW w:w="3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</w:tblGrid>
      <w:tr w:rsidR="00C26396" w:rsidRPr="00C26396" w14:paraId="00CDDD31" w14:textId="77777777" w:rsidTr="00C26396">
        <w:trPr>
          <w:trHeight w:val="6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919F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3DC0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E969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21F5" w14:textId="074467DD" w:rsidR="00C26396" w:rsidRPr="00C26396" w:rsidRDefault="00C410B7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9269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C140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9ECD" w14:textId="77777777" w:rsidR="00C26396" w:rsidRPr="00C26396" w:rsidRDefault="00C26396" w:rsidP="00C26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26396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7E4BC612" w14:textId="77777777" w:rsidR="00952623" w:rsidRDefault="00952623" w:rsidP="00B26320">
      <w:pPr>
        <w:rPr>
          <w:lang w:eastAsia="cs-CZ"/>
        </w:rPr>
      </w:pPr>
    </w:p>
    <w:p w14:paraId="3B1246A1" w14:textId="4FDE55A5" w:rsidR="00B26320" w:rsidRPr="00E876AB" w:rsidRDefault="004C6FE6" w:rsidP="00ED6CDC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E876AB">
        <w:rPr>
          <w:rFonts w:ascii="Arial" w:hAnsi="Arial" w:cs="Arial"/>
          <w:sz w:val="24"/>
          <w:szCs w:val="24"/>
          <w:lang w:eastAsia="cs-CZ"/>
        </w:rPr>
        <w:t xml:space="preserve">Vyplní zhotovitel </w:t>
      </w:r>
      <w:r w:rsidR="00064F7A" w:rsidRPr="00E876AB">
        <w:rPr>
          <w:rFonts w:ascii="Arial" w:hAnsi="Arial" w:cs="Arial"/>
          <w:sz w:val="24"/>
          <w:szCs w:val="24"/>
          <w:lang w:eastAsia="cs-CZ"/>
        </w:rPr>
        <w:t>veřejné zakázky. Rybářský podnik nevyplňuje.</w:t>
      </w:r>
    </w:p>
    <w:p w14:paraId="4144BD35" w14:textId="77777777" w:rsidR="00D778EE" w:rsidRDefault="00D778EE" w:rsidP="00ED6CDC"/>
    <w:p w14:paraId="5DD39C0A" w14:textId="3620AB2D" w:rsidR="00FD517C" w:rsidRDefault="00FD517C" w:rsidP="00FD517C">
      <w:pPr>
        <w:pStyle w:val="Nadpis1"/>
        <w:rPr>
          <w:rFonts w:ascii="Arial" w:hAnsi="Arial" w:cs="Arial"/>
        </w:rPr>
      </w:pPr>
      <w:bookmarkStart w:id="3" w:name="_Toc173319194"/>
      <w:r w:rsidRPr="3378B4E1">
        <w:rPr>
          <w:rFonts w:ascii="Arial" w:hAnsi="Arial" w:cs="Arial"/>
        </w:rPr>
        <w:t>Úvod</w:t>
      </w:r>
      <w:bookmarkEnd w:id="2"/>
      <w:bookmarkEnd w:id="3"/>
    </w:p>
    <w:p w14:paraId="1A162385" w14:textId="77777777" w:rsidR="00FD517C" w:rsidRDefault="00FD517C" w:rsidP="00FD517C">
      <w:pPr>
        <w:rPr>
          <w:lang w:eastAsia="cs-CZ"/>
        </w:rPr>
      </w:pPr>
    </w:p>
    <w:p w14:paraId="345031C4" w14:textId="77777777" w:rsidR="00B87430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Všechny kolonky dotazníku musí být vyplněné. </w:t>
      </w:r>
    </w:p>
    <w:p w14:paraId="4F91F927" w14:textId="77777777" w:rsidR="00B87430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Do dotazníku se zaznamenávají údaje v rozsahu relevantních dat, </w:t>
      </w:r>
      <w:bookmarkStart w:id="4" w:name="_Hlk16245143"/>
      <w:r w:rsidRPr="00DA61E9">
        <w:rPr>
          <w:rFonts w:ascii="Arial" w:hAnsi="Arial" w:cs="Arial"/>
          <w:snapToGrid w:val="0"/>
          <w:color w:val="000000"/>
          <w:sz w:val="24"/>
          <w:szCs w:val="24"/>
        </w:rPr>
        <w:t>tj. data úplná, odpovídající realitě činnosti podniku, a která jsou podnikem vykazována.</w:t>
      </w:r>
      <w:bookmarkEnd w:id="4"/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14:paraId="5E5D70C5" w14:textId="1142D622" w:rsidR="00FD517C" w:rsidRPr="00B53444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V případě nulové hodnoty </w:t>
      </w:r>
      <w:r w:rsidR="0053613E">
        <w:rPr>
          <w:rFonts w:ascii="Arial" w:hAnsi="Arial" w:cs="Arial"/>
          <w:snapToGrid w:val="0"/>
          <w:color w:val="000000"/>
          <w:sz w:val="24"/>
          <w:szCs w:val="24"/>
        </w:rPr>
        <w:t>neponechávejte pole prázdná</w:t>
      </w:r>
      <w:r w:rsidR="003B7201">
        <w:rPr>
          <w:rFonts w:ascii="Arial" w:hAnsi="Arial" w:cs="Arial"/>
          <w:snapToGrid w:val="0"/>
          <w:color w:val="000000"/>
          <w:sz w:val="24"/>
          <w:szCs w:val="24"/>
        </w:rPr>
        <w:t xml:space="preserve">, </w:t>
      </w: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zapište </w:t>
      </w:r>
      <w:r w:rsidR="005D0337">
        <w:rPr>
          <w:rFonts w:ascii="Arial" w:hAnsi="Arial" w:cs="Arial"/>
          <w:snapToGrid w:val="0"/>
          <w:color w:val="000000"/>
          <w:sz w:val="24"/>
          <w:szCs w:val="24"/>
        </w:rPr>
        <w:t>číslici</w:t>
      </w:r>
      <w:r w:rsidR="005D0337" w:rsidRPr="00DA61E9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0</w:t>
      </w:r>
      <w:r w:rsidRPr="00DA61E9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0930AF83" w14:textId="77777777" w:rsidR="00FD517C" w:rsidRDefault="00FD517C" w:rsidP="00FD517C">
      <w:pPr>
        <w:rPr>
          <w:lang w:eastAsia="cs-CZ"/>
        </w:rPr>
      </w:pPr>
    </w:p>
    <w:p w14:paraId="2BC9DF13" w14:textId="486B9BC9" w:rsidR="00FD517C" w:rsidRPr="00DA593B" w:rsidRDefault="00FD517C" w:rsidP="00FD517C">
      <w:pPr>
        <w:pStyle w:val="Nadpis1"/>
        <w:rPr>
          <w:rFonts w:ascii="Arial" w:hAnsi="Arial" w:cs="Arial"/>
        </w:rPr>
      </w:pPr>
      <w:bookmarkStart w:id="5" w:name="_Toc35874679"/>
      <w:bookmarkStart w:id="6" w:name="_Toc173319195"/>
      <w:r w:rsidRPr="3378B4E1">
        <w:rPr>
          <w:rFonts w:ascii="Arial" w:hAnsi="Arial" w:cs="Arial"/>
        </w:rPr>
        <w:t xml:space="preserve">Oddíl A. </w:t>
      </w:r>
      <w:bookmarkEnd w:id="5"/>
      <w:r w:rsidR="003B7201">
        <w:rPr>
          <w:rFonts w:ascii="Arial" w:hAnsi="Arial" w:cs="Arial"/>
        </w:rPr>
        <w:t>Plátcovství DPH</w:t>
      </w:r>
      <w:bookmarkEnd w:id="6"/>
    </w:p>
    <w:p w14:paraId="7A7FB55D" w14:textId="77777777" w:rsidR="00FD517C" w:rsidRPr="00DA593B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105DAC58" w14:textId="66A1BAB2" w:rsidR="00FD517C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Oddíl </w:t>
      </w:r>
      <w:proofErr w:type="gramStart"/>
      <w:r w:rsidR="000410A5">
        <w:rPr>
          <w:rFonts w:ascii="Arial" w:hAnsi="Arial" w:cs="Arial"/>
          <w:snapToGrid w:val="0"/>
          <w:color w:val="000000"/>
          <w:sz w:val="24"/>
          <w:szCs w:val="24"/>
        </w:rPr>
        <w:t>slouží</w:t>
      </w:r>
      <w:proofErr w:type="gramEnd"/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k záznamu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plátcovství DPH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23C7872C" w14:textId="77777777" w:rsidR="00FD517C" w:rsidRPr="00DA593B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1"/>
        <w:gridCol w:w="3036"/>
        <w:gridCol w:w="5160"/>
      </w:tblGrid>
      <w:tr w:rsidR="00FD517C" w:rsidRPr="00A66321" w14:paraId="6D979A5B" w14:textId="77777777" w:rsidTr="20145391">
        <w:trPr>
          <w:trHeight w:val="557"/>
        </w:trPr>
        <w:tc>
          <w:tcPr>
            <w:tcW w:w="871" w:type="dxa"/>
          </w:tcPr>
          <w:p w14:paraId="389955DD" w14:textId="77777777" w:rsidR="00FD517C" w:rsidRPr="00DA593B" w:rsidRDefault="00FD517C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3036" w:type="dxa"/>
          </w:tcPr>
          <w:p w14:paraId="6D7FBF92" w14:textId="77777777" w:rsidR="00FD517C" w:rsidRPr="00DA593B" w:rsidRDefault="00FD517C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160" w:type="dxa"/>
          </w:tcPr>
          <w:p w14:paraId="58E53E65" w14:textId="77777777" w:rsidR="00FD517C" w:rsidRPr="00DA593B" w:rsidRDefault="00FD517C" w:rsidP="00AB140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FD517C" w:rsidRPr="00A66321" w14:paraId="6386E037" w14:textId="77777777" w:rsidTr="20145391">
        <w:trPr>
          <w:trHeight w:val="557"/>
        </w:trPr>
        <w:tc>
          <w:tcPr>
            <w:tcW w:w="871" w:type="dxa"/>
          </w:tcPr>
          <w:p w14:paraId="5647297E" w14:textId="5FF05122" w:rsidR="00FD517C" w:rsidRPr="00DA593B" w:rsidRDefault="00FD517C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A</w:t>
            </w:r>
            <w:r w:rsidR="000410A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3036" w:type="dxa"/>
          </w:tcPr>
          <w:p w14:paraId="030FB1B3" w14:textId="77777777" w:rsidR="00FD517C" w:rsidRPr="00DA593B" w:rsidRDefault="00FD517C" w:rsidP="00AB140E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Plátce DPH</w:t>
            </w:r>
          </w:p>
        </w:tc>
        <w:tc>
          <w:tcPr>
            <w:tcW w:w="5160" w:type="dxa"/>
          </w:tcPr>
          <w:p w14:paraId="0C20DB39" w14:textId="64C1ADBD" w:rsidR="009A56FF" w:rsidRPr="00DA593B" w:rsidRDefault="000410A5" w:rsidP="0078163D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Uveďte, zda jste nebo nejste plátce DPH. </w:t>
            </w:r>
            <w:r w:rsidR="0078163D">
              <w:rPr>
                <w:rFonts w:ascii="Arial" w:hAnsi="Arial" w:cs="Arial"/>
                <w:snapToGrid w:val="0"/>
                <w:color w:val="000000"/>
              </w:rPr>
              <w:t>V</w:t>
            </w:r>
            <w:r w:rsidR="00FD517C" w:rsidRPr="00744716">
              <w:rPr>
                <w:rFonts w:ascii="Arial" w:hAnsi="Arial" w:cs="Arial"/>
                <w:snapToGrid w:val="0"/>
                <w:color w:val="000000"/>
              </w:rPr>
              <w:t>yber</w:t>
            </w:r>
            <w:r w:rsidR="0078163D">
              <w:rPr>
                <w:rFonts w:ascii="Arial" w:hAnsi="Arial" w:cs="Arial"/>
                <w:snapToGrid w:val="0"/>
                <w:color w:val="000000"/>
              </w:rPr>
              <w:t>te</w:t>
            </w:r>
            <w:r w:rsidR="00FD517C" w:rsidRPr="00744716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="00D95B26">
              <w:rPr>
                <w:rFonts w:ascii="Arial" w:hAnsi="Arial" w:cs="Arial"/>
                <w:snapToGrid w:val="0"/>
                <w:color w:val="000000"/>
              </w:rPr>
              <w:t xml:space="preserve">variantu </w:t>
            </w:r>
            <w:r w:rsidR="00FD517C" w:rsidRPr="00744716">
              <w:rPr>
                <w:rFonts w:ascii="Arial" w:hAnsi="Arial" w:cs="Arial"/>
                <w:i/>
                <w:snapToGrid w:val="0"/>
                <w:color w:val="000000"/>
              </w:rPr>
              <w:t>Ano</w:t>
            </w:r>
            <w:r w:rsidR="00FD517C" w:rsidRPr="00744716">
              <w:rPr>
                <w:rFonts w:ascii="Arial" w:hAnsi="Arial" w:cs="Arial"/>
                <w:snapToGrid w:val="0"/>
                <w:color w:val="000000"/>
              </w:rPr>
              <w:t xml:space="preserve"> nebo </w:t>
            </w:r>
            <w:r w:rsidR="00FD517C" w:rsidRPr="00744716">
              <w:rPr>
                <w:rFonts w:ascii="Arial" w:hAnsi="Arial" w:cs="Arial"/>
                <w:i/>
                <w:snapToGrid w:val="0"/>
                <w:color w:val="000000"/>
              </w:rPr>
              <w:t>Ne.</w:t>
            </w:r>
          </w:p>
        </w:tc>
      </w:tr>
    </w:tbl>
    <w:p w14:paraId="7DF475F1" w14:textId="77777777" w:rsidR="00BF0170" w:rsidRDefault="00BF0170">
      <w:pPr>
        <w:rPr>
          <w:lang w:eastAsia="cs-CZ"/>
        </w:rPr>
      </w:pPr>
    </w:p>
    <w:p w14:paraId="3D37FAEA" w14:textId="77777777" w:rsidR="003B4FAC" w:rsidRPr="003B4FAC" w:rsidRDefault="003B4FAC" w:rsidP="003B4FAC">
      <w:pPr>
        <w:rPr>
          <w:rFonts w:ascii="Arial" w:hAnsi="Arial" w:cs="Arial"/>
          <w:snapToGrid w:val="0"/>
          <w:color w:val="000000"/>
          <w:sz w:val="24"/>
          <w:szCs w:val="24"/>
        </w:rPr>
      </w:pPr>
      <w:r w:rsidRPr="003B4FAC">
        <w:rPr>
          <w:rFonts w:ascii="Arial" w:hAnsi="Arial" w:cs="Arial"/>
          <w:snapToGrid w:val="0"/>
          <w:color w:val="000000"/>
          <w:sz w:val="24"/>
          <w:szCs w:val="24"/>
        </w:rPr>
        <w:t>Poznámka pro další práci s dotazníkem:</w:t>
      </w:r>
    </w:p>
    <w:p w14:paraId="33DC32F6" w14:textId="4A3FD3A8" w:rsidR="009278E2" w:rsidRPr="003B4FAC" w:rsidRDefault="00D95B26" w:rsidP="003B4FAC">
      <w:pPr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P</w:t>
      </w:r>
      <w:r w:rsidR="003B4FAC" w:rsidRPr="003B4FAC">
        <w:rPr>
          <w:rFonts w:ascii="Arial" w:hAnsi="Arial" w:cs="Arial"/>
          <w:snapToGrid w:val="0"/>
          <w:color w:val="000000"/>
          <w:sz w:val="24"/>
          <w:szCs w:val="24"/>
        </w:rPr>
        <w:t>látce DPH vyplňuje položky bez DPH. Neplátce DPH vyplňuje položky včetně DPH.</w:t>
      </w:r>
    </w:p>
    <w:p w14:paraId="52D83FB7" w14:textId="77777777" w:rsidR="000C3A72" w:rsidRPr="00B53579" w:rsidRDefault="000C3A72">
      <w:pPr>
        <w:rPr>
          <w:lang w:eastAsia="cs-CZ"/>
        </w:rPr>
      </w:pPr>
    </w:p>
    <w:p w14:paraId="0BF726A3" w14:textId="77777777" w:rsidR="00FD517C" w:rsidRPr="00DA593B" w:rsidRDefault="00FD517C" w:rsidP="00FD517C">
      <w:pPr>
        <w:pStyle w:val="Nadpis1"/>
        <w:rPr>
          <w:rFonts w:ascii="Arial" w:hAnsi="Arial" w:cs="Arial"/>
        </w:rPr>
      </w:pPr>
      <w:bookmarkStart w:id="7" w:name="_Toc35874680"/>
      <w:bookmarkStart w:id="8" w:name="_Toc173319196"/>
      <w:r w:rsidRPr="3378B4E1">
        <w:rPr>
          <w:rFonts w:ascii="Arial" w:hAnsi="Arial" w:cs="Arial"/>
        </w:rPr>
        <w:t>Oddíl B. Práce</w:t>
      </w:r>
      <w:bookmarkEnd w:id="7"/>
      <w:bookmarkEnd w:id="8"/>
    </w:p>
    <w:p w14:paraId="2391F403" w14:textId="77777777" w:rsidR="00FD517C" w:rsidRPr="00DA593B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22D53C8F" w14:textId="535DDC3E" w:rsidR="000410A5" w:rsidRPr="000410A5" w:rsidRDefault="000410A5" w:rsidP="00177F4A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410A5">
        <w:rPr>
          <w:rFonts w:ascii="Arial" w:hAnsi="Arial" w:cs="Arial"/>
          <w:snapToGrid w:val="0"/>
          <w:color w:val="000000"/>
          <w:sz w:val="24"/>
          <w:szCs w:val="24"/>
        </w:rPr>
        <w:t xml:space="preserve">Oddíl </w:t>
      </w:r>
      <w:proofErr w:type="gramStart"/>
      <w:r w:rsidRPr="000410A5">
        <w:rPr>
          <w:rFonts w:ascii="Arial" w:hAnsi="Arial" w:cs="Arial"/>
          <w:snapToGrid w:val="0"/>
          <w:color w:val="000000"/>
          <w:sz w:val="24"/>
          <w:szCs w:val="24"/>
        </w:rPr>
        <w:t>slouží</w:t>
      </w:r>
      <w:proofErr w:type="gramEnd"/>
      <w:r w:rsidRPr="000410A5">
        <w:rPr>
          <w:rFonts w:ascii="Arial" w:hAnsi="Arial" w:cs="Arial"/>
          <w:snapToGrid w:val="0"/>
          <w:color w:val="000000"/>
          <w:sz w:val="24"/>
          <w:szCs w:val="24"/>
        </w:rPr>
        <w:t xml:space="preserve"> k záznamu údajů o osobách vykonávajících práci a údajů o jimi odpracovaných hodinách v kalendářním roce 202</w:t>
      </w:r>
      <w:r w:rsidR="00C410B7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="000E7111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6405DF" w:rsidRPr="00C750C3">
        <w:rPr>
          <w:rFonts w:ascii="Arial" w:hAnsi="Arial" w:cs="Arial"/>
          <w:snapToGrid w:val="0"/>
          <w:color w:val="000000"/>
          <w:sz w:val="24"/>
          <w:szCs w:val="24"/>
        </w:rPr>
        <w:t>(1.1.20</w:t>
      </w:r>
      <w:r w:rsidR="006405DF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="00486019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="006405DF" w:rsidRPr="00C750C3">
        <w:rPr>
          <w:rFonts w:ascii="Arial" w:hAnsi="Arial" w:cs="Arial"/>
          <w:snapToGrid w:val="0"/>
          <w:color w:val="000000"/>
          <w:sz w:val="24"/>
          <w:szCs w:val="24"/>
        </w:rPr>
        <w:t xml:space="preserve"> – 31.12.20</w:t>
      </w:r>
      <w:r w:rsidR="006405DF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="00486019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="006405DF" w:rsidRPr="00C750C3">
        <w:rPr>
          <w:rFonts w:ascii="Arial" w:hAnsi="Arial" w:cs="Arial"/>
          <w:snapToGrid w:val="0"/>
          <w:color w:val="000000"/>
          <w:sz w:val="24"/>
          <w:szCs w:val="24"/>
        </w:rPr>
        <w:t>)</w:t>
      </w:r>
      <w:r w:rsidR="006405DF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A78A797" w14:textId="5D79071A" w:rsidR="00177F4A" w:rsidRDefault="00FD517C" w:rsidP="00177F4A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Oddíl se týká všech </w:t>
      </w:r>
      <w:r w:rsidR="00A82981">
        <w:rPr>
          <w:rFonts w:ascii="Arial" w:hAnsi="Arial" w:cs="Arial"/>
          <w:snapToGrid w:val="0"/>
          <w:color w:val="000000"/>
          <w:sz w:val="24"/>
          <w:szCs w:val="24"/>
        </w:rPr>
        <w:t xml:space="preserve">osob vykonávajících práci </w:t>
      </w:r>
      <w:r w:rsidRPr="003F17E1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včetně majitele a rodinných příslušníků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, kteří v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podniku v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3F17E1">
        <w:rPr>
          <w:rFonts w:ascii="Arial" w:hAnsi="Arial" w:cs="Arial"/>
          <w:snapToGrid w:val="0"/>
          <w:color w:val="000000"/>
          <w:sz w:val="24"/>
          <w:szCs w:val="24"/>
        </w:rPr>
        <w:t xml:space="preserve">daném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roce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pracovali. </w:t>
      </w:r>
    </w:p>
    <w:p w14:paraId="041548D5" w14:textId="77777777" w:rsidR="00356608" w:rsidRDefault="00356608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790467F3" w14:textId="0084DCBF" w:rsidR="00603246" w:rsidRDefault="00FD517C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A593B"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>Údaj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e o 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>neplacené prác</w:t>
      </w:r>
      <w:r>
        <w:rPr>
          <w:rFonts w:ascii="Arial" w:hAnsi="Arial" w:cs="Arial"/>
          <w:snapToGrid w:val="0"/>
          <w:color w:val="000000"/>
          <w:sz w:val="24"/>
          <w:szCs w:val="24"/>
        </w:rPr>
        <w:t>i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je nutné </w:t>
      </w:r>
      <w:r w:rsidRPr="009457D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vyplnit vždy, i když se jedná o odhad.</w:t>
      </w:r>
      <w:r w:rsidRPr="00DA593B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14:paraId="0AB61487" w14:textId="77777777" w:rsidR="005665E3" w:rsidRDefault="005665E3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1D4151AD" w14:textId="7D6466DA" w:rsidR="005665E3" w:rsidRPr="00876EF5" w:rsidRDefault="005665E3" w:rsidP="00FD517C">
      <w:pPr>
        <w:jc w:val="both"/>
        <w:rPr>
          <w:rFonts w:ascii="Arial" w:hAnsi="Arial" w:cs="Arial"/>
          <w:b/>
          <w:bCs/>
          <w:snapToGrid w:val="0"/>
          <w:color w:val="000000"/>
          <w:sz w:val="24"/>
          <w:szCs w:val="24"/>
        </w:rPr>
      </w:pPr>
      <w:r w:rsidRPr="005665E3">
        <w:rPr>
          <w:rFonts w:ascii="Arial" w:hAnsi="Arial" w:cs="Arial"/>
          <w:snapToGrid w:val="0"/>
          <w:color w:val="000000"/>
          <w:sz w:val="24"/>
          <w:szCs w:val="24"/>
        </w:rPr>
        <w:t xml:space="preserve">Údaje o </w:t>
      </w:r>
      <w:r w:rsidRPr="00876EF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placené práci se vyplňují za celý podnik</w:t>
      </w:r>
      <w:r w:rsidRPr="005665E3">
        <w:rPr>
          <w:rFonts w:ascii="Arial" w:hAnsi="Arial" w:cs="Arial"/>
          <w:snapToGrid w:val="0"/>
          <w:color w:val="000000"/>
          <w:sz w:val="24"/>
          <w:szCs w:val="24"/>
        </w:rPr>
        <w:t xml:space="preserve">, údaje o </w:t>
      </w:r>
      <w:r w:rsidRPr="00876EF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neplacené práci se vyplňují pouze za </w:t>
      </w:r>
      <w:r w:rsidR="00E972C6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produkční </w:t>
      </w:r>
      <w:r w:rsidRPr="00876EF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akvakulturu.</w:t>
      </w:r>
    </w:p>
    <w:p w14:paraId="627DA073" w14:textId="77777777" w:rsidR="00FE51E0" w:rsidRDefault="00FE51E0" w:rsidP="00FD517C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084" w:type="dxa"/>
        <w:tblInd w:w="-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0"/>
        <w:gridCol w:w="2502"/>
        <w:gridCol w:w="5652"/>
      </w:tblGrid>
      <w:tr w:rsidR="00FE51E0" w:rsidRPr="00A66321" w14:paraId="41BB28F0" w14:textId="77777777" w:rsidTr="0004136A">
        <w:trPr>
          <w:trHeight w:val="640"/>
        </w:trPr>
        <w:tc>
          <w:tcPr>
            <w:tcW w:w="930" w:type="dxa"/>
          </w:tcPr>
          <w:p w14:paraId="439FA332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502" w:type="dxa"/>
          </w:tcPr>
          <w:p w14:paraId="5E448CC1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652" w:type="dxa"/>
          </w:tcPr>
          <w:p w14:paraId="06D8AEEB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FE51E0" w:rsidRPr="00A66321" w14:paraId="1B5AF3DF" w14:textId="77777777" w:rsidTr="0004136A">
        <w:trPr>
          <w:trHeight w:val="579"/>
        </w:trPr>
        <w:tc>
          <w:tcPr>
            <w:tcW w:w="930" w:type="dxa"/>
          </w:tcPr>
          <w:p w14:paraId="441E6889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B1</w:t>
            </w:r>
          </w:p>
        </w:tc>
        <w:tc>
          <w:tcPr>
            <w:tcW w:w="2502" w:type="dxa"/>
          </w:tcPr>
          <w:p w14:paraId="5D9D3871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16BFD666">
              <w:rPr>
                <w:rFonts w:ascii="Arial" w:hAnsi="Arial" w:cs="Arial"/>
                <w:b/>
                <w:bCs/>
              </w:rPr>
              <w:t>Počet zaměstnanců podle pohlaví             Muži</w:t>
            </w:r>
          </w:p>
        </w:tc>
        <w:tc>
          <w:tcPr>
            <w:tcW w:w="5652" w:type="dxa"/>
          </w:tcPr>
          <w:p w14:paraId="738B3DBC" w14:textId="2509B407" w:rsidR="00FE51E0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zaměstnaných mužů (součet počtu pracovních smluv platných během roku 202</w:t>
            </w:r>
            <w:r w:rsidR="00876EF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za muže) na území ČR. </w:t>
            </w:r>
          </w:p>
          <w:p w14:paraId="3FCC4AB6" w14:textId="08FCC60A" w:rsidR="00FE51E0" w:rsidRPr="00AB35EA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Mezi zaměstnance se počítají osoby, které mají uzavřenou pracovní smlouvu na dobu určitou nebo</w:t>
            </w:r>
            <w:r w:rsidR="00445FC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neurčitou v plném nebo zkráceném rozsahu a také osoby jmenované nebo volené. Dále jde o osoby, které mají uzavřenou dohodu o provedení práce, dohodu o</w:t>
            </w:r>
            <w:r w:rsidR="00445FC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pracovní činnosti nebo dočasné přidělení (agenturní zaměstnávání).</w:t>
            </w:r>
          </w:p>
        </w:tc>
      </w:tr>
      <w:tr w:rsidR="00FE51E0" w:rsidRPr="00A66321" w14:paraId="64798E69" w14:textId="77777777" w:rsidTr="0004136A">
        <w:trPr>
          <w:trHeight w:val="579"/>
        </w:trPr>
        <w:tc>
          <w:tcPr>
            <w:tcW w:w="930" w:type="dxa"/>
          </w:tcPr>
          <w:p w14:paraId="0B4A7DFE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B2</w:t>
            </w:r>
          </w:p>
        </w:tc>
        <w:tc>
          <w:tcPr>
            <w:tcW w:w="2502" w:type="dxa"/>
          </w:tcPr>
          <w:p w14:paraId="43D033CB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16BFD666">
              <w:rPr>
                <w:rFonts w:ascii="Arial" w:hAnsi="Arial" w:cs="Arial"/>
                <w:b/>
                <w:bCs/>
              </w:rPr>
              <w:t>Počet zaměstnanců podle pohlaví             Ženy</w:t>
            </w:r>
          </w:p>
        </w:tc>
        <w:tc>
          <w:tcPr>
            <w:tcW w:w="5652" w:type="dxa"/>
          </w:tcPr>
          <w:p w14:paraId="255FC744" w14:textId="7103C5C1" w:rsidR="00FE51E0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zaměstnaných žen (součet počtu pracovních smluv platných během roku 202</w:t>
            </w:r>
            <w:r w:rsidR="00876EF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za ženy) na</w:t>
            </w:r>
            <w:r w:rsidR="00445FC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území ČR. </w:t>
            </w:r>
          </w:p>
          <w:p w14:paraId="666C5158" w14:textId="3229D985" w:rsidR="00FE51E0" w:rsidRPr="00DA593B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Mezi zaměstnance se počítají osoby, které mají uzavřenou pracovní smlouvu na dobu určitou nebo neurčitou v plném nebo zkráceném rozsahu a také osoby jmenované nebo volené. Dále jde o osoby, které mají uzavřenou dohodu o provedení práce, dohodu o</w:t>
            </w:r>
            <w:r w:rsidR="00445FC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pracovní činnosti nebo dočasné přidělení (agenturní zaměstnávání).</w:t>
            </w:r>
          </w:p>
        </w:tc>
      </w:tr>
      <w:tr w:rsidR="00FE51E0" w:rsidRPr="00A66321" w14:paraId="579497ED" w14:textId="77777777" w:rsidTr="0004136A">
        <w:trPr>
          <w:trHeight w:val="527"/>
        </w:trPr>
        <w:tc>
          <w:tcPr>
            <w:tcW w:w="930" w:type="dxa"/>
          </w:tcPr>
          <w:p w14:paraId="26592C23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B3</w:t>
            </w:r>
          </w:p>
        </w:tc>
        <w:tc>
          <w:tcPr>
            <w:tcW w:w="2502" w:type="dxa"/>
          </w:tcPr>
          <w:p w14:paraId="45FEF3F6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16BFD666">
              <w:rPr>
                <w:rFonts w:ascii="Arial" w:hAnsi="Arial" w:cs="Arial"/>
                <w:b/>
                <w:bCs/>
              </w:rPr>
              <w:t>Počet OSVČ             podle pohlaví             Muži</w:t>
            </w:r>
          </w:p>
        </w:tc>
        <w:tc>
          <w:tcPr>
            <w:tcW w:w="5652" w:type="dxa"/>
          </w:tcPr>
          <w:p w14:paraId="60E1F583" w14:textId="7EB9A75E" w:rsidR="00FE51E0" w:rsidRPr="00DA593B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mužů pracujících jako OSVČ na</w:t>
            </w:r>
            <w:r w:rsidR="00445FC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území ČR. </w:t>
            </w:r>
          </w:p>
        </w:tc>
      </w:tr>
      <w:tr w:rsidR="00FE51E0" w:rsidRPr="00A66321" w14:paraId="73F2E6EC" w14:textId="77777777" w:rsidTr="0004136A">
        <w:trPr>
          <w:trHeight w:val="481"/>
        </w:trPr>
        <w:tc>
          <w:tcPr>
            <w:tcW w:w="930" w:type="dxa"/>
          </w:tcPr>
          <w:p w14:paraId="7A954A2B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B4</w:t>
            </w:r>
          </w:p>
        </w:tc>
        <w:tc>
          <w:tcPr>
            <w:tcW w:w="2502" w:type="dxa"/>
          </w:tcPr>
          <w:p w14:paraId="4C4B431D" w14:textId="77777777" w:rsidR="00FE51E0" w:rsidRPr="00DA593B" w:rsidRDefault="00FE51E0" w:rsidP="000413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OSVČ             podle pohlaví               Ženy</w:t>
            </w:r>
          </w:p>
        </w:tc>
        <w:tc>
          <w:tcPr>
            <w:tcW w:w="5652" w:type="dxa"/>
          </w:tcPr>
          <w:p w14:paraId="7E5A9429" w14:textId="7750306D" w:rsidR="00FE51E0" w:rsidRPr="00DA593B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žen pracujících jako OSVČ na</w:t>
            </w:r>
            <w:r w:rsidR="00D1067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území ČR.</w:t>
            </w:r>
          </w:p>
        </w:tc>
      </w:tr>
      <w:tr w:rsidR="00FE51E0" w:rsidRPr="00A66321" w14:paraId="3D6287CE" w14:textId="77777777" w:rsidTr="0004136A">
        <w:trPr>
          <w:trHeight w:val="290"/>
        </w:trPr>
        <w:tc>
          <w:tcPr>
            <w:tcW w:w="930" w:type="dxa"/>
          </w:tcPr>
          <w:p w14:paraId="4891D9A7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B5</w:t>
            </w:r>
          </w:p>
        </w:tc>
        <w:tc>
          <w:tcPr>
            <w:tcW w:w="2502" w:type="dxa"/>
          </w:tcPr>
          <w:p w14:paraId="1E57C77E" w14:textId="77777777" w:rsidR="00FE51E0" w:rsidRPr="00DA593B" w:rsidRDefault="00FE51E0" w:rsidP="000413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osob vykonávajících neplacenou práci       Muži</w:t>
            </w:r>
          </w:p>
        </w:tc>
        <w:tc>
          <w:tcPr>
            <w:tcW w:w="5652" w:type="dxa"/>
          </w:tcPr>
          <w:p w14:paraId="288CEEDD" w14:textId="77777777" w:rsidR="00FE51E0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mužů vykonávajících neplacenou práci na území ČR.</w:t>
            </w:r>
          </w:p>
          <w:p w14:paraId="3B6AE49D" w14:textId="515A64C8" w:rsidR="00C459D6" w:rsidRDefault="00C459D6" w:rsidP="0004136A">
            <w:pPr>
              <w:rPr>
                <w:rFonts w:ascii="Arial" w:hAnsi="Arial" w:cs="Arial"/>
              </w:rPr>
            </w:pPr>
            <w:r w:rsidRPr="00C459D6">
              <w:rPr>
                <w:rFonts w:ascii="Arial" w:hAnsi="Arial" w:cs="Arial"/>
              </w:rPr>
              <w:t>Uvádějte osoby, které vykonávají neplacenou práci v</w:t>
            </w:r>
            <w:r w:rsidR="00D10677">
              <w:rPr>
                <w:rFonts w:ascii="Arial" w:hAnsi="Arial" w:cs="Arial"/>
              </w:rPr>
              <w:t> </w:t>
            </w:r>
            <w:r w:rsidRPr="00C459D6">
              <w:rPr>
                <w:rFonts w:ascii="Arial" w:hAnsi="Arial" w:cs="Arial"/>
              </w:rPr>
              <w:t xml:space="preserve">rámci </w:t>
            </w:r>
            <w:r w:rsidR="003B1776">
              <w:rPr>
                <w:rFonts w:ascii="Arial" w:hAnsi="Arial" w:cs="Arial"/>
              </w:rPr>
              <w:t xml:space="preserve">produkční </w:t>
            </w:r>
            <w:r w:rsidRPr="00C459D6">
              <w:rPr>
                <w:rFonts w:ascii="Arial" w:hAnsi="Arial" w:cs="Arial"/>
              </w:rPr>
              <w:t>akvakultury.</w:t>
            </w:r>
          </w:p>
          <w:p w14:paraId="41B44FB4" w14:textId="77777777" w:rsidR="00FE51E0" w:rsidRPr="008B1A8E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Neuvádí se osoby vykonávající neplacenou práci v rámci výkonu rybářského práva v rybářských revírech.</w:t>
            </w:r>
          </w:p>
        </w:tc>
      </w:tr>
      <w:tr w:rsidR="00FE51E0" w:rsidRPr="00A66321" w14:paraId="33A30AA9" w14:textId="77777777" w:rsidTr="0004136A">
        <w:trPr>
          <w:trHeight w:val="290"/>
        </w:trPr>
        <w:tc>
          <w:tcPr>
            <w:tcW w:w="930" w:type="dxa"/>
          </w:tcPr>
          <w:p w14:paraId="0800B465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B6</w:t>
            </w:r>
          </w:p>
        </w:tc>
        <w:tc>
          <w:tcPr>
            <w:tcW w:w="2502" w:type="dxa"/>
          </w:tcPr>
          <w:p w14:paraId="1E152FE8" w14:textId="77777777" w:rsidR="00FE51E0" w:rsidRPr="00DA593B" w:rsidRDefault="00FE51E0" w:rsidP="000413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osob vykonávajících neplacenou práci       Ženy</w:t>
            </w:r>
          </w:p>
        </w:tc>
        <w:tc>
          <w:tcPr>
            <w:tcW w:w="5652" w:type="dxa"/>
          </w:tcPr>
          <w:p w14:paraId="2DDB8703" w14:textId="77777777" w:rsidR="00FE51E0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žen vykonávajících neplacenou práci na území ČR.</w:t>
            </w:r>
          </w:p>
          <w:p w14:paraId="69E4C925" w14:textId="17220360" w:rsidR="002C58D7" w:rsidRDefault="002C58D7" w:rsidP="0004136A">
            <w:pPr>
              <w:rPr>
                <w:rFonts w:ascii="Arial" w:hAnsi="Arial" w:cs="Arial"/>
              </w:rPr>
            </w:pPr>
            <w:r w:rsidRPr="002C58D7">
              <w:rPr>
                <w:rFonts w:ascii="Arial" w:hAnsi="Arial" w:cs="Arial"/>
              </w:rPr>
              <w:t>Uvádějte osoby, které vykonávají neplacenou práci v</w:t>
            </w:r>
            <w:r w:rsidR="003B1776">
              <w:rPr>
                <w:rFonts w:ascii="Arial" w:hAnsi="Arial" w:cs="Arial"/>
              </w:rPr>
              <w:t> </w:t>
            </w:r>
            <w:r w:rsidRPr="002C58D7">
              <w:rPr>
                <w:rFonts w:ascii="Arial" w:hAnsi="Arial" w:cs="Arial"/>
              </w:rPr>
              <w:t>rámci</w:t>
            </w:r>
            <w:r w:rsidR="003B1776">
              <w:rPr>
                <w:rFonts w:ascii="Arial" w:hAnsi="Arial" w:cs="Arial"/>
              </w:rPr>
              <w:t xml:space="preserve"> </w:t>
            </w:r>
            <w:r w:rsidR="00E972C6">
              <w:rPr>
                <w:rFonts w:ascii="Arial" w:hAnsi="Arial" w:cs="Arial"/>
              </w:rPr>
              <w:t>produkční</w:t>
            </w:r>
            <w:r w:rsidRPr="002C58D7">
              <w:rPr>
                <w:rFonts w:ascii="Arial" w:hAnsi="Arial" w:cs="Arial"/>
              </w:rPr>
              <w:t xml:space="preserve"> akvakultury.</w:t>
            </w:r>
          </w:p>
          <w:p w14:paraId="59D74C9D" w14:textId="77777777" w:rsidR="00FE51E0" w:rsidRPr="008B1A8E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Neuvádí se osoby vykonávající neplacenou práci v rámci výkonu rybářského práva v rybářských revírech.</w:t>
            </w:r>
          </w:p>
        </w:tc>
      </w:tr>
      <w:tr w:rsidR="00FE51E0" w:rsidRPr="00A66321" w14:paraId="2BBDAD79" w14:textId="77777777" w:rsidTr="0004136A">
        <w:trPr>
          <w:trHeight w:val="266"/>
        </w:trPr>
        <w:tc>
          <w:tcPr>
            <w:tcW w:w="930" w:type="dxa"/>
          </w:tcPr>
          <w:p w14:paraId="10DCD741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B7</w:t>
            </w:r>
          </w:p>
        </w:tc>
        <w:tc>
          <w:tcPr>
            <w:tcW w:w="2502" w:type="dxa"/>
          </w:tcPr>
          <w:p w14:paraId="033A94A3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16BFD666">
              <w:rPr>
                <w:rFonts w:ascii="Arial" w:hAnsi="Arial" w:cs="Arial"/>
                <w:b/>
                <w:bCs/>
              </w:rPr>
              <w:t>Počet pracovníků podle věku                   15–24</w:t>
            </w:r>
          </w:p>
        </w:tc>
        <w:tc>
          <w:tcPr>
            <w:tcW w:w="5652" w:type="dxa"/>
          </w:tcPr>
          <w:p w14:paraId="7964D148" w14:textId="0B05DA90" w:rsidR="00FE51E0" w:rsidRPr="00DA593B" w:rsidRDefault="00FE51E0" w:rsidP="0004136A">
            <w:pPr>
              <w:rPr>
                <w:rFonts w:ascii="Arial" w:hAnsi="Arial" w:cs="Arial"/>
              </w:rPr>
            </w:pPr>
            <w:r w:rsidRPr="16BFD666">
              <w:rPr>
                <w:rFonts w:ascii="Arial" w:hAnsi="Arial" w:cs="Arial"/>
              </w:rPr>
              <w:t>Uveďte počet pracovníků ve věku od 15 do 24 let. Do</w:t>
            </w:r>
            <w:r w:rsidR="00D10677">
              <w:rPr>
                <w:rFonts w:ascii="Arial" w:hAnsi="Arial" w:cs="Arial"/>
              </w:rPr>
              <w:t> </w:t>
            </w:r>
            <w:r w:rsidRPr="16BFD666">
              <w:rPr>
                <w:rFonts w:ascii="Arial" w:hAnsi="Arial" w:cs="Arial"/>
              </w:rPr>
              <w:t xml:space="preserve">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16BFD666">
              <w:rPr>
                <w:rFonts w:ascii="Arial" w:hAnsi="Arial" w:cs="Arial"/>
              </w:rPr>
              <w:t>. Osoby vykonávající neplacenou práci nezapočítávejte</w:t>
            </w:r>
            <w:r>
              <w:rPr>
                <w:rFonts w:ascii="Arial" w:hAnsi="Arial" w:cs="Arial"/>
              </w:rPr>
              <w:t>.</w:t>
            </w:r>
          </w:p>
        </w:tc>
      </w:tr>
      <w:tr w:rsidR="00FE51E0" w:rsidRPr="00A66321" w14:paraId="6E12266C" w14:textId="77777777" w:rsidTr="0004136A">
        <w:trPr>
          <w:trHeight w:val="266"/>
        </w:trPr>
        <w:tc>
          <w:tcPr>
            <w:tcW w:w="930" w:type="dxa"/>
          </w:tcPr>
          <w:p w14:paraId="26B4BE2B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B8</w:t>
            </w:r>
          </w:p>
        </w:tc>
        <w:tc>
          <w:tcPr>
            <w:tcW w:w="2502" w:type="dxa"/>
          </w:tcPr>
          <w:p w14:paraId="7EF04ED6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16BFD666">
              <w:rPr>
                <w:rFonts w:ascii="Arial" w:hAnsi="Arial" w:cs="Arial"/>
                <w:b/>
                <w:bCs/>
              </w:rPr>
              <w:t>Počet pracovníků podle věku                     25–39</w:t>
            </w:r>
          </w:p>
        </w:tc>
        <w:tc>
          <w:tcPr>
            <w:tcW w:w="5652" w:type="dxa"/>
          </w:tcPr>
          <w:p w14:paraId="640D5210" w14:textId="0BA5F832" w:rsidR="00FE51E0" w:rsidRPr="00DA593B" w:rsidRDefault="00FE51E0" w:rsidP="0004136A">
            <w:pPr>
              <w:rPr>
                <w:rFonts w:ascii="Arial" w:hAnsi="Arial" w:cs="Arial"/>
              </w:rPr>
            </w:pPr>
            <w:r w:rsidRPr="16BFD666">
              <w:rPr>
                <w:rFonts w:ascii="Arial" w:hAnsi="Arial" w:cs="Arial"/>
              </w:rPr>
              <w:t>Uveďte počet pracovníků ve věku od 25 do 39 let. Do</w:t>
            </w:r>
            <w:r w:rsidR="00D10677">
              <w:rPr>
                <w:rFonts w:ascii="Arial" w:hAnsi="Arial" w:cs="Arial"/>
              </w:rPr>
              <w:t> </w:t>
            </w:r>
            <w:r w:rsidRPr="16BFD666">
              <w:rPr>
                <w:rFonts w:ascii="Arial" w:hAnsi="Arial" w:cs="Arial"/>
              </w:rPr>
              <w:t xml:space="preserve">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16BFD666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3D2042AA" w14:textId="77777777" w:rsidTr="0004136A">
        <w:trPr>
          <w:trHeight w:val="266"/>
        </w:trPr>
        <w:tc>
          <w:tcPr>
            <w:tcW w:w="930" w:type="dxa"/>
          </w:tcPr>
          <w:p w14:paraId="4958EBAE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B9</w:t>
            </w:r>
          </w:p>
        </w:tc>
        <w:tc>
          <w:tcPr>
            <w:tcW w:w="2502" w:type="dxa"/>
          </w:tcPr>
          <w:p w14:paraId="73564228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16BFD666">
              <w:rPr>
                <w:rFonts w:ascii="Arial" w:hAnsi="Arial" w:cs="Arial"/>
                <w:b/>
                <w:bCs/>
              </w:rPr>
              <w:t>Počet pracovníků podle věku                   40–64</w:t>
            </w:r>
          </w:p>
        </w:tc>
        <w:tc>
          <w:tcPr>
            <w:tcW w:w="5652" w:type="dxa"/>
          </w:tcPr>
          <w:p w14:paraId="4F34F177" w14:textId="24825D43" w:rsidR="00FE51E0" w:rsidRPr="00DA593B" w:rsidRDefault="00FE51E0" w:rsidP="0004136A">
            <w:pPr>
              <w:rPr>
                <w:rFonts w:ascii="Arial" w:hAnsi="Arial" w:cs="Arial"/>
              </w:rPr>
            </w:pPr>
            <w:r w:rsidRPr="16BFD666">
              <w:rPr>
                <w:rFonts w:ascii="Arial" w:hAnsi="Arial" w:cs="Arial"/>
              </w:rPr>
              <w:t>Uveďte počet pracovníků ve věku od 40 do 64 let. Do</w:t>
            </w:r>
            <w:r w:rsidR="00D10677">
              <w:rPr>
                <w:rFonts w:ascii="Arial" w:hAnsi="Arial" w:cs="Arial"/>
              </w:rPr>
              <w:t> </w:t>
            </w:r>
            <w:r w:rsidRPr="16BFD666">
              <w:rPr>
                <w:rFonts w:ascii="Arial" w:hAnsi="Arial" w:cs="Arial"/>
              </w:rPr>
              <w:t xml:space="preserve">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16BFD666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025A9FDE" w14:textId="77777777" w:rsidTr="0004136A">
        <w:trPr>
          <w:trHeight w:val="1171"/>
        </w:trPr>
        <w:tc>
          <w:tcPr>
            <w:tcW w:w="930" w:type="dxa"/>
          </w:tcPr>
          <w:p w14:paraId="19AA44D5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B10</w:t>
            </w:r>
          </w:p>
        </w:tc>
        <w:tc>
          <w:tcPr>
            <w:tcW w:w="2502" w:type="dxa"/>
          </w:tcPr>
          <w:p w14:paraId="341F6763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16BFD666">
              <w:rPr>
                <w:rFonts w:ascii="Arial" w:hAnsi="Arial" w:cs="Arial"/>
                <w:b/>
                <w:bCs/>
              </w:rPr>
              <w:t>Počet pracovníků podle věku                  65 a více</w:t>
            </w:r>
          </w:p>
        </w:tc>
        <w:tc>
          <w:tcPr>
            <w:tcW w:w="5652" w:type="dxa"/>
          </w:tcPr>
          <w:p w14:paraId="33CE09CC" w14:textId="146C7486" w:rsidR="00FE51E0" w:rsidRPr="00DA593B" w:rsidRDefault="00FE51E0" w:rsidP="0004136A">
            <w:pPr>
              <w:rPr>
                <w:rFonts w:ascii="Arial" w:hAnsi="Arial" w:cs="Arial"/>
              </w:rPr>
            </w:pPr>
            <w:r w:rsidRPr="16BFD666">
              <w:rPr>
                <w:rFonts w:ascii="Arial" w:hAnsi="Arial" w:cs="Arial"/>
              </w:rPr>
              <w:t>Uveďte počet pracovníků ve věku 65 let a více</w:t>
            </w:r>
            <w:r w:rsidR="00E972C6">
              <w:rPr>
                <w:rFonts w:ascii="Arial" w:hAnsi="Arial" w:cs="Arial"/>
              </w:rPr>
              <w:t xml:space="preserve"> let</w:t>
            </w:r>
            <w:r w:rsidRPr="16BFD666">
              <w:rPr>
                <w:rFonts w:ascii="Arial" w:hAnsi="Arial" w:cs="Arial"/>
              </w:rPr>
              <w:t xml:space="preserve">.             Do 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16BFD666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05A33241" w14:textId="77777777" w:rsidTr="0004136A">
        <w:trPr>
          <w:trHeight w:val="1239"/>
        </w:trPr>
        <w:tc>
          <w:tcPr>
            <w:tcW w:w="930" w:type="dxa"/>
          </w:tcPr>
          <w:p w14:paraId="69B3C96F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B11</w:t>
            </w:r>
          </w:p>
        </w:tc>
        <w:tc>
          <w:tcPr>
            <w:tcW w:w="2502" w:type="dxa"/>
          </w:tcPr>
          <w:p w14:paraId="31439399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pracovníků podle úrovně vzdělání Základní škola</w:t>
            </w:r>
          </w:p>
        </w:tc>
        <w:tc>
          <w:tcPr>
            <w:tcW w:w="5652" w:type="dxa"/>
          </w:tcPr>
          <w:p w14:paraId="0882311F" w14:textId="466A6145" w:rsidR="00FE51E0" w:rsidRPr="00DA593B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>Uveďte počet pracovníků se základním vzděláním. Do</w:t>
            </w:r>
            <w:r w:rsidR="0016130A">
              <w:rPr>
                <w:rFonts w:ascii="Arial" w:hAnsi="Arial" w:cs="Arial"/>
              </w:rPr>
              <w:t> </w:t>
            </w:r>
            <w:r w:rsidRPr="54D4ECC2">
              <w:rPr>
                <w:rFonts w:ascii="Arial" w:hAnsi="Arial" w:cs="Arial"/>
              </w:rPr>
              <w:t xml:space="preserve">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54D4ECC2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7FC1A7B1" w14:textId="77777777" w:rsidTr="0004136A">
        <w:trPr>
          <w:trHeight w:val="1395"/>
        </w:trPr>
        <w:tc>
          <w:tcPr>
            <w:tcW w:w="930" w:type="dxa"/>
          </w:tcPr>
          <w:p w14:paraId="60CB9FBC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B12</w:t>
            </w:r>
          </w:p>
        </w:tc>
        <w:tc>
          <w:tcPr>
            <w:tcW w:w="2502" w:type="dxa"/>
          </w:tcPr>
          <w:p w14:paraId="7EBBCB01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pracovníků podle úrovně vzdělání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54D4ECC2">
              <w:rPr>
                <w:rFonts w:ascii="Arial" w:hAnsi="Arial" w:cs="Arial"/>
                <w:b/>
                <w:bCs/>
              </w:rPr>
              <w:t>Vyučen nebo střední škola</w:t>
            </w:r>
          </w:p>
        </w:tc>
        <w:tc>
          <w:tcPr>
            <w:tcW w:w="5652" w:type="dxa"/>
          </w:tcPr>
          <w:p w14:paraId="0567F228" w14:textId="17CD98B6" w:rsidR="00FE51E0" w:rsidRPr="00DA593B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>Uveďte počet pracovníků, kteří jsou vyučeni nebo absolvovali střední školu. (Tito pracovníci již nejsou zahrnuti do B1</w:t>
            </w:r>
            <w:r>
              <w:rPr>
                <w:rFonts w:ascii="Arial" w:hAnsi="Arial" w:cs="Arial"/>
              </w:rPr>
              <w:t>1</w:t>
            </w:r>
            <w:r w:rsidRPr="54D4ECC2">
              <w:rPr>
                <w:rFonts w:ascii="Arial" w:hAnsi="Arial" w:cs="Arial"/>
              </w:rPr>
              <w:t xml:space="preserve">). Do součtu zahrňte </w:t>
            </w:r>
            <w:r>
              <w:rPr>
                <w:rFonts w:ascii="Arial" w:hAnsi="Arial" w:cs="Arial"/>
              </w:rPr>
              <w:t>zaměstnance i</w:t>
            </w:r>
            <w:r w:rsidR="0016130A">
              <w:rPr>
                <w:rFonts w:ascii="Arial" w:hAnsi="Arial" w:cs="Arial"/>
              </w:rPr>
              <w:t> 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54D4ECC2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6AF98BAC" w14:textId="77777777" w:rsidTr="0004136A">
        <w:trPr>
          <w:trHeight w:val="1400"/>
        </w:trPr>
        <w:tc>
          <w:tcPr>
            <w:tcW w:w="930" w:type="dxa"/>
          </w:tcPr>
          <w:p w14:paraId="434B3639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B13</w:t>
            </w:r>
          </w:p>
        </w:tc>
        <w:tc>
          <w:tcPr>
            <w:tcW w:w="2502" w:type="dxa"/>
          </w:tcPr>
          <w:p w14:paraId="376C0B8A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pracovníků podle úrovně vzdělání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54D4ECC2">
              <w:rPr>
                <w:rFonts w:ascii="Arial" w:hAnsi="Arial" w:cs="Arial"/>
                <w:b/>
                <w:bCs/>
              </w:rPr>
              <w:t>Vysoká škola</w:t>
            </w:r>
          </w:p>
        </w:tc>
        <w:tc>
          <w:tcPr>
            <w:tcW w:w="5652" w:type="dxa"/>
          </w:tcPr>
          <w:p w14:paraId="47037703" w14:textId="4C3A43C0" w:rsidR="00FE51E0" w:rsidRPr="00DA593B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>Uveďte počet pracovníků s vysokoškolským vzděláním. (Tito pracovníci již nejsou zahrnuti do B1</w:t>
            </w:r>
            <w:r>
              <w:rPr>
                <w:rFonts w:ascii="Arial" w:hAnsi="Arial" w:cs="Arial"/>
              </w:rPr>
              <w:t>1</w:t>
            </w:r>
            <w:r w:rsidRPr="54D4ECC2">
              <w:rPr>
                <w:rFonts w:ascii="Arial" w:hAnsi="Arial" w:cs="Arial"/>
              </w:rPr>
              <w:t xml:space="preserve"> a B1</w:t>
            </w:r>
            <w:r>
              <w:rPr>
                <w:rFonts w:ascii="Arial" w:hAnsi="Arial" w:cs="Arial"/>
              </w:rPr>
              <w:t>2</w:t>
            </w:r>
            <w:r w:rsidRPr="54D4ECC2">
              <w:rPr>
                <w:rFonts w:ascii="Arial" w:hAnsi="Arial" w:cs="Arial"/>
              </w:rPr>
              <w:t>). Do</w:t>
            </w:r>
            <w:r w:rsidR="0016130A">
              <w:rPr>
                <w:rFonts w:ascii="Arial" w:hAnsi="Arial" w:cs="Arial"/>
              </w:rPr>
              <w:t> </w:t>
            </w:r>
            <w:r w:rsidRPr="54D4ECC2">
              <w:rPr>
                <w:rFonts w:ascii="Arial" w:hAnsi="Arial" w:cs="Arial"/>
              </w:rPr>
              <w:t xml:space="preserve">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54D4ECC2">
              <w:rPr>
                <w:rFonts w:ascii="Arial" w:hAnsi="Arial" w:cs="Arial"/>
              </w:rPr>
              <w:t xml:space="preserve">.  Osoby vykonávající neplacenou práci nezapočítávejte.  </w:t>
            </w:r>
          </w:p>
        </w:tc>
      </w:tr>
      <w:tr w:rsidR="00FE51E0" w:rsidRPr="00A66321" w14:paraId="6BE73174" w14:textId="77777777" w:rsidTr="0004136A">
        <w:trPr>
          <w:trHeight w:val="266"/>
        </w:trPr>
        <w:tc>
          <w:tcPr>
            <w:tcW w:w="930" w:type="dxa"/>
          </w:tcPr>
          <w:p w14:paraId="027040AC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B14</w:t>
            </w:r>
          </w:p>
        </w:tc>
        <w:tc>
          <w:tcPr>
            <w:tcW w:w="2502" w:type="dxa"/>
          </w:tcPr>
          <w:p w14:paraId="276DAB47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pracovníků podle národnosti       ČR</w:t>
            </w:r>
          </w:p>
        </w:tc>
        <w:tc>
          <w:tcPr>
            <w:tcW w:w="5652" w:type="dxa"/>
          </w:tcPr>
          <w:p w14:paraId="35507D64" w14:textId="7EEFA919" w:rsidR="00FE51E0" w:rsidRPr="00DA593B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 xml:space="preserve">Uveďte počet pracovníků s českou národností. Do 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</w:t>
            </w:r>
            <w:r w:rsidR="0016130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území ČR</w:t>
            </w:r>
            <w:r w:rsidRPr="54D4ECC2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76B5A351" w14:textId="77777777" w:rsidTr="0004136A">
        <w:trPr>
          <w:trHeight w:val="266"/>
        </w:trPr>
        <w:tc>
          <w:tcPr>
            <w:tcW w:w="930" w:type="dxa"/>
          </w:tcPr>
          <w:p w14:paraId="1F611DF6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B15</w:t>
            </w:r>
          </w:p>
        </w:tc>
        <w:tc>
          <w:tcPr>
            <w:tcW w:w="2502" w:type="dxa"/>
          </w:tcPr>
          <w:p w14:paraId="6BC732B7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pracovníků podle národnosti        EU</w:t>
            </w:r>
          </w:p>
        </w:tc>
        <w:tc>
          <w:tcPr>
            <w:tcW w:w="5652" w:type="dxa"/>
          </w:tcPr>
          <w:p w14:paraId="53F19A34" w14:textId="77777777" w:rsidR="00FE51E0" w:rsidRPr="00DA593B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 xml:space="preserve">Uveďte počet pracovníků s národností země, která </w:t>
            </w:r>
            <w:proofErr w:type="gramStart"/>
            <w:r w:rsidRPr="54D4ECC2">
              <w:rPr>
                <w:rFonts w:ascii="Arial" w:hAnsi="Arial" w:cs="Arial"/>
              </w:rPr>
              <w:t>patří</w:t>
            </w:r>
            <w:proofErr w:type="gramEnd"/>
            <w:r w:rsidRPr="54D4ECC2">
              <w:rPr>
                <w:rFonts w:ascii="Arial" w:hAnsi="Arial" w:cs="Arial"/>
              </w:rPr>
              <w:t xml:space="preserve"> do Evropské unie. (Tito pracovníci již nejsou zahrnuti     do B1</w:t>
            </w:r>
            <w:r>
              <w:rPr>
                <w:rFonts w:ascii="Arial" w:hAnsi="Arial" w:cs="Arial"/>
              </w:rPr>
              <w:t>4</w:t>
            </w:r>
            <w:r w:rsidRPr="54D4ECC2">
              <w:rPr>
                <w:rFonts w:ascii="Arial" w:hAnsi="Arial" w:cs="Arial"/>
              </w:rPr>
              <w:t xml:space="preserve">). Do 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54D4ECC2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0D33C424" w14:textId="77777777" w:rsidTr="0004136A">
        <w:trPr>
          <w:trHeight w:val="1579"/>
        </w:trPr>
        <w:tc>
          <w:tcPr>
            <w:tcW w:w="930" w:type="dxa"/>
          </w:tcPr>
          <w:p w14:paraId="31473FE1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B16</w:t>
            </w:r>
          </w:p>
        </w:tc>
        <w:tc>
          <w:tcPr>
            <w:tcW w:w="2502" w:type="dxa"/>
          </w:tcPr>
          <w:p w14:paraId="156A727B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pracovníků podle národnosti         EHP</w:t>
            </w:r>
          </w:p>
        </w:tc>
        <w:tc>
          <w:tcPr>
            <w:tcW w:w="5652" w:type="dxa"/>
          </w:tcPr>
          <w:p w14:paraId="2FB6A70F" w14:textId="77777777" w:rsidR="00FE51E0" w:rsidRPr="00DA593B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 xml:space="preserve">Uveďte počet pracovníků s národností země, která </w:t>
            </w:r>
            <w:proofErr w:type="gramStart"/>
            <w:r w:rsidRPr="54D4ECC2">
              <w:rPr>
                <w:rFonts w:ascii="Arial" w:hAnsi="Arial" w:cs="Arial"/>
              </w:rPr>
              <w:t>patří</w:t>
            </w:r>
            <w:proofErr w:type="gramEnd"/>
            <w:r w:rsidRPr="54D4ECC2">
              <w:rPr>
                <w:rFonts w:ascii="Arial" w:hAnsi="Arial" w:cs="Arial"/>
              </w:rPr>
              <w:t xml:space="preserve"> do Evropského hospodářského prostoru. (Tito pracovníci již nejsou zahrnuti do B1</w:t>
            </w:r>
            <w:r>
              <w:rPr>
                <w:rFonts w:ascii="Arial" w:hAnsi="Arial" w:cs="Arial"/>
              </w:rPr>
              <w:t>4</w:t>
            </w:r>
            <w:r w:rsidRPr="54D4ECC2">
              <w:rPr>
                <w:rFonts w:ascii="Arial" w:hAnsi="Arial" w:cs="Arial"/>
              </w:rPr>
              <w:t xml:space="preserve"> a B1</w:t>
            </w:r>
            <w:r>
              <w:rPr>
                <w:rFonts w:ascii="Arial" w:hAnsi="Arial" w:cs="Arial"/>
              </w:rPr>
              <w:t>5</w:t>
            </w:r>
            <w:r w:rsidRPr="54D4ECC2">
              <w:rPr>
                <w:rFonts w:ascii="Arial" w:hAnsi="Arial" w:cs="Arial"/>
              </w:rPr>
              <w:t xml:space="preserve">). Do 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54D4ECC2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4C8FA686" w14:textId="77777777" w:rsidTr="0004136A">
        <w:trPr>
          <w:trHeight w:val="917"/>
        </w:trPr>
        <w:tc>
          <w:tcPr>
            <w:tcW w:w="930" w:type="dxa"/>
          </w:tcPr>
          <w:p w14:paraId="15F85CD1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B17</w:t>
            </w:r>
          </w:p>
        </w:tc>
        <w:tc>
          <w:tcPr>
            <w:tcW w:w="2502" w:type="dxa"/>
          </w:tcPr>
          <w:p w14:paraId="740D7931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pracovníků podle národnosti         Mimo EU / EHP</w:t>
            </w:r>
          </w:p>
        </w:tc>
        <w:tc>
          <w:tcPr>
            <w:tcW w:w="5652" w:type="dxa"/>
          </w:tcPr>
          <w:p w14:paraId="43EF40A4" w14:textId="77777777" w:rsidR="00FE51E0" w:rsidRPr="00DA593B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počet pracovníků s národností země, která </w:t>
            </w:r>
            <w:proofErr w:type="gramStart"/>
            <w:r>
              <w:rPr>
                <w:rFonts w:ascii="Arial" w:hAnsi="Arial" w:cs="Arial"/>
              </w:rPr>
              <w:t>nepatří</w:t>
            </w:r>
            <w:proofErr w:type="gramEnd"/>
            <w:r>
              <w:rPr>
                <w:rFonts w:ascii="Arial" w:hAnsi="Arial" w:cs="Arial"/>
              </w:rPr>
              <w:t xml:space="preserve"> do Evropské unie či do Evropského hospodářského prostoru (Tito pracovníci již nejsou zahrnutí do B14, B15 a B16). </w:t>
            </w:r>
            <w:r w:rsidRPr="54D4ECC2">
              <w:rPr>
                <w:rFonts w:ascii="Arial" w:hAnsi="Arial" w:cs="Arial"/>
              </w:rPr>
              <w:t xml:space="preserve">Do 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svou práci na území ČR</w:t>
            </w:r>
            <w:r w:rsidRPr="54D4ECC2">
              <w:rPr>
                <w:rFonts w:ascii="Arial" w:hAnsi="Arial" w:cs="Arial"/>
              </w:rPr>
              <w:t xml:space="preserve">. Osoby vykonávající neplacenou práci nezapočítávejte.  </w:t>
            </w:r>
          </w:p>
        </w:tc>
      </w:tr>
      <w:tr w:rsidR="00FE51E0" w:rsidRPr="00A66321" w14:paraId="79798A1A" w14:textId="77777777" w:rsidTr="0004136A">
        <w:trPr>
          <w:trHeight w:val="1200"/>
        </w:trPr>
        <w:tc>
          <w:tcPr>
            <w:tcW w:w="930" w:type="dxa"/>
          </w:tcPr>
          <w:p w14:paraId="3DF43F71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B18</w:t>
            </w:r>
          </w:p>
        </w:tc>
        <w:tc>
          <w:tcPr>
            <w:tcW w:w="2502" w:type="dxa"/>
          </w:tcPr>
          <w:p w14:paraId="5E32A6F1" w14:textId="77777777" w:rsidR="00FE51E0" w:rsidRPr="00DA593B" w:rsidRDefault="00FE51E0" w:rsidP="000413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hodin odpracovaných placenou pracovní silou podle pohlaví               Muži</w:t>
            </w:r>
          </w:p>
        </w:tc>
        <w:tc>
          <w:tcPr>
            <w:tcW w:w="5652" w:type="dxa"/>
          </w:tcPr>
          <w:p w14:paraId="583B6409" w14:textId="1A027E1A" w:rsidR="00FE51E0" w:rsidRPr="00DA593B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>Uveďte počet placených hodin odpracovaných muži. Do</w:t>
            </w:r>
            <w:r w:rsidR="0016130A">
              <w:rPr>
                <w:rFonts w:ascii="Arial" w:hAnsi="Arial" w:cs="Arial"/>
              </w:rPr>
              <w:t> </w:t>
            </w:r>
            <w:r w:rsidRPr="54D4ECC2">
              <w:rPr>
                <w:rFonts w:ascii="Arial" w:hAnsi="Arial" w:cs="Arial"/>
              </w:rPr>
              <w:t xml:space="preserve">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práci na území ČR</w:t>
            </w:r>
            <w:r w:rsidRPr="54D4ECC2">
              <w:rPr>
                <w:rFonts w:ascii="Arial" w:hAnsi="Arial" w:cs="Arial"/>
              </w:rPr>
              <w:t xml:space="preserve">.                                                            </w:t>
            </w:r>
          </w:p>
        </w:tc>
      </w:tr>
      <w:tr w:rsidR="00FE51E0" w:rsidRPr="00A66321" w14:paraId="29165B1A" w14:textId="77777777" w:rsidTr="0004136A">
        <w:trPr>
          <w:trHeight w:val="266"/>
        </w:trPr>
        <w:tc>
          <w:tcPr>
            <w:tcW w:w="930" w:type="dxa"/>
          </w:tcPr>
          <w:p w14:paraId="46B409AC" w14:textId="77777777" w:rsidR="00FE51E0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B19</w:t>
            </w:r>
          </w:p>
        </w:tc>
        <w:tc>
          <w:tcPr>
            <w:tcW w:w="2502" w:type="dxa"/>
          </w:tcPr>
          <w:p w14:paraId="03E3D9A3" w14:textId="6DC9F36C" w:rsidR="00FE51E0" w:rsidRDefault="00FE51E0" w:rsidP="000413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hodin odpracovaných placenou pracovní silou podle pohlaví                Ženy</w:t>
            </w:r>
          </w:p>
        </w:tc>
        <w:tc>
          <w:tcPr>
            <w:tcW w:w="5652" w:type="dxa"/>
          </w:tcPr>
          <w:p w14:paraId="572106FF" w14:textId="77777777" w:rsidR="00FE51E0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 xml:space="preserve">Uveďte počet placených hodin odpracovaných ženami. Do součtu zahrňte </w:t>
            </w:r>
            <w:r>
              <w:rPr>
                <w:rFonts w:ascii="Arial" w:hAnsi="Arial" w:cs="Arial"/>
              </w:rPr>
              <w:t xml:space="preserve">zaměstnance i </w:t>
            </w:r>
            <w:r w:rsidRPr="16BFD666">
              <w:rPr>
                <w:rFonts w:ascii="Arial" w:hAnsi="Arial" w:cs="Arial"/>
              </w:rPr>
              <w:t>OSVČ</w:t>
            </w:r>
            <w:r>
              <w:rPr>
                <w:rFonts w:ascii="Arial" w:hAnsi="Arial" w:cs="Arial"/>
              </w:rPr>
              <w:t xml:space="preserve"> vykonávající práci na území ČR</w:t>
            </w:r>
            <w:r w:rsidRPr="54D4ECC2">
              <w:rPr>
                <w:rFonts w:ascii="Arial" w:hAnsi="Arial" w:cs="Arial"/>
              </w:rPr>
              <w:t xml:space="preserve">.                                                            </w:t>
            </w:r>
          </w:p>
        </w:tc>
      </w:tr>
      <w:tr w:rsidR="00FE51E0" w:rsidRPr="00A66321" w14:paraId="36593A36" w14:textId="77777777" w:rsidTr="0004136A">
        <w:trPr>
          <w:trHeight w:val="266"/>
        </w:trPr>
        <w:tc>
          <w:tcPr>
            <w:tcW w:w="930" w:type="dxa"/>
          </w:tcPr>
          <w:p w14:paraId="59B1AE97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B20</w:t>
            </w:r>
          </w:p>
        </w:tc>
        <w:tc>
          <w:tcPr>
            <w:tcW w:w="2502" w:type="dxa"/>
          </w:tcPr>
          <w:p w14:paraId="1083AEE6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 xml:space="preserve">Počet </w:t>
            </w:r>
            <w:r>
              <w:rPr>
                <w:rFonts w:ascii="Arial" w:hAnsi="Arial" w:cs="Arial"/>
                <w:b/>
                <w:bCs/>
              </w:rPr>
              <w:t xml:space="preserve">hodin odpracovaných </w:t>
            </w:r>
            <w:r w:rsidRPr="54D4ECC2">
              <w:rPr>
                <w:rFonts w:ascii="Arial" w:hAnsi="Arial" w:cs="Arial"/>
                <w:b/>
                <w:bCs/>
              </w:rPr>
              <w:t>neplacen</w:t>
            </w:r>
            <w:r>
              <w:rPr>
                <w:rFonts w:ascii="Arial" w:hAnsi="Arial" w:cs="Arial"/>
                <w:b/>
                <w:bCs/>
              </w:rPr>
              <w:t xml:space="preserve">ou pracovní silou </w:t>
            </w:r>
            <w:r w:rsidRPr="54D4ECC2">
              <w:rPr>
                <w:rFonts w:ascii="Arial" w:hAnsi="Arial" w:cs="Arial"/>
                <w:b/>
                <w:bCs/>
              </w:rPr>
              <w:t>podle pohlaví               Muži</w:t>
            </w:r>
          </w:p>
        </w:tc>
        <w:tc>
          <w:tcPr>
            <w:tcW w:w="5652" w:type="dxa"/>
          </w:tcPr>
          <w:p w14:paraId="21DEF14D" w14:textId="2D3AE477" w:rsidR="004B70AC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počet neplacených odpracovaných hodin muži na</w:t>
            </w:r>
            <w:r w:rsidR="0016130A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území ČR.  </w:t>
            </w:r>
          </w:p>
          <w:p w14:paraId="26D97171" w14:textId="639CC1AB" w:rsidR="00FE51E0" w:rsidRDefault="004B70AC" w:rsidP="0004136A">
            <w:pPr>
              <w:rPr>
                <w:rFonts w:ascii="Arial" w:hAnsi="Arial" w:cs="Arial"/>
              </w:rPr>
            </w:pPr>
            <w:r w:rsidRPr="004B70AC">
              <w:rPr>
                <w:rFonts w:ascii="Arial" w:hAnsi="Arial" w:cs="Arial"/>
              </w:rPr>
              <w:t>Uvádějte hodiny odpracované neplacenou pracovní silou v rámci produkční akvakultury.</w:t>
            </w:r>
            <w:r w:rsidR="00FE51E0">
              <w:rPr>
                <w:rFonts w:ascii="Arial" w:hAnsi="Arial" w:cs="Arial"/>
              </w:rPr>
              <w:t xml:space="preserve">          </w:t>
            </w:r>
          </w:p>
          <w:p w14:paraId="7EE1C541" w14:textId="77777777" w:rsidR="00FE51E0" w:rsidRPr="00DA593B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Neuvádí se hodiny odpracované neplacenou pracovní silou v rámci výkonu rybářského práva v rybářských revírech.</w:t>
            </w:r>
          </w:p>
        </w:tc>
      </w:tr>
      <w:tr w:rsidR="00FE51E0" w:rsidRPr="00A66321" w14:paraId="211F8939" w14:textId="77777777" w:rsidTr="0004136A">
        <w:trPr>
          <w:trHeight w:val="1448"/>
        </w:trPr>
        <w:tc>
          <w:tcPr>
            <w:tcW w:w="930" w:type="dxa"/>
          </w:tcPr>
          <w:p w14:paraId="181AFD2A" w14:textId="77777777" w:rsidR="00FE51E0" w:rsidRPr="00DA593B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B21</w:t>
            </w:r>
          </w:p>
        </w:tc>
        <w:tc>
          <w:tcPr>
            <w:tcW w:w="2502" w:type="dxa"/>
          </w:tcPr>
          <w:p w14:paraId="5E6EFC0A" w14:textId="77777777" w:rsidR="00FE51E0" w:rsidRPr="00DA593B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 xml:space="preserve">Počet </w:t>
            </w:r>
            <w:r>
              <w:rPr>
                <w:rFonts w:ascii="Arial" w:hAnsi="Arial" w:cs="Arial"/>
                <w:b/>
                <w:bCs/>
              </w:rPr>
              <w:t xml:space="preserve">hodin odpracovaných </w:t>
            </w:r>
            <w:r w:rsidRPr="54D4ECC2">
              <w:rPr>
                <w:rFonts w:ascii="Arial" w:hAnsi="Arial" w:cs="Arial"/>
                <w:b/>
                <w:bCs/>
              </w:rPr>
              <w:t>neplacen</w:t>
            </w:r>
            <w:r>
              <w:rPr>
                <w:rFonts w:ascii="Arial" w:hAnsi="Arial" w:cs="Arial"/>
                <w:b/>
                <w:bCs/>
              </w:rPr>
              <w:t>ou</w:t>
            </w:r>
            <w:r w:rsidRPr="54D4ECC2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pracovní silou</w:t>
            </w:r>
            <w:r w:rsidRPr="54D4ECC2">
              <w:rPr>
                <w:rFonts w:ascii="Arial" w:hAnsi="Arial" w:cs="Arial"/>
                <w:b/>
                <w:bCs/>
              </w:rPr>
              <w:t xml:space="preserve"> podle pohlaví               Ženy</w:t>
            </w:r>
          </w:p>
        </w:tc>
        <w:tc>
          <w:tcPr>
            <w:tcW w:w="5652" w:type="dxa"/>
          </w:tcPr>
          <w:p w14:paraId="1D887EF4" w14:textId="77777777" w:rsidR="004B70AC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počet neplacených odpracovaných hodin ženami na území ČR.  </w:t>
            </w:r>
          </w:p>
          <w:p w14:paraId="62C7E5EB" w14:textId="74F47CC8" w:rsidR="00FE51E0" w:rsidRDefault="004B70AC" w:rsidP="0004136A">
            <w:pPr>
              <w:rPr>
                <w:rFonts w:ascii="Arial" w:hAnsi="Arial" w:cs="Arial"/>
              </w:rPr>
            </w:pPr>
            <w:r w:rsidRPr="004B70AC">
              <w:rPr>
                <w:rFonts w:ascii="Arial" w:hAnsi="Arial" w:cs="Arial"/>
              </w:rPr>
              <w:t>Uvádějte hodiny odpracované neplacenou pracovní silou v rámci produkční akvakultury.</w:t>
            </w:r>
            <w:r w:rsidR="00FE51E0">
              <w:rPr>
                <w:rFonts w:ascii="Arial" w:hAnsi="Arial" w:cs="Arial"/>
              </w:rPr>
              <w:t xml:space="preserve">     </w:t>
            </w:r>
          </w:p>
          <w:p w14:paraId="29CC63DB" w14:textId="77777777" w:rsidR="00FE51E0" w:rsidRPr="00DA593B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Neuvádí se hodiny odpracované neplacenou pracovní silou v rámci výkonu rybářského práva v rybářských revírech.      </w:t>
            </w:r>
          </w:p>
        </w:tc>
      </w:tr>
      <w:tr w:rsidR="00FE51E0" w:rsidRPr="00A66321" w14:paraId="422441FD" w14:textId="77777777" w:rsidTr="0004136A">
        <w:trPr>
          <w:trHeight w:val="1247"/>
        </w:trPr>
        <w:tc>
          <w:tcPr>
            <w:tcW w:w="930" w:type="dxa"/>
          </w:tcPr>
          <w:p w14:paraId="51E0202E" w14:textId="77777777" w:rsidR="00FE51E0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B22</w:t>
            </w:r>
          </w:p>
        </w:tc>
        <w:tc>
          <w:tcPr>
            <w:tcW w:w="2502" w:type="dxa"/>
          </w:tcPr>
          <w:p w14:paraId="1E3F61B3" w14:textId="77777777" w:rsidR="00FE51E0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placených odpracovaných hodin</w:t>
            </w:r>
            <w:r>
              <w:rPr>
                <w:rFonts w:ascii="Arial" w:hAnsi="Arial" w:cs="Arial"/>
                <w:b/>
                <w:bCs/>
              </w:rPr>
              <w:t xml:space="preserve"> na</w:t>
            </w:r>
            <w:r w:rsidRPr="54D4ECC2">
              <w:rPr>
                <w:rFonts w:ascii="Arial" w:hAnsi="Arial" w:cs="Arial"/>
                <w:b/>
                <w:bCs/>
              </w:rPr>
              <w:t xml:space="preserve"> území ČR</w:t>
            </w:r>
          </w:p>
        </w:tc>
        <w:tc>
          <w:tcPr>
            <w:tcW w:w="5652" w:type="dxa"/>
          </w:tcPr>
          <w:p w14:paraId="0093D378" w14:textId="77777777" w:rsidR="00FE51E0" w:rsidRDefault="00FE51E0" w:rsidP="0004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celkový počet placených hodin odpracovaných na území České republiky. Do součtu zahrňte všechny zaměstnance a OSVČ.</w:t>
            </w:r>
          </w:p>
        </w:tc>
      </w:tr>
      <w:tr w:rsidR="00FE51E0" w:rsidRPr="00A66321" w14:paraId="3193A3C6" w14:textId="77777777" w:rsidTr="0004136A">
        <w:trPr>
          <w:trHeight w:val="266"/>
        </w:trPr>
        <w:tc>
          <w:tcPr>
            <w:tcW w:w="930" w:type="dxa"/>
          </w:tcPr>
          <w:p w14:paraId="040464E0" w14:textId="77777777" w:rsidR="00FE51E0" w:rsidRDefault="00FE51E0" w:rsidP="0004136A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B23</w:t>
            </w:r>
          </w:p>
        </w:tc>
        <w:tc>
          <w:tcPr>
            <w:tcW w:w="2502" w:type="dxa"/>
          </w:tcPr>
          <w:p w14:paraId="379E9BC6" w14:textId="77777777" w:rsidR="00FE51E0" w:rsidRDefault="00FE51E0" w:rsidP="0004136A">
            <w:pPr>
              <w:rPr>
                <w:rFonts w:ascii="Arial" w:hAnsi="Arial" w:cs="Arial"/>
                <w:b/>
                <w:bCs/>
              </w:rPr>
            </w:pPr>
            <w:r w:rsidRPr="54D4ECC2">
              <w:rPr>
                <w:rFonts w:ascii="Arial" w:hAnsi="Arial" w:cs="Arial"/>
                <w:b/>
                <w:bCs/>
              </w:rPr>
              <w:t>Počet placených odpracovaných hodin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54D4ECC2">
              <w:rPr>
                <w:rFonts w:ascii="Arial" w:hAnsi="Arial" w:cs="Arial"/>
                <w:b/>
                <w:bCs/>
              </w:rPr>
              <w:t>mimo území ČR</w:t>
            </w:r>
          </w:p>
        </w:tc>
        <w:tc>
          <w:tcPr>
            <w:tcW w:w="5652" w:type="dxa"/>
          </w:tcPr>
          <w:p w14:paraId="5ACACFD2" w14:textId="77777777" w:rsidR="00FE51E0" w:rsidRDefault="00FE51E0" w:rsidP="0004136A">
            <w:pPr>
              <w:rPr>
                <w:rFonts w:ascii="Arial" w:hAnsi="Arial" w:cs="Arial"/>
              </w:rPr>
            </w:pPr>
            <w:r w:rsidRPr="54D4ECC2">
              <w:rPr>
                <w:rFonts w:ascii="Arial" w:hAnsi="Arial" w:cs="Arial"/>
              </w:rPr>
              <w:t xml:space="preserve">Uveďte celkový počet placených hodin odpracovaných mimo území České republiky. </w:t>
            </w:r>
            <w:r>
              <w:rPr>
                <w:rFonts w:ascii="Arial" w:hAnsi="Arial" w:cs="Arial"/>
              </w:rPr>
              <w:t>Do součtu zahrňte všechny zaměstnance a OSVČ.</w:t>
            </w:r>
            <w:r w:rsidRPr="54D4ECC2">
              <w:rPr>
                <w:rFonts w:ascii="Arial" w:hAnsi="Arial" w:cs="Arial"/>
              </w:rPr>
              <w:t xml:space="preserve">               </w:t>
            </w:r>
          </w:p>
        </w:tc>
      </w:tr>
    </w:tbl>
    <w:p w14:paraId="1A912CCF" w14:textId="77777777" w:rsidR="004B70AC" w:rsidRDefault="004B70AC" w:rsidP="004B70AC">
      <w:bookmarkStart w:id="9" w:name="_Toc35874681"/>
    </w:p>
    <w:p w14:paraId="0340BE93" w14:textId="3F6180A6" w:rsidR="00D65A2E" w:rsidRPr="00DA593B" w:rsidRDefault="00D65A2E" w:rsidP="00D65A2E">
      <w:pPr>
        <w:pStyle w:val="Nadpis1"/>
        <w:rPr>
          <w:rFonts w:ascii="Arial" w:hAnsi="Arial" w:cs="Arial"/>
        </w:rPr>
      </w:pPr>
      <w:bookmarkStart w:id="10" w:name="_Toc173319197"/>
      <w:r w:rsidRPr="3378B4E1">
        <w:rPr>
          <w:rFonts w:ascii="Arial" w:hAnsi="Arial" w:cs="Arial"/>
        </w:rPr>
        <w:t>Oddíl C. Investice</w:t>
      </w:r>
      <w:bookmarkEnd w:id="9"/>
      <w:bookmarkEnd w:id="10"/>
    </w:p>
    <w:p w14:paraId="060B7C2E" w14:textId="77777777" w:rsidR="001F4FE1" w:rsidRDefault="001F4FE1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247B2ECD" w14:textId="77777777" w:rsidR="001F4FE1" w:rsidRPr="001F4FE1" w:rsidRDefault="001F4FE1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1F4FE1">
        <w:rPr>
          <w:rFonts w:ascii="Arial" w:hAnsi="Arial" w:cs="Arial"/>
          <w:snapToGrid w:val="0"/>
          <w:color w:val="000000"/>
          <w:sz w:val="24"/>
          <w:szCs w:val="24"/>
        </w:rPr>
        <w:t xml:space="preserve">Oddíl </w:t>
      </w:r>
      <w:proofErr w:type="gramStart"/>
      <w:r w:rsidRPr="001F4FE1">
        <w:rPr>
          <w:rFonts w:ascii="Arial" w:hAnsi="Arial" w:cs="Arial"/>
          <w:snapToGrid w:val="0"/>
          <w:color w:val="000000"/>
          <w:sz w:val="24"/>
          <w:szCs w:val="24"/>
        </w:rPr>
        <w:t>slouží</w:t>
      </w:r>
      <w:proofErr w:type="gramEnd"/>
      <w:r w:rsidRPr="001F4FE1">
        <w:rPr>
          <w:rFonts w:ascii="Arial" w:hAnsi="Arial" w:cs="Arial"/>
          <w:snapToGrid w:val="0"/>
          <w:color w:val="000000"/>
          <w:sz w:val="24"/>
          <w:szCs w:val="24"/>
        </w:rPr>
        <w:t xml:space="preserve"> k záznamu údajů o zaúčtovaných investicích před odpočtem dotací.</w:t>
      </w:r>
    </w:p>
    <w:p w14:paraId="34F112F0" w14:textId="1C4760A5" w:rsidR="00ED0FA4" w:rsidRPr="00041DC2" w:rsidRDefault="00ED0FA4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</w:t>
      </w:r>
      <w:r w:rsidR="000F60E6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16130A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0F60E6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202</w:t>
      </w:r>
      <w:r w:rsidR="000F60E6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1.1.202</w:t>
      </w:r>
      <w:r w:rsidR="000F60E6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202</w:t>
      </w:r>
      <w:r w:rsidR="000F60E6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202</w:t>
      </w:r>
      <w:r w:rsidR="000F60E6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0ED0F3DE" w14:textId="0554CF55" w:rsidR="00D57177" w:rsidRDefault="00D57177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D65A2E" w:rsidRPr="00A66321" w14:paraId="2D88BF8A" w14:textId="77777777" w:rsidTr="00AB140E">
        <w:trPr>
          <w:trHeight w:val="633"/>
        </w:trPr>
        <w:tc>
          <w:tcPr>
            <w:tcW w:w="1003" w:type="dxa"/>
          </w:tcPr>
          <w:p w14:paraId="01284FB0" w14:textId="0DD3F0B6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14:paraId="0285C3B8" w14:textId="77777777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60B226D6" w14:textId="77777777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D65A2E" w:rsidRPr="00A66321" w14:paraId="20D3A008" w14:textId="77777777" w:rsidTr="00AB140E">
        <w:trPr>
          <w:trHeight w:val="573"/>
        </w:trPr>
        <w:tc>
          <w:tcPr>
            <w:tcW w:w="1003" w:type="dxa"/>
          </w:tcPr>
          <w:p w14:paraId="7228C98D" w14:textId="77777777" w:rsidR="00D65A2E" w:rsidRPr="00DA593B" w:rsidRDefault="00D65A2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bookmarkStart w:id="11" w:name="_Hlk535845881"/>
            <w:r>
              <w:rPr>
                <w:rFonts w:ascii="Arial" w:hAnsi="Arial" w:cs="Arial"/>
                <w:b/>
                <w:snapToGrid w:val="0"/>
                <w:color w:val="000000"/>
              </w:rPr>
              <w:t>C</w:t>
            </w: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21C91DCF" w14:textId="30B2BE47" w:rsidR="00D65A2E" w:rsidRPr="00DA593B" w:rsidRDefault="00D65A2E" w:rsidP="00AB14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Investice</w:t>
            </w:r>
            <w:r w:rsidR="00D5717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do dlouhodobého majetku</w:t>
            </w:r>
            <w:r w:rsidR="00E4327B">
              <w:rPr>
                <w:rFonts w:ascii="Arial" w:hAnsi="Arial" w:cs="Arial"/>
                <w:b/>
              </w:rPr>
              <w:t xml:space="preserve"> za celý podnik</w:t>
            </w:r>
            <w:r w:rsidR="003C4F3A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14:paraId="3E7FA2AB" w14:textId="333825E6" w:rsidR="00B87430" w:rsidRPr="00820754" w:rsidRDefault="00B87430" w:rsidP="00B87430">
            <w:pPr>
              <w:pStyle w:val="Normln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2"/>
                <w:szCs w:val="22"/>
              </w:rPr>
            </w:pPr>
            <w:r w:rsidRPr="00820754">
              <w:rPr>
                <w:rFonts w:ascii="Arial" w:hAnsi="Arial" w:cs="Arial"/>
                <w:sz w:val="22"/>
                <w:szCs w:val="22"/>
              </w:rPr>
              <w:t xml:space="preserve">Uveďte součet </w:t>
            </w:r>
            <w:r w:rsidR="00D65A2E" w:rsidRPr="00820754">
              <w:rPr>
                <w:rFonts w:ascii="Arial" w:hAnsi="Arial" w:cs="Arial"/>
                <w:sz w:val="22"/>
                <w:szCs w:val="22"/>
              </w:rPr>
              <w:t xml:space="preserve">zaúčtovaných investic před odpočtem dotací do dlouhodobého majetku za účetní období </w:t>
            </w:r>
            <w:r w:rsidR="00165913" w:rsidRPr="00820754">
              <w:rPr>
                <w:rFonts w:ascii="Arial" w:hAnsi="Arial" w:cs="Arial"/>
                <w:sz w:val="22"/>
                <w:szCs w:val="22"/>
              </w:rPr>
              <w:t>202</w:t>
            </w:r>
            <w:r w:rsidR="00FB77A3">
              <w:rPr>
                <w:rFonts w:ascii="Arial" w:hAnsi="Arial" w:cs="Arial"/>
                <w:sz w:val="22"/>
                <w:szCs w:val="22"/>
              </w:rPr>
              <w:t>3</w:t>
            </w:r>
            <w:r w:rsidR="00D65A2E" w:rsidRPr="00820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19D3" w:rsidRPr="00820754">
              <w:rPr>
                <w:rFonts w:ascii="Arial" w:hAnsi="Arial" w:cs="Arial"/>
                <w:sz w:val="22"/>
                <w:szCs w:val="22"/>
              </w:rPr>
              <w:t>za celý podnik</w:t>
            </w:r>
            <w:r w:rsidR="00D65A2E" w:rsidRPr="00820754">
              <w:rPr>
                <w:rFonts w:ascii="Arial" w:hAnsi="Arial" w:cs="Arial"/>
                <w:sz w:val="22"/>
                <w:szCs w:val="22"/>
              </w:rPr>
              <w:t>. Jedná se o investice do pozemků, staveb, hmotných movitých věcí a jejich souborů atd.</w:t>
            </w:r>
            <w:r w:rsidRPr="00820754">
              <w:rPr>
                <w:rFonts w:ascii="Arial" w:hAnsi="Arial" w:cs="Arial"/>
                <w:sz w:val="22"/>
                <w:szCs w:val="22"/>
              </w:rPr>
              <w:t> Investice nemusí být zařazeny do používání. V účtové osnově zařazeno na účtu 041 (nehmotný majetek) a 042 (hmotný majetek).</w:t>
            </w:r>
          </w:p>
          <w:p w14:paraId="3B896424" w14:textId="5DE0B589" w:rsidR="00D65A2E" w:rsidRPr="00060588" w:rsidRDefault="00B87430" w:rsidP="0006058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20754">
              <w:rPr>
                <w:rFonts w:ascii="Arial" w:eastAsia="Times New Roman" w:hAnsi="Arial" w:cs="Arial"/>
                <w:lang w:eastAsia="cs-CZ"/>
              </w:rPr>
              <w:t>Hodnotu uveďte v tisících Kč.</w:t>
            </w:r>
          </w:p>
        </w:tc>
      </w:tr>
      <w:tr w:rsidR="006A3D9E" w:rsidRPr="00A66321" w14:paraId="7C69D2CF" w14:textId="77777777" w:rsidTr="00AB140E">
        <w:trPr>
          <w:trHeight w:val="573"/>
        </w:trPr>
        <w:tc>
          <w:tcPr>
            <w:tcW w:w="1003" w:type="dxa"/>
          </w:tcPr>
          <w:p w14:paraId="6C6E332A" w14:textId="094AD8FE" w:rsidR="006A3D9E" w:rsidRDefault="006A3D9E" w:rsidP="00AB140E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C2</w:t>
            </w:r>
          </w:p>
        </w:tc>
        <w:tc>
          <w:tcPr>
            <w:tcW w:w="2135" w:type="dxa"/>
          </w:tcPr>
          <w:p w14:paraId="5AADB097" w14:textId="49705253" w:rsidR="006A3D9E" w:rsidRDefault="006A3D9E" w:rsidP="00AB14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 toho investice </w:t>
            </w:r>
            <w:r w:rsidR="00D5717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do </w:t>
            </w:r>
            <w:r w:rsidR="00C52F55">
              <w:rPr>
                <w:rFonts w:ascii="Arial" w:hAnsi="Arial" w:cs="Arial"/>
                <w:b/>
              </w:rPr>
              <w:t xml:space="preserve">produkční </w:t>
            </w:r>
            <w:r>
              <w:rPr>
                <w:rFonts w:ascii="Arial" w:hAnsi="Arial" w:cs="Arial"/>
                <w:b/>
              </w:rPr>
              <w:t>akvakultury</w:t>
            </w:r>
            <w:r w:rsidR="003C4F3A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14:paraId="5E30B2DF" w14:textId="5B1C72B4" w:rsidR="00752D28" w:rsidRDefault="00B87430" w:rsidP="007158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součet </w:t>
            </w:r>
            <w:r w:rsidR="006A3D9E">
              <w:rPr>
                <w:rFonts w:ascii="Arial" w:hAnsi="Arial" w:cs="Arial"/>
              </w:rPr>
              <w:t xml:space="preserve">zaúčtovaných investic </w:t>
            </w:r>
            <w:r w:rsidR="00D72B79">
              <w:rPr>
                <w:rFonts w:ascii="Arial" w:hAnsi="Arial" w:cs="Arial"/>
              </w:rPr>
              <w:t xml:space="preserve">do </w:t>
            </w:r>
            <w:r w:rsidR="00C52F55">
              <w:rPr>
                <w:rFonts w:ascii="Arial" w:hAnsi="Arial" w:cs="Arial"/>
              </w:rPr>
              <w:t xml:space="preserve">produkční </w:t>
            </w:r>
            <w:r w:rsidR="00D72B79">
              <w:rPr>
                <w:rFonts w:ascii="Arial" w:hAnsi="Arial" w:cs="Arial"/>
              </w:rPr>
              <w:t xml:space="preserve">akvakultury </w:t>
            </w:r>
            <w:r w:rsidR="006A3D9E">
              <w:rPr>
                <w:rFonts w:ascii="Arial" w:hAnsi="Arial" w:cs="Arial"/>
              </w:rPr>
              <w:t xml:space="preserve">před odpočtem dotací za účetní období </w:t>
            </w:r>
            <w:r w:rsidR="00165913">
              <w:rPr>
                <w:rFonts w:ascii="Arial" w:hAnsi="Arial" w:cs="Arial"/>
              </w:rPr>
              <w:t>202</w:t>
            </w:r>
            <w:r w:rsidR="007D4CBE">
              <w:rPr>
                <w:rFonts w:ascii="Arial" w:hAnsi="Arial" w:cs="Arial"/>
              </w:rPr>
              <w:t>3</w:t>
            </w:r>
            <w:r w:rsidR="00EB17C2">
              <w:rPr>
                <w:rFonts w:ascii="Arial" w:hAnsi="Arial" w:cs="Arial"/>
              </w:rPr>
              <w:t xml:space="preserve"> </w:t>
            </w:r>
            <w:r w:rsidR="007158FE">
              <w:rPr>
                <w:rFonts w:ascii="Arial" w:hAnsi="Arial" w:cs="Arial"/>
              </w:rPr>
              <w:t>(n</w:t>
            </w:r>
            <w:r w:rsidR="00752D28">
              <w:rPr>
                <w:rFonts w:ascii="Arial" w:hAnsi="Arial" w:cs="Arial"/>
              </w:rPr>
              <w:t>euvádí se investice týkající se rybářských revírů</w:t>
            </w:r>
            <w:r w:rsidR="007158FE">
              <w:rPr>
                <w:rFonts w:ascii="Arial" w:hAnsi="Arial" w:cs="Arial"/>
              </w:rPr>
              <w:t>)</w:t>
            </w:r>
            <w:r w:rsidR="00752D28">
              <w:rPr>
                <w:rFonts w:ascii="Arial" w:hAnsi="Arial" w:cs="Arial"/>
              </w:rPr>
              <w:t>.</w:t>
            </w:r>
          </w:p>
          <w:p w14:paraId="545C8511" w14:textId="0282D450" w:rsidR="00B87430" w:rsidRPr="00B87430" w:rsidRDefault="00B87430" w:rsidP="00B8743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B8743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Hodnotu uveďte v tisících Kč.</w:t>
            </w:r>
          </w:p>
        </w:tc>
      </w:tr>
      <w:bookmarkEnd w:id="11"/>
    </w:tbl>
    <w:p w14:paraId="71AF1C68" w14:textId="20BB0F43" w:rsidR="00D65A2E" w:rsidRDefault="00D65A2E" w:rsidP="00D65A2E">
      <w:pPr>
        <w:rPr>
          <w:rFonts w:ascii="Arial" w:hAnsi="Arial" w:cs="Arial"/>
          <w:lang w:eastAsia="cs-CZ"/>
        </w:rPr>
      </w:pPr>
    </w:p>
    <w:p w14:paraId="43452E6B" w14:textId="77777777" w:rsidR="00D65A2E" w:rsidRDefault="00D65A2E" w:rsidP="00D65A2E">
      <w:pPr>
        <w:rPr>
          <w:rFonts w:ascii="Arial" w:hAnsi="Arial" w:cs="Arial"/>
          <w:lang w:eastAsia="cs-CZ"/>
        </w:rPr>
      </w:pPr>
    </w:p>
    <w:p w14:paraId="07775213" w14:textId="7CAC1ABD" w:rsidR="00CE2245" w:rsidRPr="00DA593B" w:rsidRDefault="00CE2245" w:rsidP="00CE2245">
      <w:pPr>
        <w:pStyle w:val="Nadpis1"/>
        <w:rPr>
          <w:rFonts w:ascii="Arial" w:hAnsi="Arial" w:cs="Arial"/>
        </w:rPr>
      </w:pPr>
      <w:bookmarkStart w:id="12" w:name="_Toc173319198"/>
      <w:r w:rsidRPr="3378B4E1">
        <w:rPr>
          <w:rFonts w:ascii="Arial" w:hAnsi="Arial" w:cs="Arial"/>
        </w:rPr>
        <w:t xml:space="preserve">Oddíl </w:t>
      </w:r>
      <w:r>
        <w:rPr>
          <w:rFonts w:ascii="Arial" w:hAnsi="Arial" w:cs="Arial"/>
        </w:rPr>
        <w:t>D</w:t>
      </w:r>
      <w:r w:rsidRPr="3378B4E1">
        <w:rPr>
          <w:rFonts w:ascii="Arial" w:hAnsi="Arial" w:cs="Arial"/>
        </w:rPr>
        <w:t>. V</w:t>
      </w:r>
      <w:r>
        <w:rPr>
          <w:rFonts w:ascii="Arial" w:hAnsi="Arial" w:cs="Arial"/>
        </w:rPr>
        <w:t>ybrané v</w:t>
      </w:r>
      <w:r w:rsidRPr="3378B4E1">
        <w:rPr>
          <w:rFonts w:ascii="Arial" w:hAnsi="Arial" w:cs="Arial"/>
        </w:rPr>
        <w:t>ýnosy</w:t>
      </w:r>
      <w:bookmarkEnd w:id="12"/>
    </w:p>
    <w:p w14:paraId="079461EC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627D44FE" w14:textId="7BC036AF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přehled o </w:t>
      </w:r>
      <w:r>
        <w:rPr>
          <w:rFonts w:ascii="Arial" w:hAnsi="Arial" w:cs="Arial"/>
          <w:snapToGrid w:val="0"/>
          <w:color w:val="000000"/>
          <w:sz w:val="24"/>
          <w:szCs w:val="24"/>
        </w:rPr>
        <w:t>množství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a hodnotě všech vylovených prodaných ryb</w:t>
      </w:r>
      <w:r w:rsidR="004A5049">
        <w:rPr>
          <w:rFonts w:ascii="Arial" w:hAnsi="Arial" w:cs="Arial"/>
          <w:snapToGrid w:val="0"/>
          <w:color w:val="000000"/>
          <w:sz w:val="24"/>
          <w:szCs w:val="24"/>
        </w:rPr>
        <w:t>.</w:t>
      </w:r>
      <w:r w:rsidR="00D00B02">
        <w:rPr>
          <w:rFonts w:ascii="Arial" w:hAnsi="Arial" w:cs="Arial"/>
          <w:snapToGrid w:val="0"/>
          <w:color w:val="000000"/>
          <w:sz w:val="24"/>
          <w:szCs w:val="24"/>
        </w:rPr>
        <w:br/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za účetní 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období </w:t>
      </w:r>
      <w:r>
        <w:rPr>
          <w:rFonts w:ascii="Arial" w:hAnsi="Arial" w:cs="Arial"/>
          <w:snapToGrid w:val="0"/>
          <w:color w:val="000000"/>
          <w:sz w:val="24"/>
          <w:szCs w:val="24"/>
        </w:rPr>
        <w:t>202</w:t>
      </w:r>
      <w:r w:rsidR="007D4CBE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. Odděleně j</w:t>
      </w:r>
      <w:r>
        <w:rPr>
          <w:rFonts w:ascii="Arial" w:hAnsi="Arial" w:cs="Arial"/>
          <w:snapToGrid w:val="0"/>
          <w:color w:val="000000"/>
          <w:sz w:val="24"/>
          <w:szCs w:val="24"/>
        </w:rPr>
        <w:t>sou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sledován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y 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tržní a násadov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 xml:space="preserve"> ryb</w:t>
      </w:r>
      <w:r>
        <w:rPr>
          <w:rFonts w:ascii="Arial" w:hAnsi="Arial" w:cs="Arial"/>
          <w:snapToGrid w:val="0"/>
          <w:color w:val="000000"/>
          <w:sz w:val="24"/>
          <w:szCs w:val="24"/>
        </w:rPr>
        <w:t>y, které byly uvedeny na trh</w:t>
      </w:r>
      <w:r w:rsidRPr="002406DB">
        <w:rPr>
          <w:rFonts w:ascii="Arial" w:hAnsi="Arial" w:cs="Arial"/>
          <w:snapToGrid w:val="0"/>
          <w:color w:val="000000"/>
          <w:sz w:val="24"/>
          <w:szCs w:val="24"/>
        </w:rPr>
        <w:t>.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625DDF">
        <w:rPr>
          <w:rFonts w:ascii="Arial" w:hAnsi="Arial" w:cs="Arial"/>
          <w:snapToGrid w:val="0"/>
          <w:color w:val="000000"/>
          <w:sz w:val="24"/>
          <w:szCs w:val="24"/>
        </w:rPr>
        <w:t>Dále oddíl obsahuje údaje za ostatní příjmy a kompenzace.</w:t>
      </w:r>
    </w:p>
    <w:p w14:paraId="7476F9F4" w14:textId="77777777" w:rsidR="00AC47F2" w:rsidRDefault="00AC47F2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7ACCAF31" w14:textId="58D357E7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>Mezi T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ržní ryby ke konzumu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proofErr w:type="gramStart"/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patří</w:t>
      </w:r>
      <w:proofErr w:type="gramEnd"/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ryby, které byly vyloveny a prodány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k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přím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spotřeb</w:t>
      </w:r>
      <w:r>
        <w:rPr>
          <w:rFonts w:ascii="Arial" w:hAnsi="Arial" w:cs="Arial"/>
          <w:snapToGrid w:val="0"/>
          <w:color w:val="000000"/>
          <w:sz w:val="24"/>
          <w:szCs w:val="24"/>
        </w:rPr>
        <w:t>ě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="005164DF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prodány ke zpracování nebo případně prodány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pro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sportovní rybolov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</w:p>
    <w:p w14:paraId="1969F2B9" w14:textId="63EC35AD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Mezi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 xml:space="preserve">Násadové ryby </w:t>
      </w:r>
      <w:proofErr w:type="gramStart"/>
      <w:r>
        <w:rPr>
          <w:rFonts w:ascii="Arial" w:hAnsi="Arial" w:cs="Arial"/>
          <w:snapToGrid w:val="0"/>
          <w:color w:val="000000"/>
          <w:sz w:val="24"/>
          <w:szCs w:val="24"/>
        </w:rPr>
        <w:t>patří</w:t>
      </w:r>
      <w:proofErr w:type="gramEnd"/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rybí násada a ryby ve všech stádiích, které byly vyloveny a</w:t>
      </w:r>
      <w:r w:rsidR="00CC6437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9377F7">
        <w:rPr>
          <w:rFonts w:ascii="Arial" w:hAnsi="Arial" w:cs="Arial"/>
          <w:snapToGrid w:val="0"/>
          <w:color w:val="000000"/>
          <w:sz w:val="24"/>
          <w:szCs w:val="24"/>
        </w:rPr>
        <w:t>prodány k dalšímu chovu. </w:t>
      </w:r>
    </w:p>
    <w:p w14:paraId="109169DE" w14:textId="77777777" w:rsidR="00CE2245" w:rsidRPr="0016508B" w:rsidRDefault="00CE2245" w:rsidP="00CE2245">
      <w:pPr>
        <w:jc w:val="both"/>
        <w:rPr>
          <w:rFonts w:ascii="Arial" w:hAnsi="Arial" w:cs="Arial"/>
          <w:b/>
          <w:bCs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V obou možnostech prodejů ryb se </w:t>
      </w:r>
      <w:r w:rsidRPr="0016508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nerozlišuje, zda se jedná o tuzemský prodej nebo vývoz. </w:t>
      </w:r>
    </w:p>
    <w:p w14:paraId="35972824" w14:textId="20200F9B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</w:t>
      </w:r>
      <w:r w:rsidR="005E7BD2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CC6437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5E7BD2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202</w:t>
      </w:r>
      <w:r w:rsidR="005E7BD2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1.1.202</w:t>
      </w:r>
      <w:r w:rsidR="005E7BD2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202</w:t>
      </w:r>
      <w:r w:rsidR="005E7BD2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202</w:t>
      </w:r>
      <w:r w:rsidR="005E7BD2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02EBB34A" w14:textId="7E9C7ED2" w:rsidR="001A3FCD" w:rsidRDefault="001A3FCD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894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3"/>
        <w:gridCol w:w="2343"/>
        <w:gridCol w:w="5465"/>
      </w:tblGrid>
      <w:tr w:rsidR="00CE2245" w:rsidRPr="00A66321" w14:paraId="75904F2C" w14:textId="77777777" w:rsidTr="00D62731">
        <w:trPr>
          <w:trHeight w:val="610"/>
        </w:trPr>
        <w:tc>
          <w:tcPr>
            <w:tcW w:w="1133" w:type="dxa"/>
          </w:tcPr>
          <w:p w14:paraId="2749D8EE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343" w:type="dxa"/>
          </w:tcPr>
          <w:p w14:paraId="5713DB08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465" w:type="dxa"/>
          </w:tcPr>
          <w:p w14:paraId="2FC6B812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E2245" w:rsidRPr="00A66321" w14:paraId="1FD6EB0E" w14:textId="77777777" w:rsidTr="00D62731">
        <w:trPr>
          <w:trHeight w:val="772"/>
        </w:trPr>
        <w:tc>
          <w:tcPr>
            <w:tcW w:w="8941" w:type="dxa"/>
            <w:gridSpan w:val="3"/>
            <w:vAlign w:val="center"/>
          </w:tcPr>
          <w:p w14:paraId="3C3A3383" w14:textId="77777777" w:rsidR="00CE2245" w:rsidRPr="00F62F2B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Tržní ryby ke konzumu</w:t>
            </w:r>
          </w:p>
        </w:tc>
      </w:tr>
      <w:tr w:rsidR="00CE2245" w:rsidRPr="00A66321" w14:paraId="15547209" w14:textId="77777777" w:rsidTr="00D62731">
        <w:trPr>
          <w:trHeight w:val="552"/>
        </w:trPr>
        <w:tc>
          <w:tcPr>
            <w:tcW w:w="1133" w:type="dxa"/>
          </w:tcPr>
          <w:p w14:paraId="13042FFC" w14:textId="653C44C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343" w:type="dxa"/>
          </w:tcPr>
          <w:p w14:paraId="22B19D5B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(Cyprinus carpio)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Množství v tunách</w:t>
            </w:r>
          </w:p>
        </w:tc>
        <w:tc>
          <w:tcPr>
            <w:tcW w:w="5465" w:type="dxa"/>
          </w:tcPr>
          <w:p w14:paraId="12EE787D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množství vylovených prodaných ryb pro druh kapr obecný.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61911160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4FDD3A09" w14:textId="77777777" w:rsidTr="00D62731">
        <w:trPr>
          <w:trHeight w:val="552"/>
        </w:trPr>
        <w:tc>
          <w:tcPr>
            <w:tcW w:w="1133" w:type="dxa"/>
          </w:tcPr>
          <w:p w14:paraId="63A774CC" w14:textId="72F78645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14:paraId="2A38926C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(Cyprinus carpio)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Hodnota v tis. Kč</w:t>
            </w:r>
          </w:p>
        </w:tc>
        <w:tc>
          <w:tcPr>
            <w:tcW w:w="5465" w:type="dxa"/>
          </w:tcPr>
          <w:p w14:paraId="57560AAE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druh kapr obecný. </w:t>
            </w:r>
          </w:p>
          <w:p w14:paraId="1AE4A010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3FCD5D78" w14:textId="77777777" w:rsidTr="00D62731">
        <w:trPr>
          <w:trHeight w:val="552"/>
        </w:trPr>
        <w:tc>
          <w:tcPr>
            <w:tcW w:w="1133" w:type="dxa"/>
          </w:tcPr>
          <w:p w14:paraId="75085C42" w14:textId="6A2409A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343" w:type="dxa"/>
          </w:tcPr>
          <w:p w14:paraId="5CC84CE1" w14:textId="58C00831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(Oncorhynchus mykis</w:t>
            </w:r>
            <w:r w:rsidRPr="009E05AA">
              <w:rPr>
                <w:rFonts w:ascii="Arial" w:hAnsi="Arial" w:cs="Arial"/>
                <w:snapToGrid w:val="0"/>
                <w:color w:val="000000"/>
              </w:rPr>
              <w:t>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B3A4C27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ryb pro druh pstruh duhový. </w:t>
            </w:r>
          </w:p>
          <w:p w14:paraId="568823AC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58C22F3F" w14:textId="77777777" w:rsidTr="00D62731">
        <w:trPr>
          <w:trHeight w:val="552"/>
        </w:trPr>
        <w:tc>
          <w:tcPr>
            <w:tcW w:w="1133" w:type="dxa"/>
          </w:tcPr>
          <w:p w14:paraId="44879238" w14:textId="18B96A7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343" w:type="dxa"/>
          </w:tcPr>
          <w:p w14:paraId="20014F14" w14:textId="5A071C69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(Oncorhynchus mykiss)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6D4378D8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druh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pstruh duhový.</w:t>
            </w:r>
          </w:p>
          <w:p w14:paraId="507FFAB7" w14:textId="77777777" w:rsidR="00CE2245" w:rsidRPr="00DA593B" w:rsidRDefault="00CE2245" w:rsidP="00D62731">
            <w:pPr>
              <w:ind w:firstLine="44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76E0AA49" w14:textId="77777777" w:rsidTr="00D62731">
        <w:trPr>
          <w:trHeight w:val="552"/>
        </w:trPr>
        <w:tc>
          <w:tcPr>
            <w:tcW w:w="1133" w:type="dxa"/>
          </w:tcPr>
          <w:p w14:paraId="2C9B6BE4" w14:textId="168CCA13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343" w:type="dxa"/>
          </w:tcPr>
          <w:p w14:paraId="6186C1CC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(Salvelinus fontinalis</w:t>
            </w:r>
            <w:r w:rsidRPr="008E2D1D">
              <w:rPr>
                <w:rFonts w:ascii="Arial" w:hAnsi="Arial" w:cs="Arial"/>
                <w:b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9C5A340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množství vylovených prodaných ryb pro druh siven americký.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7E14968D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6EB1CE8D" w14:textId="77777777" w:rsidTr="00D62731">
        <w:trPr>
          <w:trHeight w:val="552"/>
        </w:trPr>
        <w:tc>
          <w:tcPr>
            <w:tcW w:w="1133" w:type="dxa"/>
          </w:tcPr>
          <w:p w14:paraId="23F1B785" w14:textId="61596518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343" w:type="dxa"/>
          </w:tcPr>
          <w:p w14:paraId="0B1A2CAE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(Salvelinus fontinalis)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 v tis. Kč</w:t>
            </w:r>
          </w:p>
        </w:tc>
        <w:tc>
          <w:tcPr>
            <w:tcW w:w="5465" w:type="dxa"/>
          </w:tcPr>
          <w:p w14:paraId="0630CE01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>Uveďte hodnotu vylovených prodaných ryb pro druh siven americký.</w:t>
            </w:r>
          </w:p>
          <w:p w14:paraId="195BB815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398FC56F" w14:textId="77777777" w:rsidTr="00D62731">
        <w:trPr>
          <w:trHeight w:val="948"/>
        </w:trPr>
        <w:tc>
          <w:tcPr>
            <w:tcW w:w="1133" w:type="dxa"/>
          </w:tcPr>
          <w:p w14:paraId="364DD7A8" w14:textId="635BAF8F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7</w:t>
            </w:r>
          </w:p>
        </w:tc>
        <w:tc>
          <w:tcPr>
            <w:tcW w:w="2343" w:type="dxa"/>
          </w:tcPr>
          <w:p w14:paraId="6357192D" w14:textId="708C734E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Ostatní sladkovodní ryby</w:t>
            </w:r>
            <w:r w:rsidR="00D00B02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1F6DC8B0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51B8CCA5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29DA1920" w14:textId="77777777" w:rsidTr="00D62731">
        <w:trPr>
          <w:trHeight w:val="552"/>
        </w:trPr>
        <w:tc>
          <w:tcPr>
            <w:tcW w:w="1133" w:type="dxa"/>
          </w:tcPr>
          <w:p w14:paraId="5B9617F4" w14:textId="5A7581C0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8</w:t>
            </w:r>
          </w:p>
        </w:tc>
        <w:tc>
          <w:tcPr>
            <w:tcW w:w="2343" w:type="dxa"/>
          </w:tcPr>
          <w:p w14:paraId="2821C34F" w14:textId="078D8EFB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324E751B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ryby.</w:t>
            </w:r>
          </w:p>
          <w:p w14:paraId="06EF6A9F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12AA8798" w14:textId="77777777" w:rsidTr="00D62731">
        <w:trPr>
          <w:trHeight w:val="504"/>
        </w:trPr>
        <w:tc>
          <w:tcPr>
            <w:tcW w:w="8941" w:type="dxa"/>
            <w:gridSpan w:val="3"/>
          </w:tcPr>
          <w:p w14:paraId="2F029F6B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4776E">
              <w:rPr>
                <w:rFonts w:ascii="Arial" w:hAnsi="Arial" w:cs="Arial"/>
                <w:b/>
                <w:snapToGrid w:val="0"/>
                <w:color w:val="000000"/>
              </w:rPr>
              <w:t>Násadové ryby</w:t>
            </w:r>
          </w:p>
        </w:tc>
      </w:tr>
      <w:tr w:rsidR="00CE2245" w:rsidRPr="00A66321" w14:paraId="1E280492" w14:textId="77777777" w:rsidTr="00D62731">
        <w:trPr>
          <w:trHeight w:val="278"/>
        </w:trPr>
        <w:tc>
          <w:tcPr>
            <w:tcW w:w="1133" w:type="dxa"/>
          </w:tcPr>
          <w:p w14:paraId="33207CC7" w14:textId="5BB7271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9</w:t>
            </w:r>
          </w:p>
        </w:tc>
        <w:tc>
          <w:tcPr>
            <w:tcW w:w="2343" w:type="dxa"/>
          </w:tcPr>
          <w:p w14:paraId="005FBEBB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(Cyprinus carpio)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Množství v tunách</w:t>
            </w:r>
          </w:p>
        </w:tc>
        <w:tc>
          <w:tcPr>
            <w:tcW w:w="5465" w:type="dxa"/>
          </w:tcPr>
          <w:p w14:paraId="7424B6A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kapr obecný.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3F7F9FF3" w14:textId="77777777" w:rsidR="00CE2245" w:rsidRPr="00667D9F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060071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060071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060071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069B9822" w14:textId="77777777" w:rsidTr="00D62731">
        <w:trPr>
          <w:trHeight w:val="278"/>
        </w:trPr>
        <w:tc>
          <w:tcPr>
            <w:tcW w:w="1133" w:type="dxa"/>
          </w:tcPr>
          <w:p w14:paraId="00441FF9" w14:textId="6E2A850C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0</w:t>
            </w:r>
          </w:p>
        </w:tc>
        <w:tc>
          <w:tcPr>
            <w:tcW w:w="2343" w:type="dxa"/>
          </w:tcPr>
          <w:p w14:paraId="508B3925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Kapr obecný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(Cyprinus carpio)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Hodnota v tis. Kč</w:t>
            </w:r>
          </w:p>
        </w:tc>
        <w:tc>
          <w:tcPr>
            <w:tcW w:w="5465" w:type="dxa"/>
          </w:tcPr>
          <w:p w14:paraId="081C284C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druh kapr obecný. </w:t>
            </w:r>
          </w:p>
          <w:p w14:paraId="3B42A408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005DFB98" w14:textId="77777777" w:rsidTr="00D62731">
        <w:trPr>
          <w:trHeight w:val="272"/>
        </w:trPr>
        <w:tc>
          <w:tcPr>
            <w:tcW w:w="1133" w:type="dxa"/>
          </w:tcPr>
          <w:p w14:paraId="1A27FFEF" w14:textId="416DA9F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343" w:type="dxa"/>
          </w:tcPr>
          <w:p w14:paraId="0B92346A" w14:textId="5CB2E22A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(Oncorhynchus mykis</w:t>
            </w:r>
            <w:r w:rsidRPr="009E05AA">
              <w:rPr>
                <w:rFonts w:ascii="Arial" w:hAnsi="Arial" w:cs="Arial"/>
                <w:snapToGrid w:val="0"/>
                <w:color w:val="000000"/>
              </w:rPr>
              <w:t>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2F1900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druh pstruh duhový. </w:t>
            </w:r>
          </w:p>
          <w:p w14:paraId="082EA433" w14:textId="77777777" w:rsidR="00CE2245" w:rsidRPr="00667D9F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D5C0F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D5C0F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D5C0F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47E7B921" w14:textId="77777777" w:rsidTr="00D62731">
        <w:trPr>
          <w:trHeight w:val="272"/>
        </w:trPr>
        <w:tc>
          <w:tcPr>
            <w:tcW w:w="1133" w:type="dxa"/>
          </w:tcPr>
          <w:p w14:paraId="3089B021" w14:textId="5359F39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14:paraId="2D36BC3C" w14:textId="559B3AD3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Pstruh duhový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(Oncorhynchus mykiss)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27E0075A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pstruh duhový.</w:t>
            </w:r>
          </w:p>
          <w:p w14:paraId="5886D6B5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43E47C9F" w14:textId="77777777" w:rsidTr="00D62731">
        <w:trPr>
          <w:trHeight w:val="272"/>
        </w:trPr>
        <w:tc>
          <w:tcPr>
            <w:tcW w:w="1133" w:type="dxa"/>
          </w:tcPr>
          <w:p w14:paraId="1FB60134" w14:textId="4460DC3F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343" w:type="dxa"/>
          </w:tcPr>
          <w:p w14:paraId="2458F60B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(Salvelinus fontinalis</w:t>
            </w:r>
            <w:r w:rsidRPr="008E2D1D">
              <w:rPr>
                <w:rFonts w:ascii="Arial" w:hAnsi="Arial" w:cs="Arial"/>
                <w:b/>
                <w:i/>
                <w:snapToGrid w:val="0"/>
                <w:color w:val="000000"/>
              </w:rPr>
              <w:t>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03E3C8C9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siven americký.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549A70C1" w14:textId="77777777" w:rsidR="00CE2245" w:rsidRPr="00C371AE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21794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49E47A84" w14:textId="77777777" w:rsidTr="00D62731">
        <w:trPr>
          <w:trHeight w:val="272"/>
        </w:trPr>
        <w:tc>
          <w:tcPr>
            <w:tcW w:w="1133" w:type="dxa"/>
          </w:tcPr>
          <w:p w14:paraId="2F8DB7CE" w14:textId="45C72A21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343" w:type="dxa"/>
          </w:tcPr>
          <w:p w14:paraId="6AD11DB8" w14:textId="77777777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Siven americký </w:t>
            </w:r>
            <w:r w:rsidRPr="009E05AA">
              <w:rPr>
                <w:rFonts w:ascii="Arial" w:hAnsi="Arial" w:cs="Arial"/>
                <w:i/>
                <w:snapToGrid w:val="0"/>
                <w:color w:val="000000"/>
              </w:rPr>
              <w:t>(Salvelinus fontinalis)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 v tis. Kč</w:t>
            </w:r>
          </w:p>
        </w:tc>
        <w:tc>
          <w:tcPr>
            <w:tcW w:w="5465" w:type="dxa"/>
          </w:tcPr>
          <w:p w14:paraId="736E0B69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ryb pro druh siven americký.</w:t>
            </w:r>
          </w:p>
          <w:p w14:paraId="5FB8A6D1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6A833C98" w14:textId="77777777" w:rsidTr="00D62731">
        <w:trPr>
          <w:trHeight w:val="280"/>
        </w:trPr>
        <w:tc>
          <w:tcPr>
            <w:tcW w:w="1133" w:type="dxa"/>
          </w:tcPr>
          <w:p w14:paraId="5D3CE495" w14:textId="440953E5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343" w:type="dxa"/>
          </w:tcPr>
          <w:p w14:paraId="0419FEAD" w14:textId="3D1E2388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M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nožství v tunách</w:t>
            </w:r>
          </w:p>
        </w:tc>
        <w:tc>
          <w:tcPr>
            <w:tcW w:w="5465" w:type="dxa"/>
          </w:tcPr>
          <w:p w14:paraId="744BDE7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množství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>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1DA1FD68" w14:textId="77777777" w:rsidR="00CE2245" w:rsidRPr="00C371AE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Hodnotu uveďte v tunách. Pokud jsou dostupné pouze informace o počtu kusů, </w:t>
            </w:r>
            <w:r w:rsidRPr="00C21794">
              <w:rPr>
                <w:rFonts w:ascii="Arial" w:hAnsi="Arial" w:cs="Arial"/>
                <w:b/>
                <w:bCs/>
                <w:snapToGrid w:val="0"/>
                <w:color w:val="000000"/>
              </w:rPr>
              <w:t>proveďte přepočet</w:t>
            </w:r>
            <w:r w:rsidRPr="00C21794">
              <w:rPr>
                <w:rFonts w:ascii="Arial" w:hAnsi="Arial" w:cs="Arial"/>
                <w:snapToGrid w:val="0"/>
                <w:color w:val="000000"/>
              </w:rPr>
              <w:t xml:space="preserve"> na tuny.</w:t>
            </w:r>
          </w:p>
        </w:tc>
      </w:tr>
      <w:tr w:rsidR="00CE2245" w:rsidRPr="00A66321" w14:paraId="43B60532" w14:textId="77777777" w:rsidTr="00D62731">
        <w:trPr>
          <w:trHeight w:val="280"/>
        </w:trPr>
        <w:tc>
          <w:tcPr>
            <w:tcW w:w="1133" w:type="dxa"/>
          </w:tcPr>
          <w:p w14:paraId="47B88DCD" w14:textId="0F5BDA18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343" w:type="dxa"/>
          </w:tcPr>
          <w:p w14:paraId="0E24D19C" w14:textId="1F2790D8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Ostatní sladkovodní ryby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odnota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Pr="008E2D1D">
              <w:rPr>
                <w:rFonts w:ascii="Arial" w:hAnsi="Arial" w:cs="Arial"/>
                <w:b/>
                <w:snapToGrid w:val="0"/>
                <w:color w:val="000000"/>
              </w:rPr>
              <w:t>v tis. Kč</w:t>
            </w:r>
          </w:p>
        </w:tc>
        <w:tc>
          <w:tcPr>
            <w:tcW w:w="5465" w:type="dxa"/>
          </w:tcPr>
          <w:p w14:paraId="358A02DF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Uveďte hodnotu vylovených prodaných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násadových </w:t>
            </w:r>
            <w:r w:rsidRPr="00DA593B">
              <w:rPr>
                <w:rFonts w:ascii="Arial" w:hAnsi="Arial" w:cs="Arial"/>
                <w:snapToGrid w:val="0"/>
                <w:color w:val="000000"/>
              </w:rPr>
              <w:t xml:space="preserve">ryb pro </w:t>
            </w:r>
            <w:r>
              <w:rPr>
                <w:rFonts w:ascii="Arial" w:hAnsi="Arial" w:cs="Arial"/>
                <w:snapToGrid w:val="0"/>
                <w:color w:val="000000"/>
              </w:rPr>
              <w:t>ostatní sladkovodní ryby.</w:t>
            </w:r>
          </w:p>
          <w:p w14:paraId="0A9CFD81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3CA8E235" w14:textId="77777777" w:rsidTr="00D62731">
        <w:trPr>
          <w:trHeight w:val="540"/>
        </w:trPr>
        <w:tc>
          <w:tcPr>
            <w:tcW w:w="8941" w:type="dxa"/>
            <w:gridSpan w:val="3"/>
          </w:tcPr>
          <w:p w14:paraId="38F22602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C4776E"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Ostatní příjmy</w:t>
            </w:r>
          </w:p>
        </w:tc>
      </w:tr>
      <w:tr w:rsidR="00CE2245" w:rsidRPr="00A66321" w14:paraId="5B13B309" w14:textId="77777777" w:rsidTr="00D62731">
        <w:trPr>
          <w:trHeight w:val="540"/>
        </w:trPr>
        <w:tc>
          <w:tcPr>
            <w:tcW w:w="1133" w:type="dxa"/>
          </w:tcPr>
          <w:p w14:paraId="35FAF009" w14:textId="78C52ABB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17</w:t>
            </w:r>
          </w:p>
        </w:tc>
        <w:tc>
          <w:tcPr>
            <w:tcW w:w="2343" w:type="dxa"/>
          </w:tcPr>
          <w:p w14:paraId="76D74882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Množství vylovených zpracovaných ryb v tunách</w:t>
            </w:r>
          </w:p>
        </w:tc>
        <w:tc>
          <w:tcPr>
            <w:tcW w:w="5465" w:type="dxa"/>
          </w:tcPr>
          <w:p w14:paraId="3C0588C1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Uveďte množství vylovených zpracovaných ryb. </w:t>
            </w:r>
          </w:p>
          <w:p w14:paraId="3B5C32C0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</w:tc>
      </w:tr>
      <w:tr w:rsidR="00CE2245" w:rsidRPr="00A66321" w14:paraId="721DCF1B" w14:textId="77777777" w:rsidTr="00D62731">
        <w:trPr>
          <w:trHeight w:val="540"/>
        </w:trPr>
        <w:tc>
          <w:tcPr>
            <w:tcW w:w="1133" w:type="dxa"/>
          </w:tcPr>
          <w:p w14:paraId="1DC83E75" w14:textId="213AB4EE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18</w:t>
            </w:r>
          </w:p>
        </w:tc>
        <w:tc>
          <w:tcPr>
            <w:tcW w:w="2343" w:type="dxa"/>
          </w:tcPr>
          <w:p w14:paraId="2610CE58" w14:textId="69C383C0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Výnosy za zpracované </w:t>
            </w:r>
            <w:r w:rsidR="00332A75">
              <w:rPr>
                <w:rFonts w:ascii="Arial" w:hAnsi="Arial" w:cs="Arial"/>
                <w:b/>
                <w:snapToGrid w:val="0"/>
                <w:color w:val="000000"/>
              </w:rPr>
              <w:t xml:space="preserve">sladkovodní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ryby v tis. Kč</w:t>
            </w:r>
          </w:p>
        </w:tc>
        <w:tc>
          <w:tcPr>
            <w:tcW w:w="5465" w:type="dxa"/>
          </w:tcPr>
          <w:p w14:paraId="6DC8D684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 výnosy za zpracované sladkovodní ryby z vlastních i nakupovaných ryb včetně aktivace.</w:t>
            </w:r>
          </w:p>
          <w:p w14:paraId="4CDA69E8" w14:textId="77777777" w:rsidR="00CE2245" w:rsidRPr="00DA593B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110F3809" w14:textId="77777777" w:rsidTr="00D62731">
        <w:trPr>
          <w:trHeight w:val="540"/>
        </w:trPr>
        <w:tc>
          <w:tcPr>
            <w:tcW w:w="1133" w:type="dxa"/>
          </w:tcPr>
          <w:p w14:paraId="7C9F393D" w14:textId="3BB1A1B5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19</w:t>
            </w:r>
          </w:p>
        </w:tc>
        <w:tc>
          <w:tcPr>
            <w:tcW w:w="2343" w:type="dxa"/>
          </w:tcPr>
          <w:p w14:paraId="0363D1E0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650574">
              <w:rPr>
                <w:rFonts w:ascii="Arial" w:hAnsi="Arial" w:cs="Arial"/>
                <w:b/>
                <w:bCs/>
                <w:szCs w:val="18"/>
              </w:rPr>
              <w:t xml:space="preserve">Kompenzace za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újmy v tis. Kč</w:t>
            </w:r>
          </w:p>
        </w:tc>
        <w:tc>
          <w:tcPr>
            <w:tcW w:w="5465" w:type="dxa"/>
          </w:tcPr>
          <w:p w14:paraId="27772377" w14:textId="0F2DC99E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3423CE">
              <w:rPr>
                <w:rFonts w:ascii="Arial" w:hAnsi="Arial" w:cs="Arial"/>
                <w:snapToGrid w:val="0"/>
                <w:color w:val="000000"/>
              </w:rPr>
              <w:t>Uveďte součet vyplacených finančních prostředků dle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zákona 115/2000 Sb. </w:t>
            </w: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>Zákon o poskytování náhrad škod způsobených vybranými zvláště chráněnými živočichy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za škody způsobené rybožravými predátory (kormorán, vydra)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 akvakultuře</w:t>
            </w:r>
            <w:r>
              <w:rPr>
                <w:rFonts w:ascii="Arial" w:hAnsi="Arial" w:cs="Arial"/>
                <w:b/>
                <w:bCs/>
                <w:snapToGrid w:val="0"/>
                <w:color w:val="000000"/>
              </w:rPr>
              <w:t>.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  <w:p w14:paraId="209862B3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2012AA" w14:paraId="6A5D98CB" w14:textId="77777777" w:rsidTr="00D62731">
        <w:trPr>
          <w:trHeight w:val="1691"/>
        </w:trPr>
        <w:tc>
          <w:tcPr>
            <w:tcW w:w="1133" w:type="dxa"/>
          </w:tcPr>
          <w:p w14:paraId="0FE55DEE" w14:textId="43604C48" w:rsidR="00CE2245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20</w:t>
            </w:r>
          </w:p>
        </w:tc>
        <w:tc>
          <w:tcPr>
            <w:tcW w:w="2343" w:type="dxa"/>
          </w:tcPr>
          <w:p w14:paraId="6D5130D3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Náhrady za ztížené hospodaření v tis. Kč</w:t>
            </w:r>
          </w:p>
        </w:tc>
        <w:tc>
          <w:tcPr>
            <w:tcW w:w="5465" w:type="dxa"/>
          </w:tcPr>
          <w:p w14:paraId="5ECB05C9" w14:textId="0F7E1736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 w:rsidRPr="003423CE">
              <w:rPr>
                <w:rFonts w:ascii="Arial" w:hAnsi="Arial" w:cs="Arial"/>
                <w:snapToGrid w:val="0"/>
                <w:color w:val="000000"/>
              </w:rPr>
              <w:t>Uveďte součet vyplacených finančních prostředků v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rámci poskytování Náhrad za ztížení zemědělského nebo lesního hospodaření dle § 58 </w:t>
            </w:r>
            <w:r>
              <w:rPr>
                <w:rFonts w:ascii="Arial" w:hAnsi="Arial" w:cs="Arial"/>
                <w:snapToGrid w:val="0"/>
                <w:color w:val="000000"/>
              </w:rPr>
              <w:t>z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>ákona č.114/1992 Sb.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(Zákon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o ochraně přírody a krajiny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  <w:r w:rsidRPr="003423CE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 akvakultuře.</w:t>
            </w:r>
          </w:p>
          <w:p w14:paraId="2DA9E908" w14:textId="77777777" w:rsidR="00CE2245" w:rsidRPr="002012AA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2012AA" w14:paraId="46719EDB" w14:textId="77777777" w:rsidTr="00344695">
        <w:trPr>
          <w:trHeight w:val="410"/>
        </w:trPr>
        <w:tc>
          <w:tcPr>
            <w:tcW w:w="1133" w:type="dxa"/>
          </w:tcPr>
          <w:p w14:paraId="23BB8920" w14:textId="6B668631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21</w:t>
            </w:r>
          </w:p>
        </w:tc>
        <w:tc>
          <w:tcPr>
            <w:tcW w:w="2343" w:type="dxa"/>
          </w:tcPr>
          <w:p w14:paraId="6C88613F" w14:textId="77777777" w:rsidR="00CE2245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Kompenzace za provádění mimořádných veterinárních opatření v tis. Kč</w:t>
            </w:r>
          </w:p>
        </w:tc>
        <w:tc>
          <w:tcPr>
            <w:tcW w:w="5465" w:type="dxa"/>
          </w:tcPr>
          <w:p w14:paraId="470798CF" w14:textId="03921175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 s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oučet vyplacených finančních prostředků poskytnutých jako újm</w:t>
            </w:r>
            <w:r>
              <w:rPr>
                <w:rFonts w:ascii="Arial" w:hAnsi="Arial" w:cs="Arial"/>
                <w:snapToGrid w:val="0"/>
                <w:color w:val="000000"/>
              </w:rPr>
              <w:t>a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 xml:space="preserve"> na náhradu nákladů a ztrát, které vznikly v důsledku provádění mimořádných veterinárních opatření nařízených ke zdolávání některé z nebezpečných nákaz v chovech ryb v souladu s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ustanovením § 67 zákona č. 166/1999 Sb. (Zákon o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 xml:space="preserve">veterinární péči) </w:t>
            </w:r>
            <w:r w:rsidRPr="009007A1">
              <w:rPr>
                <w:rFonts w:ascii="Arial" w:hAnsi="Arial" w:cs="Arial"/>
                <w:snapToGrid w:val="0"/>
                <w:color w:val="000000"/>
              </w:rPr>
              <w:t>v akvakultuře</w:t>
            </w:r>
            <w:r>
              <w:rPr>
                <w:rFonts w:ascii="Arial" w:hAnsi="Arial" w:cs="Arial"/>
                <w:b/>
                <w:bCs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z vlastních i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>
              <w:rPr>
                <w:rFonts w:ascii="Arial" w:hAnsi="Arial" w:cs="Arial"/>
                <w:snapToGrid w:val="0"/>
                <w:color w:val="000000"/>
              </w:rPr>
              <w:t>nakupovaných ryb</w:t>
            </w:r>
            <w:r w:rsidRPr="002012AA">
              <w:rPr>
                <w:rFonts w:ascii="Arial" w:hAnsi="Arial" w:cs="Arial"/>
                <w:snapToGrid w:val="0"/>
                <w:color w:val="000000"/>
              </w:rPr>
              <w:t>.</w:t>
            </w:r>
          </w:p>
          <w:p w14:paraId="097E1ED6" w14:textId="77777777" w:rsidR="00CE2245" w:rsidRPr="00667569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  <w:tr w:rsidR="00CE2245" w:rsidRPr="00A66321" w14:paraId="192A16B1" w14:textId="77777777" w:rsidTr="00272B27">
        <w:trPr>
          <w:trHeight w:val="1419"/>
        </w:trPr>
        <w:tc>
          <w:tcPr>
            <w:tcW w:w="1133" w:type="dxa"/>
          </w:tcPr>
          <w:p w14:paraId="0FE80A5C" w14:textId="5576B2C6" w:rsidR="00CE2245" w:rsidRPr="00DA593B" w:rsidRDefault="00F91527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D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343" w:type="dxa"/>
          </w:tcPr>
          <w:p w14:paraId="53E213E2" w14:textId="4BEC60BF" w:rsidR="00CE2245" w:rsidRPr="008E2D1D" w:rsidRDefault="00CE2245" w:rsidP="00D62731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Výnosy za vše ostatní za celý podnik </w:t>
            </w:r>
            <w:r w:rsidR="004714F3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Hodnota v tis. Kč</w:t>
            </w:r>
          </w:p>
        </w:tc>
        <w:tc>
          <w:tcPr>
            <w:tcW w:w="5465" w:type="dxa"/>
          </w:tcPr>
          <w:p w14:paraId="2321A23D" w14:textId="56A4196B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 xml:space="preserve"> celkové </w:t>
            </w:r>
            <w:r>
              <w:rPr>
                <w:rFonts w:ascii="Arial" w:hAnsi="Arial" w:cs="Arial"/>
                <w:snapToGrid w:val="0"/>
                <w:color w:val="000000"/>
              </w:rPr>
              <w:t>výnosy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 xml:space="preserve"> podniku ponížené o příjmy za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tržní a násadové ryby, příjmy za zpracované ryby a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mimořádné a finanční příjmy (dotace, manka a</w:t>
            </w:r>
            <w:r w:rsidR="003D785B"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škody</w:t>
            </w:r>
            <w:r>
              <w:rPr>
                <w:rFonts w:ascii="Arial" w:hAnsi="Arial" w:cs="Arial"/>
                <w:snapToGrid w:val="0"/>
                <w:color w:val="000000"/>
              </w:rPr>
              <w:t>, kompenzace za škody způsobené rybožravými predátory</w:t>
            </w:r>
            <w:r w:rsidRPr="00667569">
              <w:rPr>
                <w:rFonts w:ascii="Arial" w:hAnsi="Arial" w:cs="Arial"/>
                <w:snapToGrid w:val="0"/>
                <w:color w:val="000000"/>
              </w:rPr>
              <w:t>).</w:t>
            </w:r>
          </w:p>
          <w:p w14:paraId="5C59CF88" w14:textId="77777777" w:rsidR="00CE2245" w:rsidRPr="00EE7F2D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Výnosy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 xml:space="preserve"> za vše ostatní zahrnují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výnosy</w:t>
            </w:r>
            <w:r w:rsidRPr="00654E51">
              <w:rPr>
                <w:rFonts w:ascii="Arial" w:hAnsi="Arial" w:cs="Arial"/>
                <w:b/>
                <w:snapToGrid w:val="0"/>
                <w:color w:val="000000"/>
              </w:rPr>
              <w:t xml:space="preserve"> pocházející z jiných činností podniku než z produkční akvakultury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>. Tj. pokud má podnik rostlinnou výrobu nebo živočišnou výrobu, včetně zpracování produktů</w:t>
            </w:r>
            <w:r w:rsidRPr="00E264D0">
              <w:rPr>
                <w:rFonts w:ascii="Arial" w:hAnsi="Arial" w:cs="Arial"/>
                <w:snapToGrid w:val="0"/>
                <w:color w:val="000000"/>
              </w:rPr>
              <w:t xml:space="preserve"> z rostlinné výroby nebo živočišné výroby, agroturistiku, provozuje zemědělské služby, </w:t>
            </w:r>
            <w:proofErr w:type="gramStart"/>
            <w:r w:rsidRPr="00E264D0">
              <w:rPr>
                <w:rFonts w:ascii="Arial" w:hAnsi="Arial" w:cs="Arial"/>
                <w:snapToGrid w:val="0"/>
                <w:color w:val="000000"/>
              </w:rPr>
              <w:t>těží</w:t>
            </w:r>
            <w:proofErr w:type="gramEnd"/>
            <w:r w:rsidRPr="00E264D0">
              <w:rPr>
                <w:rFonts w:ascii="Arial" w:hAnsi="Arial" w:cs="Arial"/>
                <w:snapToGrid w:val="0"/>
                <w:color w:val="000000"/>
              </w:rPr>
              <w:t xml:space="preserve"> a zpracovává dřevo, vyrábí a prodává elektrickou energii z bioplynové stanice nebo z fotovoltaiky, provozuje farmářský </w:t>
            </w:r>
            <w:r w:rsidRPr="00E264D0">
              <w:rPr>
                <w:rFonts w:ascii="Arial" w:hAnsi="Arial" w:cs="Arial"/>
                <w:snapToGrid w:val="0"/>
                <w:color w:val="000000"/>
              </w:rPr>
              <w:lastRenderedPageBreak/>
              <w:t>obchod, kovovýrobu, pekárnu, palírnu, a další</w:t>
            </w:r>
            <w:r w:rsidRPr="0085102A">
              <w:rPr>
                <w:rFonts w:ascii="Arial" w:hAnsi="Arial" w:cs="Arial"/>
                <w:snapToGrid w:val="0"/>
                <w:color w:val="000000"/>
              </w:rPr>
              <w:t xml:space="preserve"> příjmy tohoto charakteru. </w:t>
            </w:r>
          </w:p>
          <w:p w14:paraId="7C7B7848" w14:textId="77777777" w:rsidR="00CE2245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</w:p>
          <w:p w14:paraId="27C2673B" w14:textId="77777777" w:rsidR="00CE2245" w:rsidRDefault="00CE2245" w:rsidP="00D62731">
            <w:pPr>
              <w:contextualSpacing/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EE7F2D">
              <w:rPr>
                <w:rFonts w:ascii="Arial" w:hAnsi="Arial" w:cs="Arial"/>
                <w:snapToGrid w:val="0"/>
                <w:color w:val="000000"/>
              </w:rPr>
              <w:t>Patří</w:t>
            </w:r>
            <w:proofErr w:type="gramEnd"/>
            <w:r w:rsidRPr="00EE7F2D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sem </w:t>
            </w:r>
            <w:r w:rsidRPr="00EE7F2D">
              <w:rPr>
                <w:rFonts w:ascii="Arial" w:hAnsi="Arial" w:cs="Arial"/>
                <w:snapToGrid w:val="0"/>
                <w:color w:val="000000"/>
              </w:rPr>
              <w:t>přijaté příspěvky (např. členské příspěvky členů ČRS, MRS nebo jiných svazů).</w:t>
            </w:r>
          </w:p>
          <w:p w14:paraId="67FF0CAF" w14:textId="77777777" w:rsidR="00CE2245" w:rsidRPr="005A1555" w:rsidRDefault="00CE2245" w:rsidP="00D62731">
            <w:pPr>
              <w:pStyle w:val="Prosttext"/>
              <w:contextualSpacing/>
              <w:rPr>
                <w:rFonts w:ascii="Arial" w:hAnsi="Arial" w:cs="Arial"/>
              </w:rPr>
            </w:pPr>
            <w:r w:rsidRPr="005A1555">
              <w:rPr>
                <w:rFonts w:ascii="Arial" w:hAnsi="Arial" w:cs="Arial"/>
              </w:rPr>
              <w:t xml:space="preserve">Z hlediska účetní osnovy může sloužit jako podklad účet 601_A a odtud: </w:t>
            </w:r>
          </w:p>
          <w:p w14:paraId="3E969600" w14:textId="77777777" w:rsidR="00CE2245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Přijaté příspěvky zúčtované mezi organizačními složkami, Přijaté </w:t>
            </w:r>
            <w:r w:rsidRPr="005A1555">
              <w:rPr>
                <w:rFonts w:ascii="Arial" w:hAnsi="Arial" w:cs="Arial"/>
              </w:rPr>
              <w:t>příspěvky (dary) a Přijaté členské příspěvky,</w:t>
            </w:r>
          </w:p>
          <w:p w14:paraId="32056494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RV, </w:t>
            </w:r>
          </w:p>
          <w:p w14:paraId="13F04ECC" w14:textId="37638575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ŽV (mimo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2,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4,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8, </w:t>
            </w:r>
            <w:r w:rsidR="00F717CD">
              <w:rPr>
                <w:rFonts w:ascii="Arial" w:hAnsi="Arial" w:cs="Arial"/>
              </w:rPr>
              <w:t>D</w:t>
            </w:r>
            <w:r w:rsidRPr="00654E51">
              <w:rPr>
                <w:rFonts w:ascii="Arial" w:hAnsi="Arial" w:cs="Arial"/>
              </w:rPr>
              <w:t xml:space="preserve">10,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12,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14, </w:t>
            </w:r>
            <w:r w:rsidR="00F717C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16</w:t>
            </w:r>
            <w:r w:rsidRPr="00654E51">
              <w:rPr>
                <w:rFonts w:ascii="Arial" w:hAnsi="Arial" w:cs="Arial"/>
              </w:rPr>
              <w:t xml:space="preserve"> a </w:t>
            </w:r>
            <w:r w:rsidR="00B22AB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17</w:t>
            </w:r>
            <w:r w:rsidRPr="00654E51">
              <w:rPr>
                <w:rFonts w:ascii="Arial" w:hAnsi="Arial" w:cs="Arial"/>
              </w:rPr>
              <w:t xml:space="preserve">), </w:t>
            </w:r>
          </w:p>
          <w:p w14:paraId="050B9119" w14:textId="77777777" w:rsidR="00CE2245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Tržby za vlastní výrobky z lesní výroby a zpracování dřeva, </w:t>
            </w:r>
          </w:p>
          <w:p w14:paraId="27CA2D45" w14:textId="4B0E14F9" w:rsidR="00CE2245" w:rsidRPr="00792322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42"/>
              <w:rPr>
                <w:rFonts w:ascii="Arial" w:hAnsi="Arial" w:cs="Arial"/>
              </w:rPr>
            </w:pPr>
            <w:r w:rsidRPr="00792322">
              <w:rPr>
                <w:rFonts w:ascii="Arial" w:hAnsi="Arial" w:cs="Arial"/>
              </w:rPr>
              <w:t>Tržby za prodej výrobků a služeb z ostatních výdělečných činností, které se vztahují k</w:t>
            </w:r>
            <w:r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>podniku</w:t>
            </w:r>
            <w:r>
              <w:rPr>
                <w:rFonts w:ascii="Arial" w:hAnsi="Arial" w:cs="Arial"/>
              </w:rPr>
              <w:t xml:space="preserve"> (601_A, 602_A)</w:t>
            </w:r>
            <w:r w:rsidRPr="00792322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Sem konkrétně patří</w:t>
            </w:r>
            <w:r w:rsidRPr="00792322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792322">
              <w:rPr>
                <w:rFonts w:ascii="Arial" w:hAnsi="Arial" w:cs="Arial"/>
              </w:rPr>
              <w:t>Prodej výrobků z pomocné výroby (např. krmné směsi, komposty, elektrická energie, bioplyn, atd.); tržby za</w:t>
            </w:r>
            <w:r w:rsidR="00555B18"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>prodej výrobků potravinářské výroby (mimo příjmů za zpracované ryby F1</w:t>
            </w:r>
            <w:r>
              <w:rPr>
                <w:rFonts w:ascii="Arial" w:hAnsi="Arial" w:cs="Arial"/>
              </w:rPr>
              <w:t>8</w:t>
            </w:r>
            <w:r w:rsidRPr="00792322">
              <w:rPr>
                <w:rFonts w:ascii="Arial" w:hAnsi="Arial" w:cs="Arial"/>
              </w:rPr>
              <w:t>) např. zpracování mléka, zpracování zeleniny, zpracování masa (jiného než</w:t>
            </w:r>
            <w:r w:rsidR="0047025B"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>rybího) a dalších ŽV produktů; víno z nakoupených hroznů; výroba nářadí a strojů, kovovýroba, pekárna, cukrárna, palírna, prohrnování silnic a jiné služby pro obec, odvoz fekálií, příjmy z</w:t>
            </w:r>
            <w:r w:rsidR="00146C08">
              <w:rPr>
                <w:rFonts w:ascii="Arial" w:hAnsi="Arial" w:cs="Arial"/>
              </w:rPr>
              <w:t> </w:t>
            </w:r>
            <w:r w:rsidRPr="00792322">
              <w:rPr>
                <w:rFonts w:ascii="Arial" w:hAnsi="Arial" w:cs="Arial"/>
              </w:rPr>
              <w:t xml:space="preserve"> chovu kožešinových zvířat, příjmy z farmářského obchodu a další.</w:t>
            </w:r>
          </w:p>
          <w:p w14:paraId="12378AF5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</w:p>
          <w:p w14:paraId="77DA9924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 w:rsidRPr="00691181">
              <w:rPr>
                <w:rFonts w:ascii="Arial" w:hAnsi="Arial" w:cs="Arial"/>
                <w:snapToGrid w:val="0"/>
                <w:color w:val="000000"/>
              </w:rPr>
              <w:t>Z hlediska účetní osnovy m</w:t>
            </w:r>
            <w:r>
              <w:rPr>
                <w:rFonts w:ascii="Arial" w:hAnsi="Arial" w:cs="Arial"/>
                <w:snapToGrid w:val="0"/>
                <w:color w:val="000000"/>
              </w:rPr>
              <w:t>ůže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 xml:space="preserve"> sloužit jako podklad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další 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>úč</w:t>
            </w:r>
            <w:r>
              <w:rPr>
                <w:rFonts w:ascii="Arial" w:hAnsi="Arial" w:cs="Arial"/>
                <w:snapToGrid w:val="0"/>
                <w:color w:val="000000"/>
              </w:rPr>
              <w:t>e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>t</w:t>
            </w:r>
            <w:r>
              <w:rPr>
                <w:rFonts w:ascii="Arial" w:hAnsi="Arial" w:cs="Arial"/>
                <w:snapToGrid w:val="0"/>
                <w:color w:val="000000"/>
              </w:rPr>
              <w:t>, a to</w:t>
            </w:r>
            <w:r w:rsidRPr="00691181">
              <w:rPr>
                <w:rFonts w:ascii="Arial" w:hAnsi="Arial" w:cs="Arial"/>
                <w:snapToGrid w:val="0"/>
                <w:color w:val="000000"/>
              </w:rPr>
              <w:t xml:space="preserve"> 602_A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a odtud:</w:t>
            </w:r>
          </w:p>
          <w:p w14:paraId="1831E681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Agroturistika a veřejné stravování</w:t>
            </w:r>
            <w:r>
              <w:rPr>
                <w:rFonts w:ascii="Arial" w:hAnsi="Arial" w:cs="Arial"/>
              </w:rPr>
              <w:t>,</w:t>
            </w:r>
          </w:p>
          <w:p w14:paraId="4D64900B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Vlastní služby (např. práce pro cizí v akvakultuře, rostlinné nebo živočišné výrobě, v lesní výrobě atd.)</w:t>
            </w:r>
            <w:r>
              <w:rPr>
                <w:rFonts w:ascii="Arial" w:hAnsi="Arial" w:cs="Arial"/>
              </w:rPr>
              <w:t>,</w:t>
            </w:r>
          </w:p>
          <w:p w14:paraId="25F6E425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za ustájení zvířat nebo za smluvní výkrm</w:t>
            </w:r>
            <w:r>
              <w:rPr>
                <w:rFonts w:ascii="Arial" w:hAnsi="Arial" w:cs="Arial"/>
              </w:rPr>
              <w:t>,</w:t>
            </w:r>
          </w:p>
          <w:p w14:paraId="0B9B135F" w14:textId="77777777" w:rsidR="00CE2245" w:rsidRPr="00654E51" w:rsidRDefault="00CE2245" w:rsidP="00D62731">
            <w:pPr>
              <w:pStyle w:val="Prosttext"/>
              <w:numPr>
                <w:ilvl w:val="0"/>
                <w:numId w:val="9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pokud jsou příjmy z pronájmu provozních budov, pozemků a strojů účtovány na 602_A, tak </w:t>
            </w:r>
            <w:r>
              <w:rPr>
                <w:rFonts w:ascii="Arial" w:hAnsi="Arial" w:cs="Arial"/>
              </w:rPr>
              <w:t>sem</w:t>
            </w:r>
            <w:r w:rsidRPr="00654E51">
              <w:rPr>
                <w:rFonts w:ascii="Arial" w:hAnsi="Arial" w:cs="Arial"/>
              </w:rPr>
              <w:t xml:space="preserve"> </w:t>
            </w:r>
            <w:proofErr w:type="gramStart"/>
            <w:r w:rsidRPr="00654E51">
              <w:rPr>
                <w:rFonts w:ascii="Arial" w:hAnsi="Arial" w:cs="Arial"/>
              </w:rPr>
              <w:t>patří</w:t>
            </w:r>
            <w:proofErr w:type="gramEnd"/>
            <w:r>
              <w:rPr>
                <w:rFonts w:ascii="Arial" w:hAnsi="Arial" w:cs="Arial"/>
              </w:rPr>
              <w:t xml:space="preserve"> (</w:t>
            </w:r>
            <w:r w:rsidRPr="00654E51">
              <w:rPr>
                <w:rFonts w:ascii="Arial" w:hAnsi="Arial" w:cs="Arial"/>
              </w:rPr>
              <w:t xml:space="preserve">POZOR, pokud jsou účtovány na 648_A, tak </w:t>
            </w:r>
            <w:r>
              <w:rPr>
                <w:rFonts w:ascii="Arial" w:hAnsi="Arial" w:cs="Arial"/>
              </w:rPr>
              <w:t>sem</w:t>
            </w:r>
            <w:r w:rsidRPr="00654E51">
              <w:rPr>
                <w:rFonts w:ascii="Arial" w:hAnsi="Arial" w:cs="Arial"/>
              </w:rPr>
              <w:t xml:space="preserve"> nepatří</w:t>
            </w:r>
            <w:r>
              <w:rPr>
                <w:rFonts w:ascii="Arial" w:hAnsi="Arial" w:cs="Arial"/>
              </w:rPr>
              <w:t>)</w:t>
            </w:r>
            <w:r w:rsidRPr="00654E51">
              <w:rPr>
                <w:rFonts w:ascii="Arial" w:hAnsi="Arial" w:cs="Arial"/>
              </w:rPr>
              <w:t>. Podniky mohou tuto položku účtovat "různě".</w:t>
            </w:r>
          </w:p>
          <w:p w14:paraId="5742D244" w14:textId="77777777" w:rsidR="00CE2245" w:rsidRPr="00654E51" w:rsidRDefault="00CE2245" w:rsidP="00D62731">
            <w:pPr>
              <w:pStyle w:val="Prosttext"/>
              <w:ind w:left="192" w:hanging="192"/>
              <w:rPr>
                <w:rFonts w:ascii="Arial" w:hAnsi="Arial" w:cs="Arial"/>
              </w:rPr>
            </w:pPr>
          </w:p>
          <w:p w14:paraId="398961BB" w14:textId="4E18920C" w:rsidR="00CE2245" w:rsidRPr="00654E51" w:rsidRDefault="00CE2245" w:rsidP="00D62731">
            <w:pPr>
              <w:pStyle w:val="Prosttext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Do </w:t>
            </w:r>
            <w:r w:rsidR="005F235E">
              <w:rPr>
                <w:rFonts w:ascii="Arial" w:hAnsi="Arial" w:cs="Arial"/>
              </w:rPr>
              <w:t>D</w:t>
            </w:r>
            <w:r w:rsidRPr="00654E5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654E5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Výnosy</w:t>
            </w:r>
            <w:r w:rsidRPr="00654E51">
              <w:rPr>
                <w:rFonts w:ascii="Arial" w:hAnsi="Arial" w:cs="Arial"/>
              </w:rPr>
              <w:t xml:space="preserve"> za vše ostatní </w:t>
            </w:r>
            <w:r w:rsidRPr="00654E51">
              <w:rPr>
                <w:rFonts w:ascii="Arial" w:hAnsi="Arial" w:cs="Arial"/>
                <w:b/>
              </w:rPr>
              <w:t>se nezahrnují</w:t>
            </w:r>
            <w:r w:rsidRPr="00654E51">
              <w:rPr>
                <w:rFonts w:ascii="Arial" w:hAnsi="Arial" w:cs="Arial"/>
              </w:rPr>
              <w:t>:</w:t>
            </w:r>
          </w:p>
          <w:p w14:paraId="66771368" w14:textId="2187E144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 xml:space="preserve">mimořádné a finanční příjmy (např. 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napToGrid w:val="0"/>
                <w:color w:val="000000"/>
              </w:rPr>
              <w:t>ompenzace za</w:t>
            </w:r>
            <w:r w:rsidR="00F605A9">
              <w:rPr>
                <w:rFonts w:ascii="Arial" w:hAnsi="Arial" w:cs="Arial"/>
                <w:snapToGrid w:val="0"/>
                <w:color w:val="000000"/>
              </w:rPr>
              <w:t> </w:t>
            </w:r>
            <w:r>
              <w:rPr>
                <w:rFonts w:ascii="Arial" w:hAnsi="Arial" w:cs="Arial"/>
                <w:snapToGrid w:val="0"/>
                <w:color w:val="000000"/>
              </w:rPr>
              <w:t>škody způsobené rybožravými predátory,</w:t>
            </w:r>
            <w:r w:rsidRPr="00654E51">
              <w:rPr>
                <w:rFonts w:ascii="Arial" w:hAnsi="Arial" w:cs="Arial"/>
              </w:rPr>
              <w:t xml:space="preserve"> Ostatní výnosy: Smluvní pokuty, úroky z prodlení, ostatní pokuty a penále; Platby za odepsané pohledávky; Výnosové úroky; Kursové zisky; Zúčtování fondů; Jiné ostatní výnosy)</w:t>
            </w:r>
            <w:r>
              <w:rPr>
                <w:rFonts w:ascii="Arial" w:hAnsi="Arial" w:cs="Arial"/>
              </w:rPr>
              <w:t>,</w:t>
            </w:r>
          </w:p>
          <w:p w14:paraId="013059C5" w14:textId="5F4ACDE0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příjmy z pronájmů provozních budov, pozemků a</w:t>
            </w:r>
            <w:r w:rsidR="00F605A9">
              <w:rPr>
                <w:rFonts w:ascii="Arial" w:hAnsi="Arial" w:cs="Arial"/>
              </w:rPr>
              <w:t> </w:t>
            </w:r>
            <w:r w:rsidRPr="00654E51">
              <w:rPr>
                <w:rFonts w:ascii="Arial" w:hAnsi="Arial" w:cs="Arial"/>
              </w:rPr>
              <w:t>strojů (603_A)</w:t>
            </w:r>
            <w:r>
              <w:rPr>
                <w:rFonts w:ascii="Arial" w:hAnsi="Arial" w:cs="Arial"/>
              </w:rPr>
              <w:t>,</w:t>
            </w:r>
            <w:r w:rsidRPr="00654E51">
              <w:rPr>
                <w:rFonts w:ascii="Arial" w:hAnsi="Arial" w:cs="Arial"/>
              </w:rPr>
              <w:t xml:space="preserve"> </w:t>
            </w:r>
          </w:p>
          <w:p w14:paraId="36F09E01" w14:textId="77777777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lastRenderedPageBreak/>
              <w:t>tržby za aktivace (účty 604_A, 641_A, 648_A, 649_A)</w:t>
            </w:r>
            <w:r>
              <w:rPr>
                <w:rFonts w:ascii="Arial" w:hAnsi="Arial" w:cs="Arial"/>
              </w:rPr>
              <w:t>,</w:t>
            </w:r>
          </w:p>
          <w:p w14:paraId="47EA521F" w14:textId="77777777" w:rsidR="00CE2245" w:rsidRPr="00654E51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tržby z prodeje zvířat zařazených v dlouhodobém hmotném majetku (641_A)</w:t>
            </w:r>
            <w:r>
              <w:rPr>
                <w:rFonts w:ascii="Arial" w:hAnsi="Arial" w:cs="Arial"/>
              </w:rPr>
              <w:t>,</w:t>
            </w:r>
          </w:p>
          <w:p w14:paraId="035D58B1" w14:textId="77777777" w:rsidR="00CE2245" w:rsidRDefault="00CE2245" w:rsidP="00D62731">
            <w:pPr>
              <w:pStyle w:val="Prosttext"/>
              <w:numPr>
                <w:ilvl w:val="0"/>
                <w:numId w:val="14"/>
              </w:numPr>
              <w:ind w:left="192" w:hanging="192"/>
              <w:rPr>
                <w:rFonts w:ascii="Arial" w:hAnsi="Arial" w:cs="Arial"/>
              </w:rPr>
            </w:pPr>
            <w:r w:rsidRPr="00654E51">
              <w:rPr>
                <w:rFonts w:ascii="Arial" w:hAnsi="Arial" w:cs="Arial"/>
              </w:rPr>
              <w:t>náhrady mank a škod, včetně náhrad z pojištění (účet 648_A)</w:t>
            </w:r>
            <w:r>
              <w:rPr>
                <w:rFonts w:ascii="Arial" w:hAnsi="Arial" w:cs="Arial"/>
              </w:rPr>
              <w:t>,</w:t>
            </w:r>
          </w:p>
          <w:p w14:paraId="2F202138" w14:textId="7B95D453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111AF3">
              <w:rPr>
                <w:rFonts w:ascii="Arial" w:hAnsi="Arial" w:cs="Arial"/>
              </w:rPr>
              <w:t>dotace (648_A),</w:t>
            </w:r>
            <w:r w:rsidR="005A5A10">
              <w:rPr>
                <w:rFonts w:ascii="Arial" w:hAnsi="Arial" w:cs="Arial"/>
              </w:rPr>
              <w:t xml:space="preserve"> </w:t>
            </w:r>
            <w:r w:rsidRPr="008E7B45">
              <w:rPr>
                <w:rFonts w:ascii="Arial" w:hAnsi="Arial" w:cs="Arial"/>
                <w:snapToGrid w:val="0"/>
                <w:color w:val="000000"/>
              </w:rPr>
              <w:t>tržby za prodaný majetek.</w:t>
            </w:r>
          </w:p>
          <w:p w14:paraId="7EA72D8B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</w:p>
          <w:p w14:paraId="6E8B2348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6AD56FAC" w14:textId="77777777" w:rsidR="00CE2245" w:rsidRPr="00DA593B" w:rsidRDefault="00CE2245" w:rsidP="00D62731">
            <w:pPr>
              <w:pStyle w:val="Prosttext"/>
              <w:rPr>
                <w:snapToGrid w:val="0"/>
              </w:rPr>
            </w:pPr>
          </w:p>
        </w:tc>
      </w:tr>
    </w:tbl>
    <w:p w14:paraId="7EB54BDB" w14:textId="77777777" w:rsidR="00CE2245" w:rsidRDefault="00CE2245" w:rsidP="00CE2245">
      <w:pPr>
        <w:rPr>
          <w:rFonts w:ascii="Arial" w:eastAsia="Times New Roman" w:hAnsi="Arial" w:cs="Arial"/>
          <w:b/>
          <w:snapToGrid w:val="0"/>
          <w:color w:val="000000"/>
          <w:sz w:val="32"/>
          <w:szCs w:val="20"/>
          <w:lang w:eastAsia="cs-CZ"/>
        </w:rPr>
      </w:pPr>
    </w:p>
    <w:p w14:paraId="0E7B1DF9" w14:textId="788396F6" w:rsidR="00CE2245" w:rsidRPr="00DA593B" w:rsidRDefault="00CE2245" w:rsidP="00CE2245">
      <w:pPr>
        <w:pStyle w:val="Nadpis1"/>
        <w:ind w:left="1276" w:hanging="1276"/>
        <w:rPr>
          <w:rFonts w:ascii="Arial" w:hAnsi="Arial" w:cs="Arial"/>
        </w:rPr>
      </w:pPr>
      <w:bookmarkStart w:id="13" w:name="_Toc173319199"/>
      <w:r w:rsidRPr="3378B4E1">
        <w:rPr>
          <w:rFonts w:ascii="Arial" w:hAnsi="Arial" w:cs="Arial"/>
        </w:rPr>
        <w:t xml:space="preserve">Oddíl </w:t>
      </w:r>
      <w:r w:rsidR="00AE3028">
        <w:rPr>
          <w:rFonts w:ascii="Arial" w:hAnsi="Arial" w:cs="Arial"/>
        </w:rPr>
        <w:t>E</w:t>
      </w:r>
      <w:r w:rsidRPr="3378B4E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Vybrané náklady</w:t>
      </w:r>
      <w:bookmarkEnd w:id="13"/>
    </w:p>
    <w:p w14:paraId="24398092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4D0633D6" w14:textId="61B62C4D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Oddíl </w:t>
      </w:r>
      <w:proofErr w:type="gramStart"/>
      <w:r w:rsidRPr="00041DC2">
        <w:rPr>
          <w:rFonts w:ascii="Arial" w:hAnsi="Arial" w:cs="Arial"/>
          <w:snapToGrid w:val="0"/>
          <w:color w:val="000000"/>
          <w:sz w:val="24"/>
          <w:szCs w:val="24"/>
        </w:rPr>
        <w:t>slouží</w:t>
      </w:r>
      <w:proofErr w:type="gramEnd"/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 k záznamu vybraných nákladů podniku </w:t>
      </w:r>
      <w:r>
        <w:rPr>
          <w:rFonts w:ascii="Arial" w:hAnsi="Arial" w:cs="Arial"/>
          <w:snapToGrid w:val="0"/>
          <w:color w:val="000000"/>
          <w:sz w:val="24"/>
          <w:szCs w:val="24"/>
        </w:rPr>
        <w:t>za účetní období 202</w:t>
      </w:r>
      <w:r w:rsidR="00BF38A0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>.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Zaznamenávají se hodnoty </w:t>
      </w:r>
      <w:r w:rsidRPr="00FF503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na bázi fakturovaných částek</w:t>
      </w:r>
      <w:r w:rsidRPr="00041DC2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93004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bez ohledu na to, zda</w:t>
      </w:r>
      <w:r w:rsidR="00F605A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 </w:t>
      </w:r>
      <w:r w:rsidRPr="0093004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jsou faktury uhrazeny. </w:t>
      </w:r>
    </w:p>
    <w:p w14:paraId="01FF6792" w14:textId="208CFA02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</w:t>
      </w:r>
      <w:r w:rsidR="00BF38A0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F605A9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BF38A0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202</w:t>
      </w:r>
      <w:r w:rsidR="00BF38A0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1.1.202</w:t>
      </w:r>
      <w:r w:rsidR="00BF38A0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202</w:t>
      </w:r>
      <w:r w:rsidR="00BF38A0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202</w:t>
      </w:r>
      <w:r w:rsidR="00BF38A0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3E3502D0" w14:textId="77777777" w:rsidR="00CE2245" w:rsidRPr="00041DC2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0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1"/>
        <w:gridCol w:w="2262"/>
        <w:gridCol w:w="5859"/>
      </w:tblGrid>
      <w:tr w:rsidR="00CE2245" w:rsidRPr="00A66321" w14:paraId="30FD0636" w14:textId="77777777" w:rsidTr="00D62731">
        <w:trPr>
          <w:trHeight w:val="611"/>
        </w:trPr>
        <w:tc>
          <w:tcPr>
            <w:tcW w:w="961" w:type="dxa"/>
          </w:tcPr>
          <w:p w14:paraId="12B9B6F1" w14:textId="140A9D26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262" w:type="dxa"/>
          </w:tcPr>
          <w:p w14:paraId="79ABE9B4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859" w:type="dxa"/>
          </w:tcPr>
          <w:p w14:paraId="53319A65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E2245" w:rsidRPr="00A66321" w14:paraId="33E6548A" w14:textId="77777777" w:rsidTr="00D62731">
        <w:trPr>
          <w:trHeight w:val="553"/>
        </w:trPr>
        <w:tc>
          <w:tcPr>
            <w:tcW w:w="961" w:type="dxa"/>
          </w:tcPr>
          <w:p w14:paraId="75E40035" w14:textId="17D23CB2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262" w:type="dxa"/>
          </w:tcPr>
          <w:p w14:paraId="46E8F31B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elektrické energie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71C32467" w14:textId="77777777" w:rsidR="00CE2245" w:rsidRDefault="00CE2245" w:rsidP="00D62731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vynaložené náklady na nákup elektrické energie</w:t>
            </w:r>
            <w:r>
              <w:rPr>
                <w:rFonts w:ascii="Arial" w:hAnsi="Arial" w:cs="Arial"/>
              </w:rPr>
              <w:t xml:space="preserve"> </w:t>
            </w:r>
            <w:r w:rsidRPr="002C782D">
              <w:rPr>
                <w:rFonts w:ascii="Arial" w:hAnsi="Arial" w:cs="Arial"/>
              </w:rPr>
              <w:t>včetně dohadů. V účtové osnově zařazeno na účtu 502</w:t>
            </w:r>
            <w:r>
              <w:rPr>
                <w:rFonts w:ascii="Arial" w:hAnsi="Arial" w:cs="Arial"/>
              </w:rPr>
              <w:t>.</w:t>
            </w:r>
          </w:p>
          <w:p w14:paraId="66587C33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6BA1A93C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22EA5B40" w14:textId="77777777" w:rsidTr="00D62731">
        <w:trPr>
          <w:trHeight w:val="505"/>
        </w:trPr>
        <w:tc>
          <w:tcPr>
            <w:tcW w:w="961" w:type="dxa"/>
          </w:tcPr>
          <w:p w14:paraId="264601C9" w14:textId="3B0CE953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262" w:type="dxa"/>
          </w:tcPr>
          <w:p w14:paraId="66BF32B7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pohonných hmot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5009873F" w14:textId="1C4FBF76" w:rsidR="00CE2245" w:rsidRDefault="00CE2245" w:rsidP="00D62731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pohonných hmot.</w:t>
            </w:r>
            <w:r>
              <w:rPr>
                <w:rFonts w:ascii="Arial" w:hAnsi="Arial" w:cs="Arial"/>
              </w:rPr>
              <w:t xml:space="preserve"> </w:t>
            </w:r>
            <w:r w:rsidRPr="00BE18B2">
              <w:rPr>
                <w:rFonts w:ascii="Arial" w:hAnsi="Arial" w:cs="Arial"/>
              </w:rPr>
              <w:t>V</w:t>
            </w:r>
            <w:r w:rsidR="00F605A9">
              <w:rPr>
                <w:rFonts w:ascii="Arial" w:hAnsi="Arial" w:cs="Arial"/>
              </w:rPr>
              <w:t> </w:t>
            </w:r>
            <w:r w:rsidRPr="00BE18B2">
              <w:rPr>
                <w:rFonts w:ascii="Arial" w:hAnsi="Arial" w:cs="Arial"/>
              </w:rPr>
              <w:t>účtové osnově zařazeno na účtu 501. </w:t>
            </w:r>
          </w:p>
          <w:p w14:paraId="189663E4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5C82D9CC" w14:textId="77777777" w:rsidR="00CE2245" w:rsidRPr="00DA593B" w:rsidRDefault="00CE2245" w:rsidP="00D62731">
            <w:pPr>
              <w:pStyle w:val="Prosttext"/>
              <w:rPr>
                <w:rFonts w:ascii="Arial" w:hAnsi="Arial" w:cs="Arial"/>
              </w:rPr>
            </w:pPr>
          </w:p>
        </w:tc>
      </w:tr>
      <w:tr w:rsidR="00CE2245" w:rsidRPr="00A66321" w14:paraId="0D3105EF" w14:textId="77777777" w:rsidTr="00D62731">
        <w:trPr>
          <w:trHeight w:val="461"/>
        </w:trPr>
        <w:tc>
          <w:tcPr>
            <w:tcW w:w="961" w:type="dxa"/>
          </w:tcPr>
          <w:p w14:paraId="13BB6E8F" w14:textId="6F267D6E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262" w:type="dxa"/>
          </w:tcPr>
          <w:p w14:paraId="188D224B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ostatních paliv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79694F84" w14:textId="15497BE2" w:rsidR="00CE2245" w:rsidRDefault="00CE2245" w:rsidP="00D62731">
            <w:pPr>
              <w:rPr>
                <w:rFonts w:ascii="Arial" w:hAnsi="Arial" w:cs="Arial"/>
              </w:rPr>
            </w:pPr>
            <w:r w:rsidRPr="7DDF15A6">
              <w:rPr>
                <w:rFonts w:ascii="Arial" w:hAnsi="Arial" w:cs="Arial"/>
              </w:rPr>
              <w:t>Uveďte náklady vynaložené na nákup ostatních paliv.</w:t>
            </w:r>
            <w:r>
              <w:rPr>
                <w:rFonts w:ascii="Arial" w:hAnsi="Arial" w:cs="Arial"/>
              </w:rPr>
              <w:t xml:space="preserve"> </w:t>
            </w:r>
            <w:r w:rsidRPr="00187D6D">
              <w:rPr>
                <w:rFonts w:ascii="Arial" w:hAnsi="Arial" w:cs="Arial"/>
              </w:rPr>
              <w:t>V</w:t>
            </w:r>
            <w:r w:rsidR="00F605A9">
              <w:rPr>
                <w:rFonts w:ascii="Arial" w:hAnsi="Arial" w:cs="Arial"/>
              </w:rPr>
              <w:t> </w:t>
            </w:r>
            <w:r w:rsidRPr="00187D6D">
              <w:rPr>
                <w:rFonts w:ascii="Arial" w:hAnsi="Arial" w:cs="Arial"/>
              </w:rPr>
              <w:t>účtové osnově zařazeno na účtu 501 a 503.</w:t>
            </w:r>
          </w:p>
          <w:p w14:paraId="581C649A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544C4647" w14:textId="77777777" w:rsidR="00CE2245" w:rsidRPr="00DA593B" w:rsidRDefault="00CE2245" w:rsidP="00D62731">
            <w:pPr>
              <w:pStyle w:val="Prosttext"/>
              <w:rPr>
                <w:rFonts w:ascii="Arial" w:hAnsi="Arial" w:cs="Arial"/>
              </w:rPr>
            </w:pPr>
          </w:p>
        </w:tc>
      </w:tr>
      <w:tr w:rsidR="00CE2245" w:rsidRPr="00A66321" w14:paraId="3874E7E8" w14:textId="77777777" w:rsidTr="00D62731">
        <w:trPr>
          <w:trHeight w:val="278"/>
        </w:trPr>
        <w:tc>
          <w:tcPr>
            <w:tcW w:w="961" w:type="dxa"/>
          </w:tcPr>
          <w:p w14:paraId="2CBD6A22" w14:textId="3704C68F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262" w:type="dxa"/>
          </w:tcPr>
          <w:p w14:paraId="799D58B0" w14:textId="763B7BFD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708DD34">
              <w:rPr>
                <w:rFonts w:ascii="Arial" w:hAnsi="Arial" w:cs="Arial"/>
                <w:b/>
                <w:bCs/>
              </w:rPr>
              <w:t>Spotřeba živého materiálu.</w:t>
            </w:r>
            <w:r w:rsidR="004714F3">
              <w:rPr>
                <w:rFonts w:ascii="Arial" w:hAnsi="Arial" w:cs="Arial"/>
                <w:b/>
                <w:bCs/>
              </w:rPr>
              <w:t xml:space="preserve">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Množství nakoupených</w:t>
            </w:r>
            <w:r w:rsidRPr="2708DD34">
              <w:rPr>
                <w:rFonts w:ascii="Arial" w:hAnsi="Arial" w:cs="Arial"/>
                <w:b/>
                <w:bCs/>
              </w:rPr>
              <w:t xml:space="preserve"> plůdk</w:t>
            </w:r>
            <w:r>
              <w:rPr>
                <w:rFonts w:ascii="Arial" w:hAnsi="Arial" w:cs="Arial"/>
                <w:b/>
                <w:bCs/>
              </w:rPr>
              <w:t>ů</w:t>
            </w:r>
            <w:r w:rsidRPr="2708DD34">
              <w:rPr>
                <w:rFonts w:ascii="Arial" w:hAnsi="Arial" w:cs="Arial"/>
                <w:b/>
                <w:bCs/>
              </w:rPr>
              <w:t xml:space="preserve"> a rybí násady v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5859" w:type="dxa"/>
          </w:tcPr>
          <w:p w14:paraId="24605CF0" w14:textId="77777777" w:rsidR="00CE2245" w:rsidRDefault="00CE2245" w:rsidP="00D62731">
            <w:pPr>
              <w:spacing w:after="0"/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>množství</w:t>
            </w:r>
            <w:r w:rsidRPr="00DA593B">
              <w:rPr>
                <w:rFonts w:ascii="Arial" w:hAnsi="Arial" w:cs="Arial"/>
              </w:rPr>
              <w:t xml:space="preserve"> nakoupených plůdků a rybí násady</w:t>
            </w:r>
            <w:r>
              <w:rPr>
                <w:rFonts w:ascii="Arial" w:hAnsi="Arial" w:cs="Arial"/>
              </w:rPr>
              <w:t>, která je určena pro chov v rámci akvakultury.</w:t>
            </w:r>
          </w:p>
          <w:p w14:paraId="1FDA268D" w14:textId="08CD4703" w:rsidR="00CE2245" w:rsidRDefault="00CE2245" w:rsidP="00D62731">
            <w:pPr>
              <w:spacing w:before="240" w:after="0"/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>Neuvádějte spotřebu živého materiálu</w:t>
            </w:r>
            <w:r>
              <w:rPr>
                <w:rFonts w:ascii="Arial" w:hAnsi="Arial" w:cs="Arial"/>
              </w:rPr>
              <w:t xml:space="preserve"> určeného pro</w:t>
            </w:r>
            <w:r w:rsidR="00F605A9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zarybnění</w:t>
            </w:r>
            <w:r w:rsidRPr="00C717DE">
              <w:rPr>
                <w:rFonts w:ascii="Arial" w:hAnsi="Arial" w:cs="Arial"/>
              </w:rPr>
              <w:t xml:space="preserve"> do rybářských revírů!</w:t>
            </w:r>
          </w:p>
          <w:p w14:paraId="0F05AE04" w14:textId="77777777" w:rsidR="00CE2245" w:rsidRDefault="00CE2245" w:rsidP="00D62731">
            <w:pPr>
              <w:pStyle w:val="Prosttext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kilogramech.</w:t>
            </w:r>
          </w:p>
          <w:p w14:paraId="67F18B2B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6F54388C" w14:textId="77777777" w:rsidTr="00D62731">
        <w:trPr>
          <w:trHeight w:val="278"/>
        </w:trPr>
        <w:tc>
          <w:tcPr>
            <w:tcW w:w="961" w:type="dxa"/>
          </w:tcPr>
          <w:p w14:paraId="77F18FB6" w14:textId="52907E85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5</w:t>
            </w:r>
          </w:p>
        </w:tc>
        <w:tc>
          <w:tcPr>
            <w:tcW w:w="2262" w:type="dxa"/>
          </w:tcPr>
          <w:p w14:paraId="0923308E" w14:textId="0EF6FD7A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0145391">
              <w:rPr>
                <w:rFonts w:ascii="Arial" w:hAnsi="Arial" w:cs="Arial"/>
                <w:b/>
                <w:bCs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0145391">
              <w:rPr>
                <w:rFonts w:ascii="Arial" w:hAnsi="Arial" w:cs="Arial"/>
                <w:b/>
                <w:bCs/>
              </w:rPr>
              <w:t xml:space="preserve">Náklady vynaložené na nákup plůdků a rybí násady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0145391">
              <w:rPr>
                <w:rFonts w:ascii="Arial" w:hAnsi="Arial" w:cs="Arial"/>
                <w:b/>
                <w:bCs/>
              </w:rPr>
              <w:t>v tis. Kč</w:t>
            </w:r>
          </w:p>
        </w:tc>
        <w:tc>
          <w:tcPr>
            <w:tcW w:w="5859" w:type="dxa"/>
          </w:tcPr>
          <w:p w14:paraId="260A7FBE" w14:textId="45691DC0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plůdků a rybí násady</w:t>
            </w:r>
            <w:r>
              <w:rPr>
                <w:rFonts w:ascii="Arial" w:hAnsi="Arial" w:cs="Arial"/>
              </w:rPr>
              <w:t xml:space="preserve">, </w:t>
            </w:r>
            <w:r w:rsidRPr="00B73E0D">
              <w:rPr>
                <w:rFonts w:ascii="Arial" w:hAnsi="Arial" w:cs="Arial"/>
              </w:rPr>
              <w:t>která je určen</w:t>
            </w:r>
            <w:r>
              <w:rPr>
                <w:rFonts w:ascii="Arial" w:hAnsi="Arial" w:cs="Arial"/>
              </w:rPr>
              <w:t>a</w:t>
            </w:r>
            <w:r w:rsidRPr="00B73E0D">
              <w:rPr>
                <w:rFonts w:ascii="Arial" w:hAnsi="Arial" w:cs="Arial"/>
              </w:rPr>
              <w:t xml:space="preserve"> pro chov v rámci akvakultury.</w:t>
            </w:r>
            <w:r>
              <w:rPr>
                <w:rFonts w:ascii="Arial" w:hAnsi="Arial" w:cs="Arial"/>
              </w:rPr>
              <w:t xml:space="preserve"> </w:t>
            </w:r>
            <w:r w:rsidRPr="00FC33E5">
              <w:rPr>
                <w:rFonts w:ascii="Arial" w:hAnsi="Arial" w:cs="Arial"/>
              </w:rPr>
              <w:t>V</w:t>
            </w:r>
            <w:r w:rsidR="00F605A9">
              <w:rPr>
                <w:rFonts w:ascii="Arial" w:hAnsi="Arial" w:cs="Arial"/>
              </w:rPr>
              <w:t> </w:t>
            </w:r>
            <w:r w:rsidRPr="00FC33E5">
              <w:rPr>
                <w:rFonts w:ascii="Arial" w:hAnsi="Arial" w:cs="Arial"/>
              </w:rPr>
              <w:t>účtové osnově zařazeno na účtu 501.</w:t>
            </w:r>
          </w:p>
          <w:p w14:paraId="7BD372C9" w14:textId="62E42500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>určeného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14:paraId="79E79642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447C4AF3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71AABAF3" w14:textId="77777777" w:rsidTr="00D62731">
        <w:trPr>
          <w:trHeight w:val="278"/>
        </w:trPr>
        <w:tc>
          <w:tcPr>
            <w:tcW w:w="961" w:type="dxa"/>
          </w:tcPr>
          <w:p w14:paraId="0D0A3EC2" w14:textId="3504F9B1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6</w:t>
            </w:r>
          </w:p>
        </w:tc>
        <w:tc>
          <w:tcPr>
            <w:tcW w:w="2262" w:type="dxa"/>
          </w:tcPr>
          <w:p w14:paraId="5D166188" w14:textId="78B411BD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Množství nakoupených </w:t>
            </w:r>
            <w:r w:rsidRPr="00DA593B">
              <w:rPr>
                <w:rFonts w:ascii="Arial" w:hAnsi="Arial" w:cs="Arial"/>
                <w:b/>
              </w:rPr>
              <w:t>jiker v tis. ks</w:t>
            </w:r>
          </w:p>
        </w:tc>
        <w:tc>
          <w:tcPr>
            <w:tcW w:w="5859" w:type="dxa"/>
          </w:tcPr>
          <w:p w14:paraId="3EA87C11" w14:textId="0A797E00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 xml:space="preserve">množství </w:t>
            </w:r>
            <w:r w:rsidRPr="00DA593B">
              <w:rPr>
                <w:rFonts w:ascii="Arial" w:hAnsi="Arial" w:cs="Arial"/>
              </w:rPr>
              <w:t>nakoupených jiker</w:t>
            </w:r>
            <w:r w:rsidRPr="00713829">
              <w:rPr>
                <w:rFonts w:ascii="Arial" w:hAnsi="Arial" w:cs="Arial"/>
              </w:rPr>
              <w:t>, které jsou určené pro</w:t>
            </w:r>
            <w:r w:rsidR="004D444B">
              <w:rPr>
                <w:rFonts w:ascii="Arial" w:hAnsi="Arial" w:cs="Arial"/>
              </w:rPr>
              <w:t> </w:t>
            </w:r>
            <w:r w:rsidRPr="00713829">
              <w:rPr>
                <w:rFonts w:ascii="Arial" w:hAnsi="Arial" w:cs="Arial"/>
              </w:rPr>
              <w:t>chov v rámci akvakultury</w:t>
            </w:r>
            <w:r w:rsidRPr="00DA593B">
              <w:rPr>
                <w:rFonts w:ascii="Arial" w:hAnsi="Arial" w:cs="Arial"/>
              </w:rPr>
              <w:t>.</w:t>
            </w:r>
          </w:p>
          <w:p w14:paraId="60AC73F6" w14:textId="3E7E9194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>určeného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14:paraId="52E991C3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kusů.</w:t>
            </w:r>
          </w:p>
          <w:p w14:paraId="6589C72B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0595278C" w14:textId="77777777" w:rsidTr="00D62731">
        <w:trPr>
          <w:trHeight w:val="278"/>
        </w:trPr>
        <w:tc>
          <w:tcPr>
            <w:tcW w:w="961" w:type="dxa"/>
          </w:tcPr>
          <w:p w14:paraId="3DD2DF8F" w14:textId="44659B5C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7</w:t>
            </w:r>
          </w:p>
        </w:tc>
        <w:tc>
          <w:tcPr>
            <w:tcW w:w="2262" w:type="dxa"/>
          </w:tcPr>
          <w:p w14:paraId="5DD73E59" w14:textId="0073513A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708DD34">
              <w:rPr>
                <w:rFonts w:ascii="Arial" w:hAnsi="Arial" w:cs="Arial"/>
                <w:b/>
                <w:bCs/>
              </w:rPr>
              <w:t xml:space="preserve">Spotřeba živého materiálu.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708DD34">
              <w:rPr>
                <w:rFonts w:ascii="Arial" w:hAnsi="Arial" w:cs="Arial"/>
                <w:b/>
                <w:bCs/>
              </w:rPr>
              <w:t xml:space="preserve">Náklady vynaložené na nákup jiker </w:t>
            </w:r>
            <w:r w:rsidR="004714F3">
              <w:rPr>
                <w:rFonts w:ascii="Arial" w:hAnsi="Arial" w:cs="Arial"/>
                <w:b/>
                <w:bCs/>
              </w:rPr>
              <w:br/>
            </w:r>
            <w:r w:rsidRPr="2708DD34">
              <w:rPr>
                <w:rFonts w:ascii="Arial" w:hAnsi="Arial" w:cs="Arial"/>
                <w:b/>
                <w:bCs/>
              </w:rPr>
              <w:t>v tis. Kč</w:t>
            </w:r>
          </w:p>
        </w:tc>
        <w:tc>
          <w:tcPr>
            <w:tcW w:w="5859" w:type="dxa"/>
          </w:tcPr>
          <w:p w14:paraId="257FCE86" w14:textId="77777777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>Uveďte náklady vynaložené na nákup jiker</w:t>
            </w:r>
            <w:r w:rsidRPr="00E71B73">
              <w:rPr>
                <w:rFonts w:ascii="Arial" w:hAnsi="Arial" w:cs="Arial"/>
              </w:rPr>
              <w:t>, které jsou určené pro chov v rámci akvakultury</w:t>
            </w:r>
            <w:r w:rsidRPr="00DA593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E05C84">
              <w:rPr>
                <w:rFonts w:ascii="Arial" w:hAnsi="Arial" w:cs="Arial"/>
              </w:rPr>
              <w:t>V účtové osnově zařazeno na účtu 501.</w:t>
            </w:r>
          </w:p>
          <w:p w14:paraId="3322BDA0" w14:textId="5C2366AB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717DE">
              <w:rPr>
                <w:rFonts w:ascii="Arial" w:hAnsi="Arial" w:cs="Arial"/>
              </w:rPr>
              <w:t xml:space="preserve">Neuvádějte spotřebu živého materiálu </w:t>
            </w:r>
            <w:r>
              <w:rPr>
                <w:rFonts w:ascii="Arial" w:hAnsi="Arial" w:cs="Arial"/>
              </w:rPr>
              <w:t>určeného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717DE">
              <w:rPr>
                <w:rFonts w:ascii="Arial" w:hAnsi="Arial" w:cs="Arial"/>
              </w:rPr>
              <w:t>do rybářských revírů!</w:t>
            </w:r>
          </w:p>
          <w:p w14:paraId="56D17FE3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3E23FC5C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01F427D4" w14:textId="77777777" w:rsidTr="00D62731">
        <w:trPr>
          <w:trHeight w:val="255"/>
        </w:trPr>
        <w:tc>
          <w:tcPr>
            <w:tcW w:w="961" w:type="dxa"/>
          </w:tcPr>
          <w:p w14:paraId="461ADC55" w14:textId="6DF7D798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8</w:t>
            </w:r>
          </w:p>
        </w:tc>
        <w:tc>
          <w:tcPr>
            <w:tcW w:w="2262" w:type="dxa"/>
          </w:tcPr>
          <w:p w14:paraId="0F8384BF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nakoupených krmiv v tunách</w:t>
            </w:r>
          </w:p>
        </w:tc>
        <w:tc>
          <w:tcPr>
            <w:tcW w:w="5859" w:type="dxa"/>
          </w:tcPr>
          <w:p w14:paraId="43883B06" w14:textId="43B0693A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50599B">
              <w:rPr>
                <w:rFonts w:ascii="Arial" w:hAnsi="Arial" w:cs="Arial"/>
              </w:rPr>
              <w:t>Uveďte množství nakoupených krmiv, které jsou určené pro</w:t>
            </w:r>
            <w:r w:rsidR="004D444B">
              <w:rPr>
                <w:rFonts w:ascii="Arial" w:hAnsi="Arial" w:cs="Arial"/>
              </w:rPr>
              <w:t> </w:t>
            </w:r>
            <w:r w:rsidRPr="0050599B">
              <w:rPr>
                <w:rFonts w:ascii="Arial" w:hAnsi="Arial" w:cs="Arial"/>
              </w:rPr>
              <w:t xml:space="preserve">chov ryb v rámci akvakultury. </w:t>
            </w:r>
          </w:p>
          <w:p w14:paraId="5C4D3264" w14:textId="5EA8CDC3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241FC">
              <w:rPr>
                <w:rFonts w:ascii="Arial" w:hAnsi="Arial" w:cs="Arial"/>
              </w:rPr>
              <w:t xml:space="preserve">Neuvádějte </w:t>
            </w:r>
            <w:r>
              <w:rPr>
                <w:rFonts w:ascii="Arial" w:hAnsi="Arial" w:cs="Arial"/>
              </w:rPr>
              <w:t>spotřebu</w:t>
            </w:r>
            <w:r w:rsidRPr="00C241FC">
              <w:rPr>
                <w:rFonts w:ascii="Arial" w:hAnsi="Arial" w:cs="Arial"/>
              </w:rPr>
              <w:t xml:space="preserve"> nakoupených krmiv </w:t>
            </w:r>
            <w:r>
              <w:rPr>
                <w:rFonts w:ascii="Arial" w:hAnsi="Arial" w:cs="Arial"/>
              </w:rPr>
              <w:t>určených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zarybnění </w:t>
            </w:r>
            <w:r w:rsidRPr="00C241FC">
              <w:rPr>
                <w:rFonts w:ascii="Arial" w:hAnsi="Arial" w:cs="Arial"/>
              </w:rPr>
              <w:t>do rybářských revírů!</w:t>
            </w:r>
          </w:p>
          <w:p w14:paraId="1892FEAC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tunách.</w:t>
            </w:r>
          </w:p>
          <w:p w14:paraId="5A40C5E1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4260F88A" w14:textId="77777777" w:rsidTr="00D62731">
        <w:trPr>
          <w:trHeight w:val="255"/>
        </w:trPr>
        <w:tc>
          <w:tcPr>
            <w:tcW w:w="961" w:type="dxa"/>
          </w:tcPr>
          <w:p w14:paraId="0EA89063" w14:textId="63E29302" w:rsidR="00CE2245" w:rsidRPr="00DA593B" w:rsidRDefault="00AE3028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9</w:t>
            </w:r>
          </w:p>
        </w:tc>
        <w:tc>
          <w:tcPr>
            <w:tcW w:w="2262" w:type="dxa"/>
          </w:tcPr>
          <w:p w14:paraId="73B7EB6C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Spotřeba nakoupených krmiv v tis. Kč.</w:t>
            </w:r>
          </w:p>
        </w:tc>
        <w:tc>
          <w:tcPr>
            <w:tcW w:w="5859" w:type="dxa"/>
          </w:tcPr>
          <w:p w14:paraId="71CF8DAF" w14:textId="77777777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DC093B">
              <w:rPr>
                <w:rFonts w:ascii="Arial" w:hAnsi="Arial" w:cs="Arial"/>
              </w:rPr>
              <w:t>Uveďte náklady vynaložené na nákup krmiv, které je určené pro chov ryb v rámci akvakultury.</w:t>
            </w:r>
            <w:r>
              <w:rPr>
                <w:rFonts w:ascii="Arial" w:hAnsi="Arial" w:cs="Arial"/>
              </w:rPr>
              <w:t xml:space="preserve"> V účtové osnově zařazeno na účtu 501.</w:t>
            </w:r>
          </w:p>
          <w:p w14:paraId="427B71BA" w14:textId="21027596" w:rsidR="00CE2245" w:rsidRDefault="00CE2245" w:rsidP="00D62731">
            <w:pPr>
              <w:contextualSpacing/>
              <w:rPr>
                <w:rFonts w:ascii="Arial" w:hAnsi="Arial" w:cs="Arial"/>
              </w:rPr>
            </w:pPr>
            <w:r w:rsidRPr="00C241FC">
              <w:rPr>
                <w:rFonts w:ascii="Arial" w:hAnsi="Arial" w:cs="Arial"/>
              </w:rPr>
              <w:t xml:space="preserve">Neuvádějte </w:t>
            </w:r>
            <w:r>
              <w:rPr>
                <w:rFonts w:ascii="Arial" w:hAnsi="Arial" w:cs="Arial"/>
              </w:rPr>
              <w:t>spotřebu</w:t>
            </w:r>
            <w:r w:rsidRPr="00C241FC">
              <w:rPr>
                <w:rFonts w:ascii="Arial" w:hAnsi="Arial" w:cs="Arial"/>
              </w:rPr>
              <w:t xml:space="preserve"> nakoupených krmiv</w:t>
            </w:r>
            <w:r>
              <w:rPr>
                <w:rFonts w:ascii="Arial" w:hAnsi="Arial" w:cs="Arial"/>
              </w:rPr>
              <w:t xml:space="preserve"> určených pro</w:t>
            </w:r>
            <w:r w:rsidR="004D444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zarybnění</w:t>
            </w:r>
            <w:r w:rsidRPr="00C241FC">
              <w:rPr>
                <w:rFonts w:ascii="Arial" w:hAnsi="Arial" w:cs="Arial"/>
              </w:rPr>
              <w:t xml:space="preserve"> do rybářských revírů!</w:t>
            </w:r>
          </w:p>
          <w:p w14:paraId="14C6CFDA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2A20AB86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65B03EFC" w14:textId="77777777" w:rsidTr="00D62731">
        <w:trPr>
          <w:trHeight w:val="272"/>
        </w:trPr>
        <w:tc>
          <w:tcPr>
            <w:tcW w:w="961" w:type="dxa"/>
          </w:tcPr>
          <w:p w14:paraId="1D2B9D34" w14:textId="59575395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E</w:t>
            </w:r>
            <w:r w:rsidR="00CE2245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0</w:t>
            </w:r>
          </w:p>
        </w:tc>
        <w:tc>
          <w:tcPr>
            <w:tcW w:w="2262" w:type="dxa"/>
          </w:tcPr>
          <w:p w14:paraId="2D3A89EA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Opravy a udržování</w:t>
            </w:r>
            <w:r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5859" w:type="dxa"/>
          </w:tcPr>
          <w:p w14:paraId="39C9AE6D" w14:textId="39040E97" w:rsidR="00CE2245" w:rsidRDefault="00CE2245" w:rsidP="00D62731">
            <w:pPr>
              <w:rPr>
                <w:rFonts w:ascii="Arial" w:hAnsi="Arial" w:cs="Arial"/>
              </w:rPr>
            </w:pPr>
            <w:r w:rsidRPr="20145391">
              <w:rPr>
                <w:rFonts w:ascii="Arial" w:hAnsi="Arial" w:cs="Arial"/>
              </w:rPr>
              <w:t>Uveďte náklady vynaložené na nákup služeb a materiálu za účelem oprav a údržby budov, staveb, strojů a</w:t>
            </w:r>
            <w:r w:rsidR="004D444B">
              <w:rPr>
                <w:rFonts w:ascii="Arial" w:hAnsi="Arial" w:cs="Arial"/>
              </w:rPr>
              <w:t> </w:t>
            </w:r>
            <w:r w:rsidRPr="20145391">
              <w:rPr>
                <w:rFonts w:ascii="Arial" w:hAnsi="Arial" w:cs="Arial"/>
              </w:rPr>
              <w:t>technologických zařízení podniku.</w:t>
            </w:r>
            <w:r>
              <w:rPr>
                <w:rFonts w:ascii="Arial" w:hAnsi="Arial" w:cs="Arial"/>
              </w:rPr>
              <w:t xml:space="preserve"> V účtové osnově zařazeno na účtu 511.</w:t>
            </w:r>
          </w:p>
          <w:p w14:paraId="09354BF7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5CAFF754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  <w:tr w:rsidR="00CE2245" w:rsidRPr="00A66321" w14:paraId="3EC4DC9A" w14:textId="77777777" w:rsidTr="00D62731">
        <w:trPr>
          <w:trHeight w:val="280"/>
        </w:trPr>
        <w:tc>
          <w:tcPr>
            <w:tcW w:w="961" w:type="dxa"/>
          </w:tcPr>
          <w:p w14:paraId="356D31D9" w14:textId="4B478BB0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CE2245" w:rsidRPr="00DA593B">
              <w:rPr>
                <w:rFonts w:ascii="Arial" w:hAnsi="Arial" w:cs="Arial"/>
                <w:b/>
              </w:rPr>
              <w:t>1</w:t>
            </w:r>
            <w:r w:rsidR="00CE224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2" w:type="dxa"/>
          </w:tcPr>
          <w:p w14:paraId="391E25AD" w14:textId="77777777" w:rsidR="00CE2245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Nakupované služby v tis. Kč</w:t>
            </w:r>
          </w:p>
        </w:tc>
        <w:tc>
          <w:tcPr>
            <w:tcW w:w="5859" w:type="dxa"/>
          </w:tcPr>
          <w:p w14:paraId="54984180" w14:textId="77777777" w:rsidR="00CE2245" w:rsidRDefault="00CE2245" w:rsidP="00D62731">
            <w:pPr>
              <w:rPr>
                <w:rFonts w:ascii="Arial" w:hAnsi="Arial" w:cs="Arial"/>
              </w:rPr>
            </w:pPr>
            <w:r w:rsidRPr="00521BEA">
              <w:rPr>
                <w:rFonts w:ascii="Arial" w:hAnsi="Arial" w:cs="Arial"/>
              </w:rPr>
              <w:t>Uveďte náklady vynaložené na nákup služeb. V účtové osnově zařazeno na účtu 518</w:t>
            </w:r>
            <w:r>
              <w:rPr>
                <w:rFonts w:ascii="Arial" w:hAnsi="Arial" w:cs="Arial"/>
              </w:rPr>
              <w:t xml:space="preserve">. </w:t>
            </w:r>
          </w:p>
          <w:p w14:paraId="7015BBAA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Hodnotu uveďte v tisících Kč.</w:t>
            </w:r>
          </w:p>
          <w:p w14:paraId="0CCD65BE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</w:p>
        </w:tc>
      </w:tr>
      <w:tr w:rsidR="00CE2245" w:rsidRPr="00A66321" w14:paraId="273D5823" w14:textId="77777777" w:rsidTr="00D62731">
        <w:trPr>
          <w:trHeight w:val="280"/>
        </w:trPr>
        <w:tc>
          <w:tcPr>
            <w:tcW w:w="961" w:type="dxa"/>
          </w:tcPr>
          <w:p w14:paraId="214FCABA" w14:textId="4EA4B267" w:rsidR="00CE2245" w:rsidRPr="00DA593B" w:rsidRDefault="00AE3028" w:rsidP="00D62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</w:t>
            </w:r>
            <w:r w:rsidR="00CE2245" w:rsidRPr="00DA593B">
              <w:rPr>
                <w:rFonts w:ascii="Arial" w:hAnsi="Arial" w:cs="Arial"/>
                <w:b/>
              </w:rPr>
              <w:t>1</w:t>
            </w:r>
            <w:r w:rsidR="00CE224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2" w:type="dxa"/>
          </w:tcPr>
          <w:p w14:paraId="0D20FFB0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Ostatní provozní náklady v tis. Kč</w:t>
            </w:r>
          </w:p>
        </w:tc>
        <w:tc>
          <w:tcPr>
            <w:tcW w:w="5859" w:type="dxa"/>
          </w:tcPr>
          <w:p w14:paraId="45FDCCAB" w14:textId="2AD9E7E4" w:rsidR="00CE2245" w:rsidRDefault="00CE2245" w:rsidP="00D627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všechny další provozní náklady mimo výše uvedené (tj. mimo </w:t>
            </w:r>
            <w:r w:rsidR="00AE302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1-</w:t>
            </w:r>
            <w:r w:rsidR="00AE302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11). Tyto ostatní provozní náklady se musí vztahovat ke spotřebě zdrojů (včetně vlastních vyprodukovaných vstupů v podniku), které byly během sledovaného období použity pro produkci podniku.</w:t>
            </w:r>
          </w:p>
          <w:p w14:paraId="34A18BC5" w14:textId="62FFC4BB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Například: náklady na outsourcing, poplatky za pronájem majetku nebo vybavení, náklady na suroviny a zásoby, které nelze držet v inventáři a které již nebyly specifikovány. Dále náklady na studie a výzkum, náklady na reklamu, cestovní výdaje, poštovní poplatky apod.</w:t>
            </w:r>
          </w:p>
          <w:p w14:paraId="347BE1A1" w14:textId="6E5E5D56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Z hlediska účetní osnovy se může jednat např. o účet </w:t>
            </w:r>
            <w:r w:rsidRPr="00C251D0">
              <w:rPr>
                <w:rFonts w:ascii="Arial" w:hAnsi="Arial" w:cs="Arial"/>
                <w:snapToGrid w:val="0"/>
                <w:color w:val="000000"/>
              </w:rPr>
              <w:t>501_A.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Například: Spotřeba nakoupených osiv; Spotřeba nakoupených hnojiv; Spotřeba nakoupených prostředků ochrany rostlin; Spotřeba nakoupeného materiálu na</w:t>
            </w:r>
            <w:r w:rsidR="004D444B">
              <w:rPr>
                <w:rFonts w:ascii="Arial" w:hAnsi="Arial" w:cs="Arial"/>
                <w:snapToGrid w:val="0"/>
                <w:color w:val="000000"/>
              </w:rPr>
              <w:t> </w:t>
            </w:r>
            <w:r>
              <w:rPr>
                <w:rFonts w:ascii="Arial" w:hAnsi="Arial" w:cs="Arial"/>
                <w:snapToGrid w:val="0"/>
                <w:color w:val="000000"/>
              </w:rPr>
              <w:t>zpracování ryb a rybích produktů (nebo jakýchkoliv dalších produktů např. rostlinné nebo živočišné výroby); Spotřeba nakoupených krmiv pro další zvířata (mimo ryby); Spotřeba nakoupených léčiv a veterinárních prostředků; Spotřeba dezinfekčních a sanačních materiálů; Spotřeba balícího a vázacího materiálu; Spotřeba nakoupeného materiálu lesní výroby a pro zpracování dřeva; Spotřeba stavebního materiálu a materiálu na opravy staveb a budov (ale POUZE PRO BĚŽNOU ÚDRŽBU); Spotřeba náhradních dílů a materiálu na opravy strojů; Spotřeba materiálu pro bioplynové stanice a přidruženou výrobu.</w:t>
            </w:r>
          </w:p>
          <w:p w14:paraId="0F8BA7E5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F57D6B">
              <w:rPr>
                <w:rFonts w:ascii="Arial" w:hAnsi="Arial" w:cs="Arial"/>
                <w:b/>
                <w:bCs/>
                <w:snapToGrid w:val="0"/>
                <w:color w:val="000000"/>
              </w:rPr>
              <w:t>Nepatří</w:t>
            </w:r>
            <w:proofErr w:type="gramEnd"/>
            <w:r w:rsidRPr="00F57D6B">
              <w:rPr>
                <w:rFonts w:ascii="Arial" w:hAnsi="Arial" w:cs="Arial"/>
                <w:b/>
                <w:bCs/>
                <w:snapToGrid w:val="0"/>
                <w:color w:val="000000"/>
              </w:rPr>
              <w:t xml:space="preserve"> sem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obecně náklady, které byly použity k navýšení dlouhodobého majetku (k výstavbě, větším opravám nebo demolicím budov, výsadbě nebo kácení ovocných stromů atd.), tedy POUZE PRO BĚŽNOU ÚDRŽBU.</w:t>
            </w:r>
          </w:p>
          <w:p w14:paraId="7BB4BDD3" w14:textId="77777777" w:rsidR="00CE2245" w:rsidRDefault="00CE2245" w:rsidP="00D6273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Tato položka nezahrnuje osobní náklady.</w:t>
            </w:r>
          </w:p>
          <w:p w14:paraId="5FE34C59" w14:textId="77777777" w:rsidR="00CE2245" w:rsidRDefault="00CE2245" w:rsidP="00D62731">
            <w:pPr>
              <w:pStyle w:val="Prost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  <w:p w14:paraId="2DF4E68C" w14:textId="77777777" w:rsidR="00CE2245" w:rsidRPr="00DA593B" w:rsidRDefault="00CE2245" w:rsidP="00D62731">
            <w:pPr>
              <w:rPr>
                <w:rFonts w:ascii="Arial" w:hAnsi="Arial" w:cs="Arial"/>
              </w:rPr>
            </w:pPr>
          </w:p>
        </w:tc>
      </w:tr>
    </w:tbl>
    <w:p w14:paraId="776AF0EE" w14:textId="77777777" w:rsidR="00CE2245" w:rsidRDefault="00CE2245" w:rsidP="00CE2245">
      <w:pPr>
        <w:rPr>
          <w:lang w:eastAsia="cs-CZ"/>
        </w:rPr>
      </w:pPr>
    </w:p>
    <w:p w14:paraId="5CA9DFD5" w14:textId="50E8A827" w:rsidR="005B69A3" w:rsidRDefault="005B69A3">
      <w:pPr>
        <w:rPr>
          <w:lang w:eastAsia="cs-CZ"/>
        </w:rPr>
      </w:pPr>
    </w:p>
    <w:p w14:paraId="7BFCD481" w14:textId="496B526E" w:rsidR="00CE2245" w:rsidRPr="00DA593B" w:rsidRDefault="00CE2245" w:rsidP="00CE2245">
      <w:pPr>
        <w:pStyle w:val="Nadpis1"/>
        <w:rPr>
          <w:rFonts w:ascii="Arial" w:hAnsi="Arial" w:cs="Arial"/>
        </w:rPr>
      </w:pPr>
      <w:bookmarkStart w:id="14" w:name="_Toc173319200"/>
      <w:r w:rsidRPr="3378B4E1">
        <w:rPr>
          <w:rFonts w:ascii="Arial" w:hAnsi="Arial" w:cs="Arial"/>
        </w:rPr>
        <w:t xml:space="preserve">Oddíl </w:t>
      </w:r>
      <w:r w:rsidR="005C4A2F">
        <w:rPr>
          <w:rFonts w:ascii="Arial" w:hAnsi="Arial" w:cs="Arial"/>
        </w:rPr>
        <w:t>F</w:t>
      </w:r>
      <w:r w:rsidRPr="3378B4E1">
        <w:rPr>
          <w:rFonts w:ascii="Arial" w:hAnsi="Arial" w:cs="Arial"/>
        </w:rPr>
        <w:t>. Dotace</w:t>
      </w:r>
      <w:bookmarkEnd w:id="14"/>
    </w:p>
    <w:p w14:paraId="2D7148CF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6E02EF0F" w14:textId="77777777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Oddíl </w:t>
      </w:r>
      <w:proofErr w:type="gramStart"/>
      <w:r>
        <w:rPr>
          <w:rFonts w:ascii="Arial" w:hAnsi="Arial" w:cs="Arial"/>
          <w:snapToGrid w:val="0"/>
          <w:color w:val="000000"/>
          <w:sz w:val="24"/>
          <w:szCs w:val="24"/>
        </w:rPr>
        <w:t>slouží</w:t>
      </w:r>
      <w:proofErr w:type="gramEnd"/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k záznamu informací o vyplacených dotacích.</w:t>
      </w:r>
    </w:p>
    <w:p w14:paraId="019A05B1" w14:textId="586DE21D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 xml:space="preserve">Vyplňují se pouze dotace do produkční akvakultury za účetní období </w:t>
      </w:r>
      <w:r>
        <w:rPr>
          <w:rFonts w:ascii="Arial" w:hAnsi="Arial" w:cs="Arial"/>
          <w:snapToGrid w:val="0"/>
          <w:color w:val="000000"/>
          <w:sz w:val="24"/>
          <w:szCs w:val="24"/>
        </w:rPr>
        <w:t>202</w:t>
      </w:r>
      <w:r w:rsidR="000D6AAE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 xml:space="preserve">. </w:t>
      </w:r>
    </w:p>
    <w:p w14:paraId="0CD918DE" w14:textId="6EE617E2" w:rsidR="00CE2245" w:rsidRPr="00D07FA7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07FA7">
        <w:rPr>
          <w:rFonts w:ascii="Arial" w:hAnsi="Arial" w:cs="Arial"/>
          <w:snapToGrid w:val="0"/>
          <w:color w:val="000000"/>
          <w:sz w:val="24"/>
          <w:szCs w:val="24"/>
        </w:rPr>
        <w:t>Nevyplňujte dotace týkající se rybářských revírů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a dotace, které nesouvisí s produkční akvakulturou</w:t>
      </w:r>
      <w:r w:rsidR="006649A1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F9BADA6" w14:textId="6B995B17" w:rsidR="00CE2245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071A1"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>Uvádí se údaje za účetní období 202</w:t>
      </w:r>
      <w:r w:rsidR="00B47D62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4D444B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5724A5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202</w:t>
      </w:r>
      <w:r w:rsidR="005724A5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1.1.202</w:t>
      </w:r>
      <w:r w:rsidR="005724A5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202</w:t>
      </w:r>
      <w:r w:rsidR="005724A5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202</w:t>
      </w:r>
      <w:r w:rsidR="005724A5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2071A1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261BD12" w14:textId="77777777" w:rsidR="00CE2245" w:rsidRPr="00041DC2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CE2245" w:rsidRPr="00A66321" w14:paraId="14CA7E2A" w14:textId="77777777" w:rsidTr="00D62731">
        <w:trPr>
          <w:trHeight w:val="633"/>
        </w:trPr>
        <w:tc>
          <w:tcPr>
            <w:tcW w:w="1003" w:type="dxa"/>
          </w:tcPr>
          <w:p w14:paraId="4A9F0BDE" w14:textId="1FA99FD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 (*)</w:t>
            </w:r>
          </w:p>
        </w:tc>
        <w:tc>
          <w:tcPr>
            <w:tcW w:w="2135" w:type="dxa"/>
          </w:tcPr>
          <w:p w14:paraId="5297238E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0B3BEB9C" w14:textId="77777777" w:rsidR="00CE2245" w:rsidRPr="00DA593B" w:rsidRDefault="00CE2245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E2245" w:rsidRPr="00A66321" w14:paraId="640C45F6" w14:textId="77777777" w:rsidTr="00D62731">
        <w:trPr>
          <w:trHeight w:val="573"/>
        </w:trPr>
        <w:tc>
          <w:tcPr>
            <w:tcW w:w="1003" w:type="dxa"/>
          </w:tcPr>
          <w:p w14:paraId="3756D777" w14:textId="764188BF" w:rsidR="00CE2245" w:rsidRPr="00DA593B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1994D1A4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Poskytovatel </w:t>
            </w:r>
            <w:r w:rsidRPr="00DA593B">
              <w:rPr>
                <w:rFonts w:ascii="Arial" w:hAnsi="Arial" w:cs="Arial"/>
                <w:b/>
              </w:rPr>
              <w:t>dotace</w:t>
            </w:r>
          </w:p>
        </w:tc>
        <w:tc>
          <w:tcPr>
            <w:tcW w:w="6086" w:type="dxa"/>
          </w:tcPr>
          <w:p w14:paraId="7D3B3925" w14:textId="77F2D00A" w:rsidR="00CE2245" w:rsidRPr="00DA593B" w:rsidRDefault="00CE2245" w:rsidP="00D62731">
            <w:pPr>
              <w:rPr>
                <w:rFonts w:ascii="Arial" w:hAnsi="Arial" w:cs="Arial"/>
              </w:rPr>
            </w:pPr>
            <w:r w:rsidRPr="00DA593B">
              <w:rPr>
                <w:rFonts w:ascii="Arial" w:hAnsi="Arial" w:cs="Arial"/>
              </w:rPr>
              <w:t xml:space="preserve">Uveďte </w:t>
            </w:r>
            <w:r>
              <w:rPr>
                <w:rFonts w:ascii="Arial" w:hAnsi="Arial" w:cs="Arial"/>
              </w:rPr>
              <w:t>název poskytovatele</w:t>
            </w:r>
            <w:r w:rsidRPr="00DA593B">
              <w:rPr>
                <w:rFonts w:ascii="Arial" w:hAnsi="Arial" w:cs="Arial"/>
              </w:rPr>
              <w:t xml:space="preserve"> dotace, tj. kdo dotaci přiznává</w:t>
            </w:r>
            <w:r>
              <w:rPr>
                <w:rFonts w:ascii="Arial" w:hAnsi="Arial" w:cs="Arial"/>
              </w:rPr>
              <w:t xml:space="preserve"> </w:t>
            </w:r>
            <w:r w:rsidRPr="00DA593B">
              <w:rPr>
                <w:rFonts w:ascii="Arial" w:hAnsi="Arial" w:cs="Arial"/>
              </w:rPr>
              <w:t>a</w:t>
            </w:r>
            <w:r w:rsidR="004D444B">
              <w:rPr>
                <w:rFonts w:ascii="Arial" w:hAnsi="Arial" w:cs="Arial"/>
              </w:rPr>
              <w:t> </w:t>
            </w:r>
            <w:r w:rsidRPr="00DA593B">
              <w:rPr>
                <w:rFonts w:ascii="Arial" w:hAnsi="Arial" w:cs="Arial"/>
              </w:rPr>
              <w:t>vyplácí.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E2245" w:rsidRPr="00A66321" w14:paraId="78ABD415" w14:textId="77777777" w:rsidTr="00D62731">
        <w:trPr>
          <w:trHeight w:val="573"/>
        </w:trPr>
        <w:tc>
          <w:tcPr>
            <w:tcW w:w="1003" w:type="dxa"/>
          </w:tcPr>
          <w:p w14:paraId="45E4E295" w14:textId="346526A7" w:rsidR="00CE2245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135" w:type="dxa"/>
          </w:tcPr>
          <w:p w14:paraId="78D53D66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Název dotačního titulu včetně podrobnější specifikace </w:t>
            </w:r>
          </w:p>
        </w:tc>
        <w:tc>
          <w:tcPr>
            <w:tcW w:w="6086" w:type="dxa"/>
          </w:tcPr>
          <w:p w14:paraId="27A17901" w14:textId="6A226229" w:rsidR="00CE2245" w:rsidRPr="00DA593B" w:rsidRDefault="00CE2245" w:rsidP="00D62731">
            <w:pPr>
              <w:rPr>
                <w:rFonts w:ascii="Arial" w:hAnsi="Arial" w:cs="Arial"/>
              </w:rPr>
            </w:pPr>
            <w:r w:rsidRPr="00CC3EA8">
              <w:rPr>
                <w:rFonts w:ascii="Arial" w:hAnsi="Arial" w:cs="Arial"/>
              </w:rPr>
              <w:t>Uveďte název dotačního titulu a jeho podrobnější specifikaci. Příklad zápisu: OP Rybářství, 2.2 a) či Dotační programy dle</w:t>
            </w:r>
            <w:r w:rsidR="004D444B">
              <w:rPr>
                <w:rFonts w:ascii="Arial" w:hAnsi="Arial" w:cs="Arial"/>
              </w:rPr>
              <w:t> </w:t>
            </w:r>
            <w:r w:rsidRPr="00CC3EA8">
              <w:rPr>
                <w:rFonts w:ascii="Arial" w:hAnsi="Arial" w:cs="Arial"/>
              </w:rPr>
              <w:t>Zásad, 6.1.16 nebo Program 129 280.</w:t>
            </w:r>
          </w:p>
        </w:tc>
      </w:tr>
      <w:tr w:rsidR="00CE2245" w:rsidRPr="00A66321" w14:paraId="032E70EE" w14:textId="77777777" w:rsidTr="00D62731">
        <w:trPr>
          <w:trHeight w:val="573"/>
        </w:trPr>
        <w:tc>
          <w:tcPr>
            <w:tcW w:w="1003" w:type="dxa"/>
          </w:tcPr>
          <w:p w14:paraId="72F416B9" w14:textId="1FDE0918" w:rsidR="00CE2245" w:rsidRPr="00DA593B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3</w:t>
            </w:r>
          </w:p>
        </w:tc>
        <w:tc>
          <w:tcPr>
            <w:tcW w:w="2135" w:type="dxa"/>
          </w:tcPr>
          <w:p w14:paraId="1918A308" w14:textId="77777777" w:rsidR="00CE2245" w:rsidRPr="00DA593B" w:rsidRDefault="00CE2245" w:rsidP="00D62731">
            <w:pPr>
              <w:rPr>
                <w:rFonts w:ascii="Arial" w:hAnsi="Arial" w:cs="Arial"/>
                <w:b/>
              </w:rPr>
            </w:pPr>
            <w:r w:rsidRPr="00DA593B">
              <w:rPr>
                <w:rFonts w:ascii="Arial" w:hAnsi="Arial" w:cs="Arial"/>
                <w:b/>
              </w:rPr>
              <w:t>Název dotace</w:t>
            </w:r>
            <w:r>
              <w:rPr>
                <w:rFonts w:ascii="Arial" w:hAnsi="Arial" w:cs="Arial"/>
                <w:b/>
              </w:rPr>
              <w:t>/projektu</w:t>
            </w:r>
          </w:p>
        </w:tc>
        <w:tc>
          <w:tcPr>
            <w:tcW w:w="6086" w:type="dxa"/>
          </w:tcPr>
          <w:p w14:paraId="61332C11" w14:textId="69A9B9F6" w:rsidR="00CE2245" w:rsidRPr="00DA593B" w:rsidRDefault="00CE2245" w:rsidP="00D62731">
            <w:pPr>
              <w:rPr>
                <w:rFonts w:ascii="Arial" w:hAnsi="Arial" w:cs="Arial"/>
              </w:rPr>
            </w:pPr>
            <w:r w:rsidRPr="00636C61">
              <w:rPr>
                <w:rFonts w:ascii="Arial" w:hAnsi="Arial" w:cs="Arial"/>
              </w:rPr>
              <w:t xml:space="preserve">Uveďte název dotace nebo projektu. V případě, že název nebyl určen, nahraďte jej stručným popisem. Příklad zápisu: Pásový bagr a vodní žací stroj </w:t>
            </w:r>
            <w:r>
              <w:rPr>
                <w:rFonts w:ascii="Arial" w:hAnsi="Arial" w:cs="Arial"/>
              </w:rPr>
              <w:t>202</w:t>
            </w:r>
            <w:r w:rsidR="00C67D1B">
              <w:rPr>
                <w:rFonts w:ascii="Arial" w:hAnsi="Arial" w:cs="Arial"/>
              </w:rPr>
              <w:t>3</w:t>
            </w:r>
            <w:r w:rsidRPr="00636C61">
              <w:rPr>
                <w:rFonts w:ascii="Arial" w:hAnsi="Arial" w:cs="Arial"/>
              </w:rPr>
              <w:t>.</w:t>
            </w:r>
          </w:p>
        </w:tc>
      </w:tr>
      <w:tr w:rsidR="00CE2245" w:rsidRPr="00A66321" w14:paraId="07EEAD07" w14:textId="77777777" w:rsidTr="00D62731">
        <w:trPr>
          <w:trHeight w:val="1136"/>
        </w:trPr>
        <w:tc>
          <w:tcPr>
            <w:tcW w:w="1003" w:type="dxa"/>
          </w:tcPr>
          <w:p w14:paraId="27AF0B64" w14:textId="5FCD484E" w:rsidR="00CE2245" w:rsidRPr="00DA593B" w:rsidRDefault="00DA7993" w:rsidP="00D6273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F</w:t>
            </w:r>
            <w:r w:rsidR="00CE2245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135" w:type="dxa"/>
          </w:tcPr>
          <w:p w14:paraId="0154C643" w14:textId="77777777" w:rsidR="00CE2245" w:rsidRPr="00DA593B" w:rsidRDefault="00CE2245" w:rsidP="00D62731">
            <w:pPr>
              <w:rPr>
                <w:rFonts w:ascii="Arial" w:hAnsi="Arial" w:cs="Arial"/>
                <w:b/>
                <w:bCs/>
              </w:rPr>
            </w:pPr>
            <w:r w:rsidRPr="20145391">
              <w:rPr>
                <w:rFonts w:ascii="Arial" w:hAnsi="Arial" w:cs="Arial"/>
                <w:b/>
                <w:bCs/>
              </w:rPr>
              <w:t>Vyplacená dotace v tis. Kč</w:t>
            </w:r>
          </w:p>
        </w:tc>
        <w:tc>
          <w:tcPr>
            <w:tcW w:w="6086" w:type="dxa"/>
          </w:tcPr>
          <w:p w14:paraId="2C46B509" w14:textId="1C6EE42E" w:rsidR="00CE2245" w:rsidRDefault="00CE2245" w:rsidP="00D62731">
            <w:pPr>
              <w:rPr>
                <w:rFonts w:ascii="Arial" w:hAnsi="Arial" w:cs="Arial"/>
              </w:rPr>
            </w:pPr>
            <w:r w:rsidRPr="00E85FF9">
              <w:rPr>
                <w:rFonts w:ascii="Arial" w:hAnsi="Arial" w:cs="Arial"/>
              </w:rPr>
              <w:t>Uveďte výši vyplacené dotace příslušného dotačního titulu na</w:t>
            </w:r>
            <w:r w:rsidR="004D444B">
              <w:rPr>
                <w:rFonts w:ascii="Arial" w:hAnsi="Arial" w:cs="Arial"/>
              </w:rPr>
              <w:t> </w:t>
            </w:r>
            <w:r w:rsidRPr="00E85FF9">
              <w:rPr>
                <w:rFonts w:ascii="Arial" w:hAnsi="Arial" w:cs="Arial"/>
              </w:rPr>
              <w:t xml:space="preserve">účet podniku v účetním období </w:t>
            </w:r>
            <w:r>
              <w:rPr>
                <w:rFonts w:ascii="Arial" w:hAnsi="Arial" w:cs="Arial"/>
              </w:rPr>
              <w:t>202</w:t>
            </w:r>
            <w:r w:rsidR="00C67D1B">
              <w:rPr>
                <w:rFonts w:ascii="Arial" w:hAnsi="Arial" w:cs="Arial"/>
              </w:rPr>
              <w:t>3</w:t>
            </w:r>
            <w:r w:rsidRPr="00E85FF9">
              <w:rPr>
                <w:rFonts w:ascii="Arial" w:hAnsi="Arial" w:cs="Arial"/>
              </w:rPr>
              <w:t>.</w:t>
            </w:r>
          </w:p>
          <w:p w14:paraId="2F9BD2B1" w14:textId="77777777" w:rsidR="00CE2245" w:rsidRPr="00DA593B" w:rsidRDefault="00CE2245" w:rsidP="00D627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 tisících Kč.</w:t>
            </w:r>
          </w:p>
        </w:tc>
      </w:tr>
    </w:tbl>
    <w:p w14:paraId="6A70A3C5" w14:textId="77777777" w:rsidR="00CE2245" w:rsidRPr="00DA593B" w:rsidRDefault="00CE2245" w:rsidP="00CE2245">
      <w:pPr>
        <w:jc w:val="both"/>
        <w:rPr>
          <w:rFonts w:ascii="Arial" w:hAnsi="Arial" w:cs="Arial"/>
          <w:snapToGrid w:val="0"/>
          <w:color w:val="000000"/>
          <w:sz w:val="20"/>
          <w:szCs w:val="24"/>
        </w:rPr>
      </w:pPr>
      <w:r w:rsidRPr="00DA593B">
        <w:rPr>
          <w:rFonts w:ascii="Arial" w:hAnsi="Arial" w:cs="Arial"/>
          <w:snapToGrid w:val="0"/>
          <w:color w:val="000000"/>
          <w:sz w:val="20"/>
          <w:szCs w:val="24"/>
        </w:rPr>
        <w:t>pozn.: * řádky jsou v dotazníku transponovány na sloupce. V řádcích se uvádí údaje za jednotlivé druhy dotací.</w:t>
      </w:r>
    </w:p>
    <w:p w14:paraId="05DBF8F2" w14:textId="4F9B3CC4" w:rsidR="00B47994" w:rsidRDefault="00CE2245" w:rsidP="00CE2245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Do prvního řádku, který nevyplňujete</w:t>
      </w:r>
      <w:r w:rsidR="001E1DFE">
        <w:rPr>
          <w:rFonts w:ascii="Arial" w:hAnsi="Arial" w:cs="Arial"/>
          <w:snapToGrid w:val="0"/>
          <w:color w:val="000000"/>
          <w:sz w:val="24"/>
          <w:szCs w:val="24"/>
        </w:rPr>
        <w:t xml:space="preserve"> údaji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, vepište symbol X v kolonce </w:t>
      </w:r>
      <w:r w:rsidR="00DA7993">
        <w:rPr>
          <w:rFonts w:ascii="Arial" w:hAnsi="Arial" w:cs="Arial"/>
          <w:snapToGrid w:val="0"/>
          <w:color w:val="000000"/>
          <w:sz w:val="24"/>
          <w:szCs w:val="24"/>
        </w:rPr>
        <w:t>F</w:t>
      </w:r>
      <w:r>
        <w:rPr>
          <w:rFonts w:ascii="Arial" w:hAnsi="Arial" w:cs="Arial"/>
          <w:snapToGrid w:val="0"/>
          <w:color w:val="000000"/>
          <w:sz w:val="24"/>
          <w:szCs w:val="24"/>
        </w:rPr>
        <w:t>1.</w:t>
      </w:r>
    </w:p>
    <w:p w14:paraId="48E312C6" w14:textId="6FEC1865" w:rsidR="00934F85" w:rsidRDefault="00934F85">
      <w:pPr>
        <w:rPr>
          <w:rFonts w:ascii="Arial" w:hAnsi="Arial" w:cs="Arial"/>
          <w:lang w:eastAsia="cs-CZ"/>
        </w:rPr>
      </w:pPr>
    </w:p>
    <w:p w14:paraId="65E1C940" w14:textId="1E5A4666" w:rsidR="00D65A2E" w:rsidRPr="00DA593B" w:rsidRDefault="00D65A2E" w:rsidP="00D65A2E">
      <w:pPr>
        <w:pStyle w:val="Nadpis1"/>
        <w:rPr>
          <w:rFonts w:ascii="Arial" w:hAnsi="Arial" w:cs="Arial"/>
          <w:color w:val="FF0000"/>
        </w:rPr>
      </w:pPr>
      <w:bookmarkStart w:id="15" w:name="_Toc35874682"/>
      <w:bookmarkStart w:id="16" w:name="_Toc173319201"/>
      <w:r w:rsidRPr="3378B4E1">
        <w:rPr>
          <w:rFonts w:ascii="Arial" w:hAnsi="Arial" w:cs="Arial"/>
        </w:rPr>
        <w:t xml:space="preserve">Oddíl </w:t>
      </w:r>
      <w:r w:rsidR="00DF2B28">
        <w:rPr>
          <w:rFonts w:ascii="Arial" w:hAnsi="Arial" w:cs="Arial"/>
        </w:rPr>
        <w:t>G</w:t>
      </w:r>
      <w:r w:rsidRPr="3378B4E1">
        <w:rPr>
          <w:rFonts w:ascii="Arial" w:hAnsi="Arial" w:cs="Arial"/>
        </w:rPr>
        <w:t>. Rozvaha</w:t>
      </w:r>
      <w:bookmarkEnd w:id="15"/>
      <w:bookmarkEnd w:id="16"/>
    </w:p>
    <w:p w14:paraId="21F285AD" w14:textId="77777777" w:rsidR="00D65A2E" w:rsidRPr="00DA593B" w:rsidRDefault="00D65A2E" w:rsidP="00D65A2E">
      <w:pPr>
        <w:jc w:val="both"/>
        <w:rPr>
          <w:rFonts w:ascii="Arial" w:hAnsi="Arial" w:cs="Arial"/>
          <w:snapToGrid w:val="0"/>
          <w:color w:val="000000"/>
          <w:szCs w:val="24"/>
        </w:rPr>
      </w:pPr>
    </w:p>
    <w:p w14:paraId="5B1F337B" w14:textId="76CA8861" w:rsidR="00B87430" w:rsidRPr="00B87430" w:rsidRDefault="00B87430" w:rsidP="00D65A2E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>Oddíl zahrnuje kopii účetního výkazu, případně zápis vybraných účetní</w:t>
      </w:r>
      <w:r w:rsidR="009E753C">
        <w:rPr>
          <w:rFonts w:ascii="Arial" w:hAnsi="Arial" w:cs="Arial"/>
          <w:snapToGrid w:val="0"/>
          <w:color w:val="000000"/>
          <w:sz w:val="24"/>
          <w:szCs w:val="24"/>
        </w:rPr>
        <w:t>ch</w:t>
      </w: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9E753C" w:rsidRPr="00B87430">
        <w:rPr>
          <w:rFonts w:ascii="Arial" w:hAnsi="Arial" w:cs="Arial"/>
          <w:snapToGrid w:val="0"/>
          <w:color w:val="000000"/>
          <w:sz w:val="24"/>
          <w:szCs w:val="24"/>
        </w:rPr>
        <w:t>údajů</w:t>
      </w:r>
      <w:r w:rsidRPr="00B87430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61A082EE" w14:textId="34E113AA" w:rsidR="008D5F89" w:rsidRDefault="00D65A2E" w:rsidP="00D65A2E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</w:t>
      </w:r>
      <w:r w:rsidR="00A33E38">
        <w:rPr>
          <w:rFonts w:ascii="Arial" w:hAnsi="Arial" w:cs="Arial"/>
          <w:snapToGrid w:val="0"/>
          <w:color w:val="000000"/>
          <w:sz w:val="24"/>
          <w:szCs w:val="24"/>
        </w:rPr>
        <w:t xml:space="preserve">v případě </w:t>
      </w:r>
      <w:r w:rsidR="00594EE7">
        <w:rPr>
          <w:rFonts w:ascii="Arial" w:hAnsi="Arial" w:cs="Arial"/>
          <w:snapToGrid w:val="0"/>
          <w:color w:val="000000"/>
          <w:sz w:val="24"/>
          <w:szCs w:val="24"/>
        </w:rPr>
        <w:t xml:space="preserve">rybářských podniků, které </w:t>
      </w:r>
      <w:r w:rsidR="00594EE7" w:rsidRPr="00B874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vedou podvojné účetnictví, </w:t>
      </w:r>
      <w:r w:rsidRPr="00B874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kopii účetního výkazu Rozvaha</w:t>
      </w: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016626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62D2A055" w14:textId="53A4D1BE" w:rsidR="007E01EB" w:rsidDel="00193B54" w:rsidRDefault="007E01EB" w:rsidP="007E01EB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K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opie Rozvahy 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>s</w:t>
      </w:r>
      <w:r w:rsidR="00F13035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 viditelnými 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identifikačními údaji příslušného statutárního orgánu, případně auditního orgánu (pokud je podnik povinen mít rozvahu ověřenou auditorem) je uchována u zpracovatele 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 xml:space="preserve">veřejné </w:t>
      </w:r>
      <w:r w:rsidRPr="00E96DB0" w:rsidDel="00193B54">
        <w:rPr>
          <w:rFonts w:ascii="Arial" w:hAnsi="Arial" w:cs="Arial"/>
          <w:snapToGrid w:val="0"/>
          <w:color w:val="000000"/>
          <w:sz w:val="24"/>
          <w:szCs w:val="24"/>
        </w:rPr>
        <w:t>zakázky a je k dispozici k nahlédnutí při kontrole</w:t>
      </w:r>
      <w:r w:rsidDel="00193B5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3B536677" w14:textId="59920A08" w:rsidR="007E01EB" w:rsidDel="00EB624D" w:rsidRDefault="007E01EB" w:rsidP="00D65A2E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Zhotovitel veřejné zakázky </w:t>
      </w:r>
      <w:r w:rsidR="007811F9" w:rsidDel="00EB624D">
        <w:rPr>
          <w:rFonts w:ascii="Arial" w:hAnsi="Arial" w:cs="Arial"/>
          <w:snapToGrid w:val="0"/>
          <w:color w:val="000000"/>
          <w:sz w:val="24"/>
          <w:szCs w:val="24"/>
        </w:rPr>
        <w:t>Rozvah</w:t>
      </w:r>
      <w:r w:rsidR="00F6441C">
        <w:rPr>
          <w:rFonts w:ascii="Arial" w:hAnsi="Arial" w:cs="Arial"/>
          <w:snapToGrid w:val="0"/>
          <w:color w:val="000000"/>
          <w:sz w:val="24"/>
          <w:szCs w:val="24"/>
        </w:rPr>
        <w:t>u</w:t>
      </w:r>
      <w:r w:rsidR="00157165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anonymizuje a následně </w:t>
      </w:r>
      <w:r w:rsidR="00100608">
        <w:rPr>
          <w:rFonts w:ascii="Arial" w:hAnsi="Arial" w:cs="Arial"/>
          <w:snapToGrid w:val="0"/>
          <w:color w:val="000000"/>
          <w:sz w:val="24"/>
          <w:szCs w:val="24"/>
        </w:rPr>
        <w:t>odevzdává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0676D7">
        <w:rPr>
          <w:rFonts w:ascii="Arial" w:hAnsi="Arial" w:cs="Arial"/>
          <w:snapToGrid w:val="0"/>
          <w:color w:val="000000"/>
          <w:sz w:val="24"/>
          <w:szCs w:val="24"/>
        </w:rPr>
        <w:t>z</w:t>
      </w:r>
      <w:r>
        <w:rPr>
          <w:rFonts w:ascii="Arial" w:hAnsi="Arial" w:cs="Arial"/>
          <w:snapToGrid w:val="0"/>
          <w:color w:val="000000"/>
          <w:sz w:val="24"/>
          <w:szCs w:val="24"/>
        </w:rPr>
        <w:t>adavateli veřejné zakázky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jako součást</w:t>
      </w:r>
      <w:r w:rsidR="00147C07"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Oddílu </w:t>
      </w:r>
      <w:r w:rsidR="00A41B55">
        <w:rPr>
          <w:rFonts w:ascii="Arial" w:hAnsi="Arial" w:cs="Arial"/>
          <w:snapToGrid w:val="0"/>
          <w:color w:val="000000"/>
          <w:sz w:val="24"/>
          <w:szCs w:val="24"/>
        </w:rPr>
        <w:t>G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. Anonymizace spočívá v</w:t>
      </w:r>
      <w:r w:rsidR="00A41B55">
        <w:rPr>
          <w:rFonts w:ascii="Arial" w:hAnsi="Arial" w:cs="Arial"/>
          <w:snapToGrid w:val="0"/>
          <w:color w:val="000000"/>
          <w:sz w:val="24"/>
          <w:szCs w:val="24"/>
        </w:rPr>
        <w:t>e zneviditelnění</w:t>
      </w:r>
      <w:r w:rsidR="00E16C43">
        <w:rPr>
          <w:rFonts w:ascii="Arial" w:hAnsi="Arial" w:cs="Arial"/>
          <w:snapToGrid w:val="0"/>
          <w:color w:val="000000"/>
          <w:sz w:val="24"/>
          <w:szCs w:val="24"/>
        </w:rPr>
        <w:t xml:space="preserve"> (např.</w:t>
      </w:r>
      <w:r w:rsidR="004D444B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začernění</w:t>
      </w:r>
      <w:r w:rsidR="00E16C43">
        <w:rPr>
          <w:rFonts w:ascii="Arial" w:hAnsi="Arial" w:cs="Arial"/>
          <w:snapToGrid w:val="0"/>
          <w:color w:val="000000"/>
          <w:sz w:val="24"/>
          <w:szCs w:val="24"/>
        </w:rPr>
        <w:t>m)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identifikačních údajů obchodní firmy/názvu podniku, IČO, sídla účetní jednotky, místa podnikání účetní jednotky, </w:t>
      </w:r>
      <w:r w:rsidR="00C25007"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případně 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jména a podpisu statutárního</w:t>
      </w:r>
      <w:r w:rsidR="00C25007" w:rsidDel="00EB624D">
        <w:rPr>
          <w:rFonts w:ascii="Arial" w:hAnsi="Arial" w:cs="Arial"/>
          <w:snapToGrid w:val="0"/>
          <w:color w:val="000000"/>
          <w:sz w:val="24"/>
          <w:szCs w:val="24"/>
        </w:rPr>
        <w:t xml:space="preserve"> a</w:t>
      </w:r>
      <w:r w:rsidR="004D444B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Del="00EB624D">
        <w:rPr>
          <w:rFonts w:ascii="Arial" w:hAnsi="Arial" w:cs="Arial"/>
          <w:snapToGrid w:val="0"/>
          <w:color w:val="000000"/>
          <w:sz w:val="24"/>
          <w:szCs w:val="24"/>
        </w:rPr>
        <w:t>auditního orgánu.</w:t>
      </w:r>
    </w:p>
    <w:p w14:paraId="77459789" w14:textId="0409FDCD" w:rsidR="00594EE7" w:rsidRDefault="00CE4E3C" w:rsidP="00CD62C4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lastRenderedPageBreak/>
        <w:t>Rybářské podniky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 xml:space="preserve">, které </w:t>
      </w:r>
      <w:r w:rsidR="00594EE7" w:rsidRPr="00B87430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nevedou podvojné účetnictví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 xml:space="preserve">, resp. nemohou předložit kopii účetního výkazu Rozvaha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="009B5AD5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594EE7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vyplňují údaje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G</w:t>
      </w:r>
      <w:r w:rsidR="009512C9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1 </w:t>
      </w:r>
      <w:r w:rsidR="00594EE7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a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G</w:t>
      </w:r>
      <w:r w:rsidR="00594EE7" w:rsidRPr="009B5AD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2</w:t>
      </w:r>
      <w:r w:rsidR="00FF689B">
        <w:rPr>
          <w:rFonts w:ascii="Arial" w:hAnsi="Arial" w:cs="Arial"/>
          <w:snapToGrid w:val="0"/>
          <w:color w:val="000000"/>
          <w:sz w:val="24"/>
          <w:szCs w:val="24"/>
        </w:rPr>
        <w:t xml:space="preserve"> za celý podnik</w:t>
      </w:r>
      <w:r w:rsidR="00594EE7" w:rsidRPr="00CD62C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CC9913D" w14:textId="65FC6EAE" w:rsidR="00C436AF" w:rsidRPr="00C436AF" w:rsidRDefault="00C436AF" w:rsidP="00C436AF">
      <w:pPr>
        <w:pStyle w:val="Odstavecseseznamem"/>
        <w:spacing w:before="120" w:after="120" w:line="360" w:lineRule="auto"/>
        <w:ind w:left="0"/>
        <w:rPr>
          <w:rFonts w:ascii="Arial" w:eastAsiaTheme="minorHAnsi" w:hAnsi="Arial" w:cs="Arial"/>
          <w:snapToGrid w:val="0"/>
          <w:color w:val="000000"/>
          <w:sz w:val="24"/>
          <w:szCs w:val="24"/>
        </w:rPr>
      </w:pPr>
      <w:r w:rsidRPr="00C436AF">
        <w:rPr>
          <w:rFonts w:ascii="Arial" w:eastAsiaTheme="minorHAnsi" w:hAnsi="Arial" w:cs="Arial"/>
          <w:snapToGrid w:val="0"/>
          <w:color w:val="000000"/>
          <w:sz w:val="24"/>
          <w:szCs w:val="24"/>
        </w:rPr>
        <w:t>Zvolený způsob zadání údajů se potvrzuje v zápisu údaje G0.</w:t>
      </w:r>
    </w:p>
    <w:p w14:paraId="0321AC4E" w14:textId="0CEB26A5" w:rsidR="00D65A2E" w:rsidRDefault="00ED0FA4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B06D81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 případě, kdy účetní období začíná 1.1.202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 xml:space="preserve"> shodné s kalendářním rokem 202</w:t>
      </w:r>
      <w:r w:rsidR="00B47994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C52ABE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723EAD1" w14:textId="2C01036C" w:rsidR="007900A4" w:rsidRDefault="007900A4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DE5D51" w:rsidRPr="00A66321" w14:paraId="24C6CF83" w14:textId="77777777" w:rsidTr="2662C66F">
        <w:trPr>
          <w:trHeight w:val="633"/>
        </w:trPr>
        <w:tc>
          <w:tcPr>
            <w:tcW w:w="1003" w:type="dxa"/>
          </w:tcPr>
          <w:p w14:paraId="378C6032" w14:textId="4019EBEC" w:rsidR="00DE5D51" w:rsidRPr="00DA593B" w:rsidRDefault="00DE5D51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14:paraId="1F532858" w14:textId="77777777" w:rsidR="00DE5D51" w:rsidRPr="00DA593B" w:rsidRDefault="00DE5D51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543F8B10" w14:textId="77777777" w:rsidR="00DE5D51" w:rsidRPr="00DA593B" w:rsidRDefault="00DE5D51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D45623" w:rsidRPr="00A66321" w14:paraId="1D446F31" w14:textId="77777777" w:rsidTr="2662C66F">
        <w:trPr>
          <w:trHeight w:val="573"/>
        </w:trPr>
        <w:tc>
          <w:tcPr>
            <w:tcW w:w="1003" w:type="dxa"/>
          </w:tcPr>
          <w:p w14:paraId="68D532AA" w14:textId="5B0FD3B1" w:rsidR="00D45623" w:rsidRDefault="00D45623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G0</w:t>
            </w:r>
          </w:p>
        </w:tc>
        <w:tc>
          <w:tcPr>
            <w:tcW w:w="2135" w:type="dxa"/>
          </w:tcPr>
          <w:p w14:paraId="56059CFE" w14:textId="0FCC7ABD" w:rsidR="00D45623" w:rsidRDefault="0F0C82C2" w:rsidP="2662C66F">
            <w:pPr>
              <w:rPr>
                <w:rFonts w:ascii="Arial" w:hAnsi="Arial" w:cs="Arial"/>
                <w:b/>
                <w:bCs/>
              </w:rPr>
            </w:pPr>
            <w:r w:rsidRPr="2662C66F">
              <w:rPr>
                <w:rFonts w:ascii="Arial" w:hAnsi="Arial" w:cs="Arial"/>
                <w:b/>
                <w:bCs/>
              </w:rPr>
              <w:t>Způsob d</w:t>
            </w:r>
            <w:r w:rsidR="005516A9" w:rsidRPr="2662C66F">
              <w:rPr>
                <w:rFonts w:ascii="Arial" w:hAnsi="Arial" w:cs="Arial"/>
                <w:b/>
                <w:bCs/>
              </w:rPr>
              <w:t xml:space="preserve">oložení </w:t>
            </w:r>
            <w:r w:rsidR="00211659" w:rsidRPr="2662C66F">
              <w:rPr>
                <w:rFonts w:ascii="Arial" w:hAnsi="Arial" w:cs="Arial"/>
                <w:b/>
                <w:bCs/>
              </w:rPr>
              <w:t>dat z účetních výkazů</w:t>
            </w:r>
          </w:p>
        </w:tc>
        <w:tc>
          <w:tcPr>
            <w:tcW w:w="6086" w:type="dxa"/>
          </w:tcPr>
          <w:p w14:paraId="3253A37D" w14:textId="13018A9F" w:rsidR="006D26F0" w:rsidRDefault="00A41F60" w:rsidP="00DE5D51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Uveďte</w:t>
            </w:r>
            <w:r w:rsidR="00F527A5">
              <w:rPr>
                <w:rFonts w:ascii="Arial" w:hAnsi="Arial" w:cs="Arial"/>
                <w:snapToGrid w:val="0"/>
                <w:color w:val="000000"/>
              </w:rPr>
              <w:t xml:space="preserve">, zda </w:t>
            </w:r>
            <w:r w:rsidR="00E05A52">
              <w:rPr>
                <w:rFonts w:ascii="Arial" w:hAnsi="Arial" w:cs="Arial"/>
                <w:snapToGrid w:val="0"/>
                <w:color w:val="000000"/>
              </w:rPr>
              <w:t xml:space="preserve">dokládáte účetní výkazy </w:t>
            </w:r>
            <w:r w:rsidR="00981CCE">
              <w:rPr>
                <w:rFonts w:ascii="Arial" w:hAnsi="Arial" w:cs="Arial"/>
                <w:snapToGrid w:val="0"/>
                <w:color w:val="000000"/>
              </w:rPr>
              <w:t>či zapisujete vybrané</w:t>
            </w:r>
            <w:r w:rsidR="00EE6538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="00981CCE">
              <w:rPr>
                <w:rFonts w:ascii="Arial" w:hAnsi="Arial" w:cs="Arial"/>
                <w:snapToGrid w:val="0"/>
                <w:color w:val="000000"/>
              </w:rPr>
              <w:t xml:space="preserve">účetní </w:t>
            </w:r>
            <w:r w:rsidR="00EE6538">
              <w:rPr>
                <w:rFonts w:ascii="Arial" w:hAnsi="Arial" w:cs="Arial"/>
                <w:snapToGrid w:val="0"/>
                <w:color w:val="000000"/>
              </w:rPr>
              <w:t>údaje</w:t>
            </w:r>
            <w:r w:rsidR="006D26F0">
              <w:rPr>
                <w:rFonts w:ascii="Arial" w:hAnsi="Arial" w:cs="Arial"/>
                <w:snapToGrid w:val="0"/>
                <w:color w:val="000000"/>
              </w:rPr>
              <w:t xml:space="preserve">. </w:t>
            </w:r>
          </w:p>
          <w:p w14:paraId="30649211" w14:textId="183F6656" w:rsidR="00D45623" w:rsidRDefault="006D26F0" w:rsidP="00DE5D51">
            <w:pPr>
              <w:rPr>
                <w:rFonts w:ascii="Arial" w:hAnsi="Arial" w:cs="Arial"/>
              </w:rPr>
            </w:pPr>
            <w:r w:rsidRPr="2662C66F">
              <w:rPr>
                <w:rFonts w:ascii="Arial" w:hAnsi="Arial" w:cs="Arial"/>
                <w:color w:val="000000" w:themeColor="text1"/>
              </w:rPr>
              <w:t xml:space="preserve">Vyberte </w:t>
            </w:r>
            <w:r w:rsidR="007B13CC" w:rsidRPr="2662C66F">
              <w:rPr>
                <w:rFonts w:ascii="Arial" w:hAnsi="Arial" w:cs="Arial"/>
                <w:color w:val="000000" w:themeColor="text1"/>
              </w:rPr>
              <w:t>„</w:t>
            </w:r>
            <w:r w:rsidR="007B13CC" w:rsidRPr="2662C66F">
              <w:rPr>
                <w:rFonts w:ascii="Arial" w:hAnsi="Arial" w:cs="Arial"/>
                <w:i/>
                <w:iCs/>
                <w:color w:val="000000" w:themeColor="text1"/>
              </w:rPr>
              <w:t>D</w:t>
            </w:r>
            <w:r w:rsidR="00E05A52" w:rsidRPr="2662C66F">
              <w:rPr>
                <w:rFonts w:ascii="Arial" w:hAnsi="Arial" w:cs="Arial"/>
                <w:i/>
                <w:iCs/>
                <w:color w:val="000000" w:themeColor="text1"/>
              </w:rPr>
              <w:t>oložení</w:t>
            </w:r>
            <w:r w:rsidR="001626C4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 účetní</w:t>
            </w:r>
            <w:r w:rsidR="00237FB7" w:rsidRPr="2662C66F">
              <w:rPr>
                <w:rFonts w:ascii="Arial" w:hAnsi="Arial" w:cs="Arial"/>
                <w:i/>
                <w:iCs/>
                <w:color w:val="000000" w:themeColor="text1"/>
              </w:rPr>
              <w:t>ch</w:t>
            </w:r>
            <w:r w:rsidR="001626C4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 výkaz</w:t>
            </w:r>
            <w:r w:rsidR="00237FB7" w:rsidRPr="2662C66F">
              <w:rPr>
                <w:rFonts w:ascii="Arial" w:hAnsi="Arial" w:cs="Arial"/>
                <w:i/>
                <w:iCs/>
                <w:color w:val="000000" w:themeColor="text1"/>
              </w:rPr>
              <w:t>ů</w:t>
            </w:r>
            <w:r w:rsidR="0073026A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“ </w:t>
            </w:r>
            <w:r w:rsidR="00237FB7" w:rsidRPr="2662C66F">
              <w:rPr>
                <w:rFonts w:ascii="Arial" w:hAnsi="Arial" w:cs="Arial"/>
                <w:color w:val="000000" w:themeColor="text1"/>
              </w:rPr>
              <w:t>nebo</w:t>
            </w:r>
            <w:r w:rsidR="00A47612" w:rsidRPr="2662C66F">
              <w:rPr>
                <w:rFonts w:ascii="Arial" w:hAnsi="Arial" w:cs="Arial"/>
                <w:color w:val="000000" w:themeColor="text1"/>
              </w:rPr>
              <w:t xml:space="preserve"> „</w:t>
            </w:r>
            <w:r w:rsidR="47C66DCF" w:rsidRPr="2662C66F">
              <w:rPr>
                <w:rFonts w:ascii="Arial" w:hAnsi="Arial" w:cs="Arial"/>
                <w:color w:val="000000" w:themeColor="text1"/>
              </w:rPr>
              <w:t>Z</w:t>
            </w:r>
            <w:r w:rsidR="00A47612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ápis vybraných </w:t>
            </w:r>
            <w:r w:rsidR="001C551A" w:rsidRPr="2662C66F">
              <w:rPr>
                <w:rFonts w:ascii="Arial" w:hAnsi="Arial" w:cs="Arial"/>
                <w:i/>
                <w:iCs/>
                <w:color w:val="000000" w:themeColor="text1"/>
              </w:rPr>
              <w:t xml:space="preserve">účetních </w:t>
            </w:r>
            <w:r w:rsidR="0011182C" w:rsidRPr="2662C66F">
              <w:rPr>
                <w:rFonts w:ascii="Arial" w:hAnsi="Arial" w:cs="Arial"/>
                <w:i/>
                <w:iCs/>
                <w:color w:val="000000" w:themeColor="text1"/>
              </w:rPr>
              <w:t>údajů</w:t>
            </w:r>
            <w:r w:rsidR="001C551A" w:rsidRPr="2662C66F">
              <w:rPr>
                <w:rFonts w:ascii="Arial" w:hAnsi="Arial" w:cs="Arial"/>
                <w:color w:val="000000" w:themeColor="text1"/>
              </w:rPr>
              <w:t>“</w:t>
            </w:r>
            <w:r w:rsidR="001C551A" w:rsidRPr="2662C66F">
              <w:rPr>
                <w:rFonts w:ascii="Arial" w:hAnsi="Arial" w:cs="Arial"/>
                <w:i/>
                <w:iCs/>
                <w:color w:val="000000" w:themeColor="text1"/>
              </w:rPr>
              <w:t>.</w:t>
            </w:r>
          </w:p>
        </w:tc>
      </w:tr>
      <w:tr w:rsidR="00DE5D51" w:rsidRPr="00A66321" w14:paraId="410E2FCE" w14:textId="77777777" w:rsidTr="2662C66F">
        <w:trPr>
          <w:trHeight w:val="573"/>
        </w:trPr>
        <w:tc>
          <w:tcPr>
            <w:tcW w:w="1003" w:type="dxa"/>
          </w:tcPr>
          <w:p w14:paraId="7A13A13D" w14:textId="1313E7C1" w:rsidR="00DE5D51" w:rsidRPr="00DA593B" w:rsidRDefault="001C7F9E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</w:t>
            </w:r>
            <w:r w:rsidR="00DE5D51"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5E1D9A65" w14:textId="3D7CA3D6" w:rsidR="00DE5D51" w:rsidRPr="00DA593B" w:rsidRDefault="00594EE7" w:rsidP="00DE5D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aktiv</w:t>
            </w:r>
            <w:r w:rsidR="00513C00">
              <w:rPr>
                <w:rFonts w:ascii="Arial" w:hAnsi="Arial" w:cs="Arial"/>
                <w:b/>
              </w:rPr>
              <w:t>a</w:t>
            </w:r>
            <w:r w:rsidR="00006F52">
              <w:rPr>
                <w:rFonts w:ascii="Arial" w:hAnsi="Arial" w:cs="Arial"/>
                <w:b/>
              </w:rPr>
              <w:t xml:space="preserve"> </w:t>
            </w:r>
            <w:r w:rsidR="00B523B0">
              <w:rPr>
                <w:rFonts w:ascii="Arial" w:hAnsi="Arial" w:cs="Arial"/>
                <w:b/>
              </w:rPr>
              <w:t>v tis. Kč</w:t>
            </w:r>
          </w:p>
        </w:tc>
        <w:tc>
          <w:tcPr>
            <w:tcW w:w="6086" w:type="dxa"/>
          </w:tcPr>
          <w:p w14:paraId="65733250" w14:textId="6222D2B8" w:rsidR="009B5AD5" w:rsidRDefault="00FB262F" w:rsidP="00DE5D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8E27C7">
              <w:rPr>
                <w:rFonts w:ascii="Arial" w:hAnsi="Arial" w:cs="Arial"/>
              </w:rPr>
              <w:t xml:space="preserve">celkovou hodnotu aktiv. </w:t>
            </w:r>
            <w:r w:rsidR="00594EE7" w:rsidRPr="00594EE7">
              <w:rPr>
                <w:rFonts w:ascii="Arial" w:hAnsi="Arial" w:cs="Arial"/>
              </w:rPr>
              <w:t>Aktiva označuj</w:t>
            </w:r>
            <w:r w:rsidR="00796EF4">
              <w:rPr>
                <w:rFonts w:ascii="Arial" w:hAnsi="Arial" w:cs="Arial"/>
              </w:rPr>
              <w:t>í</w:t>
            </w:r>
            <w:r w:rsidR="00594EE7" w:rsidRPr="00594EE7">
              <w:rPr>
                <w:rFonts w:ascii="Arial" w:hAnsi="Arial" w:cs="Arial"/>
              </w:rPr>
              <w:t xml:space="preserve"> majetek podniku či hospodářské prostředky. Jde o souhrn všech věcí, peněz, pohledávek a jiných majetkových hodnot, které </w:t>
            </w:r>
            <w:proofErr w:type="gramStart"/>
            <w:r w:rsidR="00594EE7" w:rsidRPr="00594EE7">
              <w:rPr>
                <w:rFonts w:ascii="Arial" w:hAnsi="Arial" w:cs="Arial"/>
              </w:rPr>
              <w:t>patří</w:t>
            </w:r>
            <w:proofErr w:type="gramEnd"/>
            <w:r w:rsidR="00594EE7" w:rsidRPr="00594EE7">
              <w:rPr>
                <w:rFonts w:ascii="Arial" w:hAnsi="Arial" w:cs="Arial"/>
              </w:rPr>
              <w:t xml:space="preserve"> podnikateli a slouží k podnikání.</w:t>
            </w:r>
            <w:r w:rsidR="00B3141F">
              <w:rPr>
                <w:rFonts w:ascii="Arial" w:hAnsi="Arial" w:cs="Arial"/>
              </w:rPr>
              <w:t xml:space="preserve"> </w:t>
            </w:r>
          </w:p>
          <w:p w14:paraId="30B8EAA3" w14:textId="51A29677" w:rsidR="00DE5D51" w:rsidRPr="00DA593B" w:rsidRDefault="00B3141F" w:rsidP="00DE5D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Hodnotu uveďte v tisících Kč. </w:t>
            </w:r>
          </w:p>
        </w:tc>
      </w:tr>
      <w:tr w:rsidR="00DE5D51" w:rsidRPr="00A66321" w14:paraId="3B6711C7" w14:textId="77777777" w:rsidTr="2662C66F">
        <w:trPr>
          <w:trHeight w:val="573"/>
        </w:trPr>
        <w:tc>
          <w:tcPr>
            <w:tcW w:w="1003" w:type="dxa"/>
          </w:tcPr>
          <w:p w14:paraId="584CBB57" w14:textId="2B7D9ABD" w:rsidR="00DE5D51" w:rsidRDefault="001C7F9E" w:rsidP="00DE5D51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G</w:t>
            </w:r>
            <w:r w:rsidR="00DE5D51">
              <w:rPr>
                <w:rFonts w:ascii="Arial" w:hAnsi="Arial" w:cs="Arial"/>
                <w:b/>
                <w:snapToGrid w:val="0"/>
                <w:color w:val="000000"/>
              </w:rPr>
              <w:t>2</w:t>
            </w:r>
          </w:p>
        </w:tc>
        <w:tc>
          <w:tcPr>
            <w:tcW w:w="2135" w:type="dxa"/>
          </w:tcPr>
          <w:p w14:paraId="12BBD9B7" w14:textId="4FCBB486" w:rsidR="00DE5D51" w:rsidRDefault="00594EE7" w:rsidP="00DE5D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Celkové závazky</w:t>
            </w:r>
            <w:r w:rsidR="00B3141F">
              <w:rPr>
                <w:rFonts w:ascii="Arial" w:hAnsi="Arial" w:cs="Arial"/>
                <w:b/>
              </w:rPr>
              <w:t xml:space="preserve"> v tis. Kč</w:t>
            </w:r>
          </w:p>
        </w:tc>
        <w:tc>
          <w:tcPr>
            <w:tcW w:w="6086" w:type="dxa"/>
          </w:tcPr>
          <w:p w14:paraId="3A94BA2A" w14:textId="1193E4BF" w:rsidR="00594EE7" w:rsidRPr="00594EE7" w:rsidRDefault="00606702" w:rsidP="006224C7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CE3E06">
              <w:rPr>
                <w:rFonts w:ascii="Arial" w:hAnsi="Arial" w:cs="Arial"/>
              </w:rPr>
              <w:t xml:space="preserve">celkovou </w:t>
            </w:r>
            <w:r>
              <w:rPr>
                <w:rFonts w:ascii="Arial" w:hAnsi="Arial" w:cs="Arial"/>
              </w:rPr>
              <w:t xml:space="preserve">hodnotu závazků. </w:t>
            </w:r>
            <w:r w:rsidR="00594EE7" w:rsidRPr="00594EE7">
              <w:rPr>
                <w:rFonts w:ascii="Arial" w:hAnsi="Arial" w:cs="Arial"/>
              </w:rPr>
              <w:t>Mezi celkové závazky v</w:t>
            </w:r>
            <w:r w:rsidR="00F50675">
              <w:rPr>
                <w:rFonts w:ascii="Arial" w:hAnsi="Arial" w:cs="Arial"/>
              </w:rPr>
              <w:t> </w:t>
            </w:r>
            <w:r w:rsidR="00594EE7" w:rsidRPr="00594EE7">
              <w:rPr>
                <w:rFonts w:ascii="Arial" w:hAnsi="Arial" w:cs="Arial"/>
              </w:rPr>
              <w:t xml:space="preserve">podniku </w:t>
            </w:r>
            <w:r w:rsidR="00D61286">
              <w:rPr>
                <w:rFonts w:ascii="Arial" w:hAnsi="Arial" w:cs="Arial"/>
              </w:rPr>
              <w:t xml:space="preserve">například </w:t>
            </w:r>
            <w:proofErr w:type="gramStart"/>
            <w:r w:rsidR="00594EE7" w:rsidRPr="00594EE7">
              <w:rPr>
                <w:rFonts w:ascii="Arial" w:hAnsi="Arial" w:cs="Arial"/>
              </w:rPr>
              <w:t>patří</w:t>
            </w:r>
            <w:proofErr w:type="gramEnd"/>
            <w:r w:rsidR="00594EE7" w:rsidRPr="00594EE7">
              <w:rPr>
                <w:rFonts w:ascii="Arial" w:hAnsi="Arial" w:cs="Arial"/>
              </w:rPr>
              <w:t>:</w:t>
            </w:r>
          </w:p>
          <w:p w14:paraId="03AF308E" w14:textId="5A5CF32A" w:rsidR="00500A39" w:rsidRPr="00500A39" w:rsidRDefault="00C0418C" w:rsidP="006224C7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eastAsiaTheme="minorHAnsi" w:hAnsi="Arial" w:cs="Arial"/>
              </w:rPr>
            </w:pPr>
            <w:r w:rsidRPr="00500A39">
              <w:rPr>
                <w:rFonts w:ascii="Arial" w:eastAsiaTheme="minorHAnsi" w:hAnsi="Arial" w:cs="Arial"/>
              </w:rPr>
              <w:t>Z</w:t>
            </w:r>
            <w:r w:rsidR="00594EE7" w:rsidRPr="00500A39">
              <w:rPr>
                <w:rFonts w:ascii="Arial" w:eastAsiaTheme="minorHAnsi" w:hAnsi="Arial" w:cs="Arial"/>
              </w:rPr>
              <w:t>ávazky z</w:t>
            </w:r>
            <w:r w:rsidR="00F50675">
              <w:rPr>
                <w:rFonts w:ascii="Arial" w:eastAsiaTheme="minorHAnsi" w:hAnsi="Arial" w:cs="Arial"/>
              </w:rPr>
              <w:t> </w:t>
            </w:r>
            <w:r w:rsidR="00594EE7" w:rsidRPr="00500A39">
              <w:rPr>
                <w:rFonts w:ascii="Arial" w:eastAsiaTheme="minorHAnsi" w:hAnsi="Arial" w:cs="Arial"/>
              </w:rPr>
              <w:t>obchodního styku</w:t>
            </w:r>
            <w:r w:rsidRPr="00500A39">
              <w:rPr>
                <w:rFonts w:ascii="Arial" w:eastAsiaTheme="minorHAnsi" w:hAnsi="Arial" w:cs="Arial"/>
              </w:rPr>
              <w:t>,</w:t>
            </w:r>
          </w:p>
          <w:p w14:paraId="7543DAAB" w14:textId="77777777" w:rsidR="00500A39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00500A39">
              <w:rPr>
                <w:rFonts w:ascii="Arial" w:eastAsiaTheme="minorHAnsi" w:hAnsi="Arial" w:cs="Arial"/>
              </w:rPr>
              <w:t xml:space="preserve">Závazky </w:t>
            </w:r>
            <w:r w:rsidR="00594EE7" w:rsidRPr="00500A39">
              <w:rPr>
                <w:rFonts w:ascii="Arial" w:eastAsiaTheme="minorHAnsi" w:hAnsi="Arial" w:cs="Arial"/>
              </w:rPr>
              <w:t>vůči dodavatelům,</w:t>
            </w:r>
          </w:p>
          <w:p w14:paraId="3265BA19" w14:textId="3AE98619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z</w:t>
            </w:r>
            <w:r w:rsidR="00F50675">
              <w:rPr>
                <w:rFonts w:ascii="Arial" w:hAnsi="Arial" w:cs="Arial"/>
              </w:rPr>
              <w:t> </w:t>
            </w:r>
            <w:r w:rsidR="00594EE7" w:rsidRPr="00500A39">
              <w:rPr>
                <w:rFonts w:ascii="Arial" w:hAnsi="Arial" w:cs="Arial"/>
              </w:rPr>
              <w:t>vystavených směnek,</w:t>
            </w:r>
          </w:p>
          <w:p w14:paraId="03A10F47" w14:textId="2BCA3FE1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vyplývající z</w:t>
            </w:r>
            <w:r w:rsidR="00F50675">
              <w:rPr>
                <w:rFonts w:ascii="Arial" w:hAnsi="Arial" w:cs="Arial"/>
              </w:rPr>
              <w:t> </w:t>
            </w:r>
            <w:r w:rsidR="00594EE7" w:rsidRPr="00500A39">
              <w:rPr>
                <w:rFonts w:ascii="Arial" w:hAnsi="Arial" w:cs="Arial"/>
              </w:rPr>
              <w:t>přijatých záloh atd.,</w:t>
            </w:r>
          </w:p>
          <w:p w14:paraId="54D3C120" w14:textId="447D4F1A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vůči zaměstnancům,</w:t>
            </w:r>
          </w:p>
          <w:p w14:paraId="5AA4DA84" w14:textId="165063E7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vůči státu, zdravotním pojišťovnám a institucím sociálního zabezpečení,</w:t>
            </w:r>
          </w:p>
          <w:p w14:paraId="015FD765" w14:textId="25154506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vůči společníkům a sdružení,</w:t>
            </w:r>
          </w:p>
          <w:p w14:paraId="54D6DE36" w14:textId="09016991" w:rsidR="00594EE7" w:rsidRP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="Arial" w:hAnsi="Arial" w:cs="Arial"/>
              </w:rPr>
            </w:pPr>
            <w:r w:rsidRPr="00500A39">
              <w:rPr>
                <w:rFonts w:ascii="Arial" w:hAnsi="Arial" w:cs="Arial"/>
              </w:rPr>
              <w:t xml:space="preserve">Závazky </w:t>
            </w:r>
            <w:r w:rsidR="00594EE7" w:rsidRPr="00500A39">
              <w:rPr>
                <w:rFonts w:ascii="Arial" w:hAnsi="Arial" w:cs="Arial"/>
              </w:rPr>
              <w:t>z</w:t>
            </w:r>
            <w:r w:rsidR="00F50675">
              <w:rPr>
                <w:rFonts w:ascii="Arial" w:hAnsi="Arial" w:cs="Arial"/>
              </w:rPr>
              <w:t> </w:t>
            </w:r>
            <w:r w:rsidR="00594EE7" w:rsidRPr="00500A39">
              <w:rPr>
                <w:rFonts w:ascii="Arial" w:hAnsi="Arial" w:cs="Arial"/>
              </w:rPr>
              <w:t>titulu emise dluhopisů,</w:t>
            </w:r>
          </w:p>
          <w:p w14:paraId="71B3EC30" w14:textId="1E8135D5" w:rsidR="00500A39" w:rsidRDefault="00500A39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="Arial" w:hAnsi="Arial" w:cs="Arial"/>
              </w:rPr>
            </w:pPr>
            <w:r w:rsidRPr="2662C66F">
              <w:rPr>
                <w:rFonts w:ascii="Arial" w:hAnsi="Arial" w:cs="Arial"/>
              </w:rPr>
              <w:t xml:space="preserve">Závazky </w:t>
            </w:r>
            <w:r w:rsidR="00594EE7" w:rsidRPr="2662C66F">
              <w:rPr>
                <w:rFonts w:ascii="Arial" w:hAnsi="Arial" w:cs="Arial"/>
              </w:rPr>
              <w:t>z</w:t>
            </w:r>
            <w:r w:rsidR="00F50675" w:rsidRPr="2662C66F">
              <w:rPr>
                <w:rFonts w:ascii="Arial" w:hAnsi="Arial" w:cs="Arial"/>
              </w:rPr>
              <w:t> </w:t>
            </w:r>
            <w:r w:rsidR="00594EE7" w:rsidRPr="2662C66F">
              <w:rPr>
                <w:rFonts w:ascii="Arial" w:hAnsi="Arial" w:cs="Arial"/>
              </w:rPr>
              <w:t>titulu derivátových operací, krátká pozice u</w:t>
            </w:r>
            <w:r w:rsidR="00B06D81">
              <w:rPr>
                <w:rFonts w:ascii="Arial" w:hAnsi="Arial" w:cs="Arial"/>
              </w:rPr>
              <w:t> </w:t>
            </w:r>
            <w:r w:rsidR="00594EE7" w:rsidRPr="2662C66F">
              <w:rPr>
                <w:rFonts w:ascii="Arial" w:hAnsi="Arial" w:cs="Arial"/>
              </w:rPr>
              <w:t>pevných termínových operací, prodané opce</w:t>
            </w:r>
            <w:r w:rsidRPr="2662C66F">
              <w:rPr>
                <w:rFonts w:ascii="Arial" w:hAnsi="Arial" w:cs="Arial"/>
              </w:rPr>
              <w:t>.</w:t>
            </w:r>
          </w:p>
          <w:p w14:paraId="43EDBA0A" w14:textId="77777777" w:rsidR="00500A39" w:rsidRDefault="00500A39" w:rsidP="00500A39">
            <w:pPr>
              <w:pStyle w:val="Odstavecseseznamem"/>
              <w:ind w:left="238"/>
              <w:rPr>
                <w:rFonts w:ascii="Arial" w:hAnsi="Arial" w:cs="Arial"/>
              </w:rPr>
            </w:pPr>
          </w:p>
          <w:p w14:paraId="4B9C048A" w14:textId="07078B27" w:rsidR="00D75711" w:rsidRDefault="00D75711" w:rsidP="00500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</w:tbl>
    <w:p w14:paraId="3DDBD519" w14:textId="3FE8971A" w:rsidR="007900A4" w:rsidRDefault="007900A4" w:rsidP="007165A4"/>
    <w:p w14:paraId="58F99291" w14:textId="59BC5C89" w:rsidR="007900A4" w:rsidRDefault="007900A4">
      <w:pPr>
        <w:rPr>
          <w:rFonts w:ascii="Arial" w:eastAsia="Times New Roman" w:hAnsi="Arial" w:cs="Arial"/>
          <w:b/>
          <w:snapToGrid w:val="0"/>
          <w:color w:val="000000"/>
          <w:sz w:val="32"/>
          <w:szCs w:val="24"/>
          <w:lang w:eastAsia="cs-CZ"/>
        </w:rPr>
      </w:pPr>
    </w:p>
    <w:p w14:paraId="16F00384" w14:textId="77777777" w:rsidR="00375D8E" w:rsidRDefault="00375D8E">
      <w:pPr>
        <w:rPr>
          <w:rFonts w:ascii="Arial" w:eastAsia="Times New Roman" w:hAnsi="Arial" w:cs="Arial"/>
          <w:b/>
          <w:snapToGrid w:val="0"/>
          <w:color w:val="000000"/>
          <w:sz w:val="32"/>
          <w:szCs w:val="24"/>
          <w:lang w:eastAsia="cs-CZ"/>
        </w:rPr>
      </w:pPr>
    </w:p>
    <w:p w14:paraId="39459E1A" w14:textId="77777777" w:rsidR="00375D8E" w:rsidRDefault="00375D8E">
      <w:pPr>
        <w:rPr>
          <w:rFonts w:ascii="Arial" w:eastAsia="Times New Roman" w:hAnsi="Arial" w:cs="Arial"/>
          <w:b/>
          <w:snapToGrid w:val="0"/>
          <w:color w:val="000000"/>
          <w:sz w:val="32"/>
          <w:szCs w:val="24"/>
          <w:lang w:eastAsia="cs-CZ"/>
        </w:rPr>
      </w:pPr>
    </w:p>
    <w:p w14:paraId="358AF2BB" w14:textId="0CA5FDD5" w:rsidR="00D65A2E" w:rsidRPr="00DA593B" w:rsidRDefault="00D65A2E" w:rsidP="00D65A2E">
      <w:pPr>
        <w:pStyle w:val="Nadpis1"/>
        <w:rPr>
          <w:rFonts w:ascii="Arial" w:hAnsi="Arial" w:cs="Arial"/>
        </w:rPr>
      </w:pPr>
      <w:bookmarkStart w:id="17" w:name="_Toc35874683"/>
      <w:bookmarkStart w:id="18" w:name="_Toc173319202"/>
      <w:r w:rsidRPr="3378B4E1">
        <w:rPr>
          <w:rFonts w:ascii="Arial" w:hAnsi="Arial" w:cs="Arial"/>
        </w:rPr>
        <w:lastRenderedPageBreak/>
        <w:t xml:space="preserve">Oddíl </w:t>
      </w:r>
      <w:r w:rsidR="00DF2B28">
        <w:rPr>
          <w:rFonts w:ascii="Arial" w:hAnsi="Arial" w:cs="Arial"/>
        </w:rPr>
        <w:t>H</w:t>
      </w:r>
      <w:r w:rsidRPr="3378B4E1">
        <w:rPr>
          <w:rFonts w:ascii="Arial" w:hAnsi="Arial" w:cs="Arial"/>
        </w:rPr>
        <w:t>. Výkaz zisku a ztráty</w:t>
      </w:r>
      <w:bookmarkEnd w:id="17"/>
      <w:bookmarkEnd w:id="18"/>
      <w:r w:rsidRPr="3378B4E1">
        <w:rPr>
          <w:rFonts w:ascii="Arial" w:hAnsi="Arial" w:cs="Arial"/>
        </w:rPr>
        <w:t xml:space="preserve"> </w:t>
      </w:r>
    </w:p>
    <w:p w14:paraId="4BE4B579" w14:textId="2012BE86" w:rsidR="00A25236" w:rsidRDefault="00A25236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4CA3C34C" w14:textId="16E105EA" w:rsidR="009B5AD5" w:rsidRPr="009B5AD5" w:rsidRDefault="009B5AD5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>Oddíl zahrnuje kopii účetního výkazu, případně zápis vybraných účetní</w:t>
      </w:r>
      <w:r w:rsidR="00CA00A0">
        <w:rPr>
          <w:rFonts w:ascii="Arial" w:hAnsi="Arial" w:cs="Arial"/>
          <w:snapToGrid w:val="0"/>
          <w:color w:val="000000"/>
          <w:sz w:val="24"/>
          <w:szCs w:val="24"/>
        </w:rPr>
        <w:t>c</w:t>
      </w: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 xml:space="preserve">h </w:t>
      </w:r>
      <w:r w:rsidR="00CA00A0" w:rsidRPr="009B5AD5">
        <w:rPr>
          <w:rFonts w:ascii="Arial" w:hAnsi="Arial" w:cs="Arial"/>
          <w:snapToGrid w:val="0"/>
          <w:color w:val="000000"/>
          <w:sz w:val="24"/>
          <w:szCs w:val="24"/>
        </w:rPr>
        <w:t>údajů</w:t>
      </w:r>
      <w:r w:rsidRPr="009B5AD5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A74E889" w14:textId="4F70C6E5" w:rsidR="00A25236" w:rsidRDefault="00054AA0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Oddíl obsahuje v případě </w:t>
      </w:r>
      <w:r w:rsidR="00A2628F">
        <w:rPr>
          <w:rFonts w:ascii="Arial" w:hAnsi="Arial" w:cs="Arial"/>
          <w:snapToGrid w:val="0"/>
          <w:color w:val="000000"/>
          <w:sz w:val="24"/>
          <w:szCs w:val="24"/>
        </w:rPr>
        <w:t>r</w:t>
      </w:r>
      <w:r w:rsidR="00A25236">
        <w:rPr>
          <w:rFonts w:ascii="Arial" w:hAnsi="Arial" w:cs="Arial"/>
          <w:snapToGrid w:val="0"/>
          <w:color w:val="000000"/>
          <w:sz w:val="24"/>
          <w:szCs w:val="24"/>
        </w:rPr>
        <w:t>ybářských podniků, které v</w:t>
      </w:r>
      <w:r w:rsidR="00A25236" w:rsidRPr="007F7F04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edou podvojné účetnictví, kopii účetního výkazu Výkaz zisku a ztráty (Výsledovk</w:t>
      </w:r>
      <w:r w:rsidR="00082112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a</w:t>
      </w:r>
      <w:r w:rsidR="00A25236" w:rsidRPr="007F7F04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)</w:t>
      </w:r>
      <w:r w:rsidR="00A25236" w:rsidRPr="00016626">
        <w:rPr>
          <w:rFonts w:ascii="Arial" w:hAnsi="Arial" w:cs="Arial"/>
          <w:snapToGrid w:val="0"/>
          <w:color w:val="000000"/>
          <w:sz w:val="24"/>
          <w:szCs w:val="24"/>
        </w:rPr>
        <w:t xml:space="preserve">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</w:t>
      </w:r>
      <w:r w:rsidR="0012610D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="00A25236" w:rsidRPr="00016626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2098040" w14:textId="7D87396C" w:rsidR="00A25236" w:rsidRDefault="00A25236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Kopie </w:t>
      </w:r>
      <w:r>
        <w:rPr>
          <w:rFonts w:ascii="Arial" w:hAnsi="Arial" w:cs="Arial"/>
          <w:snapToGrid w:val="0"/>
          <w:color w:val="000000"/>
          <w:sz w:val="24"/>
          <w:szCs w:val="24"/>
        </w:rPr>
        <w:t>Výkazu zisku a ztráty (Výsledovky)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s viditelnými 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identifikačními údaji příslušného statutárního orgánu, případně auditního orgánu (pokud je podnik povinen mít rozvahu ověřenou auditorem) je uchována u zpracovatele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veřejné 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zakázky a je k dispozici k</w:t>
      </w:r>
      <w:r w:rsidR="00B06D81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>nahlédnutí při kontrole</w:t>
      </w:r>
      <w:r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189DEBC" w14:textId="125CEB98" w:rsidR="00A25236" w:rsidRDefault="00A25236" w:rsidP="00255888">
      <w:pPr>
        <w:ind w:right="-2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Zhotovitel veřejné zakázky Výkaz zisku a ztráty (Výsledovk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u</w:t>
      </w:r>
      <w:r>
        <w:rPr>
          <w:rFonts w:ascii="Arial" w:hAnsi="Arial" w:cs="Arial"/>
          <w:snapToGrid w:val="0"/>
          <w:color w:val="000000"/>
          <w:sz w:val="24"/>
          <w:szCs w:val="24"/>
        </w:rPr>
        <w:t>)</w:t>
      </w:r>
      <w:r w:rsidRPr="00E96DB0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anonymizuje a následně odevzdává </w:t>
      </w:r>
      <w:r w:rsidR="000676D7">
        <w:rPr>
          <w:rFonts w:ascii="Arial" w:hAnsi="Arial" w:cs="Arial"/>
          <w:snapToGrid w:val="0"/>
          <w:color w:val="000000"/>
          <w:sz w:val="24"/>
          <w:szCs w:val="24"/>
        </w:rPr>
        <w:t>z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adavateli veřejné zakázky jako součást Oddílu 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H</w:t>
      </w:r>
      <w:r>
        <w:rPr>
          <w:rFonts w:ascii="Arial" w:hAnsi="Arial" w:cs="Arial"/>
          <w:snapToGrid w:val="0"/>
          <w:color w:val="000000"/>
          <w:sz w:val="24"/>
          <w:szCs w:val="24"/>
        </w:rPr>
        <w:t>. Anonymizace spočívá v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>e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zneviditelnění</w:t>
      </w:r>
      <w:r w:rsidR="009512C9">
        <w:rPr>
          <w:rFonts w:ascii="Arial" w:hAnsi="Arial" w:cs="Arial"/>
          <w:snapToGrid w:val="0"/>
          <w:color w:val="000000"/>
          <w:sz w:val="24"/>
          <w:szCs w:val="24"/>
        </w:rPr>
        <w:t xml:space="preserve"> (např. začerněním)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identifikačních údajů obchodní firmy/názvu podniku, IČO, sídla účetní jednotky, místa podnikání účetní jednotky, </w:t>
      </w:r>
      <w:r w:rsidR="00C2342B">
        <w:rPr>
          <w:rFonts w:ascii="Arial" w:hAnsi="Arial" w:cs="Arial"/>
          <w:snapToGrid w:val="0"/>
          <w:color w:val="000000"/>
          <w:sz w:val="24"/>
          <w:szCs w:val="24"/>
        </w:rPr>
        <w:t xml:space="preserve">případně </w:t>
      </w:r>
      <w:r>
        <w:rPr>
          <w:rFonts w:ascii="Arial" w:hAnsi="Arial" w:cs="Arial"/>
          <w:snapToGrid w:val="0"/>
          <w:color w:val="000000"/>
          <w:sz w:val="24"/>
          <w:szCs w:val="24"/>
        </w:rPr>
        <w:t>jména a podpisu statutárního</w:t>
      </w:r>
      <w:r w:rsidR="00C2342B">
        <w:rPr>
          <w:rFonts w:ascii="Arial" w:hAnsi="Arial" w:cs="Arial"/>
          <w:snapToGrid w:val="0"/>
          <w:color w:val="000000"/>
          <w:sz w:val="24"/>
          <w:szCs w:val="24"/>
        </w:rPr>
        <w:t xml:space="preserve"> a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auditního orgánu.</w:t>
      </w:r>
    </w:p>
    <w:p w14:paraId="1A5BC75E" w14:textId="56BF3FEA" w:rsidR="00ED0FA4" w:rsidRDefault="00A25236" w:rsidP="007165A4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R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>ybářsk</w:t>
      </w:r>
      <w:r>
        <w:rPr>
          <w:rFonts w:ascii="Arial" w:hAnsi="Arial" w:cs="Arial"/>
          <w:snapToGrid w:val="0"/>
          <w:color w:val="000000"/>
          <w:sz w:val="24"/>
          <w:szCs w:val="24"/>
        </w:rPr>
        <w:t>é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 podnik</w:t>
      </w:r>
      <w:r>
        <w:rPr>
          <w:rFonts w:ascii="Arial" w:hAnsi="Arial" w:cs="Arial"/>
          <w:snapToGrid w:val="0"/>
          <w:color w:val="000000"/>
          <w:sz w:val="24"/>
          <w:szCs w:val="24"/>
        </w:rPr>
        <w:t>y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, které </w:t>
      </w:r>
      <w:r w:rsidR="00082330" w:rsidRPr="00D67475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nevedou podvojné účetnictví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, resp. nemohou předložit kopii účetního výkazu Výkaz zisku a ztráty za účetní období </w:t>
      </w:r>
      <w:r w:rsidR="00165913">
        <w:rPr>
          <w:rFonts w:ascii="Arial" w:hAnsi="Arial" w:cs="Arial"/>
          <w:snapToGrid w:val="0"/>
          <w:color w:val="000000"/>
          <w:sz w:val="24"/>
          <w:szCs w:val="24"/>
        </w:rPr>
        <w:t>202</w:t>
      </w:r>
      <w:r w:rsidR="0012610D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="007F7F04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082330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vyplňují údaje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9512C9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1</w:t>
      </w:r>
      <w:r w:rsidR="00082330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,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9512C9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2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,</w:t>
      </w:r>
      <w:r w:rsidR="00A1398B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9512C9" w:rsidRPr="000845A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3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 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 xml:space="preserve">a </w:t>
      </w:r>
      <w:r w:rsidR="009512C9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H</w:t>
      </w:r>
      <w:r w:rsidR="00F273E7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4</w:t>
      </w:r>
      <w:r w:rsidR="00CB6E8C">
        <w:rPr>
          <w:rFonts w:ascii="Arial" w:hAnsi="Arial" w:cs="Arial"/>
          <w:snapToGrid w:val="0"/>
          <w:color w:val="000000"/>
          <w:sz w:val="24"/>
          <w:szCs w:val="24"/>
        </w:rPr>
        <w:t xml:space="preserve"> za celý podnik</w:t>
      </w:r>
      <w:r w:rsidR="00082330" w:rsidRPr="00C70E21">
        <w:rPr>
          <w:rFonts w:ascii="Arial" w:hAnsi="Arial" w:cs="Arial"/>
          <w:snapToGrid w:val="0"/>
          <w:color w:val="000000"/>
          <w:sz w:val="24"/>
          <w:szCs w:val="24"/>
        </w:rPr>
        <w:t xml:space="preserve">. </w:t>
      </w:r>
    </w:p>
    <w:p w14:paraId="0D0BB733" w14:textId="36FAB6F4" w:rsidR="00D65A2E" w:rsidRDefault="00ED0FA4" w:rsidP="007165A4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Uvádí se údaje za účetní období 202</w:t>
      </w:r>
      <w:r w:rsidR="001A7122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tj. účetní období, jehož první měsíc náleží do</w:t>
      </w:r>
      <w:r w:rsidR="00B06D81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intervalu červenec 202</w:t>
      </w:r>
      <w:r w:rsidR="001A7122">
        <w:rPr>
          <w:rFonts w:ascii="Arial" w:hAnsi="Arial" w:cs="Arial"/>
          <w:snapToGrid w:val="0"/>
          <w:color w:val="000000"/>
          <w:sz w:val="24"/>
          <w:szCs w:val="24"/>
        </w:rPr>
        <w:t>2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až červen 202</w:t>
      </w:r>
      <w:r w:rsidR="00663B9F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, a délka tohoto období je 12 po sobě jdoucích měsíců. V</w:t>
      </w:r>
      <w:r w:rsidR="00F50675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případě, kdy účetní období začíná 1.1.202</w:t>
      </w:r>
      <w:r w:rsidR="00663B9F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je účetní období 202</w:t>
      </w:r>
      <w:r w:rsidR="00663B9F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 xml:space="preserve"> shodné s</w:t>
      </w:r>
      <w:r w:rsidR="00F50675">
        <w:rPr>
          <w:rFonts w:ascii="Arial" w:hAnsi="Arial" w:cs="Arial"/>
          <w:snapToGrid w:val="0"/>
          <w:color w:val="000000"/>
          <w:sz w:val="24"/>
          <w:szCs w:val="24"/>
        </w:rPr>
        <w:t> 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kalendářním rokem 202</w:t>
      </w:r>
      <w:r w:rsidR="00663B9F">
        <w:rPr>
          <w:rFonts w:ascii="Arial" w:hAnsi="Arial" w:cs="Arial"/>
          <w:snapToGrid w:val="0"/>
          <w:color w:val="000000"/>
          <w:sz w:val="24"/>
          <w:szCs w:val="24"/>
        </w:rPr>
        <w:t>3</w:t>
      </w:r>
      <w:r w:rsidRPr="00ED0FA4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F919B68" w14:textId="093F0C0E" w:rsidR="007900A4" w:rsidRDefault="007900A4">
      <w:pPr>
        <w:rPr>
          <w:rFonts w:ascii="Arial" w:hAnsi="Arial" w:cs="Arial"/>
          <w:snapToGrid w:val="0"/>
          <w:color w:val="000000"/>
          <w:sz w:val="24"/>
          <w:szCs w:val="24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2135"/>
        <w:gridCol w:w="6086"/>
      </w:tblGrid>
      <w:tr w:rsidR="00CD62C4" w:rsidRPr="00A66321" w14:paraId="331B72DA" w14:textId="77777777" w:rsidTr="007E01EB">
        <w:trPr>
          <w:trHeight w:val="633"/>
        </w:trPr>
        <w:tc>
          <w:tcPr>
            <w:tcW w:w="1003" w:type="dxa"/>
          </w:tcPr>
          <w:p w14:paraId="494DD055" w14:textId="20CCAB57" w:rsidR="00CD62C4" w:rsidRPr="00DA593B" w:rsidRDefault="00CD62C4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 xml:space="preserve">Číslo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údaje</w:t>
            </w:r>
          </w:p>
        </w:tc>
        <w:tc>
          <w:tcPr>
            <w:tcW w:w="2135" w:type="dxa"/>
          </w:tcPr>
          <w:p w14:paraId="493E3780" w14:textId="77777777" w:rsidR="00CD62C4" w:rsidRPr="00DA593B" w:rsidRDefault="00CD62C4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6086" w:type="dxa"/>
          </w:tcPr>
          <w:p w14:paraId="72E4158B" w14:textId="77777777" w:rsidR="00CD62C4" w:rsidRPr="00DA593B" w:rsidRDefault="00CD62C4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Popis položky</w:t>
            </w:r>
          </w:p>
        </w:tc>
      </w:tr>
      <w:tr w:rsidR="00CD62C4" w:rsidRPr="00A66321" w14:paraId="4566C304" w14:textId="77777777" w:rsidTr="007E01EB">
        <w:trPr>
          <w:trHeight w:val="573"/>
        </w:trPr>
        <w:tc>
          <w:tcPr>
            <w:tcW w:w="1003" w:type="dxa"/>
          </w:tcPr>
          <w:p w14:paraId="3F11EAB0" w14:textId="7010C768" w:rsidR="00CD62C4" w:rsidRPr="00DA593B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Pr="00DA593B">
              <w:rPr>
                <w:rFonts w:ascii="Arial" w:hAnsi="Arial" w:cs="Arial"/>
                <w:b/>
                <w:snapToGrid w:val="0"/>
                <w:color w:val="000000"/>
              </w:rPr>
              <w:t>1</w:t>
            </w:r>
          </w:p>
        </w:tc>
        <w:tc>
          <w:tcPr>
            <w:tcW w:w="2135" w:type="dxa"/>
          </w:tcPr>
          <w:p w14:paraId="2D654572" w14:textId="66D5FBD9" w:rsidR="00CD62C4" w:rsidRPr="00DA593B" w:rsidRDefault="00CD62C4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Osobní náklady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74FF28F7" w14:textId="5C67E67D" w:rsidR="007F7F04" w:rsidRDefault="007D0A33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Uveďte </w:t>
            </w:r>
            <w:r w:rsidR="00CD62C4" w:rsidRPr="00CD62C4">
              <w:rPr>
                <w:rFonts w:ascii="Arial" w:hAnsi="Arial" w:cs="Arial"/>
              </w:rPr>
              <w:t>mzdové náklady, včetně příjmů společníků obchodní korporace ze závislé činnosti, odměny členům orgánů obchodní korporace, náklady na sociální zabezpečení a</w:t>
            </w:r>
            <w:r w:rsidR="00B06D81">
              <w:rPr>
                <w:rFonts w:ascii="Arial" w:hAnsi="Arial" w:cs="Arial"/>
              </w:rPr>
              <w:t> </w:t>
            </w:r>
            <w:r w:rsidR="00CD62C4" w:rsidRPr="00CD62C4">
              <w:rPr>
                <w:rFonts w:ascii="Arial" w:hAnsi="Arial" w:cs="Arial"/>
              </w:rPr>
              <w:t>zdravotní pojištění zákonné i ostatní a sociální náklady zákonné i ostatní, včetně sociálních nákladů fyzické osoby</w:t>
            </w:r>
            <w:r w:rsidR="00E6693F">
              <w:rPr>
                <w:rFonts w:ascii="Arial" w:hAnsi="Arial" w:cs="Arial"/>
              </w:rPr>
              <w:t xml:space="preserve"> atd</w:t>
            </w:r>
            <w:r w:rsidR="00CD62C4" w:rsidRPr="00CD62C4">
              <w:rPr>
                <w:rFonts w:ascii="Arial" w:hAnsi="Arial" w:cs="Arial"/>
              </w:rPr>
              <w:t>.</w:t>
            </w:r>
            <w:r w:rsidR="004F04B6">
              <w:rPr>
                <w:rFonts w:ascii="Arial" w:hAnsi="Arial" w:cs="Arial"/>
              </w:rPr>
              <w:t xml:space="preserve"> </w:t>
            </w:r>
          </w:p>
          <w:p w14:paraId="2125E249" w14:textId="1D2F99C1" w:rsidR="004F04B6" w:rsidRPr="00DA593B" w:rsidRDefault="004F04B6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</w:t>
            </w:r>
            <w:r w:rsidR="008D080C">
              <w:rPr>
                <w:rFonts w:ascii="Arial" w:hAnsi="Arial" w:cs="Arial"/>
              </w:rPr>
              <w:t>sících Kč.</w:t>
            </w:r>
          </w:p>
        </w:tc>
      </w:tr>
      <w:tr w:rsidR="00CD62C4" w:rsidRPr="00A66321" w14:paraId="13BF01BB" w14:textId="77777777" w:rsidTr="007E01EB">
        <w:trPr>
          <w:trHeight w:val="573"/>
        </w:trPr>
        <w:tc>
          <w:tcPr>
            <w:tcW w:w="1003" w:type="dxa"/>
          </w:tcPr>
          <w:p w14:paraId="125448A6" w14:textId="0B6B5893" w:rsidR="00CD62C4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H2</w:t>
            </w:r>
          </w:p>
        </w:tc>
        <w:tc>
          <w:tcPr>
            <w:tcW w:w="2135" w:type="dxa"/>
          </w:tcPr>
          <w:p w14:paraId="4673B3C3" w14:textId="38843C01" w:rsidR="00CD62C4" w:rsidRDefault="00CD62C4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Finanční výnosy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085E90DC" w14:textId="0DBA6010" w:rsidR="007F7F04" w:rsidRDefault="00795008" w:rsidP="00644CC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finanční výnosy, které z</w:t>
            </w:r>
            <w:r w:rsidR="00CD62C4" w:rsidRPr="00CD62C4">
              <w:rPr>
                <w:rFonts w:ascii="Arial" w:hAnsi="Arial" w:cs="Arial"/>
              </w:rPr>
              <w:t>ahrnuj</w:t>
            </w:r>
            <w:r>
              <w:rPr>
                <w:rFonts w:ascii="Arial" w:hAnsi="Arial" w:cs="Arial"/>
              </w:rPr>
              <w:t>í</w:t>
            </w:r>
            <w:r w:rsidR="00CD62C4" w:rsidRPr="00CD62C4">
              <w:rPr>
                <w:rFonts w:ascii="Arial" w:hAnsi="Arial" w:cs="Arial"/>
              </w:rPr>
              <w:t xml:space="preserve">: </w:t>
            </w:r>
          </w:p>
          <w:p w14:paraId="770EF171" w14:textId="2F4B48DD" w:rsidR="007F7F04" w:rsidRDefault="00CD62C4" w:rsidP="00644CC6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Výnosy z</w:t>
            </w:r>
            <w:r w:rsidR="00F50675">
              <w:rPr>
                <w:rFonts w:ascii="Arial" w:hAnsi="Arial" w:cs="Arial"/>
              </w:rPr>
              <w:t> </w:t>
            </w:r>
            <w:r w:rsidRPr="007F7F04">
              <w:rPr>
                <w:rFonts w:ascii="Arial" w:hAnsi="Arial" w:cs="Arial"/>
              </w:rPr>
              <w:t xml:space="preserve">dlouhodobého finančního majetku </w:t>
            </w:r>
            <w:r w:rsidR="00D364A7" w:rsidRPr="007F7F04">
              <w:rPr>
                <w:rFonts w:ascii="Arial" w:hAnsi="Arial" w:cs="Arial"/>
              </w:rPr>
              <w:t>(</w:t>
            </w:r>
            <w:r w:rsidRPr="007F7F04">
              <w:rPr>
                <w:rFonts w:ascii="Arial" w:hAnsi="Arial" w:cs="Arial"/>
              </w:rPr>
              <w:t>podíly</w:t>
            </w:r>
            <w:r w:rsidR="00D364A7" w:rsidRPr="007F7F04">
              <w:rPr>
                <w:rFonts w:ascii="Arial" w:hAnsi="Arial" w:cs="Arial"/>
              </w:rPr>
              <w:t>)</w:t>
            </w:r>
            <w:r w:rsidR="00861CEB">
              <w:rPr>
                <w:rFonts w:ascii="Arial" w:hAnsi="Arial" w:cs="Arial"/>
              </w:rPr>
              <w:t>,</w:t>
            </w:r>
            <w:r w:rsidRPr="007F7F04">
              <w:rPr>
                <w:rFonts w:ascii="Arial" w:hAnsi="Arial" w:cs="Arial"/>
              </w:rPr>
              <w:t xml:space="preserve"> </w:t>
            </w:r>
          </w:p>
          <w:p w14:paraId="4D720054" w14:textId="7637187A" w:rsidR="007F7F04" w:rsidRDefault="00CD62C4" w:rsidP="00644CC6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Výnosy z</w:t>
            </w:r>
            <w:r w:rsidR="00F50675">
              <w:rPr>
                <w:rFonts w:ascii="Arial" w:hAnsi="Arial" w:cs="Arial"/>
              </w:rPr>
              <w:t> </w:t>
            </w:r>
            <w:r w:rsidRPr="007F7F04">
              <w:rPr>
                <w:rFonts w:ascii="Arial" w:hAnsi="Arial" w:cs="Arial"/>
              </w:rPr>
              <w:t xml:space="preserve">ostatního dlouhodobého finančního majetku  </w:t>
            </w:r>
          </w:p>
          <w:p w14:paraId="2CFF2523" w14:textId="3AB30A7D" w:rsidR="007F7F04" w:rsidRDefault="00CD62C4" w:rsidP="00644CC6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Výnosové úroky a podobné výnosy</w:t>
            </w:r>
            <w:r w:rsidR="00861CEB">
              <w:rPr>
                <w:rFonts w:ascii="Arial" w:hAnsi="Arial" w:cs="Arial"/>
              </w:rPr>
              <w:t>,</w:t>
            </w:r>
            <w:r w:rsidRPr="007F7F04">
              <w:rPr>
                <w:rFonts w:ascii="Arial" w:hAnsi="Arial" w:cs="Arial"/>
              </w:rPr>
              <w:t xml:space="preserve">  </w:t>
            </w:r>
          </w:p>
          <w:p w14:paraId="0AD069DB" w14:textId="3AAD0ED9" w:rsidR="007F7F04" w:rsidRDefault="00CD62C4" w:rsidP="00C0418C">
            <w:pPr>
              <w:pStyle w:val="Odstavecseseznamem"/>
              <w:numPr>
                <w:ilvl w:val="0"/>
                <w:numId w:val="9"/>
              </w:numPr>
              <w:ind w:left="238" w:hanging="238"/>
              <w:contextualSpacing/>
              <w:rPr>
                <w:rFonts w:asciiTheme="minorHAnsi" w:eastAsiaTheme="minorHAnsi" w:hAnsiTheme="minorHAnsi" w:cstheme="minorBidi"/>
              </w:rPr>
            </w:pPr>
            <w:r w:rsidRPr="007F7F04">
              <w:rPr>
                <w:rFonts w:ascii="Arial" w:hAnsi="Arial" w:cs="Arial"/>
              </w:rPr>
              <w:t>Ostatní finanční výnosy</w:t>
            </w:r>
            <w:r w:rsidR="00861CEB">
              <w:rPr>
                <w:rFonts w:ascii="Arial" w:hAnsi="Arial" w:cs="Arial"/>
              </w:rPr>
              <w:t>.</w:t>
            </w:r>
          </w:p>
          <w:p w14:paraId="77E33CCB" w14:textId="3D867A73" w:rsidR="007F7F04" w:rsidRPr="007F7F04" w:rsidRDefault="007F7F04" w:rsidP="007F7F04">
            <w:pPr>
              <w:pStyle w:val="Odstavecseseznamem"/>
              <w:rPr>
                <w:rFonts w:ascii="Arial" w:hAnsi="Arial" w:cs="Arial"/>
              </w:rPr>
            </w:pPr>
          </w:p>
          <w:p w14:paraId="0446307E" w14:textId="01A63528" w:rsidR="00CD62C4" w:rsidRDefault="009420F9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F5067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  <w:tr w:rsidR="00CD62C4" w:rsidRPr="00A66321" w14:paraId="4DD96FB8" w14:textId="77777777" w:rsidTr="007E01EB">
        <w:trPr>
          <w:trHeight w:val="573"/>
        </w:trPr>
        <w:tc>
          <w:tcPr>
            <w:tcW w:w="1003" w:type="dxa"/>
          </w:tcPr>
          <w:p w14:paraId="1CCDC07A" w14:textId="6051E78B" w:rsidR="00CD62C4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H3</w:t>
            </w:r>
          </w:p>
        </w:tc>
        <w:tc>
          <w:tcPr>
            <w:tcW w:w="2135" w:type="dxa"/>
          </w:tcPr>
          <w:p w14:paraId="1C5DDCEB" w14:textId="43FEC5FC" w:rsidR="00CD62C4" w:rsidRDefault="00CD62C4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Finanční výdaje</w:t>
            </w:r>
            <w:r w:rsidR="009420F9">
              <w:rPr>
                <w:rFonts w:ascii="Arial" w:hAnsi="Arial" w:cs="Arial"/>
                <w:b/>
              </w:rPr>
              <w:t xml:space="preserve"> v</w:t>
            </w:r>
            <w:r w:rsidR="00F50675">
              <w:rPr>
                <w:rFonts w:ascii="Arial" w:hAnsi="Arial" w:cs="Arial"/>
                <w:b/>
              </w:rPr>
              <w:t> </w:t>
            </w:r>
            <w:r w:rsidR="009420F9"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099CF676" w14:textId="66FD95A2" w:rsidR="007F7F04" w:rsidRDefault="00737CA0" w:rsidP="00003E8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finanční výdaje, které zahrnují</w:t>
            </w:r>
            <w:r w:rsidR="00CD62C4" w:rsidRPr="00CD62C4">
              <w:rPr>
                <w:rFonts w:ascii="Arial" w:hAnsi="Arial" w:cs="Arial"/>
              </w:rPr>
              <w:t xml:space="preserve">: </w:t>
            </w:r>
          </w:p>
          <w:p w14:paraId="489B16AA" w14:textId="296267D5" w:rsidR="007F7F04" w:rsidRDefault="00CD62C4" w:rsidP="00003E87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Náklady vynaložené na prodané podíly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317D25A8" w14:textId="18895832" w:rsidR="007F7F04" w:rsidRDefault="00CD62C4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Náklady související s</w:t>
            </w:r>
            <w:r w:rsidR="00F50675">
              <w:rPr>
                <w:rFonts w:ascii="Arial" w:hAnsi="Arial" w:cs="Arial"/>
              </w:rPr>
              <w:t> </w:t>
            </w:r>
            <w:r w:rsidRPr="00C0418C">
              <w:rPr>
                <w:rFonts w:ascii="Arial" w:hAnsi="Arial" w:cs="Arial"/>
              </w:rPr>
              <w:t>ostatním dlouhodobým finančním majetkem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58EB9291" w14:textId="68094343" w:rsidR="00C0418C" w:rsidRDefault="00CD62C4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Úpravy hodnot a rezervy ve finanční oblasti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7577181C" w14:textId="46665E05" w:rsidR="00C0418C" w:rsidRDefault="00CD62C4" w:rsidP="00500A39">
            <w:pPr>
              <w:pStyle w:val="Odstavecseseznamem"/>
              <w:numPr>
                <w:ilvl w:val="0"/>
                <w:numId w:val="9"/>
              </w:numPr>
              <w:ind w:left="238" w:hanging="238"/>
              <w:rPr>
                <w:rFonts w:asciiTheme="minorHAnsi" w:eastAsiaTheme="minorHAnsi" w:hAnsiTheme="minorHAnsi" w:cstheme="minorBidi"/>
              </w:rPr>
            </w:pPr>
            <w:r w:rsidRPr="00C0418C">
              <w:rPr>
                <w:rFonts w:ascii="Arial" w:hAnsi="Arial" w:cs="Arial"/>
              </w:rPr>
              <w:t>Nákladové úroky a podobné náklady</w:t>
            </w:r>
            <w:r w:rsidR="0010540D">
              <w:rPr>
                <w:rFonts w:ascii="Arial" w:hAnsi="Arial" w:cs="Arial"/>
              </w:rPr>
              <w:t>,</w:t>
            </w:r>
            <w:r w:rsidRPr="00C0418C">
              <w:rPr>
                <w:rFonts w:ascii="Arial" w:hAnsi="Arial" w:cs="Arial"/>
              </w:rPr>
              <w:t xml:space="preserve">  </w:t>
            </w:r>
          </w:p>
          <w:p w14:paraId="2F3C002E" w14:textId="01BA73A0" w:rsidR="00F50675" w:rsidRPr="00F50675" w:rsidRDefault="00CD62C4" w:rsidP="00F50675">
            <w:pPr>
              <w:pStyle w:val="Odstavecseseznamem"/>
              <w:numPr>
                <w:ilvl w:val="0"/>
                <w:numId w:val="9"/>
              </w:numPr>
              <w:ind w:left="238" w:hanging="238"/>
            </w:pPr>
            <w:r w:rsidRPr="00F50675">
              <w:rPr>
                <w:rFonts w:ascii="Arial" w:hAnsi="Arial" w:cs="Arial"/>
              </w:rPr>
              <w:t>Ostatní finanční náklady</w:t>
            </w:r>
            <w:r w:rsidR="009420F9" w:rsidRPr="00F50675">
              <w:rPr>
                <w:rFonts w:ascii="Arial" w:hAnsi="Arial" w:cs="Arial"/>
              </w:rPr>
              <w:t xml:space="preserve">. </w:t>
            </w:r>
          </w:p>
          <w:p w14:paraId="45613C7F" w14:textId="77777777" w:rsidR="00F50675" w:rsidRDefault="00F50675" w:rsidP="00F50675">
            <w:pPr>
              <w:pStyle w:val="Odstavecseseznamem"/>
              <w:ind w:left="238"/>
            </w:pPr>
          </w:p>
          <w:p w14:paraId="57F0D99E" w14:textId="6031C93F" w:rsidR="00CD62C4" w:rsidRPr="00C0418C" w:rsidRDefault="009420F9" w:rsidP="00500A39">
            <w:pPr>
              <w:rPr>
                <w:rFonts w:ascii="Arial" w:hAnsi="Arial" w:cs="Arial"/>
              </w:rPr>
            </w:pPr>
            <w:r w:rsidRPr="00C0418C">
              <w:rPr>
                <w:rFonts w:ascii="Arial" w:hAnsi="Arial" w:cs="Arial"/>
              </w:rPr>
              <w:t>Hodnotu uveďte v</w:t>
            </w:r>
            <w:r w:rsidR="000F536B">
              <w:rPr>
                <w:rFonts w:ascii="Arial" w:hAnsi="Arial" w:cs="Arial"/>
              </w:rPr>
              <w:t> </w:t>
            </w:r>
            <w:r w:rsidRPr="00C0418C">
              <w:rPr>
                <w:rFonts w:ascii="Arial" w:hAnsi="Arial" w:cs="Arial"/>
              </w:rPr>
              <w:t>tisících Kč.</w:t>
            </w:r>
          </w:p>
        </w:tc>
      </w:tr>
      <w:tr w:rsidR="00500A39" w:rsidRPr="00A66321" w14:paraId="3EFED2DE" w14:textId="77777777" w:rsidTr="007E01EB">
        <w:trPr>
          <w:trHeight w:val="573"/>
        </w:trPr>
        <w:tc>
          <w:tcPr>
            <w:tcW w:w="1003" w:type="dxa"/>
          </w:tcPr>
          <w:p w14:paraId="4153FE3B" w14:textId="5543C83D" w:rsidR="00500A39" w:rsidRDefault="00535B81" w:rsidP="007E01EB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H</w:t>
            </w:r>
            <w:r w:rsidR="00500A39">
              <w:rPr>
                <w:rFonts w:ascii="Arial" w:hAnsi="Arial" w:cs="Arial"/>
                <w:b/>
                <w:snapToGrid w:val="0"/>
                <w:color w:val="000000"/>
              </w:rPr>
              <w:t>4</w:t>
            </w:r>
          </w:p>
        </w:tc>
        <w:tc>
          <w:tcPr>
            <w:tcW w:w="2135" w:type="dxa"/>
          </w:tcPr>
          <w:p w14:paraId="4E4CF89F" w14:textId="4E7C2E2F" w:rsidR="00500A39" w:rsidRDefault="00F1383F" w:rsidP="007E01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Odpisy v</w:t>
            </w:r>
            <w:r w:rsidR="000F536B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tis. Kč</w:t>
            </w:r>
          </w:p>
        </w:tc>
        <w:tc>
          <w:tcPr>
            <w:tcW w:w="6086" w:type="dxa"/>
          </w:tcPr>
          <w:p w14:paraId="57AAE5FD" w14:textId="5118EE1A" w:rsidR="00500A39" w:rsidRDefault="00F50675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</w:t>
            </w:r>
            <w:r w:rsidR="00F1383F">
              <w:rPr>
                <w:rFonts w:ascii="Arial" w:hAnsi="Arial" w:cs="Arial"/>
              </w:rPr>
              <w:t xml:space="preserve"> odpisy dlouhodobého nehmotného a hmotného majetku (účtované na účet 551).</w:t>
            </w:r>
          </w:p>
          <w:p w14:paraId="79EAC7C5" w14:textId="047B7766" w:rsidR="00F1383F" w:rsidRDefault="00F1383F" w:rsidP="007E01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Hodnotu uveďte v</w:t>
            </w:r>
            <w:r w:rsidR="000F536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tisících Kč.</w:t>
            </w:r>
          </w:p>
        </w:tc>
      </w:tr>
    </w:tbl>
    <w:p w14:paraId="6BF2BB76" w14:textId="77777777" w:rsidR="00CD62C4" w:rsidRDefault="00CD62C4" w:rsidP="00D65A2E">
      <w:pPr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3846B183" w14:textId="5D4E3880" w:rsidR="003D7F1F" w:rsidRPr="00342131" w:rsidRDefault="003D7F1F" w:rsidP="00A21A28"/>
    <w:sectPr w:rsidR="003D7F1F" w:rsidRPr="00342131" w:rsidSect="00A51F8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09772" w14:textId="77777777" w:rsidR="002B1725" w:rsidRDefault="002B1725" w:rsidP="00FA231C">
      <w:pPr>
        <w:spacing w:after="0" w:line="240" w:lineRule="auto"/>
      </w:pPr>
      <w:r>
        <w:separator/>
      </w:r>
    </w:p>
    <w:p w14:paraId="515ED9EA" w14:textId="77777777" w:rsidR="002B1725" w:rsidRDefault="002B1725"/>
  </w:endnote>
  <w:endnote w:type="continuationSeparator" w:id="0">
    <w:p w14:paraId="678ECA0E" w14:textId="77777777" w:rsidR="002B1725" w:rsidRDefault="002B1725" w:rsidP="00FA231C">
      <w:pPr>
        <w:spacing w:after="0" w:line="240" w:lineRule="auto"/>
      </w:pPr>
      <w:r>
        <w:continuationSeparator/>
      </w:r>
    </w:p>
    <w:p w14:paraId="6BEA713F" w14:textId="77777777" w:rsidR="002B1725" w:rsidRDefault="002B1725"/>
  </w:endnote>
  <w:endnote w:type="continuationNotice" w:id="1">
    <w:p w14:paraId="634F8EA0" w14:textId="77777777" w:rsidR="002B1725" w:rsidRDefault="002B1725">
      <w:pPr>
        <w:spacing w:after="0" w:line="240" w:lineRule="auto"/>
      </w:pPr>
    </w:p>
    <w:p w14:paraId="7E1F78DF" w14:textId="77777777" w:rsidR="002B1725" w:rsidRDefault="002B1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585037000"/>
      <w:docPartObj>
        <w:docPartGallery w:val="Page Numbers (Bottom of Page)"/>
        <w:docPartUnique/>
      </w:docPartObj>
    </w:sdtPr>
    <w:sdtContent>
      <w:sdt>
        <w:sdtPr>
          <w:rPr>
            <w:i/>
          </w:rPr>
          <w:id w:val="-1705238520"/>
          <w:docPartObj>
            <w:docPartGallery w:val="Page Numbers (Top of Page)"/>
            <w:docPartUnique/>
          </w:docPartObj>
        </w:sdtPr>
        <w:sdtContent>
          <w:p w14:paraId="70CA19F1" w14:textId="149DAC3D" w:rsidR="00752D28" w:rsidRPr="0002168E" w:rsidRDefault="00752D28">
            <w:pPr>
              <w:pStyle w:val="Zpat"/>
              <w:rPr>
                <w:i/>
              </w:rPr>
            </w:pPr>
            <w:r w:rsidRPr="0002168E">
              <w:rPr>
                <w:i/>
              </w:rPr>
              <w:t xml:space="preserve">Příloha č. </w:t>
            </w:r>
            <w:r w:rsidR="006C6CDB">
              <w:rPr>
                <w:i/>
              </w:rPr>
              <w:t>3</w:t>
            </w:r>
            <w:r w:rsidRPr="0002168E">
              <w:rPr>
                <w:i/>
              </w:rPr>
              <w:t xml:space="preserve"> Metodický popis položek Dotazníku sběru dat v akvakultuře </w:t>
            </w:r>
            <w:r>
              <w:rPr>
                <w:i/>
              </w:rPr>
              <w:t xml:space="preserve">za rok </w:t>
            </w:r>
            <w:r w:rsidR="00165913">
              <w:rPr>
                <w:i/>
              </w:rPr>
              <w:t>202</w:t>
            </w:r>
            <w:r w:rsidR="00C410B7">
              <w:rPr>
                <w:i/>
              </w:rPr>
              <w:t>3</w:t>
            </w:r>
            <w:r w:rsidRPr="0002168E">
              <w:rPr>
                <w:i/>
              </w:rPr>
              <w:tab/>
              <w:t xml:space="preserve"> </w:t>
            </w:r>
            <w:r w:rsidRPr="0002168E">
              <w:rPr>
                <w:b/>
                <w:bCs/>
                <w:i/>
              </w:rPr>
              <w:fldChar w:fldCharType="begin"/>
            </w:r>
            <w:r w:rsidRPr="0002168E">
              <w:rPr>
                <w:b/>
                <w:bCs/>
                <w:i/>
              </w:rPr>
              <w:instrText>PAGE</w:instrText>
            </w:r>
            <w:r w:rsidRPr="0002168E">
              <w:rPr>
                <w:b/>
                <w:bCs/>
                <w:i/>
              </w:rPr>
              <w:fldChar w:fldCharType="separate"/>
            </w:r>
            <w:r w:rsidRPr="0002168E">
              <w:rPr>
                <w:b/>
                <w:bCs/>
                <w:i/>
              </w:rPr>
              <w:t>2</w:t>
            </w:r>
            <w:r w:rsidRPr="0002168E">
              <w:rPr>
                <w:b/>
                <w:bCs/>
                <w:i/>
              </w:rPr>
              <w:fldChar w:fldCharType="end"/>
            </w:r>
            <w:r>
              <w:rPr>
                <w:i/>
              </w:rPr>
              <w:t xml:space="preserve"> ze </w:t>
            </w:r>
            <w:r w:rsidRPr="0002168E">
              <w:rPr>
                <w:b/>
                <w:bCs/>
                <w:i/>
              </w:rPr>
              <w:fldChar w:fldCharType="begin"/>
            </w:r>
            <w:r w:rsidRPr="0002168E">
              <w:rPr>
                <w:b/>
                <w:bCs/>
                <w:i/>
              </w:rPr>
              <w:instrText>NUMPAGES</w:instrText>
            </w:r>
            <w:r w:rsidRPr="0002168E">
              <w:rPr>
                <w:b/>
                <w:bCs/>
                <w:i/>
              </w:rPr>
              <w:fldChar w:fldCharType="separate"/>
            </w:r>
            <w:r w:rsidRPr="0002168E">
              <w:rPr>
                <w:b/>
                <w:bCs/>
                <w:i/>
              </w:rPr>
              <w:t>2</w:t>
            </w:r>
            <w:r w:rsidRPr="0002168E">
              <w:rPr>
                <w:b/>
                <w:bCs/>
                <w:i/>
              </w:rPr>
              <w:fldChar w:fldCharType="end"/>
            </w:r>
          </w:p>
        </w:sdtContent>
      </w:sdt>
    </w:sdtContent>
  </w:sdt>
  <w:p w14:paraId="610F866F" w14:textId="77777777" w:rsidR="00752D28" w:rsidRPr="00CC1EEC" w:rsidRDefault="00752D28">
    <w:pPr>
      <w:pStyle w:val="Zpat"/>
      <w:rPr>
        <w:i/>
      </w:rPr>
    </w:pPr>
  </w:p>
  <w:p w14:paraId="7C30162A" w14:textId="77777777" w:rsidR="00255888" w:rsidRDefault="002558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14:paraId="28E35025" w14:textId="77777777" w:rsidTr="76583023">
      <w:tc>
        <w:tcPr>
          <w:tcW w:w="3023" w:type="dxa"/>
        </w:tcPr>
        <w:p w14:paraId="0BBF6813" w14:textId="1C057691" w:rsidR="00752D28" w:rsidRDefault="00752D28" w:rsidP="76583023">
          <w:pPr>
            <w:pStyle w:val="Zhlav"/>
            <w:ind w:left="-115"/>
          </w:pPr>
        </w:p>
      </w:tc>
      <w:tc>
        <w:tcPr>
          <w:tcW w:w="3023" w:type="dxa"/>
        </w:tcPr>
        <w:p w14:paraId="27CA80A4" w14:textId="0E02ACEF" w:rsidR="00752D28" w:rsidRDefault="00752D28" w:rsidP="76583023">
          <w:pPr>
            <w:pStyle w:val="Zhlav"/>
            <w:jc w:val="center"/>
          </w:pPr>
        </w:p>
      </w:tc>
      <w:tc>
        <w:tcPr>
          <w:tcW w:w="3023" w:type="dxa"/>
        </w:tcPr>
        <w:p w14:paraId="2C110F23" w14:textId="6D40C272" w:rsidR="00752D28" w:rsidRDefault="00752D28" w:rsidP="76583023">
          <w:pPr>
            <w:pStyle w:val="Zhlav"/>
            <w:ind w:right="-115"/>
            <w:jc w:val="right"/>
          </w:pPr>
        </w:p>
      </w:tc>
    </w:tr>
  </w:tbl>
  <w:p w14:paraId="7556B373" w14:textId="5139B4FD" w:rsidR="00752D28" w:rsidRDefault="00752D28" w:rsidP="765830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1D07" w14:textId="77777777" w:rsidR="002B1725" w:rsidRDefault="002B1725" w:rsidP="00FA231C">
      <w:pPr>
        <w:spacing w:after="0" w:line="240" w:lineRule="auto"/>
      </w:pPr>
      <w:r>
        <w:separator/>
      </w:r>
    </w:p>
    <w:p w14:paraId="3F536830" w14:textId="77777777" w:rsidR="002B1725" w:rsidRDefault="002B1725"/>
  </w:footnote>
  <w:footnote w:type="continuationSeparator" w:id="0">
    <w:p w14:paraId="5148A551" w14:textId="77777777" w:rsidR="002B1725" w:rsidRDefault="002B1725" w:rsidP="00FA231C">
      <w:pPr>
        <w:spacing w:after="0" w:line="240" w:lineRule="auto"/>
      </w:pPr>
      <w:r>
        <w:continuationSeparator/>
      </w:r>
    </w:p>
    <w:p w14:paraId="6AFAE51F" w14:textId="77777777" w:rsidR="002B1725" w:rsidRDefault="002B1725"/>
  </w:footnote>
  <w:footnote w:type="continuationNotice" w:id="1">
    <w:p w14:paraId="21EF5D9B" w14:textId="77777777" w:rsidR="002B1725" w:rsidRDefault="002B1725">
      <w:pPr>
        <w:spacing w:after="0" w:line="240" w:lineRule="auto"/>
      </w:pPr>
    </w:p>
    <w:p w14:paraId="76E6CA30" w14:textId="77777777" w:rsidR="002B1725" w:rsidRDefault="002B17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14:paraId="5C8E8ED5" w14:textId="77777777" w:rsidTr="76583023">
      <w:tc>
        <w:tcPr>
          <w:tcW w:w="3023" w:type="dxa"/>
        </w:tcPr>
        <w:p w14:paraId="3E64E016" w14:textId="7DCB3FC8" w:rsidR="00752D28" w:rsidRDefault="00752D28" w:rsidP="76583023">
          <w:pPr>
            <w:pStyle w:val="Zhlav"/>
            <w:ind w:left="-115"/>
          </w:pPr>
        </w:p>
      </w:tc>
      <w:tc>
        <w:tcPr>
          <w:tcW w:w="3023" w:type="dxa"/>
        </w:tcPr>
        <w:p w14:paraId="3718CA36" w14:textId="31513C97" w:rsidR="00752D28" w:rsidRDefault="00752D28" w:rsidP="76583023">
          <w:pPr>
            <w:pStyle w:val="Zhlav"/>
            <w:jc w:val="center"/>
          </w:pPr>
        </w:p>
      </w:tc>
      <w:tc>
        <w:tcPr>
          <w:tcW w:w="3023" w:type="dxa"/>
        </w:tcPr>
        <w:p w14:paraId="0BAD6504" w14:textId="49A87C15" w:rsidR="00752D28" w:rsidRDefault="00752D28" w:rsidP="76583023">
          <w:pPr>
            <w:pStyle w:val="Zhlav"/>
            <w:ind w:right="-115"/>
            <w:jc w:val="right"/>
          </w:pPr>
        </w:p>
      </w:tc>
    </w:tr>
  </w:tbl>
  <w:p w14:paraId="32500EB5" w14:textId="10163622" w:rsidR="00752D28" w:rsidRDefault="00752D28" w:rsidP="76583023">
    <w:pPr>
      <w:pStyle w:val="Zhlav"/>
    </w:pPr>
  </w:p>
  <w:p w14:paraId="0EB8DD0E" w14:textId="77777777" w:rsidR="00255888" w:rsidRDefault="002558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00752D28" w14:paraId="6CB99D3C" w14:textId="77777777" w:rsidTr="76583023">
      <w:tc>
        <w:tcPr>
          <w:tcW w:w="3023" w:type="dxa"/>
        </w:tcPr>
        <w:p w14:paraId="141C55E8" w14:textId="3B12F8A7" w:rsidR="00752D28" w:rsidRDefault="00752D28" w:rsidP="76583023">
          <w:pPr>
            <w:pStyle w:val="Zhlav"/>
            <w:ind w:left="-115"/>
          </w:pPr>
        </w:p>
      </w:tc>
      <w:tc>
        <w:tcPr>
          <w:tcW w:w="3023" w:type="dxa"/>
        </w:tcPr>
        <w:p w14:paraId="12CFF8A9" w14:textId="275BE881" w:rsidR="00752D28" w:rsidRDefault="00752D28" w:rsidP="76583023">
          <w:pPr>
            <w:pStyle w:val="Zhlav"/>
            <w:jc w:val="center"/>
          </w:pPr>
        </w:p>
      </w:tc>
      <w:tc>
        <w:tcPr>
          <w:tcW w:w="3023" w:type="dxa"/>
        </w:tcPr>
        <w:p w14:paraId="712659FE" w14:textId="17107746" w:rsidR="00752D28" w:rsidRDefault="00752D28" w:rsidP="76583023">
          <w:pPr>
            <w:pStyle w:val="Zhlav"/>
            <w:ind w:right="-115"/>
            <w:jc w:val="right"/>
          </w:pPr>
        </w:p>
      </w:tc>
    </w:tr>
  </w:tbl>
  <w:p w14:paraId="0C121144" w14:textId="6EBBF874" w:rsidR="00752D28" w:rsidRDefault="00752D28" w:rsidP="765830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522D"/>
    <w:multiLevelType w:val="hybridMultilevel"/>
    <w:tmpl w:val="A13C1D7A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45E1F"/>
    <w:multiLevelType w:val="hybridMultilevel"/>
    <w:tmpl w:val="E4FE7DEC"/>
    <w:lvl w:ilvl="0" w:tplc="30E8BB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6630F"/>
    <w:multiLevelType w:val="hybridMultilevel"/>
    <w:tmpl w:val="1B2CE54C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C2DD6"/>
    <w:multiLevelType w:val="hybridMultilevel"/>
    <w:tmpl w:val="07B6210A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14582"/>
    <w:multiLevelType w:val="hybridMultilevel"/>
    <w:tmpl w:val="F0A0B0DA"/>
    <w:lvl w:ilvl="0" w:tplc="27D0D1D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E5F87"/>
    <w:multiLevelType w:val="multilevel"/>
    <w:tmpl w:val="2192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0D7211"/>
    <w:multiLevelType w:val="hybridMultilevel"/>
    <w:tmpl w:val="DB6C3A6C"/>
    <w:lvl w:ilvl="0" w:tplc="E950461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B00"/>
    <w:multiLevelType w:val="hybridMultilevel"/>
    <w:tmpl w:val="D63EAB56"/>
    <w:lvl w:ilvl="0" w:tplc="8B78E20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309E6"/>
    <w:multiLevelType w:val="hybridMultilevel"/>
    <w:tmpl w:val="0BBA1F46"/>
    <w:lvl w:ilvl="0" w:tplc="E88288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383"/>
    <w:multiLevelType w:val="hybridMultilevel"/>
    <w:tmpl w:val="132037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22477"/>
    <w:multiLevelType w:val="hybridMultilevel"/>
    <w:tmpl w:val="975C51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238F6"/>
    <w:multiLevelType w:val="hybridMultilevel"/>
    <w:tmpl w:val="479CB3CC"/>
    <w:lvl w:ilvl="0" w:tplc="85045C4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F17FA"/>
    <w:multiLevelType w:val="hybridMultilevel"/>
    <w:tmpl w:val="B204EBB6"/>
    <w:lvl w:ilvl="0" w:tplc="5E7AC47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747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9476591">
    <w:abstractNumId w:val="5"/>
  </w:num>
  <w:num w:numId="3" w16cid:durableId="1261337206">
    <w:abstractNumId w:val="8"/>
  </w:num>
  <w:num w:numId="4" w16cid:durableId="1522890092">
    <w:abstractNumId w:val="6"/>
  </w:num>
  <w:num w:numId="5" w16cid:durableId="1258095654">
    <w:abstractNumId w:val="11"/>
  </w:num>
  <w:num w:numId="6" w16cid:durableId="481385768">
    <w:abstractNumId w:val="4"/>
  </w:num>
  <w:num w:numId="7" w16cid:durableId="1298562185">
    <w:abstractNumId w:val="12"/>
  </w:num>
  <w:num w:numId="8" w16cid:durableId="1598098867">
    <w:abstractNumId w:val="9"/>
  </w:num>
  <w:num w:numId="9" w16cid:durableId="1003627872">
    <w:abstractNumId w:val="7"/>
  </w:num>
  <w:num w:numId="10" w16cid:durableId="18181128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9647380">
    <w:abstractNumId w:val="1"/>
  </w:num>
  <w:num w:numId="12" w16cid:durableId="2045128810">
    <w:abstractNumId w:val="0"/>
  </w:num>
  <w:num w:numId="13" w16cid:durableId="1557207792">
    <w:abstractNumId w:val="2"/>
  </w:num>
  <w:num w:numId="14" w16cid:durableId="1160930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wtDA2NDIzM7cwNjJW0lEKTi0uzszPAykwMqoFAFGuevktAAAA"/>
  </w:docVars>
  <w:rsids>
    <w:rsidRoot w:val="0091502B"/>
    <w:rsid w:val="0000109B"/>
    <w:rsid w:val="00001D02"/>
    <w:rsid w:val="00002DDF"/>
    <w:rsid w:val="00003E87"/>
    <w:rsid w:val="0000549B"/>
    <w:rsid w:val="00005A6E"/>
    <w:rsid w:val="00006456"/>
    <w:rsid w:val="00006F52"/>
    <w:rsid w:val="0001011F"/>
    <w:rsid w:val="00010153"/>
    <w:rsid w:val="00010ABA"/>
    <w:rsid w:val="000114B2"/>
    <w:rsid w:val="00011E20"/>
    <w:rsid w:val="000123C0"/>
    <w:rsid w:val="0001419C"/>
    <w:rsid w:val="000205F3"/>
    <w:rsid w:val="000208EA"/>
    <w:rsid w:val="00020A03"/>
    <w:rsid w:val="0002168E"/>
    <w:rsid w:val="00022DAA"/>
    <w:rsid w:val="00023158"/>
    <w:rsid w:val="000245CF"/>
    <w:rsid w:val="00024F5D"/>
    <w:rsid w:val="0002688C"/>
    <w:rsid w:val="00031374"/>
    <w:rsid w:val="0003145F"/>
    <w:rsid w:val="0003245E"/>
    <w:rsid w:val="000341F6"/>
    <w:rsid w:val="00034E32"/>
    <w:rsid w:val="00036EC9"/>
    <w:rsid w:val="0003759C"/>
    <w:rsid w:val="0004083F"/>
    <w:rsid w:val="00041099"/>
    <w:rsid w:val="000410A5"/>
    <w:rsid w:val="00041C8C"/>
    <w:rsid w:val="00041DC2"/>
    <w:rsid w:val="00043A84"/>
    <w:rsid w:val="000449A6"/>
    <w:rsid w:val="000455DC"/>
    <w:rsid w:val="000460C6"/>
    <w:rsid w:val="000504CF"/>
    <w:rsid w:val="00052F12"/>
    <w:rsid w:val="000541A0"/>
    <w:rsid w:val="00054814"/>
    <w:rsid w:val="00054AA0"/>
    <w:rsid w:val="00055876"/>
    <w:rsid w:val="00055FD3"/>
    <w:rsid w:val="000561AA"/>
    <w:rsid w:val="00056390"/>
    <w:rsid w:val="00057AFD"/>
    <w:rsid w:val="00060071"/>
    <w:rsid w:val="00060588"/>
    <w:rsid w:val="00061566"/>
    <w:rsid w:val="000632FA"/>
    <w:rsid w:val="0006345A"/>
    <w:rsid w:val="00064F7A"/>
    <w:rsid w:val="000661C0"/>
    <w:rsid w:val="00066A82"/>
    <w:rsid w:val="000676D7"/>
    <w:rsid w:val="0007424F"/>
    <w:rsid w:val="000748CA"/>
    <w:rsid w:val="00076824"/>
    <w:rsid w:val="00080926"/>
    <w:rsid w:val="0008182F"/>
    <w:rsid w:val="00081A88"/>
    <w:rsid w:val="00082112"/>
    <w:rsid w:val="00082330"/>
    <w:rsid w:val="00083AD4"/>
    <w:rsid w:val="00083EC5"/>
    <w:rsid w:val="000845A8"/>
    <w:rsid w:val="000846A4"/>
    <w:rsid w:val="0008473E"/>
    <w:rsid w:val="00084AA7"/>
    <w:rsid w:val="000853AC"/>
    <w:rsid w:val="00087F06"/>
    <w:rsid w:val="000925A7"/>
    <w:rsid w:val="000926B5"/>
    <w:rsid w:val="00095614"/>
    <w:rsid w:val="00095865"/>
    <w:rsid w:val="00095BE3"/>
    <w:rsid w:val="00096356"/>
    <w:rsid w:val="00096EB2"/>
    <w:rsid w:val="000A085E"/>
    <w:rsid w:val="000A25E0"/>
    <w:rsid w:val="000A55A6"/>
    <w:rsid w:val="000A7A37"/>
    <w:rsid w:val="000B15C2"/>
    <w:rsid w:val="000B19CB"/>
    <w:rsid w:val="000B2617"/>
    <w:rsid w:val="000B4530"/>
    <w:rsid w:val="000B4F6A"/>
    <w:rsid w:val="000B6353"/>
    <w:rsid w:val="000C2FB4"/>
    <w:rsid w:val="000C35BD"/>
    <w:rsid w:val="000C3A72"/>
    <w:rsid w:val="000C48CE"/>
    <w:rsid w:val="000C4E09"/>
    <w:rsid w:val="000C7F20"/>
    <w:rsid w:val="000D0BD5"/>
    <w:rsid w:val="000D0F39"/>
    <w:rsid w:val="000D1C4D"/>
    <w:rsid w:val="000D36E5"/>
    <w:rsid w:val="000D3CE8"/>
    <w:rsid w:val="000D3D23"/>
    <w:rsid w:val="000D6133"/>
    <w:rsid w:val="000D6AAE"/>
    <w:rsid w:val="000D6B80"/>
    <w:rsid w:val="000D7FB0"/>
    <w:rsid w:val="000E09B0"/>
    <w:rsid w:val="000E0EBF"/>
    <w:rsid w:val="000E1AF1"/>
    <w:rsid w:val="000E2008"/>
    <w:rsid w:val="000E2B27"/>
    <w:rsid w:val="000E332F"/>
    <w:rsid w:val="000E3746"/>
    <w:rsid w:val="000E3F29"/>
    <w:rsid w:val="000E3FDB"/>
    <w:rsid w:val="000E402F"/>
    <w:rsid w:val="000E4309"/>
    <w:rsid w:val="000E55FC"/>
    <w:rsid w:val="000E62E9"/>
    <w:rsid w:val="000E6781"/>
    <w:rsid w:val="000E70C2"/>
    <w:rsid w:val="000E7111"/>
    <w:rsid w:val="000E788A"/>
    <w:rsid w:val="000F017D"/>
    <w:rsid w:val="000F0CE8"/>
    <w:rsid w:val="000F16C9"/>
    <w:rsid w:val="000F2018"/>
    <w:rsid w:val="000F2E9F"/>
    <w:rsid w:val="000F4E6C"/>
    <w:rsid w:val="000F50B5"/>
    <w:rsid w:val="000F536B"/>
    <w:rsid w:val="000F5870"/>
    <w:rsid w:val="000F599E"/>
    <w:rsid w:val="000F60E6"/>
    <w:rsid w:val="000F61D3"/>
    <w:rsid w:val="00100608"/>
    <w:rsid w:val="001007D6"/>
    <w:rsid w:val="001009E8"/>
    <w:rsid w:val="00100E9A"/>
    <w:rsid w:val="00102408"/>
    <w:rsid w:val="00104D79"/>
    <w:rsid w:val="0010540D"/>
    <w:rsid w:val="00105B77"/>
    <w:rsid w:val="00105FAB"/>
    <w:rsid w:val="00107625"/>
    <w:rsid w:val="00107EA2"/>
    <w:rsid w:val="0011182C"/>
    <w:rsid w:val="00111AF3"/>
    <w:rsid w:val="001125D8"/>
    <w:rsid w:val="00112611"/>
    <w:rsid w:val="001129F9"/>
    <w:rsid w:val="00112E68"/>
    <w:rsid w:val="00113ADB"/>
    <w:rsid w:val="0012108D"/>
    <w:rsid w:val="0012155A"/>
    <w:rsid w:val="00123A0F"/>
    <w:rsid w:val="00123B8A"/>
    <w:rsid w:val="00123CE0"/>
    <w:rsid w:val="00125355"/>
    <w:rsid w:val="00125969"/>
    <w:rsid w:val="0012610D"/>
    <w:rsid w:val="00126B6C"/>
    <w:rsid w:val="001303EB"/>
    <w:rsid w:val="00131698"/>
    <w:rsid w:val="00131745"/>
    <w:rsid w:val="00133145"/>
    <w:rsid w:val="0013321E"/>
    <w:rsid w:val="001346CE"/>
    <w:rsid w:val="00134DFC"/>
    <w:rsid w:val="00135FB0"/>
    <w:rsid w:val="00137372"/>
    <w:rsid w:val="00137828"/>
    <w:rsid w:val="00137835"/>
    <w:rsid w:val="00137C13"/>
    <w:rsid w:val="0014125E"/>
    <w:rsid w:val="00141F52"/>
    <w:rsid w:val="001421C1"/>
    <w:rsid w:val="00142258"/>
    <w:rsid w:val="001433E4"/>
    <w:rsid w:val="001449C3"/>
    <w:rsid w:val="00145EBF"/>
    <w:rsid w:val="00146C08"/>
    <w:rsid w:val="00147B52"/>
    <w:rsid w:val="00147C07"/>
    <w:rsid w:val="00150A6F"/>
    <w:rsid w:val="00151A97"/>
    <w:rsid w:val="001525E1"/>
    <w:rsid w:val="00153D41"/>
    <w:rsid w:val="00153FF5"/>
    <w:rsid w:val="001541A4"/>
    <w:rsid w:val="001541FE"/>
    <w:rsid w:val="00154A27"/>
    <w:rsid w:val="00154B58"/>
    <w:rsid w:val="00154E84"/>
    <w:rsid w:val="001569D0"/>
    <w:rsid w:val="00156B43"/>
    <w:rsid w:val="00157165"/>
    <w:rsid w:val="00157396"/>
    <w:rsid w:val="00157F98"/>
    <w:rsid w:val="00160146"/>
    <w:rsid w:val="0016081A"/>
    <w:rsid w:val="0016130A"/>
    <w:rsid w:val="001626C4"/>
    <w:rsid w:val="00163DBB"/>
    <w:rsid w:val="0016508B"/>
    <w:rsid w:val="00165913"/>
    <w:rsid w:val="00165D91"/>
    <w:rsid w:val="001661B8"/>
    <w:rsid w:val="001677F3"/>
    <w:rsid w:val="00170AD9"/>
    <w:rsid w:val="00172DF0"/>
    <w:rsid w:val="00172FA8"/>
    <w:rsid w:val="0017380D"/>
    <w:rsid w:val="0017388A"/>
    <w:rsid w:val="00175ED0"/>
    <w:rsid w:val="001761DB"/>
    <w:rsid w:val="001775CE"/>
    <w:rsid w:val="00177F4A"/>
    <w:rsid w:val="00180793"/>
    <w:rsid w:val="00181335"/>
    <w:rsid w:val="001825B8"/>
    <w:rsid w:val="00182991"/>
    <w:rsid w:val="00184E1A"/>
    <w:rsid w:val="0018665E"/>
    <w:rsid w:val="00187D45"/>
    <w:rsid w:val="00187D6D"/>
    <w:rsid w:val="001923EC"/>
    <w:rsid w:val="001930DF"/>
    <w:rsid w:val="00193259"/>
    <w:rsid w:val="0019389E"/>
    <w:rsid w:val="00193B54"/>
    <w:rsid w:val="001950DA"/>
    <w:rsid w:val="0019769D"/>
    <w:rsid w:val="001A0664"/>
    <w:rsid w:val="001A0814"/>
    <w:rsid w:val="001A3D4F"/>
    <w:rsid w:val="001A3FCD"/>
    <w:rsid w:val="001A4F41"/>
    <w:rsid w:val="001A5780"/>
    <w:rsid w:val="001A688E"/>
    <w:rsid w:val="001A6E92"/>
    <w:rsid w:val="001A6EE5"/>
    <w:rsid w:val="001A7122"/>
    <w:rsid w:val="001A722A"/>
    <w:rsid w:val="001A725C"/>
    <w:rsid w:val="001A7627"/>
    <w:rsid w:val="001B1E0E"/>
    <w:rsid w:val="001B429C"/>
    <w:rsid w:val="001B470B"/>
    <w:rsid w:val="001B4F19"/>
    <w:rsid w:val="001B532E"/>
    <w:rsid w:val="001B5937"/>
    <w:rsid w:val="001B5ADA"/>
    <w:rsid w:val="001B6F02"/>
    <w:rsid w:val="001C06B6"/>
    <w:rsid w:val="001C4354"/>
    <w:rsid w:val="001C551A"/>
    <w:rsid w:val="001C5BF6"/>
    <w:rsid w:val="001C5C36"/>
    <w:rsid w:val="001C75EE"/>
    <w:rsid w:val="001C77E0"/>
    <w:rsid w:val="001C7A5D"/>
    <w:rsid w:val="001C7F9E"/>
    <w:rsid w:val="001D17F8"/>
    <w:rsid w:val="001D2F2F"/>
    <w:rsid w:val="001D482A"/>
    <w:rsid w:val="001D51A0"/>
    <w:rsid w:val="001D7095"/>
    <w:rsid w:val="001D7B73"/>
    <w:rsid w:val="001E1DFE"/>
    <w:rsid w:val="001F038C"/>
    <w:rsid w:val="001F0C0A"/>
    <w:rsid w:val="001F0D58"/>
    <w:rsid w:val="001F1306"/>
    <w:rsid w:val="001F2877"/>
    <w:rsid w:val="001F423D"/>
    <w:rsid w:val="001F4327"/>
    <w:rsid w:val="001F4411"/>
    <w:rsid w:val="001F4FE1"/>
    <w:rsid w:val="001F51B9"/>
    <w:rsid w:val="001F5941"/>
    <w:rsid w:val="001F72F7"/>
    <w:rsid w:val="001F7914"/>
    <w:rsid w:val="001F7D26"/>
    <w:rsid w:val="00200636"/>
    <w:rsid w:val="0020124C"/>
    <w:rsid w:val="002012AA"/>
    <w:rsid w:val="0020310F"/>
    <w:rsid w:val="00203724"/>
    <w:rsid w:val="002071A1"/>
    <w:rsid w:val="00210C7D"/>
    <w:rsid w:val="00211659"/>
    <w:rsid w:val="00211A26"/>
    <w:rsid w:val="00212D1D"/>
    <w:rsid w:val="00214B63"/>
    <w:rsid w:val="00214BB8"/>
    <w:rsid w:val="002164C7"/>
    <w:rsid w:val="00216F73"/>
    <w:rsid w:val="0021744B"/>
    <w:rsid w:val="00217DEA"/>
    <w:rsid w:val="00220635"/>
    <w:rsid w:val="002212A5"/>
    <w:rsid w:val="0022184B"/>
    <w:rsid w:val="00221D19"/>
    <w:rsid w:val="002224C2"/>
    <w:rsid w:val="00222772"/>
    <w:rsid w:val="00223065"/>
    <w:rsid w:val="00223333"/>
    <w:rsid w:val="00224BA9"/>
    <w:rsid w:val="0022534D"/>
    <w:rsid w:val="0022617E"/>
    <w:rsid w:val="00226525"/>
    <w:rsid w:val="002313C0"/>
    <w:rsid w:val="00233392"/>
    <w:rsid w:val="00234B1E"/>
    <w:rsid w:val="00234DE2"/>
    <w:rsid w:val="0023674E"/>
    <w:rsid w:val="00237B50"/>
    <w:rsid w:val="00237FB7"/>
    <w:rsid w:val="002406DB"/>
    <w:rsid w:val="00240BF9"/>
    <w:rsid w:val="002418EF"/>
    <w:rsid w:val="00242C63"/>
    <w:rsid w:val="002438AD"/>
    <w:rsid w:val="00243AA4"/>
    <w:rsid w:val="00243B11"/>
    <w:rsid w:val="002442A7"/>
    <w:rsid w:val="00244E10"/>
    <w:rsid w:val="002455D6"/>
    <w:rsid w:val="002466B6"/>
    <w:rsid w:val="00246C7B"/>
    <w:rsid w:val="00246F92"/>
    <w:rsid w:val="00247C03"/>
    <w:rsid w:val="00247E12"/>
    <w:rsid w:val="00250170"/>
    <w:rsid w:val="00250683"/>
    <w:rsid w:val="00250FCD"/>
    <w:rsid w:val="0025103C"/>
    <w:rsid w:val="002531B0"/>
    <w:rsid w:val="00253427"/>
    <w:rsid w:val="002539DC"/>
    <w:rsid w:val="0025445F"/>
    <w:rsid w:val="00254B63"/>
    <w:rsid w:val="00254D76"/>
    <w:rsid w:val="00254FC5"/>
    <w:rsid w:val="00255693"/>
    <w:rsid w:val="00255888"/>
    <w:rsid w:val="00256B5C"/>
    <w:rsid w:val="00256BBA"/>
    <w:rsid w:val="0025740A"/>
    <w:rsid w:val="002577B3"/>
    <w:rsid w:val="002615B7"/>
    <w:rsid w:val="00261B96"/>
    <w:rsid w:val="00262A05"/>
    <w:rsid w:val="00263796"/>
    <w:rsid w:val="00263A04"/>
    <w:rsid w:val="00264917"/>
    <w:rsid w:val="0027151F"/>
    <w:rsid w:val="00271FC2"/>
    <w:rsid w:val="002723AF"/>
    <w:rsid w:val="00272B27"/>
    <w:rsid w:val="002748A9"/>
    <w:rsid w:val="002804B2"/>
    <w:rsid w:val="002822A5"/>
    <w:rsid w:val="00282D42"/>
    <w:rsid w:val="002838E9"/>
    <w:rsid w:val="00283ED5"/>
    <w:rsid w:val="002843D9"/>
    <w:rsid w:val="0029159A"/>
    <w:rsid w:val="00291911"/>
    <w:rsid w:val="002926A1"/>
    <w:rsid w:val="00294DD2"/>
    <w:rsid w:val="00296904"/>
    <w:rsid w:val="00296C2D"/>
    <w:rsid w:val="002A1165"/>
    <w:rsid w:val="002A1829"/>
    <w:rsid w:val="002A2456"/>
    <w:rsid w:val="002A25FD"/>
    <w:rsid w:val="002A46B0"/>
    <w:rsid w:val="002A51C2"/>
    <w:rsid w:val="002A57FE"/>
    <w:rsid w:val="002A60BF"/>
    <w:rsid w:val="002B1041"/>
    <w:rsid w:val="002B1725"/>
    <w:rsid w:val="002B1925"/>
    <w:rsid w:val="002B34C7"/>
    <w:rsid w:val="002B4F98"/>
    <w:rsid w:val="002B549F"/>
    <w:rsid w:val="002B5927"/>
    <w:rsid w:val="002B77FA"/>
    <w:rsid w:val="002B7E05"/>
    <w:rsid w:val="002C0766"/>
    <w:rsid w:val="002C0F9E"/>
    <w:rsid w:val="002C2E5D"/>
    <w:rsid w:val="002C2F81"/>
    <w:rsid w:val="002C328C"/>
    <w:rsid w:val="002C46FD"/>
    <w:rsid w:val="002C5678"/>
    <w:rsid w:val="002C58D7"/>
    <w:rsid w:val="002C6472"/>
    <w:rsid w:val="002C6670"/>
    <w:rsid w:val="002C69B6"/>
    <w:rsid w:val="002C76CC"/>
    <w:rsid w:val="002C782D"/>
    <w:rsid w:val="002C78FE"/>
    <w:rsid w:val="002D0B8F"/>
    <w:rsid w:val="002D31BA"/>
    <w:rsid w:val="002D4EE9"/>
    <w:rsid w:val="002D6B66"/>
    <w:rsid w:val="002D71F4"/>
    <w:rsid w:val="002D7A27"/>
    <w:rsid w:val="002E0593"/>
    <w:rsid w:val="002E1408"/>
    <w:rsid w:val="002E14CB"/>
    <w:rsid w:val="002E2D65"/>
    <w:rsid w:val="002E3AAC"/>
    <w:rsid w:val="002E65CE"/>
    <w:rsid w:val="002E7CA4"/>
    <w:rsid w:val="002F1B0A"/>
    <w:rsid w:val="002F4FB7"/>
    <w:rsid w:val="003009FD"/>
    <w:rsid w:val="0030138D"/>
    <w:rsid w:val="00302406"/>
    <w:rsid w:val="003027F4"/>
    <w:rsid w:val="003047BB"/>
    <w:rsid w:val="003069F1"/>
    <w:rsid w:val="00311EEA"/>
    <w:rsid w:val="00312607"/>
    <w:rsid w:val="00312B90"/>
    <w:rsid w:val="00315A11"/>
    <w:rsid w:val="00321F7B"/>
    <w:rsid w:val="00322159"/>
    <w:rsid w:val="0032273B"/>
    <w:rsid w:val="00325A1B"/>
    <w:rsid w:val="0032758B"/>
    <w:rsid w:val="00327666"/>
    <w:rsid w:val="0033147B"/>
    <w:rsid w:val="0033158E"/>
    <w:rsid w:val="00332A75"/>
    <w:rsid w:val="00332F45"/>
    <w:rsid w:val="00332FEB"/>
    <w:rsid w:val="00333918"/>
    <w:rsid w:val="0033453C"/>
    <w:rsid w:val="0033454E"/>
    <w:rsid w:val="00336DD2"/>
    <w:rsid w:val="00337125"/>
    <w:rsid w:val="00337F82"/>
    <w:rsid w:val="003408BD"/>
    <w:rsid w:val="00340B1D"/>
    <w:rsid w:val="00341DE0"/>
    <w:rsid w:val="00342011"/>
    <w:rsid w:val="00342131"/>
    <w:rsid w:val="003423CE"/>
    <w:rsid w:val="00343B44"/>
    <w:rsid w:val="00343B9F"/>
    <w:rsid w:val="003445B0"/>
    <w:rsid w:val="00344695"/>
    <w:rsid w:val="00350BA9"/>
    <w:rsid w:val="003512A7"/>
    <w:rsid w:val="0035276B"/>
    <w:rsid w:val="0035357F"/>
    <w:rsid w:val="00354623"/>
    <w:rsid w:val="00354B63"/>
    <w:rsid w:val="003560A3"/>
    <w:rsid w:val="00356608"/>
    <w:rsid w:val="0036142D"/>
    <w:rsid w:val="00361711"/>
    <w:rsid w:val="00365C3D"/>
    <w:rsid w:val="0036750D"/>
    <w:rsid w:val="00370030"/>
    <w:rsid w:val="00371B6E"/>
    <w:rsid w:val="0037269F"/>
    <w:rsid w:val="00373869"/>
    <w:rsid w:val="00375A19"/>
    <w:rsid w:val="00375D8E"/>
    <w:rsid w:val="00376155"/>
    <w:rsid w:val="003767F0"/>
    <w:rsid w:val="0037749D"/>
    <w:rsid w:val="00377661"/>
    <w:rsid w:val="00380E47"/>
    <w:rsid w:val="00382728"/>
    <w:rsid w:val="0038273D"/>
    <w:rsid w:val="00383642"/>
    <w:rsid w:val="00384AA6"/>
    <w:rsid w:val="00386597"/>
    <w:rsid w:val="00390C62"/>
    <w:rsid w:val="00391277"/>
    <w:rsid w:val="00391E8A"/>
    <w:rsid w:val="0039265D"/>
    <w:rsid w:val="00393655"/>
    <w:rsid w:val="00393F0C"/>
    <w:rsid w:val="00393FE2"/>
    <w:rsid w:val="00394648"/>
    <w:rsid w:val="0039476C"/>
    <w:rsid w:val="00394C51"/>
    <w:rsid w:val="00394F40"/>
    <w:rsid w:val="00395D1C"/>
    <w:rsid w:val="003972C9"/>
    <w:rsid w:val="003A04FE"/>
    <w:rsid w:val="003A086B"/>
    <w:rsid w:val="003A0A71"/>
    <w:rsid w:val="003A0DB5"/>
    <w:rsid w:val="003A1F91"/>
    <w:rsid w:val="003A31BF"/>
    <w:rsid w:val="003A47E1"/>
    <w:rsid w:val="003A48F4"/>
    <w:rsid w:val="003A4BF9"/>
    <w:rsid w:val="003B058B"/>
    <w:rsid w:val="003B0F49"/>
    <w:rsid w:val="003B1776"/>
    <w:rsid w:val="003B4674"/>
    <w:rsid w:val="003B4FAC"/>
    <w:rsid w:val="003B5DCB"/>
    <w:rsid w:val="003B5DCE"/>
    <w:rsid w:val="003B7201"/>
    <w:rsid w:val="003B7E66"/>
    <w:rsid w:val="003C0D37"/>
    <w:rsid w:val="003C16C5"/>
    <w:rsid w:val="003C179D"/>
    <w:rsid w:val="003C1FFB"/>
    <w:rsid w:val="003C21CE"/>
    <w:rsid w:val="003C41A5"/>
    <w:rsid w:val="003C4DD9"/>
    <w:rsid w:val="003C4F3A"/>
    <w:rsid w:val="003C5022"/>
    <w:rsid w:val="003C7581"/>
    <w:rsid w:val="003C7863"/>
    <w:rsid w:val="003D06B8"/>
    <w:rsid w:val="003D1954"/>
    <w:rsid w:val="003D25D6"/>
    <w:rsid w:val="003D3417"/>
    <w:rsid w:val="003D5A7D"/>
    <w:rsid w:val="003D625A"/>
    <w:rsid w:val="003D6D44"/>
    <w:rsid w:val="003D7338"/>
    <w:rsid w:val="003D785B"/>
    <w:rsid w:val="003D7F1F"/>
    <w:rsid w:val="003E1787"/>
    <w:rsid w:val="003E265D"/>
    <w:rsid w:val="003E5A3C"/>
    <w:rsid w:val="003E5EF1"/>
    <w:rsid w:val="003F17E1"/>
    <w:rsid w:val="003F1F2F"/>
    <w:rsid w:val="003F2F88"/>
    <w:rsid w:val="003F2FEE"/>
    <w:rsid w:val="003F5EE9"/>
    <w:rsid w:val="003F61F6"/>
    <w:rsid w:val="003F633A"/>
    <w:rsid w:val="003F6536"/>
    <w:rsid w:val="003F7B64"/>
    <w:rsid w:val="003F7BFE"/>
    <w:rsid w:val="0040328D"/>
    <w:rsid w:val="00403DF5"/>
    <w:rsid w:val="00405B27"/>
    <w:rsid w:val="00405F6C"/>
    <w:rsid w:val="004103D4"/>
    <w:rsid w:val="00410D01"/>
    <w:rsid w:val="0041132B"/>
    <w:rsid w:val="00411436"/>
    <w:rsid w:val="004116EF"/>
    <w:rsid w:val="00411FE9"/>
    <w:rsid w:val="004129C0"/>
    <w:rsid w:val="004135FD"/>
    <w:rsid w:val="00413DD5"/>
    <w:rsid w:val="00416C02"/>
    <w:rsid w:val="00417D38"/>
    <w:rsid w:val="004220AE"/>
    <w:rsid w:val="00424919"/>
    <w:rsid w:val="00425594"/>
    <w:rsid w:val="00430A53"/>
    <w:rsid w:val="00431C6E"/>
    <w:rsid w:val="004326F7"/>
    <w:rsid w:val="00432A8B"/>
    <w:rsid w:val="00432C0C"/>
    <w:rsid w:val="00435697"/>
    <w:rsid w:val="00435C59"/>
    <w:rsid w:val="00436906"/>
    <w:rsid w:val="00440A32"/>
    <w:rsid w:val="00442750"/>
    <w:rsid w:val="00443131"/>
    <w:rsid w:val="0044366B"/>
    <w:rsid w:val="004443B0"/>
    <w:rsid w:val="004448F8"/>
    <w:rsid w:val="00444E11"/>
    <w:rsid w:val="00444F8F"/>
    <w:rsid w:val="00445FCC"/>
    <w:rsid w:val="00447EB2"/>
    <w:rsid w:val="00450E23"/>
    <w:rsid w:val="00451157"/>
    <w:rsid w:val="00451776"/>
    <w:rsid w:val="004524C5"/>
    <w:rsid w:val="00453447"/>
    <w:rsid w:val="004555E0"/>
    <w:rsid w:val="0045695C"/>
    <w:rsid w:val="00457044"/>
    <w:rsid w:val="0045797B"/>
    <w:rsid w:val="0046007B"/>
    <w:rsid w:val="004600F7"/>
    <w:rsid w:val="00460483"/>
    <w:rsid w:val="00461771"/>
    <w:rsid w:val="00464DCB"/>
    <w:rsid w:val="00466457"/>
    <w:rsid w:val="004700FA"/>
    <w:rsid w:val="0047025B"/>
    <w:rsid w:val="004712D0"/>
    <w:rsid w:val="004714F3"/>
    <w:rsid w:val="00471685"/>
    <w:rsid w:val="00474E74"/>
    <w:rsid w:val="00475B50"/>
    <w:rsid w:val="00476AA3"/>
    <w:rsid w:val="004770D9"/>
    <w:rsid w:val="00480300"/>
    <w:rsid w:val="0048199B"/>
    <w:rsid w:val="00481ABA"/>
    <w:rsid w:val="0048337C"/>
    <w:rsid w:val="00485A32"/>
    <w:rsid w:val="00486019"/>
    <w:rsid w:val="00486B22"/>
    <w:rsid w:val="00490541"/>
    <w:rsid w:val="00490B18"/>
    <w:rsid w:val="00490B28"/>
    <w:rsid w:val="00490F3B"/>
    <w:rsid w:val="00494223"/>
    <w:rsid w:val="0049609F"/>
    <w:rsid w:val="0049626D"/>
    <w:rsid w:val="004A2389"/>
    <w:rsid w:val="004A3EAF"/>
    <w:rsid w:val="004A5049"/>
    <w:rsid w:val="004A5CAF"/>
    <w:rsid w:val="004A7430"/>
    <w:rsid w:val="004A74C5"/>
    <w:rsid w:val="004B0C58"/>
    <w:rsid w:val="004B1EB1"/>
    <w:rsid w:val="004B2213"/>
    <w:rsid w:val="004B2DCD"/>
    <w:rsid w:val="004B346E"/>
    <w:rsid w:val="004B3556"/>
    <w:rsid w:val="004B3656"/>
    <w:rsid w:val="004B4379"/>
    <w:rsid w:val="004B45E8"/>
    <w:rsid w:val="004B4E0B"/>
    <w:rsid w:val="004B63F5"/>
    <w:rsid w:val="004B7020"/>
    <w:rsid w:val="004B70AC"/>
    <w:rsid w:val="004C033B"/>
    <w:rsid w:val="004C2150"/>
    <w:rsid w:val="004C2DF6"/>
    <w:rsid w:val="004C3D8E"/>
    <w:rsid w:val="004C448D"/>
    <w:rsid w:val="004C5501"/>
    <w:rsid w:val="004C6EAF"/>
    <w:rsid w:val="004C6FE6"/>
    <w:rsid w:val="004C7532"/>
    <w:rsid w:val="004C7B6A"/>
    <w:rsid w:val="004D1335"/>
    <w:rsid w:val="004D1437"/>
    <w:rsid w:val="004D1B31"/>
    <w:rsid w:val="004D444B"/>
    <w:rsid w:val="004D7299"/>
    <w:rsid w:val="004D7665"/>
    <w:rsid w:val="004E0675"/>
    <w:rsid w:val="004E0A42"/>
    <w:rsid w:val="004E1BB9"/>
    <w:rsid w:val="004E5B2F"/>
    <w:rsid w:val="004E6044"/>
    <w:rsid w:val="004F04B6"/>
    <w:rsid w:val="004F09C0"/>
    <w:rsid w:val="004F4A95"/>
    <w:rsid w:val="004F5B2A"/>
    <w:rsid w:val="004F61E8"/>
    <w:rsid w:val="004F76E2"/>
    <w:rsid w:val="00500A39"/>
    <w:rsid w:val="00501D93"/>
    <w:rsid w:val="00502B64"/>
    <w:rsid w:val="0050599B"/>
    <w:rsid w:val="005107FF"/>
    <w:rsid w:val="00513C00"/>
    <w:rsid w:val="00513C38"/>
    <w:rsid w:val="00515161"/>
    <w:rsid w:val="00515ED8"/>
    <w:rsid w:val="00516475"/>
    <w:rsid w:val="005164DF"/>
    <w:rsid w:val="0051704D"/>
    <w:rsid w:val="0052004C"/>
    <w:rsid w:val="00521ADF"/>
    <w:rsid w:val="00521BEA"/>
    <w:rsid w:val="0052480F"/>
    <w:rsid w:val="005261A2"/>
    <w:rsid w:val="00527E84"/>
    <w:rsid w:val="00532D92"/>
    <w:rsid w:val="00532DF1"/>
    <w:rsid w:val="0053484C"/>
    <w:rsid w:val="00535B4B"/>
    <w:rsid w:val="00535B81"/>
    <w:rsid w:val="0053613E"/>
    <w:rsid w:val="00536309"/>
    <w:rsid w:val="0053677C"/>
    <w:rsid w:val="00537017"/>
    <w:rsid w:val="005400E9"/>
    <w:rsid w:val="00540791"/>
    <w:rsid w:val="00541408"/>
    <w:rsid w:val="005420EF"/>
    <w:rsid w:val="00542322"/>
    <w:rsid w:val="00542CB2"/>
    <w:rsid w:val="00543C41"/>
    <w:rsid w:val="00545F0D"/>
    <w:rsid w:val="00546F7D"/>
    <w:rsid w:val="005506C8"/>
    <w:rsid w:val="00550B2C"/>
    <w:rsid w:val="005514AB"/>
    <w:rsid w:val="005516A9"/>
    <w:rsid w:val="00551CB3"/>
    <w:rsid w:val="00553AA3"/>
    <w:rsid w:val="00554D5E"/>
    <w:rsid w:val="00555B18"/>
    <w:rsid w:val="005568FC"/>
    <w:rsid w:val="0056019A"/>
    <w:rsid w:val="0056022F"/>
    <w:rsid w:val="005644D6"/>
    <w:rsid w:val="00566357"/>
    <w:rsid w:val="00566479"/>
    <w:rsid w:val="005665E3"/>
    <w:rsid w:val="0056771F"/>
    <w:rsid w:val="005706E4"/>
    <w:rsid w:val="00570A56"/>
    <w:rsid w:val="00571527"/>
    <w:rsid w:val="005724A5"/>
    <w:rsid w:val="0057506C"/>
    <w:rsid w:val="00575F62"/>
    <w:rsid w:val="00580FBB"/>
    <w:rsid w:val="0058313D"/>
    <w:rsid w:val="00583AA5"/>
    <w:rsid w:val="0058472A"/>
    <w:rsid w:val="00586E91"/>
    <w:rsid w:val="00592EFD"/>
    <w:rsid w:val="00593941"/>
    <w:rsid w:val="00594EE7"/>
    <w:rsid w:val="00596445"/>
    <w:rsid w:val="005A1555"/>
    <w:rsid w:val="005A393A"/>
    <w:rsid w:val="005A4B04"/>
    <w:rsid w:val="005A588D"/>
    <w:rsid w:val="005A5A10"/>
    <w:rsid w:val="005A5BC7"/>
    <w:rsid w:val="005A6BC7"/>
    <w:rsid w:val="005A7991"/>
    <w:rsid w:val="005B1E9B"/>
    <w:rsid w:val="005B452E"/>
    <w:rsid w:val="005B5292"/>
    <w:rsid w:val="005B562A"/>
    <w:rsid w:val="005B69A3"/>
    <w:rsid w:val="005C05F2"/>
    <w:rsid w:val="005C0EEB"/>
    <w:rsid w:val="005C3C32"/>
    <w:rsid w:val="005C4A2F"/>
    <w:rsid w:val="005C6D6C"/>
    <w:rsid w:val="005D0337"/>
    <w:rsid w:val="005D0A1E"/>
    <w:rsid w:val="005D0BB9"/>
    <w:rsid w:val="005D130F"/>
    <w:rsid w:val="005D6B86"/>
    <w:rsid w:val="005D79C8"/>
    <w:rsid w:val="005E3022"/>
    <w:rsid w:val="005E32C1"/>
    <w:rsid w:val="005E338D"/>
    <w:rsid w:val="005E3D28"/>
    <w:rsid w:val="005E580E"/>
    <w:rsid w:val="005E7BD2"/>
    <w:rsid w:val="005F0F16"/>
    <w:rsid w:val="005F1352"/>
    <w:rsid w:val="005F235E"/>
    <w:rsid w:val="005F41DB"/>
    <w:rsid w:val="005F5E91"/>
    <w:rsid w:val="005F71DD"/>
    <w:rsid w:val="00601B08"/>
    <w:rsid w:val="00601DBB"/>
    <w:rsid w:val="00602E30"/>
    <w:rsid w:val="00603246"/>
    <w:rsid w:val="006039D4"/>
    <w:rsid w:val="00603D4C"/>
    <w:rsid w:val="00604B9F"/>
    <w:rsid w:val="00606702"/>
    <w:rsid w:val="00611A3D"/>
    <w:rsid w:val="00611AF7"/>
    <w:rsid w:val="00612A56"/>
    <w:rsid w:val="00614DB3"/>
    <w:rsid w:val="0061689D"/>
    <w:rsid w:val="00617E83"/>
    <w:rsid w:val="006200FA"/>
    <w:rsid w:val="0062010C"/>
    <w:rsid w:val="006206D0"/>
    <w:rsid w:val="006224C7"/>
    <w:rsid w:val="00623DFC"/>
    <w:rsid w:val="00625DDF"/>
    <w:rsid w:val="0062654C"/>
    <w:rsid w:val="00630EC2"/>
    <w:rsid w:val="00631071"/>
    <w:rsid w:val="006310F1"/>
    <w:rsid w:val="006318B6"/>
    <w:rsid w:val="0063234B"/>
    <w:rsid w:val="00633D12"/>
    <w:rsid w:val="00634688"/>
    <w:rsid w:val="00634DC1"/>
    <w:rsid w:val="006350B4"/>
    <w:rsid w:val="006352AA"/>
    <w:rsid w:val="00636C61"/>
    <w:rsid w:val="00636F2B"/>
    <w:rsid w:val="00637FD9"/>
    <w:rsid w:val="006405DF"/>
    <w:rsid w:val="006411AA"/>
    <w:rsid w:val="00641306"/>
    <w:rsid w:val="0064289D"/>
    <w:rsid w:val="00644CC6"/>
    <w:rsid w:val="00646B6A"/>
    <w:rsid w:val="00650477"/>
    <w:rsid w:val="00650574"/>
    <w:rsid w:val="00651E8C"/>
    <w:rsid w:val="00653453"/>
    <w:rsid w:val="00653C94"/>
    <w:rsid w:val="006548BA"/>
    <w:rsid w:val="00654E51"/>
    <w:rsid w:val="0065793D"/>
    <w:rsid w:val="00660C63"/>
    <w:rsid w:val="00660F1A"/>
    <w:rsid w:val="00661B6B"/>
    <w:rsid w:val="006627E7"/>
    <w:rsid w:val="0066293A"/>
    <w:rsid w:val="00663B9F"/>
    <w:rsid w:val="00664536"/>
    <w:rsid w:val="006649A1"/>
    <w:rsid w:val="00665BC8"/>
    <w:rsid w:val="00665C7E"/>
    <w:rsid w:val="0066678E"/>
    <w:rsid w:val="00667569"/>
    <w:rsid w:val="00667D9F"/>
    <w:rsid w:val="006711D6"/>
    <w:rsid w:val="00671D69"/>
    <w:rsid w:val="006725DE"/>
    <w:rsid w:val="00673560"/>
    <w:rsid w:val="00673D8C"/>
    <w:rsid w:val="00676F4B"/>
    <w:rsid w:val="0068049A"/>
    <w:rsid w:val="006826C3"/>
    <w:rsid w:val="00682C1C"/>
    <w:rsid w:val="00684074"/>
    <w:rsid w:val="006848E3"/>
    <w:rsid w:val="0068598A"/>
    <w:rsid w:val="006860EC"/>
    <w:rsid w:val="00686F07"/>
    <w:rsid w:val="00691181"/>
    <w:rsid w:val="00691756"/>
    <w:rsid w:val="00691A29"/>
    <w:rsid w:val="00695D0E"/>
    <w:rsid w:val="00696E99"/>
    <w:rsid w:val="006A03EE"/>
    <w:rsid w:val="006A0418"/>
    <w:rsid w:val="006A0C0B"/>
    <w:rsid w:val="006A0EA2"/>
    <w:rsid w:val="006A1A13"/>
    <w:rsid w:val="006A3D9E"/>
    <w:rsid w:val="006A3EDF"/>
    <w:rsid w:val="006A4218"/>
    <w:rsid w:val="006A4748"/>
    <w:rsid w:val="006B2653"/>
    <w:rsid w:val="006B297F"/>
    <w:rsid w:val="006B2984"/>
    <w:rsid w:val="006B2F0F"/>
    <w:rsid w:val="006B355E"/>
    <w:rsid w:val="006B409C"/>
    <w:rsid w:val="006B527A"/>
    <w:rsid w:val="006B74C0"/>
    <w:rsid w:val="006C04D9"/>
    <w:rsid w:val="006C20B4"/>
    <w:rsid w:val="006C3BBA"/>
    <w:rsid w:val="006C3D76"/>
    <w:rsid w:val="006C403F"/>
    <w:rsid w:val="006C429E"/>
    <w:rsid w:val="006C4495"/>
    <w:rsid w:val="006C56F2"/>
    <w:rsid w:val="006C57F0"/>
    <w:rsid w:val="006C5CE0"/>
    <w:rsid w:val="006C6CDB"/>
    <w:rsid w:val="006D26F0"/>
    <w:rsid w:val="006D39A2"/>
    <w:rsid w:val="006D6994"/>
    <w:rsid w:val="006D6A71"/>
    <w:rsid w:val="006E1349"/>
    <w:rsid w:val="006E1DAF"/>
    <w:rsid w:val="006E1E91"/>
    <w:rsid w:val="006E257A"/>
    <w:rsid w:val="006E2C70"/>
    <w:rsid w:val="006E30AB"/>
    <w:rsid w:val="006E3884"/>
    <w:rsid w:val="006E3EF4"/>
    <w:rsid w:val="006E3F6F"/>
    <w:rsid w:val="006E4B01"/>
    <w:rsid w:val="006E5A54"/>
    <w:rsid w:val="006E5E19"/>
    <w:rsid w:val="006E66E9"/>
    <w:rsid w:val="006E681B"/>
    <w:rsid w:val="006F39F8"/>
    <w:rsid w:val="006F5168"/>
    <w:rsid w:val="007053DC"/>
    <w:rsid w:val="00705A52"/>
    <w:rsid w:val="00705A8A"/>
    <w:rsid w:val="0070663A"/>
    <w:rsid w:val="007115B5"/>
    <w:rsid w:val="00711AF8"/>
    <w:rsid w:val="00712950"/>
    <w:rsid w:val="00713514"/>
    <w:rsid w:val="00713829"/>
    <w:rsid w:val="007143F3"/>
    <w:rsid w:val="00714BD9"/>
    <w:rsid w:val="007158FE"/>
    <w:rsid w:val="007165A4"/>
    <w:rsid w:val="00720CFF"/>
    <w:rsid w:val="00721996"/>
    <w:rsid w:val="007227B9"/>
    <w:rsid w:val="0072339E"/>
    <w:rsid w:val="007233A5"/>
    <w:rsid w:val="007245E7"/>
    <w:rsid w:val="00727420"/>
    <w:rsid w:val="00727BA1"/>
    <w:rsid w:val="0073026A"/>
    <w:rsid w:val="007305FF"/>
    <w:rsid w:val="007327F7"/>
    <w:rsid w:val="007333C7"/>
    <w:rsid w:val="007369D9"/>
    <w:rsid w:val="007372F7"/>
    <w:rsid w:val="0073777C"/>
    <w:rsid w:val="007379D2"/>
    <w:rsid w:val="00737CA0"/>
    <w:rsid w:val="007408A6"/>
    <w:rsid w:val="00741EDB"/>
    <w:rsid w:val="0074213C"/>
    <w:rsid w:val="0074370F"/>
    <w:rsid w:val="0074417B"/>
    <w:rsid w:val="00744E52"/>
    <w:rsid w:val="00745FD8"/>
    <w:rsid w:val="0074601F"/>
    <w:rsid w:val="007465F8"/>
    <w:rsid w:val="00747044"/>
    <w:rsid w:val="0075073D"/>
    <w:rsid w:val="0075102D"/>
    <w:rsid w:val="00751641"/>
    <w:rsid w:val="0075184E"/>
    <w:rsid w:val="00751AA5"/>
    <w:rsid w:val="00752732"/>
    <w:rsid w:val="007527F6"/>
    <w:rsid w:val="00752D28"/>
    <w:rsid w:val="00752E49"/>
    <w:rsid w:val="00753DED"/>
    <w:rsid w:val="007548AB"/>
    <w:rsid w:val="0075564A"/>
    <w:rsid w:val="0075690C"/>
    <w:rsid w:val="00756C58"/>
    <w:rsid w:val="00757249"/>
    <w:rsid w:val="007600FB"/>
    <w:rsid w:val="007619A9"/>
    <w:rsid w:val="00762AB6"/>
    <w:rsid w:val="00765A9F"/>
    <w:rsid w:val="00765CB8"/>
    <w:rsid w:val="00765CDE"/>
    <w:rsid w:val="007664E0"/>
    <w:rsid w:val="0076740C"/>
    <w:rsid w:val="007723F3"/>
    <w:rsid w:val="007737C8"/>
    <w:rsid w:val="00774E0B"/>
    <w:rsid w:val="00776315"/>
    <w:rsid w:val="007811F9"/>
    <w:rsid w:val="00781496"/>
    <w:rsid w:val="0078163D"/>
    <w:rsid w:val="007826E5"/>
    <w:rsid w:val="00782A14"/>
    <w:rsid w:val="007841CD"/>
    <w:rsid w:val="0078550B"/>
    <w:rsid w:val="0078573E"/>
    <w:rsid w:val="00786666"/>
    <w:rsid w:val="007900A4"/>
    <w:rsid w:val="00790A61"/>
    <w:rsid w:val="007923B8"/>
    <w:rsid w:val="00792567"/>
    <w:rsid w:val="00792CEA"/>
    <w:rsid w:val="00793490"/>
    <w:rsid w:val="00795008"/>
    <w:rsid w:val="0079514E"/>
    <w:rsid w:val="007961B3"/>
    <w:rsid w:val="00796EF4"/>
    <w:rsid w:val="0079752C"/>
    <w:rsid w:val="007A0845"/>
    <w:rsid w:val="007A1AEA"/>
    <w:rsid w:val="007A3B91"/>
    <w:rsid w:val="007A5079"/>
    <w:rsid w:val="007B13CC"/>
    <w:rsid w:val="007B76A2"/>
    <w:rsid w:val="007C0034"/>
    <w:rsid w:val="007C1119"/>
    <w:rsid w:val="007C17F3"/>
    <w:rsid w:val="007C2172"/>
    <w:rsid w:val="007C356F"/>
    <w:rsid w:val="007C3D0E"/>
    <w:rsid w:val="007C55E9"/>
    <w:rsid w:val="007C5DE0"/>
    <w:rsid w:val="007C63B0"/>
    <w:rsid w:val="007C68A3"/>
    <w:rsid w:val="007D0A33"/>
    <w:rsid w:val="007D1C87"/>
    <w:rsid w:val="007D274F"/>
    <w:rsid w:val="007D4CBE"/>
    <w:rsid w:val="007D6107"/>
    <w:rsid w:val="007D6B8C"/>
    <w:rsid w:val="007E01EB"/>
    <w:rsid w:val="007E2407"/>
    <w:rsid w:val="007E4EE9"/>
    <w:rsid w:val="007E50F0"/>
    <w:rsid w:val="007E6234"/>
    <w:rsid w:val="007E6EF6"/>
    <w:rsid w:val="007F0F86"/>
    <w:rsid w:val="007F2125"/>
    <w:rsid w:val="007F3868"/>
    <w:rsid w:val="007F3B80"/>
    <w:rsid w:val="007F58B0"/>
    <w:rsid w:val="007F67AC"/>
    <w:rsid w:val="007F7125"/>
    <w:rsid w:val="007F72BF"/>
    <w:rsid w:val="007F759B"/>
    <w:rsid w:val="007F76D4"/>
    <w:rsid w:val="007F7F04"/>
    <w:rsid w:val="008013F7"/>
    <w:rsid w:val="008019C9"/>
    <w:rsid w:val="00802B00"/>
    <w:rsid w:val="00802E1D"/>
    <w:rsid w:val="00803510"/>
    <w:rsid w:val="0080639D"/>
    <w:rsid w:val="00806BC9"/>
    <w:rsid w:val="008070C9"/>
    <w:rsid w:val="00810588"/>
    <w:rsid w:val="008122E6"/>
    <w:rsid w:val="008164DB"/>
    <w:rsid w:val="00820754"/>
    <w:rsid w:val="00823138"/>
    <w:rsid w:val="00823B88"/>
    <w:rsid w:val="00823EF5"/>
    <w:rsid w:val="0082731B"/>
    <w:rsid w:val="00827443"/>
    <w:rsid w:val="008303E8"/>
    <w:rsid w:val="008317E8"/>
    <w:rsid w:val="008332A8"/>
    <w:rsid w:val="008333ED"/>
    <w:rsid w:val="0083398D"/>
    <w:rsid w:val="008345C0"/>
    <w:rsid w:val="00834A04"/>
    <w:rsid w:val="00836906"/>
    <w:rsid w:val="00836B95"/>
    <w:rsid w:val="0083736E"/>
    <w:rsid w:val="00840B3A"/>
    <w:rsid w:val="00841206"/>
    <w:rsid w:val="008415A0"/>
    <w:rsid w:val="00842157"/>
    <w:rsid w:val="00842504"/>
    <w:rsid w:val="00842C14"/>
    <w:rsid w:val="00842D63"/>
    <w:rsid w:val="0084389C"/>
    <w:rsid w:val="00850AB8"/>
    <w:rsid w:val="0085102A"/>
    <w:rsid w:val="00851A64"/>
    <w:rsid w:val="00853662"/>
    <w:rsid w:val="008549CA"/>
    <w:rsid w:val="0085585F"/>
    <w:rsid w:val="0085620A"/>
    <w:rsid w:val="00856B26"/>
    <w:rsid w:val="0085740F"/>
    <w:rsid w:val="00857EA4"/>
    <w:rsid w:val="00861CEB"/>
    <w:rsid w:val="00862423"/>
    <w:rsid w:val="00862BEF"/>
    <w:rsid w:val="00863188"/>
    <w:rsid w:val="008636B2"/>
    <w:rsid w:val="0086705A"/>
    <w:rsid w:val="00872068"/>
    <w:rsid w:val="008731E9"/>
    <w:rsid w:val="008740F1"/>
    <w:rsid w:val="00874E52"/>
    <w:rsid w:val="008756E8"/>
    <w:rsid w:val="0087650E"/>
    <w:rsid w:val="00876EF5"/>
    <w:rsid w:val="0088012E"/>
    <w:rsid w:val="00880EB5"/>
    <w:rsid w:val="008824D3"/>
    <w:rsid w:val="00886181"/>
    <w:rsid w:val="00886530"/>
    <w:rsid w:val="008871E4"/>
    <w:rsid w:val="008877BF"/>
    <w:rsid w:val="008921EE"/>
    <w:rsid w:val="00893701"/>
    <w:rsid w:val="008940B6"/>
    <w:rsid w:val="00895317"/>
    <w:rsid w:val="00896643"/>
    <w:rsid w:val="008976E9"/>
    <w:rsid w:val="0089792B"/>
    <w:rsid w:val="00897FEB"/>
    <w:rsid w:val="008A24B9"/>
    <w:rsid w:val="008A4F19"/>
    <w:rsid w:val="008A5492"/>
    <w:rsid w:val="008A5735"/>
    <w:rsid w:val="008A580D"/>
    <w:rsid w:val="008A6C4B"/>
    <w:rsid w:val="008A7301"/>
    <w:rsid w:val="008B10BE"/>
    <w:rsid w:val="008B1A8E"/>
    <w:rsid w:val="008B2284"/>
    <w:rsid w:val="008B2556"/>
    <w:rsid w:val="008B2F30"/>
    <w:rsid w:val="008B4917"/>
    <w:rsid w:val="008B5E55"/>
    <w:rsid w:val="008B5F68"/>
    <w:rsid w:val="008B66B5"/>
    <w:rsid w:val="008B7A33"/>
    <w:rsid w:val="008C0B32"/>
    <w:rsid w:val="008C4C79"/>
    <w:rsid w:val="008C5238"/>
    <w:rsid w:val="008C79A3"/>
    <w:rsid w:val="008D080C"/>
    <w:rsid w:val="008D0B8E"/>
    <w:rsid w:val="008D1173"/>
    <w:rsid w:val="008D1736"/>
    <w:rsid w:val="008D4003"/>
    <w:rsid w:val="008D5F89"/>
    <w:rsid w:val="008D79BD"/>
    <w:rsid w:val="008E02A6"/>
    <w:rsid w:val="008E1871"/>
    <w:rsid w:val="008E27C7"/>
    <w:rsid w:val="008E2A8E"/>
    <w:rsid w:val="008E2D1D"/>
    <w:rsid w:val="008E2DC6"/>
    <w:rsid w:val="008E3EAC"/>
    <w:rsid w:val="008E3FC4"/>
    <w:rsid w:val="008E47B6"/>
    <w:rsid w:val="008E4F57"/>
    <w:rsid w:val="008E51F1"/>
    <w:rsid w:val="008E6E88"/>
    <w:rsid w:val="008E758A"/>
    <w:rsid w:val="008E7B45"/>
    <w:rsid w:val="008E7CD1"/>
    <w:rsid w:val="008F3981"/>
    <w:rsid w:val="008F403D"/>
    <w:rsid w:val="008F74B8"/>
    <w:rsid w:val="009007A1"/>
    <w:rsid w:val="009022D8"/>
    <w:rsid w:val="009029A5"/>
    <w:rsid w:val="00902A45"/>
    <w:rsid w:val="00904E08"/>
    <w:rsid w:val="009055EE"/>
    <w:rsid w:val="0090694C"/>
    <w:rsid w:val="009126BC"/>
    <w:rsid w:val="0091502B"/>
    <w:rsid w:val="00920ECF"/>
    <w:rsid w:val="0092119D"/>
    <w:rsid w:val="0092314F"/>
    <w:rsid w:val="00923E03"/>
    <w:rsid w:val="00923F7F"/>
    <w:rsid w:val="009278E2"/>
    <w:rsid w:val="0093004B"/>
    <w:rsid w:val="00931DBF"/>
    <w:rsid w:val="00934F85"/>
    <w:rsid w:val="009377F7"/>
    <w:rsid w:val="0094113B"/>
    <w:rsid w:val="0094196A"/>
    <w:rsid w:val="009420F9"/>
    <w:rsid w:val="00942845"/>
    <w:rsid w:val="009430E9"/>
    <w:rsid w:val="0094426A"/>
    <w:rsid w:val="009457D8"/>
    <w:rsid w:val="0094611F"/>
    <w:rsid w:val="009512C9"/>
    <w:rsid w:val="009519CF"/>
    <w:rsid w:val="009525D6"/>
    <w:rsid w:val="00952623"/>
    <w:rsid w:val="009527BD"/>
    <w:rsid w:val="0095372F"/>
    <w:rsid w:val="00953BB3"/>
    <w:rsid w:val="009542BC"/>
    <w:rsid w:val="009544F7"/>
    <w:rsid w:val="0096204C"/>
    <w:rsid w:val="00962699"/>
    <w:rsid w:val="00963DB6"/>
    <w:rsid w:val="00965DA1"/>
    <w:rsid w:val="009672FF"/>
    <w:rsid w:val="00967E41"/>
    <w:rsid w:val="00971522"/>
    <w:rsid w:val="00972B50"/>
    <w:rsid w:val="00974EB2"/>
    <w:rsid w:val="00981507"/>
    <w:rsid w:val="00981CCE"/>
    <w:rsid w:val="00981E0D"/>
    <w:rsid w:val="00983A48"/>
    <w:rsid w:val="009847F3"/>
    <w:rsid w:val="00984C75"/>
    <w:rsid w:val="00984EDC"/>
    <w:rsid w:val="009870BD"/>
    <w:rsid w:val="00987291"/>
    <w:rsid w:val="00987593"/>
    <w:rsid w:val="009930CF"/>
    <w:rsid w:val="0099467A"/>
    <w:rsid w:val="00995042"/>
    <w:rsid w:val="009950AB"/>
    <w:rsid w:val="00995937"/>
    <w:rsid w:val="00996CDC"/>
    <w:rsid w:val="00997C7E"/>
    <w:rsid w:val="009A18B1"/>
    <w:rsid w:val="009A3EC1"/>
    <w:rsid w:val="009A5000"/>
    <w:rsid w:val="009A56FF"/>
    <w:rsid w:val="009A66CF"/>
    <w:rsid w:val="009A7EF4"/>
    <w:rsid w:val="009B18C1"/>
    <w:rsid w:val="009B32F8"/>
    <w:rsid w:val="009B3AD4"/>
    <w:rsid w:val="009B407A"/>
    <w:rsid w:val="009B5AD5"/>
    <w:rsid w:val="009B6CA5"/>
    <w:rsid w:val="009C0383"/>
    <w:rsid w:val="009C19B0"/>
    <w:rsid w:val="009C2325"/>
    <w:rsid w:val="009C487D"/>
    <w:rsid w:val="009C510D"/>
    <w:rsid w:val="009C5EA1"/>
    <w:rsid w:val="009C7CBA"/>
    <w:rsid w:val="009C7ED5"/>
    <w:rsid w:val="009D021F"/>
    <w:rsid w:val="009D087F"/>
    <w:rsid w:val="009D74E6"/>
    <w:rsid w:val="009D789C"/>
    <w:rsid w:val="009E05AA"/>
    <w:rsid w:val="009E246B"/>
    <w:rsid w:val="009E4B63"/>
    <w:rsid w:val="009E6007"/>
    <w:rsid w:val="009E72DA"/>
    <w:rsid w:val="009E753C"/>
    <w:rsid w:val="009E7E55"/>
    <w:rsid w:val="009F082F"/>
    <w:rsid w:val="009F0C5C"/>
    <w:rsid w:val="009F24A9"/>
    <w:rsid w:val="009F26CC"/>
    <w:rsid w:val="009F3113"/>
    <w:rsid w:val="009F33CF"/>
    <w:rsid w:val="009F624B"/>
    <w:rsid w:val="009F75F6"/>
    <w:rsid w:val="00A00FDB"/>
    <w:rsid w:val="00A012C4"/>
    <w:rsid w:val="00A01A73"/>
    <w:rsid w:val="00A03212"/>
    <w:rsid w:val="00A03664"/>
    <w:rsid w:val="00A03FF8"/>
    <w:rsid w:val="00A04A1D"/>
    <w:rsid w:val="00A04E88"/>
    <w:rsid w:val="00A0579D"/>
    <w:rsid w:val="00A05873"/>
    <w:rsid w:val="00A05E5A"/>
    <w:rsid w:val="00A06405"/>
    <w:rsid w:val="00A069BE"/>
    <w:rsid w:val="00A11CA7"/>
    <w:rsid w:val="00A1322F"/>
    <w:rsid w:val="00A1398B"/>
    <w:rsid w:val="00A13D3D"/>
    <w:rsid w:val="00A152DF"/>
    <w:rsid w:val="00A16C5D"/>
    <w:rsid w:val="00A20344"/>
    <w:rsid w:val="00A20F1A"/>
    <w:rsid w:val="00A21A28"/>
    <w:rsid w:val="00A22442"/>
    <w:rsid w:val="00A236F6"/>
    <w:rsid w:val="00A25236"/>
    <w:rsid w:val="00A25AFA"/>
    <w:rsid w:val="00A2628F"/>
    <w:rsid w:val="00A27690"/>
    <w:rsid w:val="00A278F6"/>
    <w:rsid w:val="00A3088D"/>
    <w:rsid w:val="00A33DEB"/>
    <w:rsid w:val="00A33E38"/>
    <w:rsid w:val="00A34AD2"/>
    <w:rsid w:val="00A37C38"/>
    <w:rsid w:val="00A37CB6"/>
    <w:rsid w:val="00A41B55"/>
    <w:rsid w:val="00A41F60"/>
    <w:rsid w:val="00A420A6"/>
    <w:rsid w:val="00A4674E"/>
    <w:rsid w:val="00A47612"/>
    <w:rsid w:val="00A51F85"/>
    <w:rsid w:val="00A530EB"/>
    <w:rsid w:val="00A54CD1"/>
    <w:rsid w:val="00A54E6A"/>
    <w:rsid w:val="00A629D1"/>
    <w:rsid w:val="00A635E2"/>
    <w:rsid w:val="00A63BAD"/>
    <w:rsid w:val="00A64C7C"/>
    <w:rsid w:val="00A66321"/>
    <w:rsid w:val="00A70867"/>
    <w:rsid w:val="00A716AE"/>
    <w:rsid w:val="00A762B2"/>
    <w:rsid w:val="00A7698C"/>
    <w:rsid w:val="00A817C0"/>
    <w:rsid w:val="00A82637"/>
    <w:rsid w:val="00A82981"/>
    <w:rsid w:val="00A86EC0"/>
    <w:rsid w:val="00A87059"/>
    <w:rsid w:val="00A93E60"/>
    <w:rsid w:val="00A945F8"/>
    <w:rsid w:val="00A946A6"/>
    <w:rsid w:val="00A9471D"/>
    <w:rsid w:val="00A965DB"/>
    <w:rsid w:val="00AA0C97"/>
    <w:rsid w:val="00AA12F5"/>
    <w:rsid w:val="00AA173F"/>
    <w:rsid w:val="00AA1E64"/>
    <w:rsid w:val="00AA2D12"/>
    <w:rsid w:val="00AA3005"/>
    <w:rsid w:val="00AA417F"/>
    <w:rsid w:val="00AA4756"/>
    <w:rsid w:val="00AA6573"/>
    <w:rsid w:val="00AA7032"/>
    <w:rsid w:val="00AB01B4"/>
    <w:rsid w:val="00AB0CBB"/>
    <w:rsid w:val="00AB140E"/>
    <w:rsid w:val="00AB2078"/>
    <w:rsid w:val="00AB20CA"/>
    <w:rsid w:val="00AB35EA"/>
    <w:rsid w:val="00AB3F4C"/>
    <w:rsid w:val="00AB46FD"/>
    <w:rsid w:val="00AB60B4"/>
    <w:rsid w:val="00AB6F8B"/>
    <w:rsid w:val="00AB7132"/>
    <w:rsid w:val="00AC0706"/>
    <w:rsid w:val="00AC070B"/>
    <w:rsid w:val="00AC0712"/>
    <w:rsid w:val="00AC1426"/>
    <w:rsid w:val="00AC16A9"/>
    <w:rsid w:val="00AC18CB"/>
    <w:rsid w:val="00AC2A2F"/>
    <w:rsid w:val="00AC326A"/>
    <w:rsid w:val="00AC35DF"/>
    <w:rsid w:val="00AC47F2"/>
    <w:rsid w:val="00AC5B4C"/>
    <w:rsid w:val="00AD2972"/>
    <w:rsid w:val="00AD344D"/>
    <w:rsid w:val="00AD34C1"/>
    <w:rsid w:val="00AD4B9A"/>
    <w:rsid w:val="00AD4FA4"/>
    <w:rsid w:val="00AD70A2"/>
    <w:rsid w:val="00AD737D"/>
    <w:rsid w:val="00AD742D"/>
    <w:rsid w:val="00AE041D"/>
    <w:rsid w:val="00AE111E"/>
    <w:rsid w:val="00AE17A1"/>
    <w:rsid w:val="00AE2298"/>
    <w:rsid w:val="00AE2E34"/>
    <w:rsid w:val="00AE2F0E"/>
    <w:rsid w:val="00AE3028"/>
    <w:rsid w:val="00AE5159"/>
    <w:rsid w:val="00AE580A"/>
    <w:rsid w:val="00AE7213"/>
    <w:rsid w:val="00AF02BA"/>
    <w:rsid w:val="00AF02E4"/>
    <w:rsid w:val="00AF0FCB"/>
    <w:rsid w:val="00AF1AD1"/>
    <w:rsid w:val="00AF35FE"/>
    <w:rsid w:val="00AF6E67"/>
    <w:rsid w:val="00AF75B1"/>
    <w:rsid w:val="00B00D85"/>
    <w:rsid w:val="00B00F11"/>
    <w:rsid w:val="00B0125D"/>
    <w:rsid w:val="00B017E3"/>
    <w:rsid w:val="00B01C15"/>
    <w:rsid w:val="00B01E31"/>
    <w:rsid w:val="00B020E3"/>
    <w:rsid w:val="00B03746"/>
    <w:rsid w:val="00B04F57"/>
    <w:rsid w:val="00B06D81"/>
    <w:rsid w:val="00B07F33"/>
    <w:rsid w:val="00B10624"/>
    <w:rsid w:val="00B10D8A"/>
    <w:rsid w:val="00B12EBF"/>
    <w:rsid w:val="00B13027"/>
    <w:rsid w:val="00B130E0"/>
    <w:rsid w:val="00B15829"/>
    <w:rsid w:val="00B16290"/>
    <w:rsid w:val="00B21D23"/>
    <w:rsid w:val="00B22ABB"/>
    <w:rsid w:val="00B23095"/>
    <w:rsid w:val="00B232DD"/>
    <w:rsid w:val="00B23B7C"/>
    <w:rsid w:val="00B24AC4"/>
    <w:rsid w:val="00B24B88"/>
    <w:rsid w:val="00B25FBD"/>
    <w:rsid w:val="00B26320"/>
    <w:rsid w:val="00B26EB6"/>
    <w:rsid w:val="00B27C77"/>
    <w:rsid w:val="00B30D23"/>
    <w:rsid w:val="00B31229"/>
    <w:rsid w:val="00B3141F"/>
    <w:rsid w:val="00B316C1"/>
    <w:rsid w:val="00B32D3C"/>
    <w:rsid w:val="00B36AB8"/>
    <w:rsid w:val="00B36B7B"/>
    <w:rsid w:val="00B401FF"/>
    <w:rsid w:val="00B4044B"/>
    <w:rsid w:val="00B417C6"/>
    <w:rsid w:val="00B41B00"/>
    <w:rsid w:val="00B4211E"/>
    <w:rsid w:val="00B4278E"/>
    <w:rsid w:val="00B43809"/>
    <w:rsid w:val="00B45A1C"/>
    <w:rsid w:val="00B45AC3"/>
    <w:rsid w:val="00B46E15"/>
    <w:rsid w:val="00B4743B"/>
    <w:rsid w:val="00B47994"/>
    <w:rsid w:val="00B47D62"/>
    <w:rsid w:val="00B47FDD"/>
    <w:rsid w:val="00B511DD"/>
    <w:rsid w:val="00B523B0"/>
    <w:rsid w:val="00B53444"/>
    <w:rsid w:val="00B53579"/>
    <w:rsid w:val="00B53ADF"/>
    <w:rsid w:val="00B53B3C"/>
    <w:rsid w:val="00B5472C"/>
    <w:rsid w:val="00B550D4"/>
    <w:rsid w:val="00B56C04"/>
    <w:rsid w:val="00B60733"/>
    <w:rsid w:val="00B62A63"/>
    <w:rsid w:val="00B62DC7"/>
    <w:rsid w:val="00B62FFD"/>
    <w:rsid w:val="00B633DA"/>
    <w:rsid w:val="00B67418"/>
    <w:rsid w:val="00B674A8"/>
    <w:rsid w:val="00B679FD"/>
    <w:rsid w:val="00B72E09"/>
    <w:rsid w:val="00B73E0D"/>
    <w:rsid w:val="00B74FDF"/>
    <w:rsid w:val="00B75C69"/>
    <w:rsid w:val="00B76955"/>
    <w:rsid w:val="00B815E1"/>
    <w:rsid w:val="00B819A0"/>
    <w:rsid w:val="00B82124"/>
    <w:rsid w:val="00B825F6"/>
    <w:rsid w:val="00B8381B"/>
    <w:rsid w:val="00B845F4"/>
    <w:rsid w:val="00B85770"/>
    <w:rsid w:val="00B86B56"/>
    <w:rsid w:val="00B87430"/>
    <w:rsid w:val="00B8799D"/>
    <w:rsid w:val="00B87D68"/>
    <w:rsid w:val="00B90862"/>
    <w:rsid w:val="00B92A98"/>
    <w:rsid w:val="00B930A0"/>
    <w:rsid w:val="00B9360B"/>
    <w:rsid w:val="00B9448D"/>
    <w:rsid w:val="00B95118"/>
    <w:rsid w:val="00B955B1"/>
    <w:rsid w:val="00B97D65"/>
    <w:rsid w:val="00B97E5B"/>
    <w:rsid w:val="00BA2DBF"/>
    <w:rsid w:val="00BA35B8"/>
    <w:rsid w:val="00BA4BCC"/>
    <w:rsid w:val="00BA5A3B"/>
    <w:rsid w:val="00BA7868"/>
    <w:rsid w:val="00BA7B5D"/>
    <w:rsid w:val="00BB10F0"/>
    <w:rsid w:val="00BB2A6B"/>
    <w:rsid w:val="00BB2F20"/>
    <w:rsid w:val="00BB2F93"/>
    <w:rsid w:val="00BB380F"/>
    <w:rsid w:val="00BB4FC0"/>
    <w:rsid w:val="00BB523D"/>
    <w:rsid w:val="00BB66F8"/>
    <w:rsid w:val="00BB6A6F"/>
    <w:rsid w:val="00BB6CBA"/>
    <w:rsid w:val="00BB7375"/>
    <w:rsid w:val="00BB7E3B"/>
    <w:rsid w:val="00BC0932"/>
    <w:rsid w:val="00BC2FA9"/>
    <w:rsid w:val="00BC410F"/>
    <w:rsid w:val="00BC47FB"/>
    <w:rsid w:val="00BC7C3F"/>
    <w:rsid w:val="00BD086A"/>
    <w:rsid w:val="00BD0BF9"/>
    <w:rsid w:val="00BD12EB"/>
    <w:rsid w:val="00BD13A7"/>
    <w:rsid w:val="00BD3B0D"/>
    <w:rsid w:val="00BD52F9"/>
    <w:rsid w:val="00BD6014"/>
    <w:rsid w:val="00BD669A"/>
    <w:rsid w:val="00BD7C0A"/>
    <w:rsid w:val="00BE18B2"/>
    <w:rsid w:val="00BE1D54"/>
    <w:rsid w:val="00BE317F"/>
    <w:rsid w:val="00BF0170"/>
    <w:rsid w:val="00BF2F65"/>
    <w:rsid w:val="00BF2FE2"/>
    <w:rsid w:val="00BF3654"/>
    <w:rsid w:val="00BF38A0"/>
    <w:rsid w:val="00BF51C4"/>
    <w:rsid w:val="00BF59F3"/>
    <w:rsid w:val="00BF600A"/>
    <w:rsid w:val="00BF6FE6"/>
    <w:rsid w:val="00BF782F"/>
    <w:rsid w:val="00C0084A"/>
    <w:rsid w:val="00C00D39"/>
    <w:rsid w:val="00C01787"/>
    <w:rsid w:val="00C025AB"/>
    <w:rsid w:val="00C03069"/>
    <w:rsid w:val="00C032E5"/>
    <w:rsid w:val="00C036AF"/>
    <w:rsid w:val="00C0418C"/>
    <w:rsid w:val="00C049B8"/>
    <w:rsid w:val="00C04C42"/>
    <w:rsid w:val="00C073E6"/>
    <w:rsid w:val="00C144AF"/>
    <w:rsid w:val="00C14BF9"/>
    <w:rsid w:val="00C16FDF"/>
    <w:rsid w:val="00C17E02"/>
    <w:rsid w:val="00C17EA7"/>
    <w:rsid w:val="00C17F42"/>
    <w:rsid w:val="00C20244"/>
    <w:rsid w:val="00C20D0A"/>
    <w:rsid w:val="00C21794"/>
    <w:rsid w:val="00C219ED"/>
    <w:rsid w:val="00C21F5F"/>
    <w:rsid w:val="00C22301"/>
    <w:rsid w:val="00C22F89"/>
    <w:rsid w:val="00C2342B"/>
    <w:rsid w:val="00C236F5"/>
    <w:rsid w:val="00C236FF"/>
    <w:rsid w:val="00C241FC"/>
    <w:rsid w:val="00C24BDB"/>
    <w:rsid w:val="00C25007"/>
    <w:rsid w:val="00C251D0"/>
    <w:rsid w:val="00C26396"/>
    <w:rsid w:val="00C26F7B"/>
    <w:rsid w:val="00C2742F"/>
    <w:rsid w:val="00C304F6"/>
    <w:rsid w:val="00C31697"/>
    <w:rsid w:val="00C35836"/>
    <w:rsid w:val="00C371AE"/>
    <w:rsid w:val="00C4079B"/>
    <w:rsid w:val="00C410B7"/>
    <w:rsid w:val="00C42639"/>
    <w:rsid w:val="00C42B52"/>
    <w:rsid w:val="00C434A0"/>
    <w:rsid w:val="00C436AF"/>
    <w:rsid w:val="00C44765"/>
    <w:rsid w:val="00C44A0F"/>
    <w:rsid w:val="00C44CD3"/>
    <w:rsid w:val="00C45445"/>
    <w:rsid w:val="00C459D6"/>
    <w:rsid w:val="00C4635E"/>
    <w:rsid w:val="00C4660B"/>
    <w:rsid w:val="00C4776E"/>
    <w:rsid w:val="00C529C3"/>
    <w:rsid w:val="00C52ABE"/>
    <w:rsid w:val="00C52F55"/>
    <w:rsid w:val="00C533E9"/>
    <w:rsid w:val="00C540C1"/>
    <w:rsid w:val="00C551F2"/>
    <w:rsid w:val="00C576E2"/>
    <w:rsid w:val="00C61ABB"/>
    <w:rsid w:val="00C62325"/>
    <w:rsid w:val="00C647B5"/>
    <w:rsid w:val="00C6554E"/>
    <w:rsid w:val="00C67D1B"/>
    <w:rsid w:val="00C70277"/>
    <w:rsid w:val="00C70E21"/>
    <w:rsid w:val="00C71119"/>
    <w:rsid w:val="00C717DE"/>
    <w:rsid w:val="00C750C3"/>
    <w:rsid w:val="00C7676E"/>
    <w:rsid w:val="00C80B2F"/>
    <w:rsid w:val="00C80CD6"/>
    <w:rsid w:val="00C83E8B"/>
    <w:rsid w:val="00C915B3"/>
    <w:rsid w:val="00C9181F"/>
    <w:rsid w:val="00C91883"/>
    <w:rsid w:val="00C93A1B"/>
    <w:rsid w:val="00C9486A"/>
    <w:rsid w:val="00C958DD"/>
    <w:rsid w:val="00CA00A0"/>
    <w:rsid w:val="00CA0DE6"/>
    <w:rsid w:val="00CA17BF"/>
    <w:rsid w:val="00CA207B"/>
    <w:rsid w:val="00CA2122"/>
    <w:rsid w:val="00CA2930"/>
    <w:rsid w:val="00CA3AC9"/>
    <w:rsid w:val="00CA5A02"/>
    <w:rsid w:val="00CA5FF7"/>
    <w:rsid w:val="00CA604D"/>
    <w:rsid w:val="00CA630C"/>
    <w:rsid w:val="00CA774E"/>
    <w:rsid w:val="00CB0FB3"/>
    <w:rsid w:val="00CB20EE"/>
    <w:rsid w:val="00CB44D5"/>
    <w:rsid w:val="00CB55A5"/>
    <w:rsid w:val="00CB63DE"/>
    <w:rsid w:val="00CB6E8C"/>
    <w:rsid w:val="00CC08B9"/>
    <w:rsid w:val="00CC1EEC"/>
    <w:rsid w:val="00CC3EA8"/>
    <w:rsid w:val="00CC3EC3"/>
    <w:rsid w:val="00CC512F"/>
    <w:rsid w:val="00CC5754"/>
    <w:rsid w:val="00CC616F"/>
    <w:rsid w:val="00CC6437"/>
    <w:rsid w:val="00CC75B4"/>
    <w:rsid w:val="00CC7F70"/>
    <w:rsid w:val="00CD0D3E"/>
    <w:rsid w:val="00CD1B56"/>
    <w:rsid w:val="00CD2179"/>
    <w:rsid w:val="00CD4337"/>
    <w:rsid w:val="00CD5C0F"/>
    <w:rsid w:val="00CD6143"/>
    <w:rsid w:val="00CD62C4"/>
    <w:rsid w:val="00CE11E1"/>
    <w:rsid w:val="00CE1374"/>
    <w:rsid w:val="00CE1DAB"/>
    <w:rsid w:val="00CE2245"/>
    <w:rsid w:val="00CE3E06"/>
    <w:rsid w:val="00CE4E3C"/>
    <w:rsid w:val="00CE6C59"/>
    <w:rsid w:val="00CE6CA8"/>
    <w:rsid w:val="00CE7159"/>
    <w:rsid w:val="00CE7249"/>
    <w:rsid w:val="00CE767C"/>
    <w:rsid w:val="00CE7C58"/>
    <w:rsid w:val="00CF6325"/>
    <w:rsid w:val="00CF6E89"/>
    <w:rsid w:val="00D00B02"/>
    <w:rsid w:val="00D011BF"/>
    <w:rsid w:val="00D047B1"/>
    <w:rsid w:val="00D04B05"/>
    <w:rsid w:val="00D0704F"/>
    <w:rsid w:val="00D07DB3"/>
    <w:rsid w:val="00D07FA7"/>
    <w:rsid w:val="00D10677"/>
    <w:rsid w:val="00D11D03"/>
    <w:rsid w:val="00D123D1"/>
    <w:rsid w:val="00D128B0"/>
    <w:rsid w:val="00D12A50"/>
    <w:rsid w:val="00D1322F"/>
    <w:rsid w:val="00D146CA"/>
    <w:rsid w:val="00D15324"/>
    <w:rsid w:val="00D17CF0"/>
    <w:rsid w:val="00D17F1D"/>
    <w:rsid w:val="00D202CC"/>
    <w:rsid w:val="00D206AA"/>
    <w:rsid w:val="00D22706"/>
    <w:rsid w:val="00D25EAC"/>
    <w:rsid w:val="00D27050"/>
    <w:rsid w:val="00D3012E"/>
    <w:rsid w:val="00D3043F"/>
    <w:rsid w:val="00D306E4"/>
    <w:rsid w:val="00D30E94"/>
    <w:rsid w:val="00D31279"/>
    <w:rsid w:val="00D316F2"/>
    <w:rsid w:val="00D32AF5"/>
    <w:rsid w:val="00D33C44"/>
    <w:rsid w:val="00D33F34"/>
    <w:rsid w:val="00D360C2"/>
    <w:rsid w:val="00D364A7"/>
    <w:rsid w:val="00D3667F"/>
    <w:rsid w:val="00D406A6"/>
    <w:rsid w:val="00D433D3"/>
    <w:rsid w:val="00D43E99"/>
    <w:rsid w:val="00D4429E"/>
    <w:rsid w:val="00D455EA"/>
    <w:rsid w:val="00D45623"/>
    <w:rsid w:val="00D46FED"/>
    <w:rsid w:val="00D53376"/>
    <w:rsid w:val="00D53CD4"/>
    <w:rsid w:val="00D53E2F"/>
    <w:rsid w:val="00D54477"/>
    <w:rsid w:val="00D57177"/>
    <w:rsid w:val="00D5757B"/>
    <w:rsid w:val="00D57A43"/>
    <w:rsid w:val="00D601B2"/>
    <w:rsid w:val="00D60517"/>
    <w:rsid w:val="00D606D4"/>
    <w:rsid w:val="00D61286"/>
    <w:rsid w:val="00D6133A"/>
    <w:rsid w:val="00D63164"/>
    <w:rsid w:val="00D63992"/>
    <w:rsid w:val="00D63B5F"/>
    <w:rsid w:val="00D65A2E"/>
    <w:rsid w:val="00D65DFC"/>
    <w:rsid w:val="00D65E07"/>
    <w:rsid w:val="00D65F49"/>
    <w:rsid w:val="00D66A06"/>
    <w:rsid w:val="00D67475"/>
    <w:rsid w:val="00D67A9F"/>
    <w:rsid w:val="00D70AA8"/>
    <w:rsid w:val="00D72B79"/>
    <w:rsid w:val="00D735A2"/>
    <w:rsid w:val="00D73D66"/>
    <w:rsid w:val="00D73FAA"/>
    <w:rsid w:val="00D753B6"/>
    <w:rsid w:val="00D75711"/>
    <w:rsid w:val="00D75F9B"/>
    <w:rsid w:val="00D778EE"/>
    <w:rsid w:val="00D82989"/>
    <w:rsid w:val="00D841D7"/>
    <w:rsid w:val="00D85694"/>
    <w:rsid w:val="00D856E9"/>
    <w:rsid w:val="00D85915"/>
    <w:rsid w:val="00D85E6C"/>
    <w:rsid w:val="00D8771B"/>
    <w:rsid w:val="00D9097C"/>
    <w:rsid w:val="00D90F56"/>
    <w:rsid w:val="00D92A8A"/>
    <w:rsid w:val="00D92E4E"/>
    <w:rsid w:val="00D93A19"/>
    <w:rsid w:val="00D943C5"/>
    <w:rsid w:val="00D95084"/>
    <w:rsid w:val="00D95B26"/>
    <w:rsid w:val="00D96520"/>
    <w:rsid w:val="00D967C6"/>
    <w:rsid w:val="00D96B24"/>
    <w:rsid w:val="00D973FB"/>
    <w:rsid w:val="00DA0B88"/>
    <w:rsid w:val="00DA320E"/>
    <w:rsid w:val="00DA4415"/>
    <w:rsid w:val="00DA593B"/>
    <w:rsid w:val="00DA5B8D"/>
    <w:rsid w:val="00DA61E9"/>
    <w:rsid w:val="00DA7993"/>
    <w:rsid w:val="00DB0023"/>
    <w:rsid w:val="00DB12C0"/>
    <w:rsid w:val="00DB2354"/>
    <w:rsid w:val="00DB286B"/>
    <w:rsid w:val="00DB4F62"/>
    <w:rsid w:val="00DB52C9"/>
    <w:rsid w:val="00DB6B75"/>
    <w:rsid w:val="00DB6CA1"/>
    <w:rsid w:val="00DB7016"/>
    <w:rsid w:val="00DB76D1"/>
    <w:rsid w:val="00DB7EE5"/>
    <w:rsid w:val="00DC093B"/>
    <w:rsid w:val="00DC1580"/>
    <w:rsid w:val="00DC3B66"/>
    <w:rsid w:val="00DC5703"/>
    <w:rsid w:val="00DC6C2F"/>
    <w:rsid w:val="00DD0CDC"/>
    <w:rsid w:val="00DD1193"/>
    <w:rsid w:val="00DD2D85"/>
    <w:rsid w:val="00DD573D"/>
    <w:rsid w:val="00DD6AB3"/>
    <w:rsid w:val="00DD7D29"/>
    <w:rsid w:val="00DD7D7D"/>
    <w:rsid w:val="00DD7F49"/>
    <w:rsid w:val="00DE0684"/>
    <w:rsid w:val="00DE0EF5"/>
    <w:rsid w:val="00DE166F"/>
    <w:rsid w:val="00DE25E5"/>
    <w:rsid w:val="00DE2F0F"/>
    <w:rsid w:val="00DE5D51"/>
    <w:rsid w:val="00DE7FC5"/>
    <w:rsid w:val="00DF02DB"/>
    <w:rsid w:val="00DF0944"/>
    <w:rsid w:val="00DF16BC"/>
    <w:rsid w:val="00DF21B6"/>
    <w:rsid w:val="00DF227A"/>
    <w:rsid w:val="00DF2B28"/>
    <w:rsid w:val="00DF42C4"/>
    <w:rsid w:val="00DF4E93"/>
    <w:rsid w:val="00E01940"/>
    <w:rsid w:val="00E05A52"/>
    <w:rsid w:val="00E05C84"/>
    <w:rsid w:val="00E0609C"/>
    <w:rsid w:val="00E11FF0"/>
    <w:rsid w:val="00E13138"/>
    <w:rsid w:val="00E1318E"/>
    <w:rsid w:val="00E1376C"/>
    <w:rsid w:val="00E13847"/>
    <w:rsid w:val="00E16C43"/>
    <w:rsid w:val="00E20A93"/>
    <w:rsid w:val="00E21EAD"/>
    <w:rsid w:val="00E21F37"/>
    <w:rsid w:val="00E23272"/>
    <w:rsid w:val="00E23E98"/>
    <w:rsid w:val="00E2507B"/>
    <w:rsid w:val="00E264D0"/>
    <w:rsid w:val="00E26B9A"/>
    <w:rsid w:val="00E26C71"/>
    <w:rsid w:val="00E279FC"/>
    <w:rsid w:val="00E30FBD"/>
    <w:rsid w:val="00E31B2B"/>
    <w:rsid w:val="00E31C0A"/>
    <w:rsid w:val="00E32D4A"/>
    <w:rsid w:val="00E3302E"/>
    <w:rsid w:val="00E35276"/>
    <w:rsid w:val="00E364D9"/>
    <w:rsid w:val="00E36C7A"/>
    <w:rsid w:val="00E36CD7"/>
    <w:rsid w:val="00E40933"/>
    <w:rsid w:val="00E42352"/>
    <w:rsid w:val="00E4327B"/>
    <w:rsid w:val="00E435BA"/>
    <w:rsid w:val="00E43A01"/>
    <w:rsid w:val="00E43AB1"/>
    <w:rsid w:val="00E452DB"/>
    <w:rsid w:val="00E507FF"/>
    <w:rsid w:val="00E50EB4"/>
    <w:rsid w:val="00E5124A"/>
    <w:rsid w:val="00E516F7"/>
    <w:rsid w:val="00E51717"/>
    <w:rsid w:val="00E523D2"/>
    <w:rsid w:val="00E52B8B"/>
    <w:rsid w:val="00E5451A"/>
    <w:rsid w:val="00E54891"/>
    <w:rsid w:val="00E55315"/>
    <w:rsid w:val="00E55320"/>
    <w:rsid w:val="00E557B4"/>
    <w:rsid w:val="00E57006"/>
    <w:rsid w:val="00E57E02"/>
    <w:rsid w:val="00E602A4"/>
    <w:rsid w:val="00E613D8"/>
    <w:rsid w:val="00E62E16"/>
    <w:rsid w:val="00E63252"/>
    <w:rsid w:val="00E637F8"/>
    <w:rsid w:val="00E63FBB"/>
    <w:rsid w:val="00E65E55"/>
    <w:rsid w:val="00E66616"/>
    <w:rsid w:val="00E6693F"/>
    <w:rsid w:val="00E669A6"/>
    <w:rsid w:val="00E700C5"/>
    <w:rsid w:val="00E70FEB"/>
    <w:rsid w:val="00E71B73"/>
    <w:rsid w:val="00E71EE0"/>
    <w:rsid w:val="00E730C5"/>
    <w:rsid w:val="00E7381A"/>
    <w:rsid w:val="00E7585A"/>
    <w:rsid w:val="00E75CFE"/>
    <w:rsid w:val="00E75D07"/>
    <w:rsid w:val="00E76648"/>
    <w:rsid w:val="00E76C17"/>
    <w:rsid w:val="00E76DD4"/>
    <w:rsid w:val="00E77408"/>
    <w:rsid w:val="00E77824"/>
    <w:rsid w:val="00E77B34"/>
    <w:rsid w:val="00E80E84"/>
    <w:rsid w:val="00E827A1"/>
    <w:rsid w:val="00E843B4"/>
    <w:rsid w:val="00E84ADA"/>
    <w:rsid w:val="00E84B14"/>
    <w:rsid w:val="00E85FF9"/>
    <w:rsid w:val="00E86B01"/>
    <w:rsid w:val="00E86E54"/>
    <w:rsid w:val="00E876AB"/>
    <w:rsid w:val="00E919D3"/>
    <w:rsid w:val="00E932ED"/>
    <w:rsid w:val="00E9381A"/>
    <w:rsid w:val="00E96DB0"/>
    <w:rsid w:val="00E972C6"/>
    <w:rsid w:val="00EA1194"/>
    <w:rsid w:val="00EA1287"/>
    <w:rsid w:val="00EA22E7"/>
    <w:rsid w:val="00EA3E90"/>
    <w:rsid w:val="00EA460C"/>
    <w:rsid w:val="00EA4F0E"/>
    <w:rsid w:val="00EA5040"/>
    <w:rsid w:val="00EA51B1"/>
    <w:rsid w:val="00EA6F9F"/>
    <w:rsid w:val="00EB17C2"/>
    <w:rsid w:val="00EB1910"/>
    <w:rsid w:val="00EB306E"/>
    <w:rsid w:val="00EB309A"/>
    <w:rsid w:val="00EB418E"/>
    <w:rsid w:val="00EB5000"/>
    <w:rsid w:val="00EB544C"/>
    <w:rsid w:val="00EB5C4F"/>
    <w:rsid w:val="00EB624D"/>
    <w:rsid w:val="00EB62C0"/>
    <w:rsid w:val="00EB7BEE"/>
    <w:rsid w:val="00EC0FC7"/>
    <w:rsid w:val="00EC11A0"/>
    <w:rsid w:val="00EC2112"/>
    <w:rsid w:val="00EC2B0C"/>
    <w:rsid w:val="00EC34E4"/>
    <w:rsid w:val="00EC3722"/>
    <w:rsid w:val="00EC4ABB"/>
    <w:rsid w:val="00EC777B"/>
    <w:rsid w:val="00EC7C30"/>
    <w:rsid w:val="00ED0FA4"/>
    <w:rsid w:val="00ED1630"/>
    <w:rsid w:val="00ED2F12"/>
    <w:rsid w:val="00ED6AD8"/>
    <w:rsid w:val="00ED6CDC"/>
    <w:rsid w:val="00ED7299"/>
    <w:rsid w:val="00EE2359"/>
    <w:rsid w:val="00EE2F27"/>
    <w:rsid w:val="00EE300E"/>
    <w:rsid w:val="00EE3B26"/>
    <w:rsid w:val="00EE3C39"/>
    <w:rsid w:val="00EE539D"/>
    <w:rsid w:val="00EE6146"/>
    <w:rsid w:val="00EE6538"/>
    <w:rsid w:val="00EE733F"/>
    <w:rsid w:val="00EE7F2D"/>
    <w:rsid w:val="00EF4091"/>
    <w:rsid w:val="00EF4780"/>
    <w:rsid w:val="00EF56E2"/>
    <w:rsid w:val="00EF66A1"/>
    <w:rsid w:val="00EF767D"/>
    <w:rsid w:val="00F0039B"/>
    <w:rsid w:val="00F02DC1"/>
    <w:rsid w:val="00F06C2C"/>
    <w:rsid w:val="00F0757E"/>
    <w:rsid w:val="00F075AD"/>
    <w:rsid w:val="00F1093A"/>
    <w:rsid w:val="00F11683"/>
    <w:rsid w:val="00F11C0B"/>
    <w:rsid w:val="00F11F6B"/>
    <w:rsid w:val="00F13035"/>
    <w:rsid w:val="00F1383F"/>
    <w:rsid w:val="00F13A3C"/>
    <w:rsid w:val="00F15254"/>
    <w:rsid w:val="00F154D9"/>
    <w:rsid w:val="00F1553E"/>
    <w:rsid w:val="00F15FA3"/>
    <w:rsid w:val="00F174B4"/>
    <w:rsid w:val="00F2007E"/>
    <w:rsid w:val="00F25EAF"/>
    <w:rsid w:val="00F273E7"/>
    <w:rsid w:val="00F31F53"/>
    <w:rsid w:val="00F32423"/>
    <w:rsid w:val="00F335AB"/>
    <w:rsid w:val="00F34209"/>
    <w:rsid w:val="00F342C3"/>
    <w:rsid w:val="00F347C9"/>
    <w:rsid w:val="00F35923"/>
    <w:rsid w:val="00F37B85"/>
    <w:rsid w:val="00F4340C"/>
    <w:rsid w:val="00F45719"/>
    <w:rsid w:val="00F463D2"/>
    <w:rsid w:val="00F47205"/>
    <w:rsid w:val="00F47E2E"/>
    <w:rsid w:val="00F50675"/>
    <w:rsid w:val="00F51BF0"/>
    <w:rsid w:val="00F527A5"/>
    <w:rsid w:val="00F57D6B"/>
    <w:rsid w:val="00F605A9"/>
    <w:rsid w:val="00F60C98"/>
    <w:rsid w:val="00F624BE"/>
    <w:rsid w:val="00F62F2B"/>
    <w:rsid w:val="00F630AB"/>
    <w:rsid w:val="00F63426"/>
    <w:rsid w:val="00F6441C"/>
    <w:rsid w:val="00F64517"/>
    <w:rsid w:val="00F65014"/>
    <w:rsid w:val="00F650F8"/>
    <w:rsid w:val="00F65D9F"/>
    <w:rsid w:val="00F66953"/>
    <w:rsid w:val="00F6778E"/>
    <w:rsid w:val="00F67991"/>
    <w:rsid w:val="00F709CE"/>
    <w:rsid w:val="00F717CD"/>
    <w:rsid w:val="00F72F30"/>
    <w:rsid w:val="00F77801"/>
    <w:rsid w:val="00F828CD"/>
    <w:rsid w:val="00F82CEA"/>
    <w:rsid w:val="00F836D6"/>
    <w:rsid w:val="00F83CF4"/>
    <w:rsid w:val="00F83DC6"/>
    <w:rsid w:val="00F847F3"/>
    <w:rsid w:val="00F9052B"/>
    <w:rsid w:val="00F90551"/>
    <w:rsid w:val="00F90814"/>
    <w:rsid w:val="00F90D8C"/>
    <w:rsid w:val="00F9147F"/>
    <w:rsid w:val="00F91527"/>
    <w:rsid w:val="00F92153"/>
    <w:rsid w:val="00F9462D"/>
    <w:rsid w:val="00F94B8E"/>
    <w:rsid w:val="00F94BF6"/>
    <w:rsid w:val="00F94CEA"/>
    <w:rsid w:val="00F95420"/>
    <w:rsid w:val="00F9570B"/>
    <w:rsid w:val="00F95C21"/>
    <w:rsid w:val="00F964AC"/>
    <w:rsid w:val="00F96D93"/>
    <w:rsid w:val="00FA231C"/>
    <w:rsid w:val="00FA364F"/>
    <w:rsid w:val="00FA549A"/>
    <w:rsid w:val="00FB006C"/>
    <w:rsid w:val="00FB109D"/>
    <w:rsid w:val="00FB132D"/>
    <w:rsid w:val="00FB1F62"/>
    <w:rsid w:val="00FB262F"/>
    <w:rsid w:val="00FB36CF"/>
    <w:rsid w:val="00FB77A3"/>
    <w:rsid w:val="00FB7D51"/>
    <w:rsid w:val="00FC12E0"/>
    <w:rsid w:val="00FC145B"/>
    <w:rsid w:val="00FC2D73"/>
    <w:rsid w:val="00FC33E5"/>
    <w:rsid w:val="00FC374D"/>
    <w:rsid w:val="00FC37C6"/>
    <w:rsid w:val="00FC41D0"/>
    <w:rsid w:val="00FC719F"/>
    <w:rsid w:val="00FC773C"/>
    <w:rsid w:val="00FC7D3F"/>
    <w:rsid w:val="00FD0FA4"/>
    <w:rsid w:val="00FD3FE2"/>
    <w:rsid w:val="00FD517C"/>
    <w:rsid w:val="00FD57BB"/>
    <w:rsid w:val="00FD60C8"/>
    <w:rsid w:val="00FD70C1"/>
    <w:rsid w:val="00FD72B1"/>
    <w:rsid w:val="00FD7E7C"/>
    <w:rsid w:val="00FE07A2"/>
    <w:rsid w:val="00FE2C3B"/>
    <w:rsid w:val="00FE35CF"/>
    <w:rsid w:val="00FE51E0"/>
    <w:rsid w:val="00FE6E6E"/>
    <w:rsid w:val="00FF05F8"/>
    <w:rsid w:val="00FF4074"/>
    <w:rsid w:val="00FF4457"/>
    <w:rsid w:val="00FF5035"/>
    <w:rsid w:val="00FF570E"/>
    <w:rsid w:val="00FF689B"/>
    <w:rsid w:val="00FF7304"/>
    <w:rsid w:val="00FF7A65"/>
    <w:rsid w:val="018CFAB6"/>
    <w:rsid w:val="044AA706"/>
    <w:rsid w:val="06CFDA24"/>
    <w:rsid w:val="0F0C82C2"/>
    <w:rsid w:val="12548398"/>
    <w:rsid w:val="15A65360"/>
    <w:rsid w:val="18F6FE1A"/>
    <w:rsid w:val="20145391"/>
    <w:rsid w:val="22B2F7BB"/>
    <w:rsid w:val="23643448"/>
    <w:rsid w:val="24C6F60E"/>
    <w:rsid w:val="259C8A5A"/>
    <w:rsid w:val="2630ECB2"/>
    <w:rsid w:val="2662C66F"/>
    <w:rsid w:val="2708DD34"/>
    <w:rsid w:val="28C4068F"/>
    <w:rsid w:val="3378B4E1"/>
    <w:rsid w:val="35BE0ACC"/>
    <w:rsid w:val="3EC009AE"/>
    <w:rsid w:val="43517838"/>
    <w:rsid w:val="47C66DCF"/>
    <w:rsid w:val="48C8A17D"/>
    <w:rsid w:val="52A5C3F0"/>
    <w:rsid w:val="52E3C3F3"/>
    <w:rsid w:val="5986984A"/>
    <w:rsid w:val="5B55D00C"/>
    <w:rsid w:val="5B5836A1"/>
    <w:rsid w:val="5B75171B"/>
    <w:rsid w:val="5F31385C"/>
    <w:rsid w:val="5F95ACEE"/>
    <w:rsid w:val="63E99C27"/>
    <w:rsid w:val="6A2E5648"/>
    <w:rsid w:val="6AFBF078"/>
    <w:rsid w:val="7077A1DA"/>
    <w:rsid w:val="71B011C7"/>
    <w:rsid w:val="720AFB4C"/>
    <w:rsid w:val="73F38AEF"/>
    <w:rsid w:val="76583023"/>
    <w:rsid w:val="79E12925"/>
    <w:rsid w:val="7D250318"/>
    <w:rsid w:val="7DDF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B8576"/>
  <w15:chartTrackingRefBased/>
  <w15:docId w15:val="{8B4AE187-62CB-492D-85A5-D616BC05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091"/>
  </w:style>
  <w:style w:type="paragraph" w:styleId="Nadpis1">
    <w:name w:val="heading 1"/>
    <w:basedOn w:val="Normln"/>
    <w:next w:val="Normln"/>
    <w:link w:val="Nadpis1Char"/>
    <w:qFormat/>
    <w:rsid w:val="008A5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5735"/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cs-CZ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34"/>
    <w:qFormat/>
    <w:rsid w:val="008A5735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E70FE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0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0704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A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31C"/>
  </w:style>
  <w:style w:type="paragraph" w:styleId="Zpat">
    <w:name w:val="footer"/>
    <w:basedOn w:val="Normln"/>
    <w:link w:val="ZpatChar"/>
    <w:uiPriority w:val="99"/>
    <w:unhideWhenUsed/>
    <w:rsid w:val="00FA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31C"/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34"/>
    <w:rsid w:val="00E86B01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E8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8C79A3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napToGrid/>
      <w:color w:val="2E74B5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D6CDC"/>
    <w:pPr>
      <w:tabs>
        <w:tab w:val="right" w:leader="dot" w:pos="9060"/>
      </w:tabs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B30D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0D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0D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D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D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0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0D23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466457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3D06B8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3D06B8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234B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2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2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7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17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811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  <w:divsChild>
                <w:div w:id="489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9076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871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2454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053C0-2B26-471A-81BD-B64FC4282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4367E-E12D-4ED4-B739-BF7F8D470F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96E26B-E24E-4171-9C61-5B69E6B760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BF5D2-27F7-4A59-A04E-E43136E3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4199</Words>
  <Characters>24779</Characters>
  <Application>Microsoft Office Word</Application>
  <DocSecurity>0</DocSecurity>
  <Lines>206</Lines>
  <Paragraphs>57</Paragraphs>
  <ScaleCrop>false</ScaleCrop>
  <Company/>
  <LinksUpToDate>false</LinksUpToDate>
  <CharactersWithSpaces>28921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Dubec Jiří</dc:creator>
  <cp:keywords/>
  <dc:description/>
  <cp:lastModifiedBy>Lamačová Václava</cp:lastModifiedBy>
  <cp:revision>59</cp:revision>
  <cp:lastPrinted>2023-09-06T14:50:00Z</cp:lastPrinted>
  <dcterms:created xsi:type="dcterms:W3CDTF">2024-07-30T08:54:00Z</dcterms:created>
  <dcterms:modified xsi:type="dcterms:W3CDTF">2024-09-18T08:17:00Z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0x010100D8997A7B4D2F3C499C1BA74BB226E592</vt:lpwstr>
  </property>
</Properties>
</file>