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6B093" w14:textId="047059E7" w:rsidR="008904C7" w:rsidRPr="00093870" w:rsidRDefault="00786D8D" w:rsidP="00093870">
      <w:pPr>
        <w:pStyle w:val="Zkladntext"/>
        <w:spacing w:line="276" w:lineRule="auto"/>
        <w:jc w:val="center"/>
        <w:rPr>
          <w:rFonts w:ascii="Arial" w:hAnsi="Arial" w:cs="Arial"/>
          <w:bCs/>
          <w:caps/>
          <w:sz w:val="32"/>
          <w:szCs w:val="32"/>
        </w:rPr>
      </w:pPr>
      <w:r w:rsidRPr="00764140">
        <w:rPr>
          <w:rFonts w:ascii="Arial" w:hAnsi="Arial" w:cs="Arial"/>
          <w:b/>
          <w:caps/>
          <w:sz w:val="32"/>
          <w:szCs w:val="32"/>
        </w:rPr>
        <w:t xml:space="preserve">SEZNAM </w:t>
      </w:r>
      <w:r w:rsidR="003F5E21">
        <w:rPr>
          <w:rFonts w:ascii="Arial" w:hAnsi="Arial" w:cs="Arial"/>
          <w:b/>
          <w:caps/>
          <w:sz w:val="32"/>
          <w:szCs w:val="32"/>
        </w:rPr>
        <w:t>referenčních zakázek</w:t>
      </w:r>
      <w:r w:rsidR="00485316">
        <w:rPr>
          <w:rFonts w:ascii="Arial" w:hAnsi="Arial" w:cs="Arial"/>
          <w:b/>
          <w:caps/>
          <w:sz w:val="32"/>
          <w:szCs w:val="32"/>
        </w:rPr>
        <w:br/>
      </w:r>
      <w:r w:rsidR="008B76FD">
        <w:rPr>
          <w:rFonts w:ascii="Aptos" w:hAnsi="Aptos"/>
          <w:bCs/>
          <w:sz w:val="22"/>
          <w:szCs w:val="22"/>
          <w:lang w:eastAsia="en-US"/>
        </w:rPr>
        <w:t>Zajištění floristických služeb</w:t>
      </w:r>
    </w:p>
    <w:p w14:paraId="21F0D6CA" w14:textId="77777777" w:rsidR="00F5139C" w:rsidRPr="009E65A7" w:rsidRDefault="00F5139C" w:rsidP="00786D8D">
      <w:pPr>
        <w:keepNext/>
        <w:keepLines/>
        <w:jc w:val="center"/>
        <w:rPr>
          <w:b/>
        </w:rPr>
      </w:pPr>
    </w:p>
    <w:tbl>
      <w:tblPr>
        <w:tblW w:w="1417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2834"/>
        <w:gridCol w:w="3546"/>
        <w:gridCol w:w="2552"/>
        <w:gridCol w:w="2409"/>
      </w:tblGrid>
      <w:tr w:rsidR="00786D8D" w:rsidRPr="009C2649" w14:paraId="6C11C84F" w14:textId="77777777" w:rsidTr="00CB22D4">
        <w:trPr>
          <w:trHeight w:val="1134"/>
        </w:trPr>
        <w:tc>
          <w:tcPr>
            <w:tcW w:w="28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F6CBFA0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Identifikace objednatele</w:t>
            </w:r>
            <w:r w:rsidRPr="009E65A7">
              <w:rPr>
                <w:b/>
              </w:rPr>
              <w:br/>
            </w:r>
            <w:r w:rsidRPr="009E65A7">
              <w:t>(název, sídlo)</w:t>
            </w:r>
          </w:p>
        </w:tc>
        <w:tc>
          <w:tcPr>
            <w:tcW w:w="2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7A003876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Kontaktní osoba objednatele</w:t>
            </w:r>
          </w:p>
          <w:p w14:paraId="7582F0D0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(jméno, funkce, telefon, email)</w:t>
            </w:r>
          </w:p>
        </w:tc>
        <w:tc>
          <w:tcPr>
            <w:tcW w:w="3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B5D55C5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Popis referenční zakázky</w:t>
            </w:r>
          </w:p>
          <w:p w14:paraId="06B04A4D" w14:textId="77777777" w:rsidR="00786D8D" w:rsidRPr="009E65A7" w:rsidRDefault="00786D8D" w:rsidP="00E117F7">
            <w:pPr>
              <w:keepNext/>
              <w:keepLines/>
              <w:jc w:val="center"/>
            </w:pPr>
            <w:r w:rsidRPr="009E65A7">
              <w:t>(název, podrobný popis)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341F1662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rPr>
                <w:b/>
              </w:rPr>
              <w:t>Doba realizace</w:t>
            </w:r>
          </w:p>
          <w:p w14:paraId="27AA8019" w14:textId="77777777" w:rsidR="00786D8D" w:rsidRPr="009E65A7" w:rsidRDefault="00786D8D" w:rsidP="00E117F7">
            <w:pPr>
              <w:keepNext/>
              <w:keepLines/>
              <w:jc w:val="center"/>
              <w:rPr>
                <w:b/>
              </w:rPr>
            </w:pPr>
            <w:r w:rsidRPr="009E65A7">
              <w:t>(od – do / uvedením roku a měsíce zahájení a ukončení)</w:t>
            </w:r>
          </w:p>
        </w:tc>
        <w:tc>
          <w:tcPr>
            <w:tcW w:w="24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53011865" w14:textId="77777777" w:rsidR="00786D8D" w:rsidRPr="009E65A7" w:rsidRDefault="00764140" w:rsidP="00F5139C">
            <w:pPr>
              <w:keepNext/>
              <w:keepLines/>
              <w:jc w:val="center"/>
              <w:rPr>
                <w:b/>
              </w:rPr>
            </w:pPr>
            <w:r>
              <w:rPr>
                <w:b/>
              </w:rPr>
              <w:t xml:space="preserve">Hodnota referenční zakázky </w:t>
            </w:r>
            <w:r w:rsidRPr="00764140">
              <w:t>(</w:t>
            </w:r>
            <w:r>
              <w:t>v Kč bez DPH)</w:t>
            </w:r>
          </w:p>
        </w:tc>
      </w:tr>
      <w:tr w:rsidR="00786D8D" w:rsidRPr="009C2649" w14:paraId="29A14A51" w14:textId="77777777" w:rsidTr="00485316">
        <w:trPr>
          <w:trHeight w:val="1648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13E74F1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18E6F0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A607787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1D66264" w14:textId="77777777" w:rsidR="00786D8D" w:rsidRPr="009E65A7" w:rsidRDefault="00786D8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8962D4" w14:textId="77777777" w:rsidR="00786D8D" w:rsidRPr="009E65A7" w:rsidRDefault="00786D8D" w:rsidP="00E117F7">
            <w:pPr>
              <w:keepNext/>
              <w:keepLines/>
            </w:pPr>
          </w:p>
        </w:tc>
      </w:tr>
      <w:tr w:rsidR="00797F5B" w:rsidRPr="009C2649" w14:paraId="4E6D699F" w14:textId="77777777" w:rsidTr="00485316">
        <w:trPr>
          <w:trHeight w:val="1516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BACBD19" w14:textId="77777777" w:rsidR="00797F5B" w:rsidRPr="009E65A7" w:rsidRDefault="00797F5B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DF405A" w14:textId="77777777" w:rsidR="00797F5B" w:rsidRPr="009E65A7" w:rsidRDefault="00797F5B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BB46F1F" w14:textId="77777777" w:rsidR="00797F5B" w:rsidRPr="009E65A7" w:rsidRDefault="00797F5B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417DB78" w14:textId="77777777" w:rsidR="00797F5B" w:rsidRPr="009E65A7" w:rsidRDefault="00797F5B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4B50F3" w14:textId="77777777" w:rsidR="00797F5B" w:rsidRPr="009E65A7" w:rsidRDefault="00797F5B" w:rsidP="00E117F7">
            <w:pPr>
              <w:keepNext/>
              <w:keepLines/>
            </w:pPr>
          </w:p>
        </w:tc>
      </w:tr>
      <w:tr w:rsidR="00E6403D" w:rsidRPr="009C2649" w14:paraId="517E9164" w14:textId="77777777" w:rsidTr="00485316">
        <w:trPr>
          <w:trHeight w:val="1736"/>
        </w:trPr>
        <w:tc>
          <w:tcPr>
            <w:tcW w:w="28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79CF9A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8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1E34CB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DC0E2A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C18207E" w14:textId="77777777" w:rsidR="00E6403D" w:rsidRPr="009E65A7" w:rsidRDefault="00E6403D" w:rsidP="00E117F7">
            <w:pPr>
              <w:keepNext/>
              <w:keepLines/>
            </w:pPr>
          </w:p>
        </w:tc>
        <w:tc>
          <w:tcPr>
            <w:tcW w:w="240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A38DAA" w14:textId="77777777" w:rsidR="00E6403D" w:rsidRPr="009E65A7" w:rsidRDefault="00E6403D" w:rsidP="00E117F7">
            <w:pPr>
              <w:keepNext/>
              <w:keepLines/>
            </w:pPr>
          </w:p>
        </w:tc>
      </w:tr>
    </w:tbl>
    <w:p w14:paraId="7F9C92F9" w14:textId="77777777" w:rsidR="0013286D" w:rsidRPr="00BC1354" w:rsidRDefault="0013286D" w:rsidP="00786D8D">
      <w:pPr>
        <w:tabs>
          <w:tab w:val="left" w:pos="340"/>
        </w:tabs>
        <w:spacing w:before="120" w:after="120" w:line="280" w:lineRule="atLeast"/>
        <w:jc w:val="both"/>
      </w:pPr>
    </w:p>
    <w:sectPr w:rsidR="0013286D" w:rsidRPr="00BC1354" w:rsidSect="00485316">
      <w:headerReference w:type="default" r:id="rId12"/>
      <w:footerReference w:type="default" r:id="rId13"/>
      <w:pgSz w:w="16838" w:h="11906" w:orient="landscape"/>
      <w:pgMar w:top="567" w:right="184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3DF47" w14:textId="77777777" w:rsidR="00B30E1E" w:rsidRDefault="00B30E1E" w:rsidP="0058228C">
      <w:r>
        <w:separator/>
      </w:r>
    </w:p>
  </w:endnote>
  <w:endnote w:type="continuationSeparator" w:id="0">
    <w:p w14:paraId="200B022B" w14:textId="77777777" w:rsidR="00B30E1E" w:rsidRDefault="00B30E1E" w:rsidP="0058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46D7A" w14:textId="77777777" w:rsidR="008431BF" w:rsidRPr="0058228C" w:rsidRDefault="008431BF" w:rsidP="0058228C">
    <w:pPr>
      <w:pStyle w:val="Zpat"/>
      <w:rPr>
        <w:rFonts w:cs="Calibri"/>
        <w:sz w:val="18"/>
        <w:szCs w:val="16"/>
      </w:rPr>
    </w:pPr>
  </w:p>
  <w:p w14:paraId="46189C24" w14:textId="77777777" w:rsidR="008431BF" w:rsidRPr="008D1573" w:rsidRDefault="008431BF" w:rsidP="0058228C">
    <w:pPr>
      <w:pStyle w:val="Zpat"/>
      <w:rPr>
        <w:sz w:val="24"/>
      </w:rPr>
    </w:pPr>
    <w:r w:rsidRPr="008D1573">
      <w:t xml:space="preserve">strana </w:t>
    </w:r>
    <w:r w:rsidRPr="008D1573">
      <w:fldChar w:fldCharType="begin"/>
    </w:r>
    <w:r w:rsidRPr="008D1573">
      <w:instrText xml:space="preserve"> PAGE  \* Arabic  \* MERGEFORMAT 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 xml:space="preserve"> z </w:t>
    </w:r>
    <w:r w:rsidRPr="008D1573">
      <w:fldChar w:fldCharType="begin"/>
    </w:r>
    <w:r w:rsidRPr="008D1573">
      <w:instrText>NUMPAGES</w:instrText>
    </w:r>
    <w:r w:rsidRPr="008D1573">
      <w:fldChar w:fldCharType="separate"/>
    </w:r>
    <w:r w:rsidR="00CB22D4">
      <w:rPr>
        <w:noProof/>
      </w:rPr>
      <w:t>1</w:t>
    </w:r>
    <w:r w:rsidRPr="008D1573">
      <w:fldChar w:fldCharType="end"/>
    </w:r>
    <w:r w:rsidRPr="008D1573">
      <w:tab/>
    </w:r>
  </w:p>
  <w:p w14:paraId="392ADB1C" w14:textId="77777777" w:rsidR="008431BF" w:rsidRDefault="008431BF" w:rsidP="0058228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C8FA4" w14:textId="77777777" w:rsidR="00B30E1E" w:rsidRDefault="00B30E1E" w:rsidP="0058228C">
      <w:r>
        <w:separator/>
      </w:r>
    </w:p>
  </w:footnote>
  <w:footnote w:type="continuationSeparator" w:id="0">
    <w:p w14:paraId="2F999E8E" w14:textId="77777777" w:rsidR="00B30E1E" w:rsidRDefault="00B30E1E" w:rsidP="0058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FF09C" w14:textId="0456BFF0" w:rsidR="000A7826" w:rsidRDefault="000A7826">
    <w:pPr>
      <w:pStyle w:val="Zhlav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6123D"/>
    <w:multiLevelType w:val="multilevel"/>
    <w:tmpl w:val="B46631F4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402D1"/>
    <w:multiLevelType w:val="hybridMultilevel"/>
    <w:tmpl w:val="50926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96DB3"/>
    <w:multiLevelType w:val="hybridMultilevel"/>
    <w:tmpl w:val="62FE21D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97838"/>
    <w:multiLevelType w:val="multilevel"/>
    <w:tmpl w:val="098490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5745360A"/>
    <w:multiLevelType w:val="hybridMultilevel"/>
    <w:tmpl w:val="AD38A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113F3"/>
    <w:multiLevelType w:val="multilevel"/>
    <w:tmpl w:val="8E222F7A"/>
    <w:lvl w:ilvl="0">
      <w:start w:val="1"/>
      <w:numFmt w:val="decimal"/>
      <w:pStyle w:val="Seznamploh"/>
      <w:lvlText w:val="Příloha %1"/>
      <w:lvlJc w:val="left"/>
      <w:pPr>
        <w:tabs>
          <w:tab w:val="num" w:pos="1876"/>
        </w:tabs>
        <w:ind w:left="1876" w:hanging="1106"/>
      </w:pPr>
      <w:rPr>
        <w:rFonts w:ascii="Times New Roman" w:hAnsi="Times New Roman" w:hint="default"/>
        <w:b w:val="0"/>
        <w:i w:val="0"/>
        <w:sz w:val="22"/>
        <w:u w:val="none"/>
      </w:rPr>
    </w:lvl>
    <w:lvl w:ilvl="1">
      <w:start w:val="1"/>
      <w:numFmt w:val="decimal"/>
      <w:pStyle w:val="SeznamPloh2"/>
      <w:lvlText w:val="Příloha %1.%2"/>
      <w:lvlJc w:val="left"/>
      <w:pPr>
        <w:tabs>
          <w:tab w:val="num" w:pos="2425"/>
        </w:tabs>
        <w:ind w:left="2425" w:hanging="110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427DDD"/>
    <w:multiLevelType w:val="hybridMultilevel"/>
    <w:tmpl w:val="94DC401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058377">
    <w:abstractNumId w:val="0"/>
  </w:num>
  <w:num w:numId="2" w16cid:durableId="936013030">
    <w:abstractNumId w:val="5"/>
  </w:num>
  <w:num w:numId="3" w16cid:durableId="299387270">
    <w:abstractNumId w:val="2"/>
  </w:num>
  <w:num w:numId="4" w16cid:durableId="1756977859">
    <w:abstractNumId w:val="7"/>
  </w:num>
  <w:num w:numId="5" w16cid:durableId="1017778344">
    <w:abstractNumId w:val="4"/>
  </w:num>
  <w:num w:numId="6" w16cid:durableId="1001736252">
    <w:abstractNumId w:val="3"/>
  </w:num>
  <w:num w:numId="7" w16cid:durableId="1919049733">
    <w:abstractNumId w:val="6"/>
  </w:num>
  <w:num w:numId="8" w16cid:durableId="1753432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8C"/>
    <w:rsid w:val="00093870"/>
    <w:rsid w:val="000A7826"/>
    <w:rsid w:val="000F2131"/>
    <w:rsid w:val="000F3916"/>
    <w:rsid w:val="000F3E65"/>
    <w:rsid w:val="0010202D"/>
    <w:rsid w:val="0011099D"/>
    <w:rsid w:val="0013286D"/>
    <w:rsid w:val="00150175"/>
    <w:rsid w:val="001759AF"/>
    <w:rsid w:val="00231913"/>
    <w:rsid w:val="00295B7F"/>
    <w:rsid w:val="002F46C5"/>
    <w:rsid w:val="003508BE"/>
    <w:rsid w:val="0038209B"/>
    <w:rsid w:val="003F5E21"/>
    <w:rsid w:val="00467AFA"/>
    <w:rsid w:val="00476AD6"/>
    <w:rsid w:val="00480482"/>
    <w:rsid w:val="00485316"/>
    <w:rsid w:val="00486BE9"/>
    <w:rsid w:val="004873F5"/>
    <w:rsid w:val="00490D3E"/>
    <w:rsid w:val="004B1FB3"/>
    <w:rsid w:val="004B70BF"/>
    <w:rsid w:val="004D7CEE"/>
    <w:rsid w:val="00515E29"/>
    <w:rsid w:val="0058228C"/>
    <w:rsid w:val="005B3E2C"/>
    <w:rsid w:val="005E6242"/>
    <w:rsid w:val="00685314"/>
    <w:rsid w:val="006E0772"/>
    <w:rsid w:val="00764140"/>
    <w:rsid w:val="00786D8D"/>
    <w:rsid w:val="00797F5B"/>
    <w:rsid w:val="007B0C9B"/>
    <w:rsid w:val="00825847"/>
    <w:rsid w:val="008431BF"/>
    <w:rsid w:val="00853444"/>
    <w:rsid w:val="008904C7"/>
    <w:rsid w:val="008B3F1E"/>
    <w:rsid w:val="008B5DC5"/>
    <w:rsid w:val="008B76FD"/>
    <w:rsid w:val="008C0B8A"/>
    <w:rsid w:val="0095786F"/>
    <w:rsid w:val="009A1A28"/>
    <w:rsid w:val="009B2BA0"/>
    <w:rsid w:val="00A048D9"/>
    <w:rsid w:val="00A3334C"/>
    <w:rsid w:val="00AA7402"/>
    <w:rsid w:val="00AB212D"/>
    <w:rsid w:val="00AC6217"/>
    <w:rsid w:val="00B01185"/>
    <w:rsid w:val="00B17C99"/>
    <w:rsid w:val="00B27E33"/>
    <w:rsid w:val="00B30E1E"/>
    <w:rsid w:val="00B76C7F"/>
    <w:rsid w:val="00BA3BE0"/>
    <w:rsid w:val="00BC1354"/>
    <w:rsid w:val="00BD7275"/>
    <w:rsid w:val="00BE0C9C"/>
    <w:rsid w:val="00C3388C"/>
    <w:rsid w:val="00C9144C"/>
    <w:rsid w:val="00CB22D4"/>
    <w:rsid w:val="00CC1345"/>
    <w:rsid w:val="00D10F66"/>
    <w:rsid w:val="00D21BE2"/>
    <w:rsid w:val="00D93525"/>
    <w:rsid w:val="00DF4141"/>
    <w:rsid w:val="00E117F7"/>
    <w:rsid w:val="00E6403D"/>
    <w:rsid w:val="00E84E3A"/>
    <w:rsid w:val="00E91840"/>
    <w:rsid w:val="00EA079C"/>
    <w:rsid w:val="00EA7FE6"/>
    <w:rsid w:val="00EE02A5"/>
    <w:rsid w:val="00F5139C"/>
    <w:rsid w:val="00F85F15"/>
    <w:rsid w:val="00FB0DB6"/>
    <w:rsid w:val="00FE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122B1"/>
  <w15:chartTrackingRefBased/>
  <w15:docId w15:val="{6F41BE87-5236-4029-BAD3-D50104E6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28C"/>
    <w:rPr>
      <w:sz w:val="22"/>
      <w:szCs w:val="22"/>
      <w:lang w:eastAsia="en-US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next w:val="Normln"/>
    <w:link w:val="Nadpis1Char"/>
    <w:autoRedefine/>
    <w:qFormat/>
    <w:rsid w:val="0058228C"/>
    <w:pPr>
      <w:tabs>
        <w:tab w:val="left" w:pos="1320"/>
        <w:tab w:val="right" w:pos="9072"/>
      </w:tabs>
      <w:spacing w:before="840" w:after="840"/>
      <w:jc w:val="right"/>
      <w:outlineLvl w:val="0"/>
    </w:pPr>
    <w:rPr>
      <w:rFonts w:cs="Arial"/>
      <w:b/>
      <w:caps/>
      <w:color w:val="C9E305"/>
      <w:sz w:val="40"/>
      <w:szCs w:val="40"/>
      <w:lang w:eastAsia="en-US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13286D"/>
    <w:pPr>
      <w:numPr>
        <w:numId w:val="1"/>
      </w:numPr>
      <w:pBdr>
        <w:bottom w:val="single" w:sz="4" w:space="1" w:color="C9E305"/>
      </w:pBdr>
      <w:tabs>
        <w:tab w:val="clear" w:pos="1320"/>
        <w:tab w:val="left" w:pos="426"/>
      </w:tabs>
      <w:spacing w:before="360" w:after="240"/>
      <w:ind w:left="357" w:hanging="357"/>
      <w:jc w:val="left"/>
      <w:outlineLvl w:val="1"/>
    </w:pPr>
    <w:rPr>
      <w:sz w:val="36"/>
    </w:rPr>
  </w:style>
  <w:style w:type="paragraph" w:styleId="Nadpis3">
    <w:name w:val="heading 3"/>
    <w:basedOn w:val="Odstavecseseznamem"/>
    <w:next w:val="Normln"/>
    <w:link w:val="Nadpis3Char"/>
    <w:autoRedefine/>
    <w:uiPriority w:val="9"/>
    <w:unhideWhenUsed/>
    <w:qFormat/>
    <w:rsid w:val="00786D8D"/>
    <w:pPr>
      <w:spacing w:before="240"/>
      <w:ind w:left="0" w:firstLine="1"/>
      <w:contextualSpacing w:val="0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58228C"/>
    <w:rPr>
      <w:rFonts w:cs="Arial"/>
      <w:b/>
      <w:caps/>
      <w:color w:val="C9E305"/>
      <w:sz w:val="40"/>
      <w:szCs w:val="40"/>
      <w:lang w:eastAsia="en-US"/>
    </w:rPr>
  </w:style>
  <w:style w:type="character" w:customStyle="1" w:styleId="Nadpis2Char">
    <w:name w:val="Nadpis 2 Char"/>
    <w:link w:val="Nadpis2"/>
    <w:uiPriority w:val="9"/>
    <w:rsid w:val="0013286D"/>
    <w:rPr>
      <w:rFonts w:cs="Arial"/>
      <w:b/>
      <w:caps/>
      <w:color w:val="C9E305"/>
      <w:sz w:val="36"/>
      <w:szCs w:val="40"/>
      <w:lang w:eastAsia="en-US"/>
    </w:rPr>
  </w:style>
  <w:style w:type="character" w:customStyle="1" w:styleId="Nadpis3Char">
    <w:name w:val="Nadpis 3 Char"/>
    <w:link w:val="Nadpis3"/>
    <w:uiPriority w:val="9"/>
    <w:rsid w:val="00786D8D"/>
    <w:rPr>
      <w:b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hlavChar">
    <w:name w:val="Záhlaví Char"/>
    <w:link w:val="Zhlav"/>
    <w:uiPriority w:val="99"/>
    <w:rsid w:val="0058228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8228C"/>
    <w:pPr>
      <w:tabs>
        <w:tab w:val="center" w:pos="4536"/>
        <w:tab w:val="right" w:pos="9072"/>
      </w:tabs>
      <w:spacing w:before="120" w:after="120" w:line="276" w:lineRule="auto"/>
      <w:jc w:val="both"/>
    </w:pPr>
  </w:style>
  <w:style w:type="character" w:customStyle="1" w:styleId="ZpatChar">
    <w:name w:val="Zápatí Char"/>
    <w:link w:val="Zpat"/>
    <w:uiPriority w:val="99"/>
    <w:rsid w:val="0058228C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58228C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58228C"/>
    <w:pPr>
      <w:tabs>
        <w:tab w:val="left" w:pos="426"/>
        <w:tab w:val="right" w:leader="dot" w:pos="9062"/>
      </w:tabs>
      <w:spacing w:before="120" w:after="100" w:line="276" w:lineRule="auto"/>
      <w:jc w:val="both"/>
    </w:pPr>
  </w:style>
  <w:style w:type="paragraph" w:styleId="Odstavecseseznamem">
    <w:name w:val="List Paragraph"/>
    <w:basedOn w:val="Normln"/>
    <w:uiPriority w:val="34"/>
    <w:qFormat/>
    <w:rsid w:val="0058228C"/>
    <w:pPr>
      <w:spacing w:before="120" w:after="120" w:line="276" w:lineRule="auto"/>
      <w:ind w:left="720"/>
      <w:contextualSpacing/>
      <w:jc w:val="both"/>
    </w:pPr>
  </w:style>
  <w:style w:type="table" w:styleId="Mkatabulky">
    <w:name w:val="Table Grid"/>
    <w:basedOn w:val="Normlntabulka"/>
    <w:uiPriority w:val="59"/>
    <w:rsid w:val="00582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poznpodarouChar">
    <w:name w:val="Text pozn. pod čarou Char"/>
    <w:link w:val="Textpoznpodarou"/>
    <w:uiPriority w:val="99"/>
    <w:locked/>
    <w:rsid w:val="0058228C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rsid w:val="0058228C"/>
    <w:pPr>
      <w:jc w:val="both"/>
    </w:pPr>
    <w:rPr>
      <w:sz w:val="20"/>
      <w:szCs w:val="20"/>
      <w:lang w:eastAsia="cs-CZ"/>
    </w:rPr>
  </w:style>
  <w:style w:type="character" w:customStyle="1" w:styleId="TextpoznpodarouChar1">
    <w:name w:val="Text pozn. pod čarou Char1"/>
    <w:uiPriority w:val="99"/>
    <w:semiHidden/>
    <w:rsid w:val="0058228C"/>
    <w:rPr>
      <w:rFonts w:ascii="Arial" w:hAnsi="Arial"/>
      <w:lang w:eastAsia="en-US"/>
    </w:rPr>
  </w:style>
  <w:style w:type="character" w:styleId="Odkaznakoment">
    <w:name w:val="annotation reference"/>
    <w:uiPriority w:val="99"/>
    <w:unhideWhenUsed/>
    <w:rsid w:val="005822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8228C"/>
    <w:pPr>
      <w:spacing w:before="120" w:after="120"/>
      <w:jc w:val="both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8228C"/>
    <w:rPr>
      <w:lang w:eastAsia="en-US"/>
    </w:rPr>
  </w:style>
  <w:style w:type="character" w:styleId="Znakapoznpodarou">
    <w:name w:val="footnote reference"/>
    <w:uiPriority w:val="99"/>
    <w:semiHidden/>
    <w:unhideWhenUsed/>
    <w:rsid w:val="0058228C"/>
    <w:rPr>
      <w:vertAlign w:val="superscript"/>
    </w:rPr>
  </w:style>
  <w:style w:type="paragraph" w:customStyle="1" w:styleId="Default">
    <w:name w:val="Default"/>
    <w:rsid w:val="005822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ZkladntextChar">
    <w:name w:val="Základní text Char"/>
    <w:link w:val="Zkladntext"/>
    <w:locked/>
    <w:rsid w:val="0058228C"/>
    <w:rPr>
      <w:rFonts w:ascii="Times New Roman" w:hAnsi="Times New Roman"/>
    </w:rPr>
  </w:style>
  <w:style w:type="paragraph" w:styleId="Zkladntext">
    <w:name w:val="Body Text"/>
    <w:basedOn w:val="Normln"/>
    <w:link w:val="ZkladntextChar"/>
    <w:rsid w:val="0058228C"/>
    <w:pPr>
      <w:spacing w:after="120"/>
    </w:pPr>
    <w:rPr>
      <w:rFonts w:ascii="Times New Roman" w:hAnsi="Times New Roman"/>
      <w:sz w:val="20"/>
      <w:szCs w:val="20"/>
      <w:lang w:eastAsia="cs-CZ"/>
    </w:rPr>
  </w:style>
  <w:style w:type="character" w:customStyle="1" w:styleId="ZkladntextChar1">
    <w:name w:val="Základní text Char1"/>
    <w:uiPriority w:val="99"/>
    <w:semiHidden/>
    <w:rsid w:val="0058228C"/>
    <w:rPr>
      <w:rFonts w:ascii="Arial" w:hAnsi="Arial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22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228C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uiPriority w:val="99"/>
    <w:semiHidden/>
    <w:rsid w:val="0058228C"/>
    <w:rPr>
      <w:color w:val="80808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73F5"/>
    <w:pPr>
      <w:spacing w:before="0" w:after="0"/>
      <w:jc w:val="left"/>
    </w:pPr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873F5"/>
    <w:rPr>
      <w:b/>
      <w:bCs/>
      <w:lang w:eastAsia="en-US"/>
    </w:rPr>
  </w:style>
  <w:style w:type="paragraph" w:customStyle="1" w:styleId="SeznamPloh2">
    <w:name w:val="Seznam_Příloh 2"/>
    <w:basedOn w:val="Normln"/>
    <w:rsid w:val="00786D8D"/>
    <w:pPr>
      <w:numPr>
        <w:ilvl w:val="1"/>
        <w:numId w:val="7"/>
      </w:numPr>
      <w:spacing w:before="120" w:after="120"/>
    </w:pPr>
    <w:rPr>
      <w:rFonts w:ascii="Times New Roman" w:eastAsia="Times New Roman" w:hAnsi="Times New Roman"/>
      <w:bCs/>
    </w:rPr>
  </w:style>
  <w:style w:type="paragraph" w:customStyle="1" w:styleId="Seznamploh">
    <w:name w:val="Seznam_příloh"/>
    <w:basedOn w:val="Normln"/>
    <w:rsid w:val="00786D8D"/>
    <w:pPr>
      <w:numPr>
        <w:numId w:val="7"/>
      </w:numPr>
      <w:spacing w:before="120" w:after="120"/>
    </w:pPr>
    <w:rPr>
      <w:rFonts w:ascii="Times New Roman" w:eastAsia="Times New Roman" w:hAnsi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BB6F641-D8E3-495E-9B30-8285B7F1D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88B17-36F3-4B8F-A4A7-34D9C01EC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F4A2B5-84A5-4366-8CFC-6BB4965D3C04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4.xml><?xml version="1.0" encoding="utf-8"?>
<ds:datastoreItem xmlns:ds="http://schemas.openxmlformats.org/officeDocument/2006/customXml" ds:itemID="{330B0C5D-8B85-472D-901F-A41AED4BDB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CDB65A-6AD4-4485-8F86-6C170FD3E6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295</Characters>
  <Application>Microsoft Office Word</Application>
  <DocSecurity>0</DocSecurity>
  <Lines>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Koliba Tomáš</dc:creator>
  <cp:keywords/>
  <cp:lastModifiedBy>Nováková Kateřina</cp:lastModifiedBy>
  <cp:revision>3</cp:revision>
  <dcterms:created xsi:type="dcterms:W3CDTF">2025-04-07T11:21:00Z</dcterms:created>
  <dcterms:modified xsi:type="dcterms:W3CDTF">2025-04-09T12:32:00Z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Nováková Kateřina</vt:lpwstr>
  </property>
  <property fmtid="{D5CDD505-2E9C-101B-9397-08002B2CF9AE}" pid="3" name="Order">
    <vt:lpwstr>3370400.00000000</vt:lpwstr>
  </property>
  <property fmtid="{D5CDD505-2E9C-101B-9397-08002B2CF9AE}" pid="4" name="display_urn:schemas-microsoft-com:office:office#Author">
    <vt:lpwstr>Nováková Kateřina</vt:lpwstr>
  </property>
  <property fmtid="{D5CDD505-2E9C-101B-9397-08002B2CF9AE}" pid="5" name="MSIP_Label_239d554d-d720-408f-a503-c83424d8e5d7_Enabled">
    <vt:lpwstr>true</vt:lpwstr>
  </property>
  <property fmtid="{D5CDD505-2E9C-101B-9397-08002B2CF9AE}" pid="6" name="MSIP_Label_239d554d-d720-408f-a503-c83424d8e5d7_SetDate">
    <vt:lpwstr>2025-04-07T11:21:48Z</vt:lpwstr>
  </property>
  <property fmtid="{D5CDD505-2E9C-101B-9397-08002B2CF9AE}" pid="7" name="MSIP_Label_239d554d-d720-408f-a503-c83424d8e5d7_Method">
    <vt:lpwstr>Privileged</vt:lpwstr>
  </property>
  <property fmtid="{D5CDD505-2E9C-101B-9397-08002B2CF9AE}" pid="8" name="MSIP_Label_239d554d-d720-408f-a503-c83424d8e5d7_Name">
    <vt:lpwstr>Interní</vt:lpwstr>
  </property>
  <property fmtid="{D5CDD505-2E9C-101B-9397-08002B2CF9AE}" pid="9" name="MSIP_Label_239d554d-d720-408f-a503-c83424d8e5d7_SiteId">
    <vt:lpwstr>e84ea0de-38e7-4864-b153-a909a7746ff0</vt:lpwstr>
  </property>
  <property fmtid="{D5CDD505-2E9C-101B-9397-08002B2CF9AE}" pid="10" name="MSIP_Label_239d554d-d720-408f-a503-c83424d8e5d7_ActionId">
    <vt:lpwstr>cd32c662-c02c-4b09-99db-8b3557cef1fe</vt:lpwstr>
  </property>
  <property fmtid="{D5CDD505-2E9C-101B-9397-08002B2CF9AE}" pid="11" name="MSIP_Label_239d554d-d720-408f-a503-c83424d8e5d7_ContentBits">
    <vt:lpwstr>0</vt:lpwstr>
  </property>
  <property fmtid="{D5CDD505-2E9C-101B-9397-08002B2CF9AE}" pid="12" name="MSIP_Label_239d554d-d720-408f-a503-c83424d8e5d7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0x0101009E80F5F6C5CE5F4782D8DC573FB786A0</vt:lpwstr>
  </property>
</Properties>
</file>