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EAA1" w14:textId="77777777" w:rsidR="001B352C" w:rsidRDefault="001B352C" w:rsidP="001B352C">
      <w:pPr>
        <w:spacing w:line="360" w:lineRule="auto"/>
        <w:rPr>
          <w:b/>
          <w:sz w:val="28"/>
          <w:szCs w:val="28"/>
          <w:u w:val="single"/>
        </w:rPr>
      </w:pPr>
    </w:p>
    <w:p w14:paraId="3C670B80" w14:textId="2ED5DB5A" w:rsidR="00D74E8E" w:rsidRDefault="00054FF6" w:rsidP="001B352C">
      <w:pPr>
        <w:spacing w:line="360" w:lineRule="auto"/>
        <w:rPr>
          <w:b/>
          <w:sz w:val="28"/>
          <w:szCs w:val="28"/>
          <w:u w:val="single"/>
        </w:rPr>
      </w:pPr>
      <w:r w:rsidRPr="00054FF6">
        <w:rPr>
          <w:b/>
          <w:sz w:val="28"/>
          <w:szCs w:val="28"/>
          <w:u w:val="single"/>
        </w:rPr>
        <w:t>DOKLADOVÁ ČÁST</w:t>
      </w:r>
    </w:p>
    <w:p w14:paraId="5830F1D5" w14:textId="77777777" w:rsidR="00054FF6" w:rsidRDefault="004E1127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Městský úřad Břeclav, odbor stavební a životního prostředí – souhrnné vyjádření</w:t>
      </w:r>
    </w:p>
    <w:p w14:paraId="68BA6B64" w14:textId="77777777" w:rsidR="004E1127" w:rsidRDefault="004E1127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Městský úřad Břeclav, odbor stavební a životního prostředí – závazné stanovisko o odpadech</w:t>
      </w:r>
    </w:p>
    <w:p w14:paraId="52B6D490" w14:textId="77777777" w:rsidR="004E1127" w:rsidRDefault="004E1127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Městský úřad Břeclav, odbor stavební a životního prostředí – územní plánování</w:t>
      </w:r>
    </w:p>
    <w:p w14:paraId="4B056E1B" w14:textId="77777777" w:rsidR="004E1127" w:rsidRDefault="004E1127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Městský úřad Břeclav, odbor stavební a životního prostředí – sdělení k VKP</w:t>
      </w:r>
    </w:p>
    <w:p w14:paraId="2A5DDAD3" w14:textId="77777777" w:rsidR="004E1127" w:rsidRDefault="00F20CA9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Městský úřad Břeclav, odbor stavební a životního prostředí – dočasné odnětí z PUPFL</w:t>
      </w:r>
    </w:p>
    <w:p w14:paraId="6DA0A266" w14:textId="77777777" w:rsidR="00F20CA9" w:rsidRDefault="00F20CA9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Lesy ČR, s.p. – stanovisko odborného lesního hospodáře</w:t>
      </w:r>
    </w:p>
    <w:p w14:paraId="4683036A" w14:textId="77777777" w:rsidR="00F20CA9" w:rsidRDefault="00F20CA9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Lesy ČR, s.p. – souhlas vlastníka pozemku</w:t>
      </w:r>
    </w:p>
    <w:p w14:paraId="2B26C3C3" w14:textId="77777777" w:rsidR="00F20CA9" w:rsidRDefault="00F20CA9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Povodí Moravy, s.p. – stanovisko </w:t>
      </w:r>
    </w:p>
    <w:p w14:paraId="0930E9E8" w14:textId="77777777" w:rsidR="00F20CA9" w:rsidRDefault="00F20CA9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Správa a údržba silnic JMK Brno – vyjádření</w:t>
      </w:r>
    </w:p>
    <w:p w14:paraId="348A297F" w14:textId="77777777" w:rsidR="00F20CA9" w:rsidRDefault="009A5A62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ČHMÚ</w:t>
      </w:r>
    </w:p>
    <w:p w14:paraId="3366BA2A" w14:textId="77777777" w:rsidR="009A5A62" w:rsidRDefault="009A5A62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Krajský úřad JMK – OŽP – sdělení</w:t>
      </w:r>
    </w:p>
    <w:p w14:paraId="0700AC9C" w14:textId="77777777" w:rsidR="009A5A62" w:rsidRDefault="009A5A62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Státní pozemkový úřad – sdělení</w:t>
      </w:r>
    </w:p>
    <w:p w14:paraId="3FEA9DDC" w14:textId="77777777" w:rsidR="009A5A62" w:rsidRDefault="009A5A62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Krajský úřad JMK – OŽP – Natura 2000</w:t>
      </w:r>
    </w:p>
    <w:p w14:paraId="26B6DBD0" w14:textId="77777777" w:rsidR="009A5A62" w:rsidRDefault="009A5A62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Město Břeclav – vyjádření ke stavebnímu povolení</w:t>
      </w:r>
    </w:p>
    <w:p w14:paraId="501B7AB3" w14:textId="77777777" w:rsidR="009A5A62" w:rsidRDefault="009A5A62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Město Břeclav – souhlas se stavbou</w:t>
      </w:r>
    </w:p>
    <w:p w14:paraId="493F1173" w14:textId="77777777" w:rsidR="009A5A62" w:rsidRDefault="009A5A62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Krajský úřad JMK – souhrnné vyjádření</w:t>
      </w:r>
    </w:p>
    <w:p w14:paraId="138D3C40" w14:textId="77777777" w:rsidR="009A5A62" w:rsidRDefault="009A5A62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Lesy ČR, s.p. – souhlas s využitím pozemků pro přístup</w:t>
      </w:r>
    </w:p>
    <w:p w14:paraId="2C4D2411" w14:textId="77777777" w:rsidR="009A5A62" w:rsidRDefault="009A5A62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TBD</w:t>
      </w:r>
    </w:p>
    <w:p w14:paraId="266D5839" w14:textId="77777777" w:rsidR="00AE24C8" w:rsidRDefault="00AE24C8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CETIN </w:t>
      </w:r>
    </w:p>
    <w:p w14:paraId="4BDE5773" w14:textId="77777777" w:rsidR="00AE24C8" w:rsidRDefault="00AE24C8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EGD </w:t>
      </w:r>
    </w:p>
    <w:p w14:paraId="2BCDC154" w14:textId="77777777" w:rsidR="00AE24C8" w:rsidRDefault="00AE24C8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E24C8">
        <w:rPr>
          <w:sz w:val="24"/>
          <w:szCs w:val="24"/>
        </w:rPr>
        <w:t xml:space="preserve">GASNET </w:t>
      </w:r>
    </w:p>
    <w:p w14:paraId="0F7E723C" w14:textId="77777777" w:rsidR="00AE24C8" w:rsidRDefault="00AE24C8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E24C8">
        <w:rPr>
          <w:sz w:val="24"/>
          <w:szCs w:val="24"/>
        </w:rPr>
        <w:t>MERO</w:t>
      </w:r>
    </w:p>
    <w:p w14:paraId="00F11C8D" w14:textId="77777777" w:rsidR="00AE24C8" w:rsidRDefault="00AE24C8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NET4GAS</w:t>
      </w:r>
    </w:p>
    <w:p w14:paraId="3CE0FBE7" w14:textId="77777777" w:rsidR="00AE24C8" w:rsidRDefault="00AE24C8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ČEPRO</w:t>
      </w:r>
    </w:p>
    <w:p w14:paraId="49DD0FD9" w14:textId="46455F0B" w:rsidR="00507D95" w:rsidRDefault="00507D95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Ministerstvo vnitra</w:t>
      </w:r>
    </w:p>
    <w:p w14:paraId="58CC1599" w14:textId="319AE063" w:rsidR="00507D95" w:rsidRDefault="00507D95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Ministerstvo zemědělství</w:t>
      </w:r>
    </w:p>
    <w:p w14:paraId="76E3E966" w14:textId="2583B7EB" w:rsidR="00507D95" w:rsidRDefault="00507D95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Ministerstvo obrany</w:t>
      </w:r>
    </w:p>
    <w:p w14:paraId="54192487" w14:textId="29581D59" w:rsidR="00507D95" w:rsidRDefault="00507D95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MND</w:t>
      </w:r>
    </w:p>
    <w:p w14:paraId="79328DFC" w14:textId="62F6F09C" w:rsidR="00507D95" w:rsidRPr="00AE24C8" w:rsidRDefault="00507D95" w:rsidP="00507D9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Rozbory zeminy</w:t>
      </w:r>
    </w:p>
    <w:p w14:paraId="1E2CACFB" w14:textId="77777777" w:rsidR="009A5A62" w:rsidRPr="009A5A62" w:rsidRDefault="009A5A62" w:rsidP="009A5A62">
      <w:pPr>
        <w:rPr>
          <w:sz w:val="24"/>
          <w:szCs w:val="24"/>
        </w:rPr>
      </w:pPr>
    </w:p>
    <w:sectPr w:rsidR="009A5A62" w:rsidRPr="009A5A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374D" w14:textId="77777777" w:rsidR="00054FF6" w:rsidRDefault="00054FF6" w:rsidP="00054FF6">
      <w:pPr>
        <w:spacing w:after="0" w:line="240" w:lineRule="auto"/>
      </w:pPr>
      <w:r>
        <w:separator/>
      </w:r>
    </w:p>
  </w:endnote>
  <w:endnote w:type="continuationSeparator" w:id="0">
    <w:p w14:paraId="738BA191" w14:textId="77777777" w:rsidR="00054FF6" w:rsidRDefault="00054FF6" w:rsidP="00054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4D2E1" w14:textId="77777777" w:rsidR="00054FF6" w:rsidRDefault="00054FF6" w:rsidP="00054FF6">
      <w:pPr>
        <w:spacing w:after="0" w:line="240" w:lineRule="auto"/>
      </w:pPr>
      <w:r>
        <w:separator/>
      </w:r>
    </w:p>
  </w:footnote>
  <w:footnote w:type="continuationSeparator" w:id="0">
    <w:p w14:paraId="530D577D" w14:textId="77777777" w:rsidR="00054FF6" w:rsidRDefault="00054FF6" w:rsidP="00054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9402" w14:textId="77777777" w:rsidR="00054FF6" w:rsidRDefault="00054FF6" w:rsidP="001B352C">
    <w:pPr>
      <w:pStyle w:val="Zhlav"/>
      <w:jc w:val="right"/>
      <w:rPr>
        <w:b/>
        <w:i/>
        <w:sz w:val="32"/>
        <w:szCs w:val="32"/>
      </w:rPr>
    </w:pPr>
    <w:r w:rsidRPr="00054FF6">
      <w:rPr>
        <w:b/>
        <w:i/>
        <w:sz w:val="32"/>
        <w:szCs w:val="32"/>
      </w:rPr>
      <w:t>"</w:t>
    </w:r>
    <w:proofErr w:type="gramStart"/>
    <w:r w:rsidRPr="00054FF6">
      <w:rPr>
        <w:b/>
        <w:i/>
        <w:sz w:val="32"/>
        <w:szCs w:val="32"/>
      </w:rPr>
      <w:t>Dyje - rovnovážná</w:t>
    </w:r>
    <w:proofErr w:type="gramEnd"/>
    <w:r w:rsidRPr="00054FF6">
      <w:rPr>
        <w:b/>
        <w:i/>
        <w:sz w:val="32"/>
        <w:szCs w:val="32"/>
      </w:rPr>
      <w:t xml:space="preserve"> dynamika odtokových poměrů"</w:t>
    </w:r>
  </w:p>
  <w:p w14:paraId="4FB92AC0" w14:textId="7436F804" w:rsidR="001B352C" w:rsidRPr="00054FF6" w:rsidRDefault="001B352C" w:rsidP="001B352C">
    <w:pPr>
      <w:pStyle w:val="Zhlav"/>
      <w:jc w:val="right"/>
      <w:rPr>
        <w:b/>
        <w:i/>
        <w:sz w:val="32"/>
        <w:szCs w:val="32"/>
      </w:rPr>
    </w:pPr>
    <w:r>
      <w:rPr>
        <w:b/>
        <w:i/>
        <w:sz w:val="32"/>
        <w:szCs w:val="32"/>
      </w:rPr>
      <w:t>D13+14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26B5A"/>
    <w:multiLevelType w:val="hybridMultilevel"/>
    <w:tmpl w:val="303CC0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73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487"/>
    <w:rsid w:val="00054FF6"/>
    <w:rsid w:val="00107652"/>
    <w:rsid w:val="001B352C"/>
    <w:rsid w:val="004E1127"/>
    <w:rsid w:val="004F0487"/>
    <w:rsid w:val="00507D95"/>
    <w:rsid w:val="009A5A62"/>
    <w:rsid w:val="00AE24C8"/>
    <w:rsid w:val="00B15629"/>
    <w:rsid w:val="00D74E8E"/>
    <w:rsid w:val="00F2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546C6"/>
  <w15:docId w15:val="{956AD6DE-C073-422C-9250-6A2C28D3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4FF6"/>
  </w:style>
  <w:style w:type="paragraph" w:styleId="Zpat">
    <w:name w:val="footer"/>
    <w:basedOn w:val="Normln"/>
    <w:link w:val="ZpatChar"/>
    <w:uiPriority w:val="99"/>
    <w:unhideWhenUsed/>
    <w:rsid w:val="0005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FF6"/>
  </w:style>
  <w:style w:type="paragraph" w:styleId="Odstavecseseznamem">
    <w:name w:val="List Paragraph"/>
    <w:basedOn w:val="Normln"/>
    <w:uiPriority w:val="34"/>
    <w:qFormat/>
    <w:rsid w:val="00107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Zuzana Lacinová</cp:lastModifiedBy>
  <cp:revision>8</cp:revision>
  <cp:lastPrinted>2023-10-27T05:40:00Z</cp:lastPrinted>
  <dcterms:created xsi:type="dcterms:W3CDTF">2023-04-19T06:25:00Z</dcterms:created>
  <dcterms:modified xsi:type="dcterms:W3CDTF">2023-10-27T09:38:00Z</dcterms:modified>
</cp:coreProperties>
</file>