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2FD4A377"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25653A">
        <w:rPr>
          <w:rFonts w:ascii="Arial" w:hAnsi="Arial" w:cs="Arial"/>
        </w:rPr>
        <w:t xml:space="preserve">Mírovka, </w:t>
      </w:r>
      <w:r w:rsidR="0032298E">
        <w:rPr>
          <w:rFonts w:ascii="Arial" w:hAnsi="Arial" w:cs="Arial"/>
        </w:rPr>
        <w:t xml:space="preserve">Ústí – </w:t>
      </w:r>
      <w:proofErr w:type="spellStart"/>
      <w:r w:rsidR="0032298E">
        <w:rPr>
          <w:rFonts w:ascii="Arial" w:hAnsi="Arial" w:cs="Arial"/>
        </w:rPr>
        <w:t>Křemačov</w:t>
      </w:r>
      <w:proofErr w:type="spellEnd"/>
      <w:r w:rsidR="0032298E">
        <w:rPr>
          <w:rFonts w:ascii="Arial" w:hAnsi="Arial" w:cs="Arial"/>
        </w:rPr>
        <w:t xml:space="preserve"> (silnice </w:t>
      </w:r>
      <w:proofErr w:type="spellStart"/>
      <w:r w:rsidR="0032298E">
        <w:rPr>
          <w:rFonts w:ascii="Arial" w:hAnsi="Arial" w:cs="Arial"/>
        </w:rPr>
        <w:t>Křemačov</w:t>
      </w:r>
      <w:proofErr w:type="spellEnd"/>
      <w:r w:rsidR="0032298E">
        <w:rPr>
          <w:rFonts w:ascii="Arial" w:hAnsi="Arial" w:cs="Arial"/>
        </w:rPr>
        <w:t xml:space="preserve"> – Mohelnice)</w:t>
      </w:r>
      <w:r w:rsidR="0025653A">
        <w:rPr>
          <w:rFonts w:ascii="Arial" w:hAnsi="Arial" w:cs="Arial"/>
        </w:rPr>
        <w:t xml:space="preserve">, </w:t>
      </w:r>
      <w:r w:rsidR="0025653A">
        <w:rPr>
          <w:rFonts w:ascii="Arial" w:hAnsi="Arial" w:cs="Arial"/>
        </w:rPr>
        <w:lastRenderedPageBreak/>
        <w:t xml:space="preserve">km </w:t>
      </w:r>
      <w:r w:rsidR="0032298E">
        <w:rPr>
          <w:rFonts w:ascii="Arial" w:hAnsi="Arial" w:cs="Arial"/>
        </w:rPr>
        <w:t>0,000 – 4,780</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0B8FEA0B"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32298E">
        <w:rPr>
          <w:rFonts w:ascii="Arial" w:hAnsi="Arial" w:cs="Arial"/>
        </w:rPr>
        <w:t xml:space="preserve">Mírovka, Ústí – </w:t>
      </w:r>
      <w:proofErr w:type="spellStart"/>
      <w:r w:rsidR="0032298E">
        <w:rPr>
          <w:rFonts w:ascii="Arial" w:hAnsi="Arial" w:cs="Arial"/>
        </w:rPr>
        <w:t>Křemačov</w:t>
      </w:r>
      <w:proofErr w:type="spellEnd"/>
      <w:r w:rsidR="0032298E">
        <w:rPr>
          <w:rFonts w:ascii="Arial" w:hAnsi="Arial" w:cs="Arial"/>
        </w:rPr>
        <w:t xml:space="preserve"> (silnice </w:t>
      </w:r>
      <w:proofErr w:type="spellStart"/>
      <w:r w:rsidR="0032298E">
        <w:rPr>
          <w:rFonts w:ascii="Arial" w:hAnsi="Arial" w:cs="Arial"/>
        </w:rPr>
        <w:t>Křemačov</w:t>
      </w:r>
      <w:proofErr w:type="spellEnd"/>
      <w:r w:rsidR="0032298E">
        <w:rPr>
          <w:rFonts w:ascii="Arial" w:hAnsi="Arial" w:cs="Arial"/>
        </w:rPr>
        <w:t xml:space="preserve"> – Mohelnice), km 0,000 – 4,780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7CAD6735" w:rsidR="00EE3BB7" w:rsidRDefault="000A3646" w:rsidP="000A3646">
      <w:pPr>
        <w:tabs>
          <w:tab w:val="left" w:pos="0"/>
        </w:tabs>
        <w:ind w:left="425"/>
        <w:jc w:val="center"/>
        <w:rPr>
          <w:rFonts w:ascii="Arial" w:hAnsi="Arial" w:cs="Arial"/>
          <w:b/>
        </w:rPr>
      </w:pPr>
      <w:r w:rsidRPr="000A3646">
        <w:rPr>
          <w:rFonts w:ascii="Arial" w:hAnsi="Arial" w:cs="Arial"/>
          <w:b/>
        </w:rPr>
        <w:t>„</w:t>
      </w:r>
      <w:r w:rsidR="0032298E">
        <w:rPr>
          <w:rFonts w:ascii="Arial" w:hAnsi="Arial" w:cs="Arial"/>
        </w:rPr>
        <w:t xml:space="preserve">Mírovka, Ústí – </w:t>
      </w:r>
      <w:proofErr w:type="spellStart"/>
      <w:r w:rsidR="0032298E">
        <w:rPr>
          <w:rFonts w:ascii="Arial" w:hAnsi="Arial" w:cs="Arial"/>
        </w:rPr>
        <w:t>Křemačov</w:t>
      </w:r>
      <w:proofErr w:type="spellEnd"/>
      <w:r w:rsidR="0032298E">
        <w:rPr>
          <w:rFonts w:ascii="Arial" w:hAnsi="Arial" w:cs="Arial"/>
        </w:rPr>
        <w:t xml:space="preserve"> (silnice </w:t>
      </w:r>
      <w:proofErr w:type="spellStart"/>
      <w:r w:rsidR="0032298E">
        <w:rPr>
          <w:rFonts w:ascii="Arial" w:hAnsi="Arial" w:cs="Arial"/>
        </w:rPr>
        <w:t>Křemačov</w:t>
      </w:r>
      <w:proofErr w:type="spellEnd"/>
      <w:r w:rsidR="0032298E">
        <w:rPr>
          <w:rFonts w:ascii="Arial" w:hAnsi="Arial" w:cs="Arial"/>
        </w:rPr>
        <w:t xml:space="preserve"> – Mohelnice), km 0,000 – 4,780</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20B59404"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lastRenderedPageBreak/>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w:t>
      </w:r>
      <w:r w:rsidRPr="009C782F">
        <w:rPr>
          <w:rFonts w:ascii="Arial" w:hAnsi="Arial" w:cs="Arial"/>
        </w:rPr>
        <w:lastRenderedPageBreak/>
        <w:t xml:space="preserve">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556CF7">
              <w:rPr>
                <w:rFonts w:ascii="Arial" w:hAnsi="Arial" w:cs="Arial"/>
              </w:rPr>
              <w:t>DSP</w:t>
            </w:r>
            <w:bookmarkEnd w:id="2"/>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7C5A78"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w:t>
            </w:r>
            <w:r w:rsidR="00E25073">
              <w:rPr>
                <w:rFonts w:ascii="Arial" w:hAnsi="Arial" w:cs="Arial"/>
              </w:rPr>
              <w:t>dokončení veškerých inženýrských činností</w:t>
            </w:r>
          </w:p>
        </w:tc>
        <w:tc>
          <w:tcPr>
            <w:tcW w:w="4603" w:type="dxa"/>
          </w:tcPr>
          <w:p w14:paraId="53EEA0C7" w14:textId="37A776B9" w:rsidR="0078254F" w:rsidRDefault="00EB3E89" w:rsidP="00E676DF">
            <w:pPr>
              <w:jc w:val="both"/>
              <w:rPr>
                <w:rFonts w:ascii="Arial" w:hAnsi="Arial" w:cs="Arial"/>
              </w:rPr>
            </w:pPr>
            <w:r w:rsidRPr="004F44E0">
              <w:rPr>
                <w:rFonts w:ascii="Arial" w:hAnsi="Arial" w:cs="Arial"/>
              </w:rPr>
              <w:t xml:space="preserve">do </w:t>
            </w:r>
            <w:r w:rsidR="00D92B21">
              <w:rPr>
                <w:rFonts w:ascii="Arial" w:hAnsi="Arial" w:cs="Arial"/>
              </w:rPr>
              <w:t>3</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41E729E" w:rsidR="0078254F" w:rsidRDefault="00E74357" w:rsidP="00E676DF">
            <w:pPr>
              <w:jc w:val="both"/>
              <w:rPr>
                <w:rFonts w:ascii="Arial" w:hAnsi="Arial" w:cs="Arial"/>
              </w:rPr>
            </w:pPr>
            <w:r w:rsidRPr="00E74357">
              <w:rPr>
                <w:rFonts w:ascii="Arial" w:hAnsi="Arial" w:cs="Arial"/>
              </w:rPr>
              <w:t>do 1</w:t>
            </w:r>
            <w:r w:rsidR="00A67CD2">
              <w:rPr>
                <w:rFonts w:ascii="Arial" w:hAnsi="Arial" w:cs="Arial"/>
              </w:rPr>
              <w:t>8</w:t>
            </w:r>
            <w:r w:rsidRPr="00E74357">
              <w:rPr>
                <w:rFonts w:ascii="Arial" w:hAnsi="Arial" w:cs="Arial"/>
              </w:rPr>
              <w:t>0 dnů ode dne účinnosti Smlouvy</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32298E">
      <w:pPr>
        <w:keepNext/>
        <w:numPr>
          <w:ilvl w:val="0"/>
          <w:numId w:val="2"/>
        </w:numPr>
        <w:ind w:left="453" w:hanging="96"/>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2C758C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EB6544">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41926E86"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bookmarkStart w:id="4" w:name="_GoBack"/>
      <w:bookmarkEnd w:id="4"/>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w:t>
      </w:r>
      <w:proofErr w:type="gramStart"/>
      <w:r w:rsidRPr="00E676DF">
        <w:rPr>
          <w:rFonts w:ascii="Arial" w:hAnsi="Arial" w:cs="Arial"/>
        </w:rPr>
        <w:t>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proofErr w:type="gramEnd"/>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9AC07" w14:textId="77777777" w:rsidR="00C76B29" w:rsidRDefault="00C76B29" w:rsidP="00B2498C">
      <w:r>
        <w:separator/>
      </w:r>
    </w:p>
  </w:endnote>
  <w:endnote w:type="continuationSeparator" w:id="0">
    <w:p w14:paraId="6E8B2EEE" w14:textId="77777777" w:rsidR="00C76B29" w:rsidRDefault="00C76B29"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B27CF" w14:textId="77777777" w:rsidR="00C76B29" w:rsidRDefault="00C76B29" w:rsidP="00B2498C">
      <w:r>
        <w:separator/>
      </w:r>
    </w:p>
  </w:footnote>
  <w:footnote w:type="continuationSeparator" w:id="0">
    <w:p w14:paraId="435455D2" w14:textId="77777777" w:rsidR="00C76B29" w:rsidRDefault="00C76B29"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C617-B9CF-418E-B195-1343FAC4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5678</Words>
  <Characters>33502</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Fochler Petr</cp:lastModifiedBy>
  <cp:revision>15</cp:revision>
  <cp:lastPrinted>2025-03-10T11:47:00Z</cp:lastPrinted>
  <dcterms:created xsi:type="dcterms:W3CDTF">2025-01-15T06:57:00Z</dcterms:created>
  <dcterms:modified xsi:type="dcterms:W3CDTF">2025-04-09T11:42:00Z</dcterms:modified>
</cp:coreProperties>
</file>