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B1BD" w14:textId="77777777" w:rsidR="001D45DD" w:rsidRPr="00DB6DC4" w:rsidRDefault="001D45DD" w:rsidP="001D45DD">
      <w:pPr>
        <w:pStyle w:val="Nzevsmlouvy"/>
      </w:pPr>
      <w:r>
        <w:t>Dohoda o mlčenlivosti</w:t>
      </w:r>
    </w:p>
    <w:p w14:paraId="7B267719" w14:textId="77777777" w:rsidR="001D45DD" w:rsidRPr="00AF23A5" w:rsidRDefault="001D45DD" w:rsidP="001D45DD">
      <w:pPr>
        <w:pStyle w:val="TextnormlnPVL"/>
        <w:rPr>
          <w:b/>
          <w:u w:val="single"/>
          <w:lang w:val="cs-CZ"/>
        </w:rPr>
      </w:pPr>
    </w:p>
    <w:p w14:paraId="0DB3F950" w14:textId="77777777" w:rsidR="001D45DD" w:rsidRPr="008076DA" w:rsidRDefault="001D45DD" w:rsidP="001D45DD">
      <w:pPr>
        <w:pStyle w:val="TextnormlnPVL"/>
        <w:rPr>
          <w:rFonts w:cs="Arial"/>
          <w:b/>
        </w:rPr>
      </w:pPr>
      <w:r w:rsidRPr="008076DA">
        <w:rPr>
          <w:rFonts w:cs="Arial"/>
          <w:b/>
          <w:u w:val="single"/>
        </w:rPr>
        <w:t>Smluvní strany</w:t>
      </w:r>
      <w:r w:rsidRPr="008076DA">
        <w:rPr>
          <w:rFonts w:cs="Arial"/>
          <w:b/>
        </w:rPr>
        <w:t>:</w:t>
      </w:r>
    </w:p>
    <w:p w14:paraId="4C703606" w14:textId="77777777" w:rsidR="001D45DD" w:rsidRPr="008076DA" w:rsidRDefault="001D45DD" w:rsidP="001D45DD">
      <w:pPr>
        <w:pStyle w:val="TextnormlnPVL"/>
        <w:rPr>
          <w:rFonts w:cs="Arial"/>
          <w:b/>
        </w:rPr>
      </w:pPr>
    </w:p>
    <w:p w14:paraId="07D5545B" w14:textId="77777777" w:rsidR="001D45DD" w:rsidRPr="008076DA" w:rsidRDefault="001D45DD" w:rsidP="001D45DD">
      <w:pPr>
        <w:pStyle w:val="Smluvnstrananzev"/>
        <w:rPr>
          <w:rFonts w:cs="Arial"/>
          <w:sz w:val="22"/>
        </w:rPr>
      </w:pPr>
      <w:r w:rsidRPr="008076DA">
        <w:rPr>
          <w:rFonts w:cs="Arial"/>
          <w:sz w:val="22"/>
        </w:rPr>
        <w:t>Zadavatel</w:t>
      </w:r>
      <w:r w:rsidRPr="008076DA">
        <w:rPr>
          <w:rFonts w:cs="Arial"/>
          <w:sz w:val="22"/>
        </w:rPr>
        <w:tab/>
        <w:t>Povodí Vltavy, státní podnik</w:t>
      </w:r>
    </w:p>
    <w:p w14:paraId="1E11E82C" w14:textId="77777777" w:rsidR="001D45DD" w:rsidRPr="008076DA" w:rsidRDefault="001D45DD" w:rsidP="001D45DD">
      <w:pPr>
        <w:pStyle w:val="Identifikacesmluvnstrany"/>
        <w:rPr>
          <w:rFonts w:cs="Arial"/>
          <w:lang w:val="cs-CZ"/>
        </w:rPr>
      </w:pPr>
      <w:r w:rsidRPr="008076DA">
        <w:rPr>
          <w:rFonts w:cs="Arial"/>
        </w:rPr>
        <w:t>sídlo:</w:t>
      </w:r>
      <w:r w:rsidRPr="008076DA">
        <w:rPr>
          <w:rFonts w:cs="Arial"/>
        </w:rPr>
        <w:tab/>
        <w:t xml:space="preserve">Holečkova </w:t>
      </w:r>
      <w:r w:rsidRPr="008076DA">
        <w:rPr>
          <w:rFonts w:cs="Arial"/>
          <w:lang w:val="cs-CZ"/>
        </w:rPr>
        <w:t>3178/</w:t>
      </w:r>
      <w:r w:rsidRPr="008076DA">
        <w:rPr>
          <w:rFonts w:cs="Arial"/>
        </w:rPr>
        <w:t xml:space="preserve">8, </w:t>
      </w:r>
      <w:r w:rsidRPr="008076DA">
        <w:rPr>
          <w:rFonts w:cs="Arial"/>
          <w:lang w:val="cs-CZ"/>
        </w:rPr>
        <w:t xml:space="preserve">Smíchov, 150 00 </w:t>
      </w:r>
      <w:r w:rsidRPr="008076DA">
        <w:rPr>
          <w:rFonts w:cs="Arial"/>
        </w:rPr>
        <w:t>Praha 5</w:t>
      </w:r>
    </w:p>
    <w:p w14:paraId="3004B3E8" w14:textId="77777777" w:rsidR="001D45DD" w:rsidRPr="008076DA" w:rsidRDefault="001D45DD" w:rsidP="001D45DD">
      <w:pPr>
        <w:pStyle w:val="Identifikacesmluvnstrany"/>
        <w:rPr>
          <w:rFonts w:cs="Arial"/>
        </w:rPr>
      </w:pPr>
      <w:r w:rsidRPr="008076DA">
        <w:rPr>
          <w:rFonts w:cs="Arial"/>
        </w:rPr>
        <w:t>IČO:</w:t>
      </w:r>
      <w:r w:rsidRPr="008076DA">
        <w:rPr>
          <w:rFonts w:cs="Arial"/>
        </w:rPr>
        <w:tab/>
        <w:t>70889953</w:t>
      </w:r>
    </w:p>
    <w:p w14:paraId="3F768F8B" w14:textId="77777777" w:rsidR="001D45DD" w:rsidRPr="008076DA" w:rsidRDefault="001D45DD" w:rsidP="001D45DD">
      <w:pPr>
        <w:pStyle w:val="Identifikacesmluvnstrany"/>
        <w:rPr>
          <w:rFonts w:cs="Arial"/>
        </w:rPr>
      </w:pPr>
      <w:r w:rsidRPr="008076DA">
        <w:rPr>
          <w:rFonts w:cs="Arial"/>
        </w:rPr>
        <w:t>DIČ:</w:t>
      </w:r>
      <w:r w:rsidRPr="008076DA">
        <w:rPr>
          <w:rFonts w:cs="Arial"/>
        </w:rPr>
        <w:tab/>
        <w:t>CZ70889953</w:t>
      </w:r>
    </w:p>
    <w:p w14:paraId="426D8D2E" w14:textId="77777777" w:rsidR="001D45DD" w:rsidRPr="008076DA" w:rsidRDefault="001D45DD" w:rsidP="001D45DD">
      <w:pPr>
        <w:pStyle w:val="Identifikacesmluvnstrany"/>
        <w:rPr>
          <w:rFonts w:cs="Arial"/>
        </w:rPr>
      </w:pPr>
      <w:r w:rsidRPr="008076DA">
        <w:rPr>
          <w:rFonts w:cs="Arial"/>
        </w:rPr>
        <w:t>bankovní spojení:</w:t>
      </w:r>
      <w:r w:rsidRPr="008076DA">
        <w:rPr>
          <w:rFonts w:cs="Arial"/>
        </w:rPr>
        <w:tab/>
      </w:r>
      <w:proofErr w:type="spellStart"/>
      <w:r w:rsidRPr="008076DA">
        <w:rPr>
          <w:rFonts w:cs="Arial"/>
        </w:rPr>
        <w:t>UniCredit</w:t>
      </w:r>
      <w:proofErr w:type="spellEnd"/>
      <w:r w:rsidRPr="008076DA">
        <w:rPr>
          <w:rFonts w:cs="Arial"/>
        </w:rPr>
        <w:t xml:space="preserve"> Bank Czech Republic and Slovakia, a.s.</w:t>
      </w:r>
    </w:p>
    <w:p w14:paraId="7FCDF4B3" w14:textId="77777777" w:rsidR="001D45DD" w:rsidRPr="008076DA" w:rsidRDefault="001D45DD" w:rsidP="001D45DD">
      <w:pPr>
        <w:pStyle w:val="Identifikacesmluvnstrany"/>
        <w:rPr>
          <w:rFonts w:cs="Arial"/>
        </w:rPr>
      </w:pPr>
      <w:r w:rsidRPr="008076DA">
        <w:rPr>
          <w:rFonts w:cs="Arial"/>
        </w:rPr>
        <w:t>číslo účtu:</w:t>
      </w:r>
      <w:r w:rsidRPr="008076DA">
        <w:rPr>
          <w:rFonts w:cs="Arial"/>
        </w:rPr>
        <w:tab/>
        <w:t>1487015064/2700</w:t>
      </w:r>
    </w:p>
    <w:p w14:paraId="1B3172D0" w14:textId="77777777" w:rsidR="001D45DD" w:rsidRPr="008076DA" w:rsidRDefault="001D45DD" w:rsidP="001D45DD">
      <w:pPr>
        <w:pStyle w:val="Identifikacesmluvnstrany"/>
        <w:rPr>
          <w:rFonts w:cs="Arial"/>
        </w:rPr>
      </w:pPr>
      <w:r w:rsidRPr="008076DA">
        <w:rPr>
          <w:rFonts w:cs="Arial"/>
        </w:rPr>
        <w:t>zápis v obchodním rejstříku:</w:t>
      </w:r>
      <w:r w:rsidRPr="008076DA">
        <w:rPr>
          <w:rFonts w:cs="Arial"/>
        </w:rPr>
        <w:tab/>
        <w:t>Městský soud v Praze, oddíl A, vložka 43594</w:t>
      </w:r>
    </w:p>
    <w:p w14:paraId="530E4BBC" w14:textId="77777777" w:rsidR="001D45DD" w:rsidRPr="008076DA" w:rsidRDefault="001D45DD" w:rsidP="001D45DD">
      <w:pPr>
        <w:pStyle w:val="TextnormlnPVL"/>
        <w:rPr>
          <w:rFonts w:cs="Arial"/>
          <w:bCs/>
        </w:rPr>
      </w:pPr>
    </w:p>
    <w:p w14:paraId="667C51A6" w14:textId="77777777" w:rsidR="001D45DD" w:rsidRPr="008076DA" w:rsidRDefault="001D45DD" w:rsidP="001D45DD">
      <w:pPr>
        <w:pStyle w:val="TextnormlnPVL"/>
        <w:rPr>
          <w:rFonts w:cs="Arial"/>
          <w:bCs/>
        </w:rPr>
      </w:pPr>
      <w:r w:rsidRPr="008076DA">
        <w:rPr>
          <w:rFonts w:cs="Arial"/>
          <w:bCs/>
        </w:rPr>
        <w:t>a</w:t>
      </w:r>
    </w:p>
    <w:p w14:paraId="4A552BCA" w14:textId="77777777" w:rsidR="001D45DD" w:rsidRPr="008076DA" w:rsidRDefault="001D45DD" w:rsidP="001D45DD">
      <w:pPr>
        <w:pStyle w:val="TextnormlnPVL"/>
        <w:rPr>
          <w:rFonts w:cs="Arial"/>
          <w:bCs/>
        </w:rPr>
      </w:pPr>
    </w:p>
    <w:p w14:paraId="407DC018" w14:textId="77777777" w:rsidR="001D45DD" w:rsidRPr="008076DA" w:rsidRDefault="001D45DD" w:rsidP="001D45DD">
      <w:pPr>
        <w:pStyle w:val="Smluvnstrananzev"/>
        <w:rPr>
          <w:rFonts w:cs="Arial"/>
          <w:b w:val="0"/>
          <w:bCs/>
          <w:sz w:val="22"/>
          <w:shd w:val="clear" w:color="auto" w:fill="FFFF00"/>
        </w:rPr>
      </w:pPr>
      <w:r w:rsidRPr="008076DA">
        <w:rPr>
          <w:rFonts w:cs="Arial"/>
          <w:sz w:val="22"/>
        </w:rPr>
        <w:t>Dodavatel</w:t>
      </w:r>
      <w:r w:rsidRPr="008076DA">
        <w:rPr>
          <w:rFonts w:cs="Arial"/>
          <w:sz w:val="22"/>
        </w:rPr>
        <w:tab/>
      </w:r>
      <w:r w:rsidRPr="008076DA">
        <w:rPr>
          <w:rFonts w:cs="Arial"/>
          <w:b w:val="0"/>
          <w:bCs/>
          <w:sz w:val="22"/>
          <w:highlight w:val="yellow"/>
        </w:rPr>
        <w:t>[doplňte]</w:t>
      </w:r>
    </w:p>
    <w:p w14:paraId="333F3F26" w14:textId="77777777" w:rsidR="001D45DD" w:rsidRPr="008076DA" w:rsidRDefault="001D45DD" w:rsidP="001D45DD">
      <w:pPr>
        <w:pStyle w:val="Identifikacesmluvnstrany"/>
        <w:rPr>
          <w:rFonts w:cs="Arial"/>
          <w:shd w:val="clear" w:color="auto" w:fill="FFFF00"/>
        </w:rPr>
      </w:pPr>
      <w:r w:rsidRPr="008076DA">
        <w:rPr>
          <w:rFonts w:cs="Arial"/>
        </w:rPr>
        <w:t>sídlo:</w:t>
      </w:r>
      <w:r w:rsidRPr="008076DA">
        <w:rPr>
          <w:rFonts w:cs="Arial"/>
        </w:rPr>
        <w:tab/>
      </w:r>
      <w:r w:rsidRPr="008076DA">
        <w:rPr>
          <w:rFonts w:cs="Arial"/>
          <w:highlight w:val="yellow"/>
        </w:rPr>
        <w:t>[doplňte]</w:t>
      </w:r>
    </w:p>
    <w:p w14:paraId="1C6653E6" w14:textId="77777777" w:rsidR="001D45DD" w:rsidRPr="008076DA" w:rsidRDefault="001D45DD" w:rsidP="001D45DD">
      <w:pPr>
        <w:pStyle w:val="Identifikacesmluvnstrany"/>
        <w:rPr>
          <w:rFonts w:cs="Arial"/>
          <w:shd w:val="clear" w:color="auto" w:fill="FFFF00"/>
        </w:rPr>
      </w:pPr>
      <w:r w:rsidRPr="008076DA">
        <w:rPr>
          <w:rFonts w:cs="Arial"/>
        </w:rPr>
        <w:t>IČO:</w:t>
      </w:r>
      <w:r w:rsidRPr="008076DA">
        <w:rPr>
          <w:rFonts w:cs="Arial"/>
        </w:rPr>
        <w:tab/>
      </w:r>
      <w:r w:rsidRPr="008076DA">
        <w:rPr>
          <w:rFonts w:cs="Arial"/>
          <w:highlight w:val="yellow"/>
        </w:rPr>
        <w:t>[doplňte]</w:t>
      </w:r>
    </w:p>
    <w:p w14:paraId="1CAD4FC9" w14:textId="77777777" w:rsidR="001D45DD" w:rsidRPr="008076DA" w:rsidRDefault="001D45DD" w:rsidP="001D45DD">
      <w:pPr>
        <w:pStyle w:val="Identifikacesmluvnstrany"/>
        <w:rPr>
          <w:rFonts w:cs="Arial"/>
        </w:rPr>
      </w:pPr>
      <w:r w:rsidRPr="008076DA">
        <w:rPr>
          <w:rFonts w:cs="Arial"/>
        </w:rPr>
        <w:t>DIČ:</w:t>
      </w:r>
      <w:r w:rsidRPr="008076DA">
        <w:rPr>
          <w:rFonts w:cs="Arial"/>
          <w:b/>
        </w:rPr>
        <w:t xml:space="preserve"> </w:t>
      </w:r>
      <w:r w:rsidRPr="008076DA">
        <w:rPr>
          <w:rFonts w:cs="Arial"/>
          <w:b/>
        </w:rPr>
        <w:tab/>
      </w:r>
      <w:r w:rsidRPr="008076DA">
        <w:rPr>
          <w:rFonts w:cs="Arial"/>
          <w:highlight w:val="yellow"/>
        </w:rPr>
        <w:t>[doplňte]</w:t>
      </w:r>
    </w:p>
    <w:p w14:paraId="3FDA9275" w14:textId="77777777" w:rsidR="001D45DD" w:rsidRPr="008076DA" w:rsidRDefault="001D45DD" w:rsidP="001D45DD">
      <w:pPr>
        <w:pStyle w:val="Identifikacesmluvnstrany"/>
        <w:rPr>
          <w:rFonts w:cs="Arial"/>
        </w:rPr>
      </w:pPr>
      <w:r w:rsidRPr="008076DA">
        <w:rPr>
          <w:rFonts w:cs="Arial"/>
        </w:rPr>
        <w:t>zápis v obchodním rejstříku:</w:t>
      </w:r>
      <w:r w:rsidRPr="008076DA">
        <w:rPr>
          <w:rFonts w:cs="Arial"/>
        </w:rPr>
        <w:tab/>
      </w:r>
      <w:r w:rsidRPr="008076DA">
        <w:rPr>
          <w:rFonts w:cs="Arial"/>
          <w:highlight w:val="yellow"/>
        </w:rPr>
        <w:t>[doplňte]</w:t>
      </w:r>
    </w:p>
    <w:p w14:paraId="3F317470" w14:textId="77777777" w:rsidR="001D45DD" w:rsidRPr="008076DA" w:rsidRDefault="001D45DD" w:rsidP="001D45DD">
      <w:pPr>
        <w:pStyle w:val="Identifikacesmluvnstrany"/>
        <w:rPr>
          <w:rFonts w:cs="Arial"/>
        </w:rPr>
      </w:pPr>
      <w:r w:rsidRPr="008076DA">
        <w:rPr>
          <w:rFonts w:cs="Arial"/>
        </w:rPr>
        <w:t xml:space="preserve">email pro zpřístupnění Neveřejné dokumentace: </w:t>
      </w:r>
      <w:r w:rsidRPr="008076DA">
        <w:rPr>
          <w:rFonts w:cs="Arial"/>
          <w:highlight w:val="yellow"/>
        </w:rPr>
        <w:t>[doplňte]</w:t>
      </w:r>
    </w:p>
    <w:p w14:paraId="674CAFAC" w14:textId="77777777" w:rsidR="001D45DD" w:rsidRPr="008076DA" w:rsidRDefault="001D45DD" w:rsidP="001D45DD">
      <w:pPr>
        <w:pStyle w:val="Identifikacesmluvnstrany"/>
        <w:rPr>
          <w:rFonts w:cs="Arial"/>
        </w:rPr>
      </w:pPr>
    </w:p>
    <w:p w14:paraId="03FC422A" w14:textId="279FBB74" w:rsidR="001D45DD" w:rsidRPr="008076DA" w:rsidRDefault="001D45DD" w:rsidP="001D45DD">
      <w:pPr>
        <w:pStyle w:val="lneksmlouvytextPVL"/>
        <w:numPr>
          <w:ilvl w:val="0"/>
          <w:numId w:val="0"/>
        </w:numPr>
        <w:rPr>
          <w:rFonts w:cs="Arial"/>
        </w:rPr>
      </w:pPr>
      <w:r w:rsidRPr="008076DA">
        <w:rPr>
          <w:rFonts w:cs="Arial"/>
        </w:rPr>
        <w:t>Vzhledem k tomu, že má Dodavatel zájem na zpřístupnění neveřejné části zadávací dokumentace veřejné zakázky „</w:t>
      </w:r>
      <w:r w:rsidR="005F76C5" w:rsidRPr="008076DA">
        <w:rPr>
          <w:rFonts w:cs="Arial"/>
          <w:b/>
          <w:bCs/>
        </w:rPr>
        <w:t>VD Slapy – generální oprava mostní konstrukce na hrázi</w:t>
      </w:r>
      <w:r w:rsidRPr="008076DA">
        <w:rPr>
          <w:rFonts w:cs="Arial"/>
        </w:rPr>
        <w:t>“, dohodly se Strany na následujícím:</w:t>
      </w:r>
    </w:p>
    <w:p w14:paraId="2F4E17A0" w14:textId="77777777" w:rsidR="001D45DD" w:rsidRPr="008076DA" w:rsidRDefault="001D45DD" w:rsidP="00B815D1">
      <w:pPr>
        <w:rPr>
          <w:rFonts w:ascii="Arial" w:hAnsi="Arial" w:cs="Arial"/>
          <w:sz w:val="22"/>
        </w:rPr>
      </w:pPr>
    </w:p>
    <w:p w14:paraId="073237A9" w14:textId="0FC1754C" w:rsidR="00B815D1" w:rsidRPr="008076DA" w:rsidRDefault="00B815D1" w:rsidP="00372A9D">
      <w:pPr>
        <w:pStyle w:val="lneksmlouvynadpisPVL"/>
        <w:rPr>
          <w:rFonts w:cs="Arial"/>
        </w:rPr>
      </w:pPr>
      <w:r w:rsidRPr="008076DA">
        <w:rPr>
          <w:rFonts w:cs="Arial"/>
        </w:rPr>
        <w:t>Definice</w:t>
      </w:r>
    </w:p>
    <w:p w14:paraId="5E130362" w14:textId="77777777" w:rsidR="00B815D1" w:rsidRPr="008076DA" w:rsidRDefault="00B815D1" w:rsidP="00535698">
      <w:pPr>
        <w:pStyle w:val="Psm"/>
        <w:numPr>
          <w:ilvl w:val="0"/>
          <w:numId w:val="0"/>
        </w:numPr>
        <w:ind w:left="425" w:hanging="425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Následující slova a výrazy mají v Dohodě níže definovaný význam:</w:t>
      </w:r>
    </w:p>
    <w:p w14:paraId="137AB702" w14:textId="70E94C67" w:rsidR="009E65F5" w:rsidRPr="008076DA" w:rsidRDefault="009E65F5" w:rsidP="00535698">
      <w:pPr>
        <w:pStyle w:val="Psm"/>
        <w:ind w:left="425" w:hanging="425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„</w:t>
      </w:r>
      <w:r w:rsidRPr="008076DA">
        <w:rPr>
          <w:rFonts w:ascii="Arial" w:hAnsi="Arial" w:cs="Arial"/>
          <w:b/>
          <w:bCs/>
          <w:sz w:val="22"/>
        </w:rPr>
        <w:t>Dodavatel</w:t>
      </w:r>
      <w:r w:rsidRPr="008076DA">
        <w:rPr>
          <w:rFonts w:ascii="Arial" w:hAnsi="Arial" w:cs="Arial"/>
          <w:sz w:val="22"/>
        </w:rPr>
        <w:t xml:space="preserve">“ je takto označená osoba v úvodu </w:t>
      </w:r>
      <w:r w:rsidR="001F4925" w:rsidRPr="008076DA">
        <w:rPr>
          <w:rFonts w:ascii="Arial" w:hAnsi="Arial" w:cs="Arial"/>
          <w:sz w:val="22"/>
        </w:rPr>
        <w:t>Dohody</w:t>
      </w:r>
      <w:r w:rsidRPr="008076DA">
        <w:rPr>
          <w:rFonts w:ascii="Arial" w:hAnsi="Arial" w:cs="Arial"/>
          <w:sz w:val="22"/>
        </w:rPr>
        <w:t>;</w:t>
      </w:r>
    </w:p>
    <w:p w14:paraId="65CB8132" w14:textId="77777777" w:rsidR="009E65F5" w:rsidRPr="008076DA" w:rsidRDefault="009E65F5" w:rsidP="00535698">
      <w:pPr>
        <w:pStyle w:val="Psm"/>
        <w:ind w:left="425" w:hanging="425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„</w:t>
      </w:r>
      <w:r w:rsidRPr="008076DA">
        <w:rPr>
          <w:rFonts w:ascii="Arial" w:hAnsi="Arial" w:cs="Arial"/>
          <w:b/>
          <w:bCs/>
          <w:sz w:val="22"/>
        </w:rPr>
        <w:t>Dohoda</w:t>
      </w:r>
      <w:r w:rsidRPr="008076DA">
        <w:rPr>
          <w:rFonts w:ascii="Arial" w:hAnsi="Arial" w:cs="Arial"/>
          <w:sz w:val="22"/>
        </w:rPr>
        <w:t>“ je tato dohoda o mlčenlivosti;</w:t>
      </w:r>
    </w:p>
    <w:p w14:paraId="4B284137" w14:textId="749739D9" w:rsidR="009E65F5" w:rsidRPr="008076DA" w:rsidRDefault="009E65F5" w:rsidP="00535698">
      <w:pPr>
        <w:pStyle w:val="Psm"/>
        <w:ind w:left="425" w:hanging="425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„</w:t>
      </w:r>
      <w:r w:rsidRPr="008076DA">
        <w:rPr>
          <w:rFonts w:ascii="Arial" w:hAnsi="Arial" w:cs="Arial"/>
          <w:b/>
          <w:bCs/>
          <w:sz w:val="22"/>
        </w:rPr>
        <w:t>Důvěrné informace</w:t>
      </w:r>
      <w:r w:rsidRPr="008076DA">
        <w:rPr>
          <w:rFonts w:ascii="Arial" w:hAnsi="Arial" w:cs="Arial"/>
          <w:sz w:val="22"/>
        </w:rPr>
        <w:t xml:space="preserve">“ jsou všechny informace, které jsou </w:t>
      </w:r>
      <w:r w:rsidR="002E5F20" w:rsidRPr="008076DA">
        <w:rPr>
          <w:rFonts w:ascii="Arial" w:hAnsi="Arial" w:cs="Arial"/>
          <w:sz w:val="22"/>
        </w:rPr>
        <w:t>obsaženy v</w:t>
      </w:r>
      <w:r w:rsidRPr="008076DA">
        <w:rPr>
          <w:rFonts w:ascii="Arial" w:hAnsi="Arial" w:cs="Arial"/>
          <w:sz w:val="22"/>
        </w:rPr>
        <w:t xml:space="preserve"> Neveřejné dokumentac</w:t>
      </w:r>
      <w:r w:rsidR="002E5F20" w:rsidRPr="008076DA">
        <w:rPr>
          <w:rFonts w:ascii="Arial" w:hAnsi="Arial" w:cs="Arial"/>
          <w:sz w:val="22"/>
        </w:rPr>
        <w:t>i</w:t>
      </w:r>
      <w:r w:rsidRPr="008076DA">
        <w:rPr>
          <w:rFonts w:ascii="Arial" w:hAnsi="Arial" w:cs="Arial"/>
          <w:sz w:val="22"/>
        </w:rPr>
        <w:t>, pokud není v Dohodě ujednáno nebo se Strany nedohodnou jinak;</w:t>
      </w:r>
    </w:p>
    <w:p w14:paraId="625AC3F4" w14:textId="5E9B0180" w:rsidR="009E65F5" w:rsidRPr="008076DA" w:rsidRDefault="009E65F5" w:rsidP="00535698">
      <w:pPr>
        <w:pStyle w:val="Psm"/>
        <w:ind w:left="425" w:hanging="425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„</w:t>
      </w:r>
      <w:r w:rsidRPr="008076DA">
        <w:rPr>
          <w:rFonts w:ascii="Arial" w:hAnsi="Arial" w:cs="Arial"/>
          <w:b/>
          <w:bCs/>
          <w:sz w:val="22"/>
        </w:rPr>
        <w:t>Neveřejná dokumentace</w:t>
      </w:r>
      <w:r w:rsidRPr="008076DA">
        <w:rPr>
          <w:rFonts w:ascii="Arial" w:hAnsi="Arial" w:cs="Arial"/>
          <w:sz w:val="22"/>
        </w:rPr>
        <w:t xml:space="preserve">“ je část zadávací dokumentace Zakázky, která </w:t>
      </w:r>
      <w:r w:rsidR="004D284D" w:rsidRPr="008076DA">
        <w:rPr>
          <w:rFonts w:ascii="Arial" w:hAnsi="Arial" w:cs="Arial"/>
          <w:sz w:val="22"/>
        </w:rPr>
        <w:t xml:space="preserve">je v zadávací dokumentaci Zakázky označena jako neveřejná a která </w:t>
      </w:r>
      <w:r w:rsidRPr="008076DA">
        <w:rPr>
          <w:rFonts w:ascii="Arial" w:hAnsi="Arial" w:cs="Arial"/>
          <w:sz w:val="22"/>
        </w:rPr>
        <w:t>nebyla Zadavatelem uveřejněna z důvodu ochrany informací</w:t>
      </w:r>
      <w:r w:rsidR="002E5F20" w:rsidRPr="008076DA">
        <w:rPr>
          <w:rFonts w:ascii="Arial" w:hAnsi="Arial" w:cs="Arial"/>
          <w:sz w:val="22"/>
        </w:rPr>
        <w:t xml:space="preserve"> v ní obsažených</w:t>
      </w:r>
      <w:r w:rsidRPr="008076DA">
        <w:rPr>
          <w:rFonts w:ascii="Arial" w:hAnsi="Arial" w:cs="Arial"/>
          <w:sz w:val="22"/>
        </w:rPr>
        <w:t>;</w:t>
      </w:r>
    </w:p>
    <w:p w14:paraId="4F1C53D6" w14:textId="77777777" w:rsidR="009E65F5" w:rsidRPr="008076DA" w:rsidRDefault="009E65F5" w:rsidP="00535698">
      <w:pPr>
        <w:pStyle w:val="Psm"/>
        <w:ind w:left="425" w:hanging="425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„</w:t>
      </w:r>
      <w:r w:rsidRPr="008076DA">
        <w:rPr>
          <w:rFonts w:ascii="Arial" w:hAnsi="Arial" w:cs="Arial"/>
          <w:b/>
          <w:bCs/>
          <w:sz w:val="22"/>
        </w:rPr>
        <w:t>Strana</w:t>
      </w:r>
      <w:r w:rsidRPr="008076DA">
        <w:rPr>
          <w:rFonts w:ascii="Arial" w:hAnsi="Arial" w:cs="Arial"/>
          <w:sz w:val="22"/>
        </w:rPr>
        <w:t>“ je Zadavatel nebo Dodavatel;</w:t>
      </w:r>
    </w:p>
    <w:p w14:paraId="0CC91DAD" w14:textId="78A8B4EC" w:rsidR="009E65F5" w:rsidRPr="008076DA" w:rsidRDefault="009E65F5" w:rsidP="00535698">
      <w:pPr>
        <w:pStyle w:val="Psm"/>
        <w:ind w:left="425" w:hanging="425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„</w:t>
      </w:r>
      <w:r w:rsidRPr="008076DA">
        <w:rPr>
          <w:rFonts w:ascii="Arial" w:hAnsi="Arial" w:cs="Arial"/>
          <w:b/>
          <w:bCs/>
          <w:sz w:val="22"/>
        </w:rPr>
        <w:t>Zadavatel</w:t>
      </w:r>
      <w:r w:rsidRPr="008076DA">
        <w:rPr>
          <w:rFonts w:ascii="Arial" w:hAnsi="Arial" w:cs="Arial"/>
          <w:sz w:val="22"/>
        </w:rPr>
        <w:t xml:space="preserve">“ je takto označená osoba v úvodu </w:t>
      </w:r>
      <w:r w:rsidR="001F4925" w:rsidRPr="008076DA">
        <w:rPr>
          <w:rFonts w:ascii="Arial" w:hAnsi="Arial" w:cs="Arial"/>
          <w:sz w:val="22"/>
        </w:rPr>
        <w:t>Dohody</w:t>
      </w:r>
      <w:r w:rsidRPr="008076DA">
        <w:rPr>
          <w:rFonts w:ascii="Arial" w:hAnsi="Arial" w:cs="Arial"/>
          <w:sz w:val="22"/>
        </w:rPr>
        <w:t>;</w:t>
      </w:r>
    </w:p>
    <w:p w14:paraId="055FDE79" w14:textId="4192578C" w:rsidR="0049275F" w:rsidRPr="004509D4" w:rsidRDefault="009E65F5" w:rsidP="004509D4">
      <w:pPr>
        <w:pStyle w:val="Psm"/>
        <w:ind w:left="425" w:hanging="425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„</w:t>
      </w:r>
      <w:r w:rsidRPr="008076DA">
        <w:rPr>
          <w:rFonts w:ascii="Arial" w:hAnsi="Arial" w:cs="Arial"/>
          <w:b/>
          <w:bCs/>
          <w:sz w:val="22"/>
        </w:rPr>
        <w:t>Zakázka</w:t>
      </w:r>
      <w:r w:rsidRPr="008076DA">
        <w:rPr>
          <w:rFonts w:ascii="Arial" w:hAnsi="Arial" w:cs="Arial"/>
          <w:sz w:val="22"/>
        </w:rPr>
        <w:t xml:space="preserve">“ je </w:t>
      </w:r>
      <w:r w:rsidR="001F4925" w:rsidRPr="008076DA">
        <w:rPr>
          <w:rFonts w:ascii="Arial" w:hAnsi="Arial" w:cs="Arial"/>
          <w:sz w:val="22"/>
        </w:rPr>
        <w:t xml:space="preserve">veřejná </w:t>
      </w:r>
      <w:r w:rsidRPr="008076DA">
        <w:rPr>
          <w:rFonts w:ascii="Arial" w:hAnsi="Arial" w:cs="Arial"/>
          <w:sz w:val="22"/>
        </w:rPr>
        <w:t>zakázka, jejíž název je uveden v</w:t>
      </w:r>
      <w:r w:rsidR="001F4925" w:rsidRPr="008076DA">
        <w:rPr>
          <w:rFonts w:ascii="Arial" w:hAnsi="Arial" w:cs="Arial"/>
          <w:sz w:val="22"/>
        </w:rPr>
        <w:t> úvodu Dohody</w:t>
      </w:r>
      <w:r w:rsidRPr="008076DA">
        <w:rPr>
          <w:rFonts w:ascii="Arial" w:hAnsi="Arial" w:cs="Arial"/>
          <w:sz w:val="22"/>
        </w:rPr>
        <w:t>.</w:t>
      </w:r>
    </w:p>
    <w:p w14:paraId="5B6DFDD2" w14:textId="77777777" w:rsidR="00162FDD" w:rsidRPr="008076DA" w:rsidRDefault="00162FDD" w:rsidP="00162FDD">
      <w:pPr>
        <w:pStyle w:val="Psm"/>
        <w:numPr>
          <w:ilvl w:val="0"/>
          <w:numId w:val="0"/>
        </w:numPr>
        <w:ind w:left="1276"/>
        <w:rPr>
          <w:rFonts w:ascii="Arial" w:hAnsi="Arial" w:cs="Arial"/>
          <w:sz w:val="22"/>
        </w:rPr>
      </w:pPr>
    </w:p>
    <w:p w14:paraId="6DE25B66" w14:textId="1BD1AF1B" w:rsidR="00B815D1" w:rsidRPr="008076DA" w:rsidRDefault="0041609A" w:rsidP="00FA3FE8">
      <w:pPr>
        <w:pStyle w:val="lneksmlouvynadpisPVL"/>
        <w:rPr>
          <w:rFonts w:cs="Arial"/>
        </w:rPr>
      </w:pPr>
      <w:bookmarkStart w:id="0" w:name="_Ref87304158"/>
      <w:r w:rsidRPr="008076DA">
        <w:rPr>
          <w:rFonts w:cs="Arial"/>
        </w:rPr>
        <w:t>Účel a předmět dohody</w:t>
      </w:r>
    </w:p>
    <w:p w14:paraId="56C56BBA" w14:textId="3F6A8D6C" w:rsidR="0041609A" w:rsidRPr="008076DA" w:rsidRDefault="0041609A" w:rsidP="008076DA">
      <w:pPr>
        <w:pStyle w:val="Odst"/>
        <w:numPr>
          <w:ilvl w:val="1"/>
          <w:numId w:val="6"/>
        </w:numPr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Účelem Dohody je zajistit zachování mlčenlivosti Dodavatele ve vztahu k Důvěrným informacím</w:t>
      </w:r>
      <w:r w:rsidR="00F73D08" w:rsidRPr="008076DA">
        <w:rPr>
          <w:rFonts w:ascii="Arial" w:hAnsi="Arial" w:cs="Arial"/>
          <w:sz w:val="22"/>
        </w:rPr>
        <w:t xml:space="preserve"> především z důvodů, že předmět Zakázky částečně probíhá na prvku kritické infrastruktury dle zákona č. 240/2000 Sb., o krizovém řízení a o změně některých zákonů (krizový zákon) a nařízení vlády č. 432/2010 Sb. o kritériích pro určení prvku kritické infrastruktury</w:t>
      </w:r>
      <w:r w:rsidRPr="008076DA">
        <w:rPr>
          <w:rFonts w:ascii="Arial" w:hAnsi="Arial" w:cs="Arial"/>
          <w:sz w:val="22"/>
        </w:rPr>
        <w:t xml:space="preserve">. </w:t>
      </w:r>
    </w:p>
    <w:p w14:paraId="1FD944DA" w14:textId="2F64F3C8" w:rsidR="00B815D1" w:rsidRPr="008076DA" w:rsidRDefault="00B815D1" w:rsidP="0056526E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lastRenderedPageBreak/>
        <w:t>Zadavatel musí Dodavateli</w:t>
      </w:r>
      <w:r w:rsidR="00E60284" w:rsidRPr="008076DA">
        <w:rPr>
          <w:rFonts w:ascii="Arial" w:hAnsi="Arial" w:cs="Arial"/>
          <w:sz w:val="22"/>
        </w:rPr>
        <w:t xml:space="preserve"> zpřístupnit Neveřejnou</w:t>
      </w:r>
      <w:r w:rsidRPr="008076DA">
        <w:rPr>
          <w:rFonts w:ascii="Arial" w:hAnsi="Arial" w:cs="Arial"/>
          <w:sz w:val="22"/>
        </w:rPr>
        <w:t xml:space="preserve"> dokumentaci</w:t>
      </w:r>
      <w:r w:rsidR="00E60284" w:rsidRPr="008076DA">
        <w:rPr>
          <w:rFonts w:ascii="Arial" w:hAnsi="Arial" w:cs="Arial"/>
          <w:sz w:val="22"/>
        </w:rPr>
        <w:t xml:space="preserve"> </w:t>
      </w:r>
      <w:r w:rsidRPr="008076DA">
        <w:rPr>
          <w:rFonts w:ascii="Arial" w:hAnsi="Arial" w:cs="Arial"/>
          <w:sz w:val="22"/>
        </w:rPr>
        <w:t>za podmínek sjednaných v</w:t>
      </w:r>
      <w:r w:rsidR="0041609A" w:rsidRPr="008076DA">
        <w:rPr>
          <w:rFonts w:ascii="Arial" w:hAnsi="Arial" w:cs="Arial"/>
          <w:sz w:val="22"/>
        </w:rPr>
        <w:t> </w:t>
      </w:r>
      <w:r w:rsidRPr="008076DA">
        <w:rPr>
          <w:rFonts w:ascii="Arial" w:hAnsi="Arial" w:cs="Arial"/>
          <w:sz w:val="22"/>
        </w:rPr>
        <w:t>Dohodě</w:t>
      </w:r>
      <w:r w:rsidR="0041609A" w:rsidRPr="008076DA">
        <w:rPr>
          <w:rFonts w:ascii="Arial" w:hAnsi="Arial" w:cs="Arial"/>
          <w:sz w:val="22"/>
        </w:rPr>
        <w:t xml:space="preserve"> a </w:t>
      </w:r>
      <w:r w:rsidRPr="008076DA">
        <w:rPr>
          <w:rFonts w:ascii="Arial" w:hAnsi="Arial" w:cs="Arial"/>
          <w:sz w:val="22"/>
        </w:rPr>
        <w:t>v souladu s příslušnými ustanoveními zadávací dokumentace</w:t>
      </w:r>
      <w:r w:rsidR="0041609A" w:rsidRPr="008076DA">
        <w:rPr>
          <w:rFonts w:ascii="Arial" w:hAnsi="Arial" w:cs="Arial"/>
          <w:sz w:val="22"/>
        </w:rPr>
        <w:t xml:space="preserve"> Zakázky</w:t>
      </w:r>
      <w:r w:rsidRPr="008076DA">
        <w:rPr>
          <w:rFonts w:ascii="Arial" w:hAnsi="Arial" w:cs="Arial"/>
          <w:sz w:val="22"/>
        </w:rPr>
        <w:t>.</w:t>
      </w:r>
    </w:p>
    <w:p w14:paraId="6D332F24" w14:textId="06D92250" w:rsidR="00B815D1" w:rsidRPr="008076DA" w:rsidRDefault="00B815D1" w:rsidP="0056526E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 xml:space="preserve">Dodavatel </w:t>
      </w:r>
      <w:r w:rsidR="00086C3D" w:rsidRPr="008076DA">
        <w:rPr>
          <w:rFonts w:ascii="Arial" w:hAnsi="Arial" w:cs="Arial"/>
          <w:sz w:val="22"/>
        </w:rPr>
        <w:t xml:space="preserve">přijímá </w:t>
      </w:r>
      <w:r w:rsidRPr="008076DA">
        <w:rPr>
          <w:rFonts w:ascii="Arial" w:hAnsi="Arial" w:cs="Arial"/>
          <w:sz w:val="22"/>
        </w:rPr>
        <w:t xml:space="preserve">možnost </w:t>
      </w:r>
      <w:r w:rsidR="002A49ED" w:rsidRPr="008076DA">
        <w:rPr>
          <w:rFonts w:ascii="Arial" w:hAnsi="Arial" w:cs="Arial"/>
          <w:sz w:val="22"/>
        </w:rPr>
        <w:t>přístupu k Neveřejné dokumentaci</w:t>
      </w:r>
      <w:r w:rsidRPr="008076DA">
        <w:rPr>
          <w:rFonts w:ascii="Arial" w:hAnsi="Arial" w:cs="Arial"/>
          <w:sz w:val="22"/>
        </w:rPr>
        <w:t xml:space="preserve"> a potvrzuje, že vedle podmínek sjednaných v Dohodě je vázán rovněž příslušnými ustanoveními zadávací dokumentace Zakáz</w:t>
      </w:r>
      <w:r w:rsidR="0041609A" w:rsidRPr="008076DA">
        <w:rPr>
          <w:rFonts w:ascii="Arial" w:hAnsi="Arial" w:cs="Arial"/>
          <w:sz w:val="22"/>
        </w:rPr>
        <w:t>ky</w:t>
      </w:r>
      <w:r w:rsidRPr="008076DA">
        <w:rPr>
          <w:rFonts w:ascii="Arial" w:hAnsi="Arial" w:cs="Arial"/>
          <w:sz w:val="22"/>
        </w:rPr>
        <w:t>.</w:t>
      </w:r>
    </w:p>
    <w:p w14:paraId="3406E71E" w14:textId="77777777" w:rsidR="002F33BD" w:rsidRPr="008076DA" w:rsidRDefault="002F33BD" w:rsidP="006A00CE">
      <w:pPr>
        <w:pStyle w:val="Odst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14:paraId="52A67F17" w14:textId="77777777" w:rsidR="00B815D1" w:rsidRPr="008076DA" w:rsidRDefault="00B815D1" w:rsidP="00B77D21">
      <w:pPr>
        <w:pStyle w:val="lneksmlouvynadpisPVL"/>
        <w:rPr>
          <w:rFonts w:cs="Arial"/>
        </w:rPr>
      </w:pPr>
      <w:bookmarkStart w:id="1" w:name="_Ref148364226"/>
      <w:bookmarkEnd w:id="0"/>
      <w:r w:rsidRPr="008076DA">
        <w:rPr>
          <w:rFonts w:cs="Arial"/>
        </w:rPr>
        <w:t>Povinnost mlčenlivosti</w:t>
      </w:r>
      <w:bookmarkEnd w:id="1"/>
    </w:p>
    <w:p w14:paraId="58668479" w14:textId="7AA33EC7" w:rsidR="00B815D1" w:rsidRPr="008076DA" w:rsidRDefault="00B815D1" w:rsidP="0056526E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Dodavatel musí zachovat mlčenlivost ve vztahu k Důvěrným informacím</w:t>
      </w:r>
      <w:r w:rsidR="00161D88" w:rsidRPr="008076DA">
        <w:rPr>
          <w:rFonts w:ascii="Arial" w:hAnsi="Arial" w:cs="Arial"/>
          <w:sz w:val="22"/>
        </w:rPr>
        <w:t>, a to od okamžiku, kdy mu byly Zadavatelem zpřístupněny</w:t>
      </w:r>
      <w:r w:rsidR="00F2554B" w:rsidRPr="008076DA">
        <w:rPr>
          <w:rFonts w:ascii="Arial" w:hAnsi="Arial" w:cs="Arial"/>
          <w:sz w:val="22"/>
        </w:rPr>
        <w:t>.</w:t>
      </w:r>
    </w:p>
    <w:p w14:paraId="6FF4FE1B" w14:textId="51471F2C" w:rsidR="00B815D1" w:rsidRPr="008076DA" w:rsidRDefault="00B815D1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 xml:space="preserve">Za Důvěrné informace se nepovažují ty </w:t>
      </w:r>
      <w:r w:rsidR="001A634B" w:rsidRPr="008076DA">
        <w:rPr>
          <w:rFonts w:ascii="Arial" w:hAnsi="Arial" w:cs="Arial"/>
          <w:sz w:val="22"/>
        </w:rPr>
        <w:t>informace, které jsou</w:t>
      </w:r>
      <w:r w:rsidR="009604F2" w:rsidRPr="008076DA">
        <w:rPr>
          <w:rFonts w:ascii="Arial" w:hAnsi="Arial" w:cs="Arial"/>
          <w:sz w:val="22"/>
        </w:rPr>
        <w:t xml:space="preserve"> sice</w:t>
      </w:r>
      <w:r w:rsidR="001A634B" w:rsidRPr="008076DA">
        <w:rPr>
          <w:rFonts w:ascii="Arial" w:hAnsi="Arial" w:cs="Arial"/>
          <w:sz w:val="22"/>
        </w:rPr>
        <w:t xml:space="preserve"> </w:t>
      </w:r>
      <w:r w:rsidR="009604F2" w:rsidRPr="008076DA">
        <w:rPr>
          <w:rFonts w:ascii="Arial" w:hAnsi="Arial" w:cs="Arial"/>
          <w:sz w:val="22"/>
        </w:rPr>
        <w:t>obsaženy</w:t>
      </w:r>
      <w:r w:rsidRPr="008076DA">
        <w:rPr>
          <w:rFonts w:ascii="Arial" w:hAnsi="Arial" w:cs="Arial"/>
          <w:sz w:val="22"/>
        </w:rPr>
        <w:t xml:space="preserve"> </w:t>
      </w:r>
      <w:r w:rsidR="009604F2" w:rsidRPr="008076DA">
        <w:rPr>
          <w:rFonts w:ascii="Arial" w:hAnsi="Arial" w:cs="Arial"/>
          <w:sz w:val="22"/>
        </w:rPr>
        <w:t xml:space="preserve">v </w:t>
      </w:r>
      <w:r w:rsidR="002C2B41" w:rsidRPr="008076DA">
        <w:rPr>
          <w:rFonts w:ascii="Arial" w:hAnsi="Arial" w:cs="Arial"/>
          <w:sz w:val="22"/>
        </w:rPr>
        <w:t>Neveřejné</w:t>
      </w:r>
      <w:r w:rsidRPr="008076DA">
        <w:rPr>
          <w:rFonts w:ascii="Arial" w:hAnsi="Arial" w:cs="Arial"/>
          <w:sz w:val="22"/>
        </w:rPr>
        <w:t xml:space="preserve"> dokumentac</w:t>
      </w:r>
      <w:r w:rsidR="009604F2" w:rsidRPr="008076DA">
        <w:rPr>
          <w:rFonts w:ascii="Arial" w:hAnsi="Arial" w:cs="Arial"/>
          <w:sz w:val="22"/>
        </w:rPr>
        <w:t>i</w:t>
      </w:r>
      <w:r w:rsidRPr="008076DA">
        <w:rPr>
          <w:rFonts w:ascii="Arial" w:hAnsi="Arial" w:cs="Arial"/>
          <w:sz w:val="22"/>
        </w:rPr>
        <w:t xml:space="preserve">, </w:t>
      </w:r>
      <w:r w:rsidR="009604F2" w:rsidRPr="008076DA">
        <w:rPr>
          <w:rFonts w:ascii="Arial" w:hAnsi="Arial" w:cs="Arial"/>
          <w:sz w:val="22"/>
        </w:rPr>
        <w:t>avšak byly</w:t>
      </w:r>
      <w:r w:rsidR="0005570B" w:rsidRPr="008076DA">
        <w:rPr>
          <w:rFonts w:ascii="Arial" w:hAnsi="Arial" w:cs="Arial"/>
          <w:sz w:val="22"/>
        </w:rPr>
        <w:t xml:space="preserve"> zpřístupněny třetí osobě</w:t>
      </w:r>
      <w:r w:rsidRPr="008076DA">
        <w:rPr>
          <w:rFonts w:ascii="Arial" w:hAnsi="Arial" w:cs="Arial"/>
          <w:sz w:val="22"/>
        </w:rPr>
        <w:t xml:space="preserve"> ze</w:t>
      </w:r>
      <w:r w:rsidR="002C2B41" w:rsidRPr="008076DA">
        <w:rPr>
          <w:rFonts w:ascii="Arial" w:hAnsi="Arial" w:cs="Arial"/>
          <w:sz w:val="22"/>
        </w:rPr>
        <w:t> </w:t>
      </w:r>
      <w:r w:rsidRPr="008076DA">
        <w:rPr>
          <w:rFonts w:ascii="Arial" w:hAnsi="Arial" w:cs="Arial"/>
          <w:sz w:val="22"/>
        </w:rPr>
        <w:t>strany Zadavatele</w:t>
      </w:r>
      <w:r w:rsidR="0005570B" w:rsidRPr="008076DA">
        <w:rPr>
          <w:rFonts w:ascii="Arial" w:hAnsi="Arial" w:cs="Arial"/>
          <w:sz w:val="22"/>
        </w:rPr>
        <w:t xml:space="preserve"> nebo jinak než</w:t>
      </w:r>
      <w:r w:rsidR="009604F2" w:rsidRPr="008076DA">
        <w:rPr>
          <w:rFonts w:ascii="Arial" w:hAnsi="Arial" w:cs="Arial"/>
          <w:sz w:val="22"/>
        </w:rPr>
        <w:t> </w:t>
      </w:r>
      <w:r w:rsidR="0005570B" w:rsidRPr="008076DA">
        <w:rPr>
          <w:rFonts w:ascii="Arial" w:hAnsi="Arial" w:cs="Arial"/>
          <w:sz w:val="22"/>
        </w:rPr>
        <w:t>porušením Dohody</w:t>
      </w:r>
      <w:r w:rsidR="002D23B1" w:rsidRPr="008076DA">
        <w:rPr>
          <w:rFonts w:ascii="Arial" w:hAnsi="Arial" w:cs="Arial"/>
          <w:sz w:val="22"/>
        </w:rPr>
        <w:t xml:space="preserve"> Dodavatelem</w:t>
      </w:r>
      <w:r w:rsidRPr="008076DA">
        <w:rPr>
          <w:rFonts w:ascii="Arial" w:hAnsi="Arial" w:cs="Arial"/>
          <w:sz w:val="22"/>
        </w:rPr>
        <w:t>.</w:t>
      </w:r>
    </w:p>
    <w:p w14:paraId="24C53E15" w14:textId="5CC150A5" w:rsidR="00B815D1" w:rsidRPr="008076DA" w:rsidRDefault="00B815D1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 xml:space="preserve">Pokud si Dodavatel není jistý, </w:t>
      </w:r>
      <w:r w:rsidR="00464FDA" w:rsidRPr="008076DA">
        <w:rPr>
          <w:rFonts w:ascii="Arial" w:hAnsi="Arial" w:cs="Arial"/>
          <w:sz w:val="22"/>
        </w:rPr>
        <w:t xml:space="preserve">zda </w:t>
      </w:r>
      <w:r w:rsidRPr="008076DA">
        <w:rPr>
          <w:rFonts w:ascii="Arial" w:hAnsi="Arial" w:cs="Arial"/>
          <w:sz w:val="22"/>
        </w:rPr>
        <w:t>někter</w:t>
      </w:r>
      <w:r w:rsidR="00464FDA" w:rsidRPr="008076DA">
        <w:rPr>
          <w:rFonts w:ascii="Arial" w:hAnsi="Arial" w:cs="Arial"/>
          <w:sz w:val="22"/>
        </w:rPr>
        <w:t>é</w:t>
      </w:r>
      <w:r w:rsidRPr="008076DA">
        <w:rPr>
          <w:rFonts w:ascii="Arial" w:hAnsi="Arial" w:cs="Arial"/>
          <w:sz w:val="22"/>
        </w:rPr>
        <w:t xml:space="preserve"> informac</w:t>
      </w:r>
      <w:r w:rsidR="00464FDA" w:rsidRPr="008076DA">
        <w:rPr>
          <w:rFonts w:ascii="Arial" w:hAnsi="Arial" w:cs="Arial"/>
          <w:sz w:val="22"/>
        </w:rPr>
        <w:t>e</w:t>
      </w:r>
      <w:r w:rsidRPr="008076DA">
        <w:rPr>
          <w:rFonts w:ascii="Arial" w:hAnsi="Arial" w:cs="Arial"/>
          <w:sz w:val="22"/>
        </w:rPr>
        <w:t xml:space="preserve"> </w:t>
      </w:r>
      <w:r w:rsidR="00464FDA" w:rsidRPr="008076DA">
        <w:rPr>
          <w:rFonts w:ascii="Arial" w:hAnsi="Arial" w:cs="Arial"/>
          <w:sz w:val="22"/>
        </w:rPr>
        <w:t>jsou</w:t>
      </w:r>
      <w:r w:rsidRPr="008076DA">
        <w:rPr>
          <w:rFonts w:ascii="Arial" w:hAnsi="Arial" w:cs="Arial"/>
          <w:sz w:val="22"/>
        </w:rPr>
        <w:t xml:space="preserve"> nebo </w:t>
      </w:r>
      <w:r w:rsidR="00464FDA" w:rsidRPr="008076DA">
        <w:rPr>
          <w:rFonts w:ascii="Arial" w:hAnsi="Arial" w:cs="Arial"/>
          <w:sz w:val="22"/>
        </w:rPr>
        <w:t>nejsou</w:t>
      </w:r>
      <w:r w:rsidRPr="008076DA">
        <w:rPr>
          <w:rFonts w:ascii="Arial" w:hAnsi="Arial" w:cs="Arial"/>
          <w:sz w:val="22"/>
        </w:rPr>
        <w:t xml:space="preserve"> Důvěrn</w:t>
      </w:r>
      <w:r w:rsidR="00464FDA" w:rsidRPr="008076DA">
        <w:rPr>
          <w:rFonts w:ascii="Arial" w:hAnsi="Arial" w:cs="Arial"/>
          <w:sz w:val="22"/>
        </w:rPr>
        <w:t>ými</w:t>
      </w:r>
      <w:r w:rsidRPr="008076DA">
        <w:rPr>
          <w:rFonts w:ascii="Arial" w:hAnsi="Arial" w:cs="Arial"/>
          <w:sz w:val="22"/>
        </w:rPr>
        <w:t xml:space="preserve"> informac</w:t>
      </w:r>
      <w:r w:rsidR="00464FDA" w:rsidRPr="008076DA">
        <w:rPr>
          <w:rFonts w:ascii="Arial" w:hAnsi="Arial" w:cs="Arial"/>
          <w:sz w:val="22"/>
        </w:rPr>
        <w:t>emi</w:t>
      </w:r>
      <w:r w:rsidRPr="008076DA">
        <w:rPr>
          <w:rFonts w:ascii="Arial" w:hAnsi="Arial" w:cs="Arial"/>
          <w:sz w:val="22"/>
        </w:rPr>
        <w:t>, musí s</w:t>
      </w:r>
      <w:r w:rsidR="002C2B41" w:rsidRPr="008076DA">
        <w:rPr>
          <w:rFonts w:ascii="Arial" w:hAnsi="Arial" w:cs="Arial"/>
          <w:sz w:val="22"/>
        </w:rPr>
        <w:t> </w:t>
      </w:r>
      <w:r w:rsidR="00464FDA" w:rsidRPr="008076DA">
        <w:rPr>
          <w:rFonts w:ascii="Arial" w:hAnsi="Arial" w:cs="Arial"/>
          <w:sz w:val="22"/>
        </w:rPr>
        <w:t>takovými</w:t>
      </w:r>
      <w:r w:rsidRPr="008076DA">
        <w:rPr>
          <w:rFonts w:ascii="Arial" w:hAnsi="Arial" w:cs="Arial"/>
          <w:sz w:val="22"/>
        </w:rPr>
        <w:t xml:space="preserve"> informac</w:t>
      </w:r>
      <w:r w:rsidR="00464FDA" w:rsidRPr="008076DA">
        <w:rPr>
          <w:rFonts w:ascii="Arial" w:hAnsi="Arial" w:cs="Arial"/>
          <w:sz w:val="22"/>
        </w:rPr>
        <w:t>emi</w:t>
      </w:r>
      <w:r w:rsidRPr="008076DA">
        <w:rPr>
          <w:rFonts w:ascii="Arial" w:hAnsi="Arial" w:cs="Arial"/>
          <w:sz w:val="22"/>
        </w:rPr>
        <w:t xml:space="preserve"> nakládat jako s Důvěrn</w:t>
      </w:r>
      <w:r w:rsidR="00464FDA" w:rsidRPr="008076DA">
        <w:rPr>
          <w:rFonts w:ascii="Arial" w:hAnsi="Arial" w:cs="Arial"/>
          <w:sz w:val="22"/>
        </w:rPr>
        <w:t>ými</w:t>
      </w:r>
      <w:r w:rsidRPr="008076DA">
        <w:rPr>
          <w:rFonts w:ascii="Arial" w:hAnsi="Arial" w:cs="Arial"/>
          <w:sz w:val="22"/>
        </w:rPr>
        <w:t xml:space="preserve"> informac</w:t>
      </w:r>
      <w:r w:rsidR="00161D88" w:rsidRPr="008076DA">
        <w:rPr>
          <w:rFonts w:ascii="Arial" w:hAnsi="Arial" w:cs="Arial"/>
          <w:sz w:val="22"/>
        </w:rPr>
        <w:t>emi</w:t>
      </w:r>
      <w:r w:rsidRPr="008076DA">
        <w:rPr>
          <w:rFonts w:ascii="Arial" w:hAnsi="Arial" w:cs="Arial"/>
          <w:sz w:val="22"/>
        </w:rPr>
        <w:t xml:space="preserve"> až do doby, než mu Zadavatel písemně sdělí, že se o Důvěrn</w:t>
      </w:r>
      <w:r w:rsidR="00464FDA" w:rsidRPr="008076DA">
        <w:rPr>
          <w:rFonts w:ascii="Arial" w:hAnsi="Arial" w:cs="Arial"/>
          <w:sz w:val="22"/>
        </w:rPr>
        <w:t>é</w:t>
      </w:r>
      <w:r w:rsidRPr="008076DA">
        <w:rPr>
          <w:rFonts w:ascii="Arial" w:hAnsi="Arial" w:cs="Arial"/>
          <w:sz w:val="22"/>
        </w:rPr>
        <w:t xml:space="preserve"> informac</w:t>
      </w:r>
      <w:r w:rsidR="00464FDA" w:rsidRPr="008076DA">
        <w:rPr>
          <w:rFonts w:ascii="Arial" w:hAnsi="Arial" w:cs="Arial"/>
          <w:sz w:val="22"/>
        </w:rPr>
        <w:t>e</w:t>
      </w:r>
      <w:r w:rsidRPr="008076DA">
        <w:rPr>
          <w:rFonts w:ascii="Arial" w:hAnsi="Arial" w:cs="Arial"/>
          <w:sz w:val="22"/>
        </w:rPr>
        <w:t xml:space="preserve"> nejedná.</w:t>
      </w:r>
    </w:p>
    <w:p w14:paraId="3DEB713D" w14:textId="77777777" w:rsidR="00B815D1" w:rsidRPr="008076DA" w:rsidRDefault="00B815D1" w:rsidP="001E1CE2">
      <w:pPr>
        <w:pStyle w:val="Odst"/>
        <w:rPr>
          <w:rFonts w:ascii="Arial" w:hAnsi="Arial" w:cs="Arial"/>
          <w:sz w:val="22"/>
        </w:rPr>
      </w:pPr>
      <w:bookmarkStart w:id="2" w:name="_Ref179459632"/>
      <w:r w:rsidRPr="008076DA">
        <w:rPr>
          <w:rFonts w:ascii="Arial" w:hAnsi="Arial" w:cs="Arial"/>
          <w:sz w:val="22"/>
        </w:rPr>
        <w:t>Dodavatel nesmí:</w:t>
      </w:r>
      <w:bookmarkEnd w:id="2"/>
    </w:p>
    <w:p w14:paraId="783BA134" w14:textId="15A9B7FE" w:rsidR="00F064A6" w:rsidRPr="008076DA" w:rsidRDefault="00F064A6" w:rsidP="008076DA">
      <w:pPr>
        <w:pStyle w:val="Odst"/>
        <w:numPr>
          <w:ilvl w:val="0"/>
          <w:numId w:val="7"/>
        </w:numPr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sdělit nebo jinak zpřístupnit Důvěrné informace třetí osobě v rozporu s Dohodou;</w:t>
      </w:r>
      <w:r w:rsidR="00555798" w:rsidRPr="008076DA">
        <w:rPr>
          <w:rFonts w:ascii="Arial" w:hAnsi="Arial" w:cs="Arial"/>
          <w:sz w:val="22"/>
        </w:rPr>
        <w:t xml:space="preserve"> nebo</w:t>
      </w:r>
    </w:p>
    <w:p w14:paraId="337EE12B" w14:textId="77777777" w:rsidR="0097269E" w:rsidRPr="008076DA" w:rsidRDefault="00B815D1" w:rsidP="008076DA">
      <w:pPr>
        <w:pStyle w:val="Odst"/>
        <w:numPr>
          <w:ilvl w:val="0"/>
          <w:numId w:val="7"/>
        </w:numPr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použít Důvěrné informace</w:t>
      </w:r>
      <w:r w:rsidR="0097269E" w:rsidRPr="008076DA">
        <w:rPr>
          <w:rFonts w:ascii="Arial" w:hAnsi="Arial" w:cs="Arial"/>
          <w:sz w:val="22"/>
        </w:rPr>
        <w:t>:</w:t>
      </w:r>
    </w:p>
    <w:p w14:paraId="0C640130" w14:textId="0B502F08" w:rsidR="00B815D1" w:rsidRPr="008076DA" w:rsidRDefault="00B815D1" w:rsidP="008076DA">
      <w:pPr>
        <w:pStyle w:val="Odst"/>
        <w:numPr>
          <w:ilvl w:val="0"/>
          <w:numId w:val="8"/>
        </w:numPr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pro vlastní finanční či jiný prospěch nebo pro jakýkoli prospěch jakékoli třetí osoby s výjimkou použití v</w:t>
      </w:r>
      <w:r w:rsidR="0093638E" w:rsidRPr="008076DA">
        <w:rPr>
          <w:rFonts w:ascii="Arial" w:hAnsi="Arial" w:cs="Arial"/>
          <w:sz w:val="22"/>
        </w:rPr>
        <w:t xml:space="preserve"> souvislosti se svou účastí v </w:t>
      </w:r>
      <w:r w:rsidR="002C2B41" w:rsidRPr="008076DA">
        <w:rPr>
          <w:rFonts w:ascii="Arial" w:hAnsi="Arial" w:cs="Arial"/>
          <w:sz w:val="22"/>
        </w:rPr>
        <w:t>zadávací</w:t>
      </w:r>
      <w:r w:rsidR="0093638E" w:rsidRPr="008076DA">
        <w:rPr>
          <w:rFonts w:ascii="Arial" w:hAnsi="Arial" w:cs="Arial"/>
          <w:sz w:val="22"/>
        </w:rPr>
        <w:t>m</w:t>
      </w:r>
      <w:r w:rsidR="002C2B41" w:rsidRPr="008076DA">
        <w:rPr>
          <w:rFonts w:ascii="Arial" w:hAnsi="Arial" w:cs="Arial"/>
          <w:sz w:val="22"/>
        </w:rPr>
        <w:t xml:space="preserve"> </w:t>
      </w:r>
      <w:r w:rsidRPr="008076DA">
        <w:rPr>
          <w:rFonts w:ascii="Arial" w:hAnsi="Arial" w:cs="Arial"/>
          <w:sz w:val="22"/>
        </w:rPr>
        <w:t>řízení Zakázky;</w:t>
      </w:r>
      <w:r w:rsidR="0097269E" w:rsidRPr="008076DA">
        <w:rPr>
          <w:rFonts w:ascii="Arial" w:hAnsi="Arial" w:cs="Arial"/>
          <w:sz w:val="22"/>
        </w:rPr>
        <w:t xml:space="preserve"> nebo</w:t>
      </w:r>
    </w:p>
    <w:p w14:paraId="7FBF36DA" w14:textId="3EA35187" w:rsidR="0097269E" w:rsidRPr="008076DA" w:rsidRDefault="0097269E" w:rsidP="008076DA">
      <w:pPr>
        <w:pStyle w:val="Odst"/>
        <w:numPr>
          <w:ilvl w:val="0"/>
          <w:numId w:val="8"/>
        </w:numPr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jinak než p</w:t>
      </w:r>
      <w:r w:rsidR="0093638E" w:rsidRPr="008076DA">
        <w:rPr>
          <w:rFonts w:ascii="Arial" w:hAnsi="Arial" w:cs="Arial"/>
          <w:sz w:val="22"/>
        </w:rPr>
        <w:t>ři</w:t>
      </w:r>
      <w:r w:rsidRPr="008076DA">
        <w:rPr>
          <w:rFonts w:ascii="Arial" w:hAnsi="Arial" w:cs="Arial"/>
          <w:sz w:val="22"/>
        </w:rPr>
        <w:t xml:space="preserve"> výkon</w:t>
      </w:r>
      <w:r w:rsidR="0093638E" w:rsidRPr="008076DA">
        <w:rPr>
          <w:rFonts w:ascii="Arial" w:hAnsi="Arial" w:cs="Arial"/>
          <w:sz w:val="22"/>
        </w:rPr>
        <w:t>u svých</w:t>
      </w:r>
      <w:r w:rsidRPr="008076DA">
        <w:rPr>
          <w:rFonts w:ascii="Arial" w:hAnsi="Arial" w:cs="Arial"/>
          <w:sz w:val="22"/>
        </w:rPr>
        <w:t xml:space="preserve"> práv </w:t>
      </w:r>
      <w:r w:rsidR="0093638E" w:rsidRPr="008076DA">
        <w:rPr>
          <w:rFonts w:ascii="Arial" w:hAnsi="Arial" w:cs="Arial"/>
          <w:sz w:val="22"/>
        </w:rPr>
        <w:t>a</w:t>
      </w:r>
      <w:r w:rsidRPr="008076DA">
        <w:rPr>
          <w:rFonts w:ascii="Arial" w:hAnsi="Arial" w:cs="Arial"/>
          <w:sz w:val="22"/>
        </w:rPr>
        <w:t xml:space="preserve"> povinností </w:t>
      </w:r>
      <w:r w:rsidR="0093638E" w:rsidRPr="008076DA">
        <w:rPr>
          <w:rFonts w:ascii="Arial" w:hAnsi="Arial" w:cs="Arial"/>
          <w:sz w:val="22"/>
        </w:rPr>
        <w:t>v souvislosti se svou účastí v zadávacím řízení Zakázky</w:t>
      </w:r>
      <w:r w:rsidRPr="008076DA">
        <w:rPr>
          <w:rFonts w:ascii="Arial" w:hAnsi="Arial" w:cs="Arial"/>
          <w:sz w:val="22"/>
        </w:rPr>
        <w:t>.</w:t>
      </w:r>
    </w:p>
    <w:p w14:paraId="1DAC6831" w14:textId="76E9217C" w:rsidR="00B815D1" w:rsidRPr="008076DA" w:rsidRDefault="00B815D1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 xml:space="preserve">Porušením povinnosti mlčenlivosti </w:t>
      </w:r>
      <w:r w:rsidR="00F064A6" w:rsidRPr="008076DA">
        <w:rPr>
          <w:rFonts w:ascii="Arial" w:hAnsi="Arial" w:cs="Arial"/>
          <w:sz w:val="22"/>
        </w:rPr>
        <w:t xml:space="preserve">Dodavatele </w:t>
      </w:r>
      <w:r w:rsidRPr="008076DA">
        <w:rPr>
          <w:rFonts w:ascii="Arial" w:hAnsi="Arial" w:cs="Arial"/>
          <w:sz w:val="22"/>
        </w:rPr>
        <w:t>není zpřístupnění Důvěrných informací třetí osobě, pokud:</w:t>
      </w:r>
    </w:p>
    <w:p w14:paraId="7A25D419" w14:textId="1233EDA5" w:rsidR="00B815D1" w:rsidRPr="008076DA" w:rsidRDefault="00B815D1" w:rsidP="008076DA">
      <w:pPr>
        <w:pStyle w:val="Odst"/>
        <w:numPr>
          <w:ilvl w:val="0"/>
          <w:numId w:val="9"/>
        </w:numPr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takové zpřístupnění Zadavatel předem písemně odsouhlas</w:t>
      </w:r>
      <w:r w:rsidR="00F30513" w:rsidRPr="008076DA">
        <w:rPr>
          <w:rFonts w:ascii="Arial" w:hAnsi="Arial" w:cs="Arial"/>
          <w:sz w:val="22"/>
        </w:rPr>
        <w:t>il</w:t>
      </w:r>
      <w:r w:rsidRPr="008076DA">
        <w:rPr>
          <w:rFonts w:ascii="Arial" w:hAnsi="Arial" w:cs="Arial"/>
          <w:sz w:val="22"/>
        </w:rPr>
        <w:t>;</w:t>
      </w:r>
      <w:r w:rsidR="00F30513" w:rsidRPr="008076DA">
        <w:rPr>
          <w:rFonts w:ascii="Arial" w:hAnsi="Arial" w:cs="Arial"/>
          <w:sz w:val="22"/>
        </w:rPr>
        <w:t xml:space="preserve"> nebo</w:t>
      </w:r>
    </w:p>
    <w:p w14:paraId="1846BB0C" w14:textId="43ECA054" w:rsidR="00B815D1" w:rsidRPr="008076DA" w:rsidRDefault="00F30513" w:rsidP="008076DA">
      <w:pPr>
        <w:pStyle w:val="Odst"/>
        <w:numPr>
          <w:ilvl w:val="0"/>
          <w:numId w:val="9"/>
        </w:numPr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musí</w:t>
      </w:r>
      <w:r w:rsidR="00B815D1" w:rsidRPr="008076DA">
        <w:rPr>
          <w:rFonts w:ascii="Arial" w:hAnsi="Arial" w:cs="Arial"/>
          <w:sz w:val="22"/>
        </w:rPr>
        <w:t xml:space="preserve"> Dodavatel podle právních předpisů nebo vykonatelného rozhodnutí orgánu veřejné moci Důvěrné informace zpřístupnit, přičemž v takovém případě Dodavatel musí:</w:t>
      </w:r>
    </w:p>
    <w:p w14:paraId="6C82677D" w14:textId="36CBCC3E" w:rsidR="00B815D1" w:rsidRPr="008076DA" w:rsidRDefault="00B815D1" w:rsidP="008076DA">
      <w:pPr>
        <w:pStyle w:val="Odst"/>
        <w:numPr>
          <w:ilvl w:val="0"/>
          <w:numId w:val="10"/>
        </w:numPr>
        <w:ind w:left="1797" w:hanging="357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informovat Zadavatele o</w:t>
      </w:r>
      <w:r w:rsidR="00446533" w:rsidRPr="008076DA">
        <w:rPr>
          <w:rFonts w:ascii="Arial" w:hAnsi="Arial" w:cs="Arial"/>
          <w:sz w:val="22"/>
        </w:rPr>
        <w:t xml:space="preserve"> své</w:t>
      </w:r>
      <w:r w:rsidRPr="008076DA">
        <w:rPr>
          <w:rFonts w:ascii="Arial" w:hAnsi="Arial" w:cs="Arial"/>
          <w:sz w:val="22"/>
        </w:rPr>
        <w:t xml:space="preserve"> povinnosti Důvěrné informace zpřístupnit neprodleně poté, co se o ní dozví;</w:t>
      </w:r>
    </w:p>
    <w:p w14:paraId="61C92616" w14:textId="77777777" w:rsidR="00B815D1" w:rsidRPr="008076DA" w:rsidRDefault="00B815D1" w:rsidP="008076DA">
      <w:pPr>
        <w:pStyle w:val="Odst"/>
        <w:numPr>
          <w:ilvl w:val="0"/>
          <w:numId w:val="10"/>
        </w:numPr>
        <w:ind w:left="1797" w:hanging="357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podniknout veškeré právní kroky, které by mohly vést k zamezení zpřístupnění Důvěrných informací či k minimalizaci rozsahu zpřístupnění;</w:t>
      </w:r>
    </w:p>
    <w:p w14:paraId="7CC7079C" w14:textId="77777777" w:rsidR="00B815D1" w:rsidRPr="008076DA" w:rsidRDefault="00B815D1" w:rsidP="008076DA">
      <w:pPr>
        <w:pStyle w:val="Odst"/>
        <w:numPr>
          <w:ilvl w:val="0"/>
          <w:numId w:val="10"/>
        </w:numPr>
        <w:ind w:left="1797" w:hanging="357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 xml:space="preserve">zpřístupnit Důvěrné informace pouze v nezbytně nutném rozsahu. </w:t>
      </w:r>
    </w:p>
    <w:p w14:paraId="7A7BE1E8" w14:textId="441DD362" w:rsidR="00B815D1" w:rsidRPr="008076DA" w:rsidRDefault="002C0FC3" w:rsidP="001E1CE2">
      <w:pPr>
        <w:pStyle w:val="Odst"/>
        <w:rPr>
          <w:rFonts w:ascii="Arial" w:hAnsi="Arial" w:cs="Arial"/>
          <w:sz w:val="22"/>
        </w:rPr>
      </w:pPr>
      <w:bookmarkStart w:id="3" w:name="_Ref179459724"/>
      <w:r w:rsidRPr="008076DA">
        <w:rPr>
          <w:rFonts w:ascii="Arial" w:hAnsi="Arial" w:cs="Arial"/>
          <w:sz w:val="22"/>
        </w:rPr>
        <w:t>P</w:t>
      </w:r>
      <w:r w:rsidR="000E093C" w:rsidRPr="008076DA">
        <w:rPr>
          <w:rFonts w:ascii="Arial" w:hAnsi="Arial" w:cs="Arial"/>
          <w:sz w:val="22"/>
        </w:rPr>
        <w:t>orušením</w:t>
      </w:r>
      <w:r w:rsidR="00B815D1" w:rsidRPr="008076DA">
        <w:rPr>
          <w:rFonts w:ascii="Arial" w:hAnsi="Arial" w:cs="Arial"/>
          <w:sz w:val="22"/>
        </w:rPr>
        <w:t xml:space="preserve"> povinnosti mlčenlivosti </w:t>
      </w:r>
      <w:r w:rsidR="009D3CA5" w:rsidRPr="008076DA">
        <w:rPr>
          <w:rFonts w:ascii="Arial" w:hAnsi="Arial" w:cs="Arial"/>
          <w:sz w:val="22"/>
        </w:rPr>
        <w:t xml:space="preserve">Dodavatele </w:t>
      </w:r>
      <w:r w:rsidR="00B815D1" w:rsidRPr="008076DA">
        <w:rPr>
          <w:rFonts w:ascii="Arial" w:hAnsi="Arial" w:cs="Arial"/>
          <w:sz w:val="22"/>
        </w:rPr>
        <w:t xml:space="preserve">rovněž </w:t>
      </w:r>
      <w:r w:rsidR="000E093C" w:rsidRPr="008076DA">
        <w:rPr>
          <w:rFonts w:ascii="Arial" w:hAnsi="Arial" w:cs="Arial"/>
          <w:sz w:val="22"/>
        </w:rPr>
        <w:t xml:space="preserve">není </w:t>
      </w:r>
      <w:r w:rsidR="00F30513" w:rsidRPr="008076DA">
        <w:rPr>
          <w:rFonts w:ascii="Arial" w:hAnsi="Arial" w:cs="Arial"/>
          <w:sz w:val="22"/>
        </w:rPr>
        <w:t>zpřístupnění Důvěrných informací v nezbytném rozsahu</w:t>
      </w:r>
      <w:r w:rsidR="00B815D1" w:rsidRPr="008076DA">
        <w:rPr>
          <w:rFonts w:ascii="Arial" w:hAnsi="Arial" w:cs="Arial"/>
          <w:sz w:val="22"/>
        </w:rPr>
        <w:t>:</w:t>
      </w:r>
      <w:bookmarkEnd w:id="3"/>
      <w:r w:rsidR="00B815D1" w:rsidRPr="008076DA">
        <w:rPr>
          <w:rFonts w:ascii="Arial" w:hAnsi="Arial" w:cs="Arial"/>
          <w:sz w:val="22"/>
        </w:rPr>
        <w:t xml:space="preserve"> </w:t>
      </w:r>
    </w:p>
    <w:p w14:paraId="444957AD" w14:textId="5F5C23D7" w:rsidR="001912C7" w:rsidRPr="008076DA" w:rsidRDefault="001912C7" w:rsidP="008076DA">
      <w:pPr>
        <w:pStyle w:val="Odst"/>
        <w:numPr>
          <w:ilvl w:val="0"/>
          <w:numId w:val="11"/>
        </w:numPr>
        <w:rPr>
          <w:rFonts w:ascii="Arial" w:hAnsi="Arial" w:cs="Arial"/>
          <w:sz w:val="22"/>
        </w:rPr>
      </w:pPr>
      <w:bookmarkStart w:id="4" w:name="_Ref179459725"/>
      <w:r w:rsidRPr="008076DA">
        <w:rPr>
          <w:rFonts w:ascii="Arial" w:hAnsi="Arial" w:cs="Arial"/>
          <w:sz w:val="22"/>
        </w:rPr>
        <w:t>zaměstnanci Dodavatele v souvislosti s účastí Dodavatele v zadávacím řízení Zakázky;</w:t>
      </w:r>
    </w:p>
    <w:p w14:paraId="7D967365" w14:textId="1B838228" w:rsidR="00B815D1" w:rsidRPr="008076DA" w:rsidRDefault="00174BE9" w:rsidP="008076DA">
      <w:pPr>
        <w:pStyle w:val="Odst"/>
        <w:numPr>
          <w:ilvl w:val="0"/>
          <w:numId w:val="11"/>
        </w:numPr>
        <w:rPr>
          <w:rFonts w:ascii="Arial" w:hAnsi="Arial" w:cs="Arial"/>
          <w:sz w:val="22"/>
        </w:rPr>
      </w:pPr>
      <w:bookmarkStart w:id="5" w:name="_Ref179460238"/>
      <w:r w:rsidRPr="008076DA">
        <w:rPr>
          <w:rFonts w:ascii="Arial" w:hAnsi="Arial" w:cs="Arial"/>
          <w:sz w:val="22"/>
        </w:rPr>
        <w:lastRenderedPageBreak/>
        <w:t>poddodavateli Dodavatele nebo jiné třetí osobě spolupracující s</w:t>
      </w:r>
      <w:r w:rsidR="008E1CEC" w:rsidRPr="008076DA">
        <w:rPr>
          <w:rFonts w:ascii="Arial" w:hAnsi="Arial" w:cs="Arial"/>
          <w:sz w:val="22"/>
        </w:rPr>
        <w:t> </w:t>
      </w:r>
      <w:r w:rsidRPr="008076DA">
        <w:rPr>
          <w:rFonts w:ascii="Arial" w:hAnsi="Arial" w:cs="Arial"/>
          <w:sz w:val="22"/>
        </w:rPr>
        <w:t>Dodavatelem</w:t>
      </w:r>
      <w:r w:rsidR="008E1CEC" w:rsidRPr="008076DA">
        <w:rPr>
          <w:rFonts w:ascii="Arial" w:hAnsi="Arial" w:cs="Arial"/>
          <w:sz w:val="22"/>
        </w:rPr>
        <w:t xml:space="preserve"> v souvislosti s účastí Dodavatele v zadávacím řízení Zakázky</w:t>
      </w:r>
      <w:r w:rsidR="00821C05" w:rsidRPr="008076DA">
        <w:rPr>
          <w:rFonts w:ascii="Arial" w:hAnsi="Arial" w:cs="Arial"/>
          <w:sz w:val="22"/>
        </w:rPr>
        <w:t>,</w:t>
      </w:r>
      <w:r w:rsidR="008E1CEC" w:rsidRPr="008076DA">
        <w:rPr>
          <w:rFonts w:ascii="Arial" w:hAnsi="Arial" w:cs="Arial"/>
          <w:sz w:val="22"/>
        </w:rPr>
        <w:t xml:space="preserve"> a to</w:t>
      </w:r>
      <w:r w:rsidR="00F30513" w:rsidRPr="008076DA">
        <w:rPr>
          <w:rFonts w:ascii="Arial" w:hAnsi="Arial" w:cs="Arial"/>
          <w:sz w:val="22"/>
        </w:rPr>
        <w:t xml:space="preserve"> </w:t>
      </w:r>
      <w:r w:rsidR="00B815D1" w:rsidRPr="008076DA">
        <w:rPr>
          <w:rFonts w:ascii="Arial" w:hAnsi="Arial" w:cs="Arial"/>
          <w:sz w:val="22"/>
        </w:rPr>
        <w:t>za</w:t>
      </w:r>
      <w:r w:rsidRPr="008076DA">
        <w:rPr>
          <w:rFonts w:ascii="Arial" w:hAnsi="Arial" w:cs="Arial"/>
          <w:sz w:val="22"/>
        </w:rPr>
        <w:t> </w:t>
      </w:r>
      <w:r w:rsidR="00B815D1" w:rsidRPr="008076DA">
        <w:rPr>
          <w:rFonts w:ascii="Arial" w:hAnsi="Arial" w:cs="Arial"/>
          <w:sz w:val="22"/>
        </w:rPr>
        <w:t xml:space="preserve">předpokladu, že </w:t>
      </w:r>
      <w:r w:rsidRPr="008076DA">
        <w:rPr>
          <w:rFonts w:ascii="Arial" w:hAnsi="Arial" w:cs="Arial"/>
          <w:sz w:val="22"/>
        </w:rPr>
        <w:t xml:space="preserve">je tato osoba vázána </w:t>
      </w:r>
      <w:r w:rsidR="00B815D1" w:rsidRPr="008076DA">
        <w:rPr>
          <w:rFonts w:ascii="Arial" w:hAnsi="Arial" w:cs="Arial"/>
          <w:sz w:val="22"/>
        </w:rPr>
        <w:t>povinností mlčenlivosti alespoň v</w:t>
      </w:r>
      <w:r w:rsidR="008E4017" w:rsidRPr="008076DA">
        <w:rPr>
          <w:rFonts w:ascii="Arial" w:hAnsi="Arial" w:cs="Arial"/>
          <w:sz w:val="22"/>
        </w:rPr>
        <w:t> </w:t>
      </w:r>
      <w:r w:rsidR="00B815D1" w:rsidRPr="008076DA">
        <w:rPr>
          <w:rFonts w:ascii="Arial" w:hAnsi="Arial" w:cs="Arial"/>
          <w:sz w:val="22"/>
        </w:rPr>
        <w:t>rozsahu</w:t>
      </w:r>
      <w:r w:rsidR="008E4017" w:rsidRPr="008076DA">
        <w:rPr>
          <w:rFonts w:ascii="Arial" w:hAnsi="Arial" w:cs="Arial"/>
          <w:sz w:val="22"/>
        </w:rPr>
        <w:t xml:space="preserve"> </w:t>
      </w:r>
      <w:r w:rsidR="00EB6652" w:rsidRPr="008076DA">
        <w:rPr>
          <w:rFonts w:ascii="Arial" w:hAnsi="Arial" w:cs="Arial"/>
          <w:sz w:val="22"/>
        </w:rPr>
        <w:t>čl. II</w:t>
      </w:r>
      <w:r w:rsidR="00281BF4">
        <w:rPr>
          <w:rFonts w:ascii="Arial" w:hAnsi="Arial" w:cs="Arial"/>
          <w:sz w:val="22"/>
        </w:rPr>
        <w:t>I</w:t>
      </w:r>
      <w:r w:rsidR="00EB6652" w:rsidRPr="008076DA">
        <w:rPr>
          <w:rFonts w:ascii="Arial" w:hAnsi="Arial" w:cs="Arial"/>
          <w:sz w:val="22"/>
        </w:rPr>
        <w:t xml:space="preserve"> odst. </w:t>
      </w:r>
      <w:r w:rsidR="00281BF4">
        <w:rPr>
          <w:rFonts w:ascii="Arial" w:hAnsi="Arial" w:cs="Arial"/>
          <w:sz w:val="22"/>
        </w:rPr>
        <w:t>7</w:t>
      </w:r>
      <w:r w:rsidR="00B206BA">
        <w:rPr>
          <w:rFonts w:ascii="Arial" w:hAnsi="Arial" w:cs="Arial"/>
          <w:sz w:val="22"/>
        </w:rPr>
        <w:t xml:space="preserve">, </w:t>
      </w:r>
      <w:r w:rsidR="00B815D1" w:rsidRPr="008076DA">
        <w:rPr>
          <w:rFonts w:ascii="Arial" w:hAnsi="Arial" w:cs="Arial"/>
          <w:sz w:val="22"/>
        </w:rPr>
        <w:t>Dohody</w:t>
      </w:r>
      <w:r w:rsidR="009E32BB" w:rsidRPr="008076DA">
        <w:rPr>
          <w:rFonts w:ascii="Arial" w:hAnsi="Arial" w:cs="Arial"/>
          <w:sz w:val="22"/>
        </w:rPr>
        <w:t xml:space="preserve">; v takovém případě musí </w:t>
      </w:r>
      <w:r w:rsidR="00A8115F" w:rsidRPr="008076DA">
        <w:rPr>
          <w:rFonts w:ascii="Arial" w:hAnsi="Arial" w:cs="Arial"/>
          <w:sz w:val="22"/>
        </w:rPr>
        <w:t>Dodavatel Zadavateli na</w:t>
      </w:r>
      <w:r w:rsidR="0027550B" w:rsidRPr="008076DA">
        <w:rPr>
          <w:rFonts w:ascii="Arial" w:hAnsi="Arial" w:cs="Arial"/>
          <w:sz w:val="22"/>
        </w:rPr>
        <w:t> </w:t>
      </w:r>
      <w:r w:rsidR="00A8115F" w:rsidRPr="008076DA">
        <w:rPr>
          <w:rFonts w:ascii="Arial" w:hAnsi="Arial" w:cs="Arial"/>
          <w:sz w:val="22"/>
        </w:rPr>
        <w:t>jeho žádost předložit doklad o takové povinnosti mlčenlivosti</w:t>
      </w:r>
      <w:r w:rsidR="0027550B" w:rsidRPr="008076DA">
        <w:rPr>
          <w:rFonts w:ascii="Arial" w:hAnsi="Arial" w:cs="Arial"/>
          <w:sz w:val="22"/>
        </w:rPr>
        <w:t xml:space="preserve"> poddodavatele nebo jiné třetí osoby</w:t>
      </w:r>
      <w:r w:rsidR="00ED4161" w:rsidRPr="008076DA">
        <w:rPr>
          <w:rFonts w:ascii="Arial" w:hAnsi="Arial" w:cs="Arial"/>
          <w:sz w:val="22"/>
        </w:rPr>
        <w:t xml:space="preserve"> do 7 kalendářních dnů od doručení takové žádosti</w:t>
      </w:r>
      <w:bookmarkEnd w:id="4"/>
      <w:r w:rsidR="001912C7" w:rsidRPr="008076DA">
        <w:rPr>
          <w:rFonts w:ascii="Arial" w:hAnsi="Arial" w:cs="Arial"/>
          <w:sz w:val="22"/>
        </w:rPr>
        <w:t>.</w:t>
      </w:r>
      <w:bookmarkEnd w:id="5"/>
    </w:p>
    <w:p w14:paraId="118DC14F" w14:textId="32D1F312" w:rsidR="00F2554B" w:rsidRDefault="00F2554B" w:rsidP="007B323D">
      <w:pPr>
        <w:pStyle w:val="Odst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Dodavatel však musí vynaložit jakékoli přiměřené úsilí, aby nedošlo k úniku či zneužití Důvěrných informací prostřednictvím takových osob</w:t>
      </w:r>
      <w:r w:rsidR="008A0753">
        <w:rPr>
          <w:rFonts w:ascii="Arial" w:hAnsi="Arial" w:cs="Arial"/>
          <w:sz w:val="22"/>
        </w:rPr>
        <w:t xml:space="preserve"> </w:t>
      </w:r>
    </w:p>
    <w:p w14:paraId="63BAC9B5" w14:textId="77777777" w:rsidR="00535698" w:rsidRPr="008076DA" w:rsidRDefault="00535698" w:rsidP="00F2554B">
      <w:pPr>
        <w:pStyle w:val="Odstnesl"/>
        <w:rPr>
          <w:rFonts w:ascii="Arial" w:hAnsi="Arial" w:cs="Arial"/>
          <w:sz w:val="22"/>
        </w:rPr>
      </w:pPr>
    </w:p>
    <w:p w14:paraId="455722E2" w14:textId="28C50134" w:rsidR="006A00CE" w:rsidRPr="008076DA" w:rsidRDefault="00B815D1" w:rsidP="007B323D">
      <w:pPr>
        <w:pStyle w:val="lneksmlouvynadpisPVL"/>
        <w:rPr>
          <w:rFonts w:cs="Arial"/>
        </w:rPr>
      </w:pPr>
      <w:r w:rsidRPr="008076DA">
        <w:rPr>
          <w:rFonts w:cs="Arial"/>
        </w:rPr>
        <w:t>Odpovědnost a smluvní pokut</w:t>
      </w:r>
      <w:r w:rsidR="009E32BB" w:rsidRPr="008076DA">
        <w:rPr>
          <w:rFonts w:cs="Arial"/>
        </w:rPr>
        <w:t>y</w:t>
      </w:r>
    </w:p>
    <w:p w14:paraId="3230E785" w14:textId="1A514180" w:rsidR="002D23B1" w:rsidRPr="008076DA" w:rsidRDefault="004F7D9E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Pokud Dodavatel poruší jakoukoli povinnost</w:t>
      </w:r>
      <w:r w:rsidR="00B815D1" w:rsidRPr="008076DA">
        <w:rPr>
          <w:rFonts w:ascii="Arial" w:hAnsi="Arial" w:cs="Arial"/>
          <w:sz w:val="22"/>
        </w:rPr>
        <w:t xml:space="preserve"> podle </w:t>
      </w:r>
      <w:r w:rsidR="00F30513" w:rsidRPr="008076DA">
        <w:rPr>
          <w:rFonts w:ascii="Arial" w:hAnsi="Arial" w:cs="Arial"/>
          <w:sz w:val="22"/>
        </w:rPr>
        <w:t>čl</w:t>
      </w:r>
      <w:r w:rsidR="00F11436" w:rsidRPr="008076DA">
        <w:rPr>
          <w:rFonts w:ascii="Arial" w:hAnsi="Arial" w:cs="Arial"/>
          <w:sz w:val="22"/>
        </w:rPr>
        <w:t>.</w:t>
      </w:r>
      <w:r w:rsidR="00B815D1" w:rsidRPr="008076DA">
        <w:rPr>
          <w:rFonts w:ascii="Arial" w:hAnsi="Arial" w:cs="Arial"/>
          <w:sz w:val="22"/>
        </w:rPr>
        <w:t xml:space="preserve"> </w:t>
      </w:r>
      <w:r w:rsidR="00F11436" w:rsidRPr="008076DA">
        <w:rPr>
          <w:rFonts w:ascii="Arial" w:hAnsi="Arial" w:cs="Arial"/>
          <w:sz w:val="22"/>
        </w:rPr>
        <w:t>III</w:t>
      </w:r>
      <w:r w:rsidR="00B815D1" w:rsidRPr="008076DA">
        <w:rPr>
          <w:rFonts w:ascii="Arial" w:hAnsi="Arial" w:cs="Arial"/>
          <w:sz w:val="22"/>
        </w:rPr>
        <w:t xml:space="preserve"> Dohody</w:t>
      </w:r>
      <w:r w:rsidRPr="008076DA">
        <w:rPr>
          <w:rFonts w:ascii="Arial" w:hAnsi="Arial" w:cs="Arial"/>
          <w:sz w:val="22"/>
        </w:rPr>
        <w:t>,</w:t>
      </w:r>
      <w:r w:rsidR="00B815D1" w:rsidRPr="008076DA">
        <w:rPr>
          <w:rFonts w:ascii="Arial" w:hAnsi="Arial" w:cs="Arial"/>
          <w:sz w:val="22"/>
        </w:rPr>
        <w:t xml:space="preserve"> musí </w:t>
      </w:r>
      <w:r w:rsidR="002D23B1" w:rsidRPr="008076DA">
        <w:rPr>
          <w:rFonts w:ascii="Arial" w:hAnsi="Arial" w:cs="Arial"/>
          <w:sz w:val="22"/>
        </w:rPr>
        <w:t xml:space="preserve">odstranit závadný stav </w:t>
      </w:r>
      <w:r w:rsidRPr="008076DA">
        <w:rPr>
          <w:rFonts w:ascii="Arial" w:hAnsi="Arial" w:cs="Arial"/>
          <w:sz w:val="22"/>
        </w:rPr>
        <w:t>zapříčiněný</w:t>
      </w:r>
      <w:r w:rsidR="002D23B1" w:rsidRPr="008076DA">
        <w:rPr>
          <w:rFonts w:ascii="Arial" w:hAnsi="Arial" w:cs="Arial"/>
          <w:sz w:val="22"/>
        </w:rPr>
        <w:t xml:space="preserve"> takovým porušení, pokud je to objektivně možné, a to bezodkladně po doručení výzvy Zadavatele k takovému odstranění</w:t>
      </w:r>
      <w:r w:rsidR="00492E43" w:rsidRPr="008076DA">
        <w:rPr>
          <w:rFonts w:ascii="Arial" w:hAnsi="Arial" w:cs="Arial"/>
          <w:sz w:val="22"/>
        </w:rPr>
        <w:t>.</w:t>
      </w:r>
    </w:p>
    <w:p w14:paraId="44CE055E" w14:textId="039BA77E" w:rsidR="004F7D9E" w:rsidRPr="008076DA" w:rsidRDefault="004F7D9E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Pokud Dodavatel poruší povinnost</w:t>
      </w:r>
      <w:r w:rsidR="00492E43" w:rsidRPr="008076DA">
        <w:rPr>
          <w:rFonts w:ascii="Arial" w:hAnsi="Arial" w:cs="Arial"/>
          <w:sz w:val="22"/>
        </w:rPr>
        <w:t xml:space="preserve"> podle</w:t>
      </w:r>
      <w:r w:rsidRPr="008076DA">
        <w:rPr>
          <w:rFonts w:ascii="Arial" w:hAnsi="Arial" w:cs="Arial"/>
          <w:sz w:val="22"/>
        </w:rPr>
        <w:t xml:space="preserve"> </w:t>
      </w:r>
      <w:r w:rsidR="0024241B" w:rsidRPr="008076DA">
        <w:rPr>
          <w:rFonts w:ascii="Arial" w:hAnsi="Arial" w:cs="Arial"/>
          <w:sz w:val="22"/>
        </w:rPr>
        <w:t>čl. III odst. 7</w:t>
      </w:r>
      <w:r w:rsidR="00890C6C" w:rsidRPr="008076DA">
        <w:rPr>
          <w:rFonts w:ascii="Arial" w:hAnsi="Arial" w:cs="Arial"/>
          <w:sz w:val="22"/>
        </w:rPr>
        <w:t xml:space="preserve"> Dohody, musí zaplatit Zadavateli </w:t>
      </w:r>
      <w:r w:rsidR="00B815D1" w:rsidRPr="008076DA">
        <w:rPr>
          <w:rFonts w:ascii="Arial" w:hAnsi="Arial" w:cs="Arial"/>
          <w:sz w:val="22"/>
        </w:rPr>
        <w:t>smluvní pokutu ve výši 250 000 Kč za každý jednotlivý případ porušení</w:t>
      </w:r>
      <w:r w:rsidRPr="008076DA">
        <w:rPr>
          <w:rFonts w:ascii="Arial" w:hAnsi="Arial" w:cs="Arial"/>
          <w:sz w:val="22"/>
        </w:rPr>
        <w:t>.</w:t>
      </w:r>
    </w:p>
    <w:p w14:paraId="0694DC07" w14:textId="1C7F754F" w:rsidR="002A0137" w:rsidRPr="004509D4" w:rsidRDefault="004F7D9E" w:rsidP="004509D4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Pokud Dodavatel poruší povinnosti podle</w:t>
      </w:r>
      <w:r w:rsidR="00BB1B68" w:rsidRPr="008076DA">
        <w:rPr>
          <w:rFonts w:ascii="Arial" w:hAnsi="Arial" w:cs="Arial"/>
          <w:sz w:val="22"/>
        </w:rPr>
        <w:t xml:space="preserve"> </w:t>
      </w:r>
      <w:r w:rsidR="0025796B" w:rsidRPr="008076DA">
        <w:rPr>
          <w:rFonts w:ascii="Arial" w:hAnsi="Arial" w:cs="Arial"/>
          <w:sz w:val="22"/>
        </w:rPr>
        <w:fldChar w:fldCharType="begin"/>
      </w:r>
      <w:r w:rsidR="0025796B" w:rsidRPr="008076DA">
        <w:rPr>
          <w:rFonts w:ascii="Arial" w:hAnsi="Arial" w:cs="Arial"/>
          <w:sz w:val="22"/>
        </w:rPr>
        <w:instrText xml:space="preserve"> REF _Ref179459724 \n \h </w:instrText>
      </w:r>
      <w:r w:rsidR="009E32BB" w:rsidRPr="008076DA">
        <w:rPr>
          <w:rFonts w:ascii="Arial" w:hAnsi="Arial" w:cs="Arial"/>
          <w:sz w:val="22"/>
        </w:rPr>
        <w:instrText xml:space="preserve"> \* MERGEFORMAT </w:instrText>
      </w:r>
      <w:r w:rsidR="0025796B" w:rsidRPr="008076DA">
        <w:rPr>
          <w:rFonts w:ascii="Arial" w:hAnsi="Arial" w:cs="Arial"/>
          <w:sz w:val="22"/>
        </w:rPr>
      </w:r>
      <w:r w:rsidR="0025796B" w:rsidRPr="008076DA">
        <w:rPr>
          <w:rFonts w:ascii="Arial" w:hAnsi="Arial" w:cs="Arial"/>
          <w:sz w:val="22"/>
        </w:rPr>
        <w:fldChar w:fldCharType="separate"/>
      </w:r>
      <w:r w:rsidR="00BB1B68" w:rsidRPr="008076DA">
        <w:rPr>
          <w:rFonts w:ascii="Arial" w:hAnsi="Arial" w:cs="Arial"/>
          <w:sz w:val="22"/>
        </w:rPr>
        <w:t>čl.</w:t>
      </w:r>
      <w:r w:rsidR="0025796B" w:rsidRPr="008076DA">
        <w:rPr>
          <w:rFonts w:ascii="Arial" w:hAnsi="Arial" w:cs="Arial"/>
          <w:sz w:val="22"/>
        </w:rPr>
        <w:fldChar w:fldCharType="end"/>
      </w:r>
      <w:r w:rsidR="00BB1B68" w:rsidRPr="008076DA">
        <w:rPr>
          <w:rFonts w:ascii="Arial" w:hAnsi="Arial" w:cs="Arial"/>
          <w:sz w:val="22"/>
        </w:rPr>
        <w:t xml:space="preserve"> III odst. 9</w:t>
      </w:r>
      <w:r w:rsidR="0025796B" w:rsidRPr="008076DA">
        <w:rPr>
          <w:rFonts w:ascii="Arial" w:hAnsi="Arial" w:cs="Arial"/>
          <w:sz w:val="22"/>
        </w:rPr>
        <w:t xml:space="preserve"> písm. </w:t>
      </w:r>
      <w:r w:rsidR="00BB1B68" w:rsidRPr="008076DA">
        <w:rPr>
          <w:rFonts w:ascii="Arial" w:hAnsi="Arial" w:cs="Arial"/>
          <w:sz w:val="22"/>
        </w:rPr>
        <w:t xml:space="preserve">b) </w:t>
      </w:r>
      <w:r w:rsidR="0025796B" w:rsidRPr="008076DA">
        <w:rPr>
          <w:rFonts w:ascii="Arial" w:hAnsi="Arial" w:cs="Arial"/>
          <w:sz w:val="22"/>
        </w:rPr>
        <w:t xml:space="preserve">Dohody, musí zaplatit Zadavateli smluvní pokutu ve výši </w:t>
      </w:r>
      <w:r w:rsidR="00A35DE9" w:rsidRPr="008076DA">
        <w:rPr>
          <w:rFonts w:ascii="Arial" w:hAnsi="Arial" w:cs="Arial"/>
          <w:sz w:val="22"/>
        </w:rPr>
        <w:t>25 000 Kč za každý jednotlivý případ nepředložení dokladu o povinnosti mlčenlivosti poddodavatele nebo jiné třetí osoby</w:t>
      </w:r>
      <w:r w:rsidR="00ED4161" w:rsidRPr="008076DA">
        <w:rPr>
          <w:rFonts w:ascii="Arial" w:hAnsi="Arial" w:cs="Arial"/>
          <w:sz w:val="22"/>
        </w:rPr>
        <w:t xml:space="preserve"> Zadavateli ve stanovené lhůtě.</w:t>
      </w:r>
    </w:p>
    <w:p w14:paraId="6AB906A9" w14:textId="1EE46320" w:rsidR="00B815D1" w:rsidRPr="008076DA" w:rsidRDefault="00ED4161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Dodavatel musí zaplatit každou smluvní pokutu do</w:t>
      </w:r>
      <w:r w:rsidR="002D23B1" w:rsidRPr="008076DA">
        <w:rPr>
          <w:rFonts w:ascii="Arial" w:hAnsi="Arial" w:cs="Arial"/>
          <w:sz w:val="22"/>
        </w:rPr>
        <w:t xml:space="preserve"> 15 kalendářních dnů od doručení výzvy Zadavatele k jejímu zaplacení</w:t>
      </w:r>
      <w:r w:rsidRPr="008076DA">
        <w:rPr>
          <w:rFonts w:ascii="Arial" w:hAnsi="Arial" w:cs="Arial"/>
          <w:sz w:val="22"/>
        </w:rPr>
        <w:t>, ve které bude uvedeno číslo účtu Zadavatele</w:t>
      </w:r>
      <w:r w:rsidR="00B815D1" w:rsidRPr="008076DA">
        <w:rPr>
          <w:rFonts w:ascii="Arial" w:hAnsi="Arial" w:cs="Arial"/>
          <w:sz w:val="22"/>
        </w:rPr>
        <w:t>.</w:t>
      </w:r>
    </w:p>
    <w:p w14:paraId="574179A7" w14:textId="108FADE2" w:rsidR="00B815D1" w:rsidRPr="008076DA" w:rsidRDefault="00BC638D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Zaplacením smluvní pokuty není dotčeno právo Zadavatele na náhradu škody způsobené porušením povinnosti Dodavatele, ke které se smluvní pokuta vztahuje, a</w:t>
      </w:r>
      <w:r w:rsidR="002D23B1" w:rsidRPr="008076DA">
        <w:rPr>
          <w:rFonts w:ascii="Arial" w:hAnsi="Arial" w:cs="Arial"/>
          <w:sz w:val="22"/>
        </w:rPr>
        <w:t> </w:t>
      </w:r>
      <w:r w:rsidRPr="008076DA">
        <w:rPr>
          <w:rFonts w:ascii="Arial" w:hAnsi="Arial" w:cs="Arial"/>
          <w:sz w:val="22"/>
        </w:rPr>
        <w:t>to</w:t>
      </w:r>
      <w:r w:rsidR="002D23B1" w:rsidRPr="008076DA">
        <w:rPr>
          <w:rFonts w:ascii="Arial" w:hAnsi="Arial" w:cs="Arial"/>
          <w:sz w:val="22"/>
        </w:rPr>
        <w:t> </w:t>
      </w:r>
      <w:r w:rsidRPr="008076DA">
        <w:rPr>
          <w:rFonts w:ascii="Arial" w:hAnsi="Arial" w:cs="Arial"/>
          <w:sz w:val="22"/>
        </w:rPr>
        <w:t>v</w:t>
      </w:r>
      <w:r w:rsidR="002D23B1" w:rsidRPr="008076DA">
        <w:rPr>
          <w:rFonts w:ascii="Arial" w:hAnsi="Arial" w:cs="Arial"/>
          <w:sz w:val="22"/>
        </w:rPr>
        <w:t> </w:t>
      </w:r>
      <w:r w:rsidRPr="008076DA">
        <w:rPr>
          <w:rFonts w:ascii="Arial" w:hAnsi="Arial" w:cs="Arial"/>
          <w:sz w:val="22"/>
        </w:rPr>
        <w:t>rozsahu převyšujícím částku smluvní pokuty.</w:t>
      </w:r>
    </w:p>
    <w:p w14:paraId="7ADA2613" w14:textId="77777777" w:rsidR="00535698" w:rsidRPr="008076DA" w:rsidRDefault="00535698" w:rsidP="00535698">
      <w:pPr>
        <w:pStyle w:val="Odst"/>
        <w:numPr>
          <w:ilvl w:val="0"/>
          <w:numId w:val="0"/>
        </w:numPr>
        <w:ind w:left="709"/>
        <w:rPr>
          <w:rFonts w:ascii="Arial" w:hAnsi="Arial" w:cs="Arial"/>
          <w:sz w:val="22"/>
        </w:rPr>
      </w:pPr>
    </w:p>
    <w:p w14:paraId="05E4E9F7" w14:textId="5962DD7D" w:rsidR="00B815D1" w:rsidRPr="008076DA" w:rsidRDefault="00B815D1" w:rsidP="00FA3FE8">
      <w:pPr>
        <w:pStyle w:val="lneksmlouvynadpisPVL"/>
        <w:rPr>
          <w:rFonts w:cs="Arial"/>
        </w:rPr>
      </w:pPr>
      <w:r w:rsidRPr="008076DA">
        <w:rPr>
          <w:rFonts w:cs="Arial"/>
        </w:rPr>
        <w:t>Závěrečná ujednání</w:t>
      </w:r>
    </w:p>
    <w:p w14:paraId="60C41076" w14:textId="77777777" w:rsidR="00210C75" w:rsidRPr="008076DA" w:rsidRDefault="00210C75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Dohoda se sjednává na dobu neurčitou.</w:t>
      </w:r>
    </w:p>
    <w:p w14:paraId="3BD893A9" w14:textId="77777777" w:rsidR="00210C75" w:rsidRPr="008076DA" w:rsidRDefault="00210C75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Strany výslovně sjednávají, že vzhledem k povaze závazku není možné Dohodu vypovědět.</w:t>
      </w:r>
    </w:p>
    <w:p w14:paraId="4438BDD3" w14:textId="692BB17E" w:rsidR="00BF09A3" w:rsidRPr="008076DA" w:rsidRDefault="00BF09A3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Dohoda je závazná i pro každého právního nástupce Dodavatele.</w:t>
      </w:r>
    </w:p>
    <w:p w14:paraId="56BF90EC" w14:textId="59929EA9" w:rsidR="00B223DB" w:rsidRPr="008076DA" w:rsidRDefault="00B223DB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Dohoda může být změněna pouze postupně číslovanými písemnými dodatky podepsanými oběma Stranami.</w:t>
      </w:r>
    </w:p>
    <w:p w14:paraId="58D1B144" w14:textId="26EEA2F7" w:rsidR="00210C75" w:rsidRPr="008076DA" w:rsidRDefault="00B223DB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Dohoda</w:t>
      </w:r>
      <w:r w:rsidR="00210C75" w:rsidRPr="008076DA">
        <w:rPr>
          <w:rFonts w:ascii="Arial" w:hAnsi="Arial" w:cs="Arial"/>
          <w:sz w:val="22"/>
        </w:rPr>
        <w:t xml:space="preserve"> a veškeré právní vztahy s ní související se řídí právním řádem České republiky. V rozsahu, v jakém nejsou práva a povinnosti Stran upraveny </w:t>
      </w:r>
      <w:r w:rsidRPr="008076DA">
        <w:rPr>
          <w:rFonts w:ascii="Arial" w:hAnsi="Arial" w:cs="Arial"/>
          <w:sz w:val="22"/>
        </w:rPr>
        <w:t>Dohodou</w:t>
      </w:r>
      <w:r w:rsidR="00210C75" w:rsidRPr="008076DA">
        <w:rPr>
          <w:rFonts w:ascii="Arial" w:hAnsi="Arial" w:cs="Arial"/>
          <w:sz w:val="22"/>
        </w:rPr>
        <w:t>, se použijí příslušná ustanovení zákona č. 89/2012, občanský zákoník, ve znění pozdějších předpisů.</w:t>
      </w:r>
    </w:p>
    <w:p w14:paraId="7F8A5105" w14:textId="4C35C159" w:rsidR="00210C75" w:rsidRPr="008076DA" w:rsidRDefault="00210C75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Strany musí usilovat o smírně řešení jakéhokoliv vzájemného sporu, který vznikl v souvislosti s</w:t>
      </w:r>
      <w:r w:rsidR="001B648C" w:rsidRPr="008076DA">
        <w:rPr>
          <w:rFonts w:ascii="Arial" w:hAnsi="Arial" w:cs="Arial"/>
          <w:sz w:val="22"/>
        </w:rPr>
        <w:t> </w:t>
      </w:r>
      <w:r w:rsidR="00B223DB" w:rsidRPr="008076DA">
        <w:rPr>
          <w:rFonts w:ascii="Arial" w:hAnsi="Arial" w:cs="Arial"/>
          <w:sz w:val="22"/>
        </w:rPr>
        <w:t>Dohodou</w:t>
      </w:r>
      <w:r w:rsidRPr="008076DA">
        <w:rPr>
          <w:rFonts w:ascii="Arial" w:hAnsi="Arial" w:cs="Arial"/>
          <w:sz w:val="22"/>
        </w:rPr>
        <w:t xml:space="preserve">. Pokud Strany nedosáhnou smírného řešení takového sporu, bude vyřešen v řízení před obecným soudem České republiky u místně příslušného soudu, v jehož obvodu má sídlo </w:t>
      </w:r>
      <w:r w:rsidR="00B223DB" w:rsidRPr="008076DA">
        <w:rPr>
          <w:rFonts w:ascii="Arial" w:hAnsi="Arial" w:cs="Arial"/>
          <w:sz w:val="22"/>
        </w:rPr>
        <w:t>Zadavatel.</w:t>
      </w:r>
    </w:p>
    <w:p w14:paraId="7A3545E7" w14:textId="183C8A99" w:rsidR="0073317F" w:rsidRPr="008076DA" w:rsidRDefault="0073317F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 xml:space="preserve">Pokud bude některé ujednání </w:t>
      </w:r>
      <w:r w:rsidR="007313E7" w:rsidRPr="008076DA">
        <w:rPr>
          <w:rFonts w:ascii="Arial" w:hAnsi="Arial" w:cs="Arial"/>
          <w:sz w:val="22"/>
        </w:rPr>
        <w:t>Dohod</w:t>
      </w:r>
      <w:r w:rsidR="003F2AD0" w:rsidRPr="008076DA">
        <w:rPr>
          <w:rFonts w:ascii="Arial" w:hAnsi="Arial" w:cs="Arial"/>
          <w:sz w:val="22"/>
        </w:rPr>
        <w:t>y</w:t>
      </w:r>
      <w:r w:rsidRPr="008076DA">
        <w:rPr>
          <w:rFonts w:ascii="Arial" w:hAnsi="Arial" w:cs="Arial"/>
          <w:sz w:val="22"/>
        </w:rPr>
        <w:t xml:space="preserve"> shledáno zcela nebo zčásti neplatným nebo</w:t>
      </w:r>
      <w:r w:rsidR="001D076C" w:rsidRPr="008076DA">
        <w:rPr>
          <w:rFonts w:ascii="Arial" w:hAnsi="Arial" w:cs="Arial"/>
          <w:sz w:val="22"/>
        </w:rPr>
        <w:t> </w:t>
      </w:r>
      <w:r w:rsidRPr="008076DA">
        <w:rPr>
          <w:rFonts w:ascii="Arial" w:hAnsi="Arial" w:cs="Arial"/>
          <w:sz w:val="22"/>
        </w:rPr>
        <w:t xml:space="preserve">nevymahatelným, nejsou tím dotčena její ostatní ujednání. Strany musí nahradit </w:t>
      </w:r>
      <w:r w:rsidRPr="008076DA">
        <w:rPr>
          <w:rFonts w:ascii="Arial" w:hAnsi="Arial" w:cs="Arial"/>
          <w:sz w:val="22"/>
        </w:rPr>
        <w:lastRenderedPageBreak/>
        <w:t>takové ujednání platným a vymahatelným ujednáním, které bude svým smyslem a účelem nejlépe odpovídat nahrazovanému ujednání.</w:t>
      </w:r>
    </w:p>
    <w:p w14:paraId="70D5CB67" w14:textId="4B2F22A5" w:rsidR="005D232C" w:rsidRPr="008076DA" w:rsidRDefault="001A0411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>Dohoda byla vyhotovena a podepsána v elektronické podobě a každá Strana obdržela její elektronický originál.</w:t>
      </w:r>
    </w:p>
    <w:p w14:paraId="72506C1B" w14:textId="3576CB8D" w:rsidR="00B815D1" w:rsidRPr="008076DA" w:rsidRDefault="00B815D1" w:rsidP="001E1CE2">
      <w:pPr>
        <w:pStyle w:val="Odst"/>
        <w:rPr>
          <w:rFonts w:ascii="Arial" w:hAnsi="Arial" w:cs="Arial"/>
          <w:sz w:val="22"/>
        </w:rPr>
      </w:pPr>
      <w:r w:rsidRPr="008076DA">
        <w:rPr>
          <w:rFonts w:ascii="Arial" w:hAnsi="Arial" w:cs="Arial"/>
          <w:sz w:val="22"/>
        </w:rPr>
        <w:t xml:space="preserve">Dohoda </w:t>
      </w:r>
      <w:r w:rsidR="002E03C8" w:rsidRPr="008076DA">
        <w:rPr>
          <w:rFonts w:ascii="Arial" w:hAnsi="Arial" w:cs="Arial"/>
          <w:sz w:val="22"/>
        </w:rPr>
        <w:t>je uzavřena a nabývá účinnosti dnem připojení podpisu poslední Strany</w:t>
      </w:r>
      <w:r w:rsidRPr="008076DA">
        <w:rPr>
          <w:rFonts w:ascii="Arial" w:hAnsi="Arial" w:cs="Arial"/>
          <w:sz w:val="22"/>
        </w:rPr>
        <w:t>.</w:t>
      </w:r>
    </w:p>
    <w:p w14:paraId="731EBF52" w14:textId="77777777" w:rsidR="005D4C9A" w:rsidRPr="008076DA" w:rsidRDefault="005D4C9A" w:rsidP="004E1264">
      <w:pPr>
        <w:rPr>
          <w:rFonts w:ascii="Arial" w:hAnsi="Arial" w:cs="Arial"/>
          <w:sz w:val="22"/>
        </w:rPr>
      </w:pPr>
    </w:p>
    <w:p w14:paraId="74397903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5BE46226" w14:textId="77777777" w:rsidR="007C44EE" w:rsidRPr="008076DA" w:rsidRDefault="007C44EE" w:rsidP="007C44EE">
      <w:pPr>
        <w:pStyle w:val="Zvrsmlapodpisy"/>
        <w:rPr>
          <w:rFonts w:cs="Arial"/>
          <w:shd w:val="clear" w:color="auto" w:fill="FFFF00"/>
        </w:rPr>
      </w:pPr>
      <w:r w:rsidRPr="008076DA">
        <w:rPr>
          <w:rFonts w:cs="Arial"/>
        </w:rPr>
        <w:t>V Praze dne …………………</w:t>
      </w:r>
      <w:r w:rsidRPr="008076DA">
        <w:rPr>
          <w:rFonts w:cs="Arial"/>
        </w:rPr>
        <w:tab/>
        <w:t xml:space="preserve">V </w:t>
      </w:r>
      <w:r w:rsidRPr="008076DA">
        <w:rPr>
          <w:rFonts w:cs="Arial"/>
          <w:highlight w:val="yellow"/>
        </w:rPr>
        <w:t>…………..</w:t>
      </w:r>
      <w:r w:rsidRPr="008076DA">
        <w:rPr>
          <w:rFonts w:cs="Arial"/>
        </w:rPr>
        <w:t xml:space="preserve"> dne </w:t>
      </w:r>
      <w:r w:rsidRPr="008076DA">
        <w:rPr>
          <w:rFonts w:cs="Arial"/>
          <w:highlight w:val="yellow"/>
        </w:rPr>
        <w:t>…………………..</w:t>
      </w:r>
    </w:p>
    <w:p w14:paraId="63962199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1193C39A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6CC39654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266AF4E0" w14:textId="7C77308D" w:rsidR="007C44EE" w:rsidRPr="008076DA" w:rsidRDefault="005742D7" w:rsidP="007C44EE">
      <w:pPr>
        <w:pStyle w:val="Zvrsmlapodpisy"/>
        <w:rPr>
          <w:rFonts w:cs="Arial"/>
        </w:rPr>
      </w:pPr>
      <w:r w:rsidRPr="008076DA">
        <w:rPr>
          <w:rFonts w:cs="Arial"/>
        </w:rPr>
        <w:t>Zadavatel</w:t>
      </w:r>
      <w:r w:rsidR="007C44EE" w:rsidRPr="008076DA">
        <w:rPr>
          <w:rFonts w:cs="Arial"/>
        </w:rPr>
        <w:t>:</w:t>
      </w:r>
      <w:r w:rsidR="007C44EE" w:rsidRPr="008076DA">
        <w:rPr>
          <w:rFonts w:cs="Arial"/>
        </w:rPr>
        <w:tab/>
      </w:r>
      <w:r w:rsidRPr="008076DA">
        <w:rPr>
          <w:rFonts w:cs="Arial"/>
        </w:rPr>
        <w:t>Dodavatel</w:t>
      </w:r>
      <w:r w:rsidR="007C44EE" w:rsidRPr="008076DA">
        <w:rPr>
          <w:rFonts w:cs="Arial"/>
        </w:rPr>
        <w:t>:</w:t>
      </w:r>
    </w:p>
    <w:p w14:paraId="7040FFA0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089B9D8E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54F810F3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4BAF153D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16CEB2A2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12A7B2CB" w14:textId="77777777" w:rsidR="007C44EE" w:rsidRPr="008076DA" w:rsidRDefault="007C44EE" w:rsidP="007C44EE">
      <w:pPr>
        <w:pStyle w:val="Meziodstavce"/>
        <w:rPr>
          <w:rFonts w:cs="Arial"/>
          <w:lang w:val="cs-CZ"/>
        </w:rPr>
      </w:pPr>
    </w:p>
    <w:p w14:paraId="4682C33A" w14:textId="6D128596" w:rsidR="007C44EE" w:rsidRPr="008076DA" w:rsidRDefault="007C44EE" w:rsidP="007C44EE">
      <w:pPr>
        <w:pStyle w:val="Zvrsmlapodpisy"/>
        <w:rPr>
          <w:rFonts w:cs="Arial"/>
        </w:rPr>
      </w:pPr>
      <w:r w:rsidRPr="008076DA">
        <w:rPr>
          <w:rFonts w:cs="Arial"/>
        </w:rPr>
        <w:t>……………………………………………</w:t>
      </w:r>
      <w:r w:rsidR="008E10A0" w:rsidRPr="008076DA">
        <w:rPr>
          <w:rFonts w:cs="Arial"/>
        </w:rPr>
        <w:tab/>
      </w:r>
      <w:r w:rsidRPr="008076DA">
        <w:rPr>
          <w:rFonts w:cs="Arial"/>
        </w:rPr>
        <w:t>…………</w:t>
      </w:r>
      <w:r w:rsidR="00443938" w:rsidRPr="008076DA">
        <w:rPr>
          <w:rFonts w:cs="Arial"/>
        </w:rPr>
        <w:t>…………………………………</w:t>
      </w:r>
    </w:p>
    <w:p w14:paraId="21886BBA" w14:textId="65BEFF28" w:rsidR="007C44EE" w:rsidRPr="008076DA" w:rsidRDefault="007C44EE" w:rsidP="007C44EE">
      <w:pPr>
        <w:pStyle w:val="Zvrsmlapodpisy"/>
        <w:rPr>
          <w:rFonts w:cs="Arial"/>
        </w:rPr>
      </w:pPr>
      <w:r w:rsidRPr="008076DA">
        <w:rPr>
          <w:rFonts w:cs="Arial"/>
        </w:rPr>
        <w:t>Ing. Tomáš Havlíček, MBA</w:t>
      </w:r>
      <w:r w:rsidRPr="008076DA">
        <w:rPr>
          <w:rFonts w:cs="Arial"/>
        </w:rPr>
        <w:tab/>
      </w:r>
      <w:r w:rsidR="0048771C" w:rsidRPr="008076DA">
        <w:rPr>
          <w:rFonts w:cs="Arial"/>
          <w:highlight w:val="yellow"/>
        </w:rPr>
        <w:t>[doplňte jméno a příjmení</w:t>
      </w:r>
      <w:r w:rsidR="003C67FC" w:rsidRPr="008076DA">
        <w:rPr>
          <w:rFonts w:cs="Arial"/>
          <w:highlight w:val="yellow"/>
        </w:rPr>
        <w:t>]</w:t>
      </w:r>
    </w:p>
    <w:p w14:paraId="09998861" w14:textId="4C36A3FE" w:rsidR="007C44EE" w:rsidRPr="008076DA" w:rsidRDefault="007C44EE" w:rsidP="007C44EE">
      <w:pPr>
        <w:pStyle w:val="Zvrsmlapodpisy"/>
        <w:rPr>
          <w:rFonts w:cs="Arial"/>
          <w:shd w:val="clear" w:color="auto" w:fill="FFFF00"/>
        </w:rPr>
      </w:pPr>
      <w:r w:rsidRPr="008076DA">
        <w:rPr>
          <w:rFonts w:cs="Arial"/>
        </w:rPr>
        <w:t>ředitel sekce investiční</w:t>
      </w:r>
      <w:r w:rsidRPr="008076DA">
        <w:rPr>
          <w:rFonts w:cs="Arial"/>
        </w:rPr>
        <w:tab/>
      </w:r>
      <w:r w:rsidR="0095678B" w:rsidRPr="008076DA">
        <w:rPr>
          <w:rFonts w:cs="Arial"/>
          <w:highlight w:val="yellow"/>
        </w:rPr>
        <w:t xml:space="preserve">[doplňte </w:t>
      </w:r>
      <w:r w:rsidRPr="008076DA">
        <w:rPr>
          <w:rFonts w:cs="Arial"/>
          <w:highlight w:val="yellow"/>
        </w:rPr>
        <w:t>funkc</w:t>
      </w:r>
      <w:r w:rsidR="0095678B" w:rsidRPr="008076DA">
        <w:rPr>
          <w:rFonts w:cs="Arial"/>
        </w:rPr>
        <w:t>i</w:t>
      </w:r>
      <w:r w:rsidR="0095678B" w:rsidRPr="008076DA">
        <w:rPr>
          <w:rFonts w:cs="Arial"/>
          <w:b/>
          <w:bCs/>
          <w:highlight w:val="yellow"/>
        </w:rPr>
        <w:t>]</w:t>
      </w:r>
    </w:p>
    <w:p w14:paraId="6211A17E" w14:textId="02E45611" w:rsidR="007C44EE" w:rsidRPr="008076DA" w:rsidRDefault="007C44EE" w:rsidP="007C44EE">
      <w:pPr>
        <w:pStyle w:val="Zvrsmlapodpisy"/>
        <w:ind w:left="2124" w:hanging="2124"/>
        <w:rPr>
          <w:rFonts w:cs="Arial"/>
        </w:rPr>
      </w:pPr>
      <w:r w:rsidRPr="008076DA">
        <w:rPr>
          <w:rFonts w:cs="Arial"/>
        </w:rPr>
        <w:t>Povodí Vltavy, státní podnik</w:t>
      </w:r>
      <w:r w:rsidRPr="008076DA">
        <w:rPr>
          <w:rFonts w:cs="Arial"/>
        </w:rPr>
        <w:tab/>
      </w:r>
      <w:r w:rsidR="00FA6A29" w:rsidRPr="008076DA">
        <w:rPr>
          <w:rFonts w:cs="Arial"/>
          <w:b/>
          <w:bCs/>
          <w:highlight w:val="yellow"/>
        </w:rPr>
        <w:t>[</w:t>
      </w:r>
      <w:r w:rsidR="00D04218" w:rsidRPr="008076DA">
        <w:rPr>
          <w:rFonts w:cs="Arial"/>
          <w:b/>
          <w:bCs/>
          <w:highlight w:val="yellow"/>
        </w:rPr>
        <w:t>doplňte název Dodavatele]</w:t>
      </w:r>
    </w:p>
    <w:p w14:paraId="27400454" w14:textId="1678E642" w:rsidR="000A613C" w:rsidRPr="008076DA" w:rsidRDefault="000A613C" w:rsidP="009131FE">
      <w:pPr>
        <w:rPr>
          <w:rFonts w:ascii="Arial" w:hAnsi="Arial" w:cs="Arial"/>
          <w:sz w:val="22"/>
        </w:rPr>
      </w:pPr>
    </w:p>
    <w:sectPr w:rsidR="000A613C" w:rsidRPr="008076DA" w:rsidSect="00492330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3433" w14:textId="77777777" w:rsidR="00BE2E19" w:rsidRDefault="00BE2E19" w:rsidP="00677FBA">
      <w:pPr>
        <w:spacing w:after="0" w:line="240" w:lineRule="auto"/>
      </w:pPr>
      <w:r>
        <w:separator/>
      </w:r>
    </w:p>
  </w:endnote>
  <w:endnote w:type="continuationSeparator" w:id="0">
    <w:p w14:paraId="084282EA" w14:textId="77777777" w:rsidR="00BE2E19" w:rsidRDefault="00BE2E19" w:rsidP="00677FBA">
      <w:pPr>
        <w:spacing w:after="0" w:line="240" w:lineRule="auto"/>
      </w:pPr>
      <w:r>
        <w:continuationSeparator/>
      </w:r>
    </w:p>
  </w:endnote>
  <w:endnote w:type="continuationNotice" w:id="1">
    <w:p w14:paraId="289277E6" w14:textId="77777777" w:rsidR="00BE2E19" w:rsidRDefault="00BE2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549462"/>
      <w:docPartObj>
        <w:docPartGallery w:val="Page Numbers (Bottom of Page)"/>
        <w:docPartUnique/>
      </w:docPartObj>
    </w:sdtPr>
    <w:sdtEndPr/>
    <w:sdtContent>
      <w:p w14:paraId="5D3FC494" w14:textId="6A11EFDF" w:rsidR="004C6C0D" w:rsidRDefault="004C6C0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66CAC" w14:textId="0BFF53D5" w:rsidR="00155DD0" w:rsidRPr="002E335D" w:rsidRDefault="00155DD0" w:rsidP="002E3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046021"/>
      <w:docPartObj>
        <w:docPartGallery w:val="Page Numbers (Bottom of Page)"/>
        <w:docPartUnique/>
      </w:docPartObj>
    </w:sdtPr>
    <w:sdtEndPr/>
    <w:sdtContent>
      <w:p w14:paraId="4F12E2D8" w14:textId="1EBF72AF" w:rsidR="004C6C0D" w:rsidRDefault="004C6C0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9BF39" w14:textId="1B441FF6" w:rsidR="004E6C76" w:rsidRPr="004C6C0D" w:rsidRDefault="004E6C76" w:rsidP="004C6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5AF1" w14:textId="77777777" w:rsidR="00BE2E19" w:rsidRDefault="00BE2E19" w:rsidP="00677FBA">
      <w:pPr>
        <w:spacing w:after="0" w:line="240" w:lineRule="auto"/>
      </w:pPr>
      <w:r>
        <w:separator/>
      </w:r>
    </w:p>
  </w:footnote>
  <w:footnote w:type="continuationSeparator" w:id="0">
    <w:p w14:paraId="06912CBD" w14:textId="77777777" w:rsidR="00BE2E19" w:rsidRDefault="00BE2E19" w:rsidP="00677FBA">
      <w:pPr>
        <w:spacing w:after="0" w:line="240" w:lineRule="auto"/>
      </w:pPr>
      <w:r>
        <w:continuationSeparator/>
      </w:r>
    </w:p>
  </w:footnote>
  <w:footnote w:type="continuationNotice" w:id="1">
    <w:p w14:paraId="3B6E5234" w14:textId="77777777" w:rsidR="00BE2E19" w:rsidRDefault="00BE2E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899A" w14:textId="7883DFBD" w:rsidR="00C7046F" w:rsidRDefault="00C7046F">
    <w:pPr>
      <w:pStyle w:val="Zhlav"/>
    </w:pPr>
  </w:p>
  <w:p w14:paraId="1A2AD0D9" w14:textId="32790333" w:rsidR="001A11D6" w:rsidRDefault="001A11D6" w:rsidP="001A11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61CA"/>
    <w:multiLevelType w:val="hybridMultilevel"/>
    <w:tmpl w:val="C43A653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524EB"/>
    <w:multiLevelType w:val="hybridMultilevel"/>
    <w:tmpl w:val="713C8F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83618"/>
    <w:multiLevelType w:val="hybridMultilevel"/>
    <w:tmpl w:val="713C8F5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16DB1"/>
    <w:multiLevelType w:val="multilevel"/>
    <w:tmpl w:val="61A8F80E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(%3)"/>
      <w:lvlJc w:val="left"/>
      <w:pPr>
        <w:ind w:left="1276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43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7A71DE"/>
    <w:multiLevelType w:val="multilevel"/>
    <w:tmpl w:val="5B2050F6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80A1FCD"/>
    <w:multiLevelType w:val="hybridMultilevel"/>
    <w:tmpl w:val="DB8622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8C64F7"/>
    <w:multiLevelType w:val="multilevel"/>
    <w:tmpl w:val="5B1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C2BC5"/>
    <w:multiLevelType w:val="hybridMultilevel"/>
    <w:tmpl w:val="28F0F786"/>
    <w:lvl w:ilvl="0" w:tplc="0405001B">
      <w:start w:val="1"/>
      <w:numFmt w:val="low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D3A3A74"/>
    <w:multiLevelType w:val="multilevel"/>
    <w:tmpl w:val="7DA80E5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Odst"/>
      <w:lvlText w:val="%2."/>
      <w:lvlJc w:val="left"/>
      <w:pPr>
        <w:ind w:left="360" w:hanging="360"/>
      </w:pPr>
    </w:lvl>
    <w:lvl w:ilvl="2">
      <w:start w:val="1"/>
      <w:numFmt w:val="lowerLetter"/>
      <w:pStyle w:val="Psm"/>
      <w:lvlText w:val="(%3)"/>
      <w:lvlJc w:val="left"/>
      <w:pPr>
        <w:ind w:left="1276" w:hanging="567"/>
      </w:pPr>
      <w:rPr>
        <w:rFonts w:hint="default"/>
      </w:rPr>
    </w:lvl>
    <w:lvl w:ilvl="3">
      <w:start w:val="1"/>
      <w:numFmt w:val="lowerRoman"/>
      <w:pStyle w:val="Bod"/>
      <w:lvlText w:val="(%4)"/>
      <w:lvlJc w:val="left"/>
      <w:pPr>
        <w:ind w:left="1843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0145DC"/>
    <w:multiLevelType w:val="hybridMultilevel"/>
    <w:tmpl w:val="BF6E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09521B"/>
    <w:multiLevelType w:val="hybridMultilevel"/>
    <w:tmpl w:val="6E2615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CA596E"/>
    <w:multiLevelType w:val="multilevel"/>
    <w:tmpl w:val="799CE378"/>
    <w:lvl w:ilvl="0">
      <w:start w:val="1"/>
      <w:numFmt w:val="upperRoman"/>
      <w:pStyle w:val="lneksmlouvynadpisPVL"/>
      <w:suff w:val="nothing"/>
      <w:lvlText w:val="%1. "/>
      <w:lvlJc w:val="left"/>
      <w:pPr>
        <w:ind w:left="3196" w:hanging="360"/>
      </w:pPr>
      <w:rPr>
        <w:rFonts w:hint="default"/>
        <w:u w:val="single"/>
      </w:rPr>
    </w:lvl>
    <w:lvl w:ilvl="1">
      <w:start w:val="1"/>
      <w:numFmt w:val="decimal"/>
      <w:pStyle w:val="lneksmlouvytextPV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SeznamsmlouvaPV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842279119">
    <w:abstractNumId w:val="10"/>
  </w:num>
  <w:num w:numId="2" w16cid:durableId="1978356">
    <w:abstractNumId w:val="9"/>
  </w:num>
  <w:num w:numId="3" w16cid:durableId="1379624027">
    <w:abstractNumId w:val="4"/>
  </w:num>
  <w:num w:numId="4" w16cid:durableId="657080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4906812">
    <w:abstractNumId w:val="13"/>
  </w:num>
  <w:num w:numId="6" w16cid:durableId="1860508727">
    <w:abstractNumId w:val="3"/>
  </w:num>
  <w:num w:numId="7" w16cid:durableId="1795974937">
    <w:abstractNumId w:val="12"/>
  </w:num>
  <w:num w:numId="8" w16cid:durableId="1454405915">
    <w:abstractNumId w:val="8"/>
  </w:num>
  <w:num w:numId="9" w16cid:durableId="52704367">
    <w:abstractNumId w:val="5"/>
  </w:num>
  <w:num w:numId="10" w16cid:durableId="309133732">
    <w:abstractNumId w:val="0"/>
  </w:num>
  <w:num w:numId="11" w16cid:durableId="718669963">
    <w:abstractNumId w:val="11"/>
  </w:num>
  <w:num w:numId="12" w16cid:durableId="1592662725">
    <w:abstractNumId w:val="7"/>
  </w:num>
  <w:num w:numId="13" w16cid:durableId="1394424399">
    <w:abstractNumId w:val="2"/>
  </w:num>
  <w:num w:numId="14" w16cid:durableId="193181520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BD0"/>
    <w:rsid w:val="00001274"/>
    <w:rsid w:val="00001AFB"/>
    <w:rsid w:val="00003ECA"/>
    <w:rsid w:val="0000455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4A65"/>
    <w:rsid w:val="0002788F"/>
    <w:rsid w:val="00027CEC"/>
    <w:rsid w:val="0003027E"/>
    <w:rsid w:val="00030B22"/>
    <w:rsid w:val="00031330"/>
    <w:rsid w:val="000317D0"/>
    <w:rsid w:val="00031FE5"/>
    <w:rsid w:val="0003258B"/>
    <w:rsid w:val="00032BB7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37C"/>
    <w:rsid w:val="00040816"/>
    <w:rsid w:val="00040C7B"/>
    <w:rsid w:val="000412FD"/>
    <w:rsid w:val="00041600"/>
    <w:rsid w:val="000420B2"/>
    <w:rsid w:val="000422AE"/>
    <w:rsid w:val="0004244D"/>
    <w:rsid w:val="00042635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1DB7"/>
    <w:rsid w:val="00052CE0"/>
    <w:rsid w:val="000533FE"/>
    <w:rsid w:val="0005439C"/>
    <w:rsid w:val="00054532"/>
    <w:rsid w:val="000546E1"/>
    <w:rsid w:val="00054972"/>
    <w:rsid w:val="0005570B"/>
    <w:rsid w:val="00055E15"/>
    <w:rsid w:val="00056DDA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6BD6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38D9"/>
    <w:rsid w:val="00084481"/>
    <w:rsid w:val="00086C3D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37DE"/>
    <w:rsid w:val="000B46A5"/>
    <w:rsid w:val="000B4ADC"/>
    <w:rsid w:val="000B5A95"/>
    <w:rsid w:val="000B61A1"/>
    <w:rsid w:val="000B66EC"/>
    <w:rsid w:val="000B6B89"/>
    <w:rsid w:val="000B6C02"/>
    <w:rsid w:val="000B72CF"/>
    <w:rsid w:val="000B7419"/>
    <w:rsid w:val="000B76C6"/>
    <w:rsid w:val="000B77BE"/>
    <w:rsid w:val="000C0669"/>
    <w:rsid w:val="000C0841"/>
    <w:rsid w:val="000C0979"/>
    <w:rsid w:val="000C1567"/>
    <w:rsid w:val="000C1D63"/>
    <w:rsid w:val="000C1EA5"/>
    <w:rsid w:val="000C212F"/>
    <w:rsid w:val="000C25B7"/>
    <w:rsid w:val="000C3066"/>
    <w:rsid w:val="000C35AF"/>
    <w:rsid w:val="000C3B13"/>
    <w:rsid w:val="000C4801"/>
    <w:rsid w:val="000C51A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3DC0"/>
    <w:rsid w:val="000D4D68"/>
    <w:rsid w:val="000D5BB9"/>
    <w:rsid w:val="000E0470"/>
    <w:rsid w:val="000E04B4"/>
    <w:rsid w:val="000E0761"/>
    <w:rsid w:val="000E093C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6B9"/>
    <w:rsid w:val="000F0EB5"/>
    <w:rsid w:val="000F1417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56BC"/>
    <w:rsid w:val="00106023"/>
    <w:rsid w:val="001060AF"/>
    <w:rsid w:val="0010612F"/>
    <w:rsid w:val="00106540"/>
    <w:rsid w:val="00106CCD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5D01"/>
    <w:rsid w:val="001163E4"/>
    <w:rsid w:val="00116911"/>
    <w:rsid w:val="001169A5"/>
    <w:rsid w:val="00117220"/>
    <w:rsid w:val="001223EE"/>
    <w:rsid w:val="00122A7B"/>
    <w:rsid w:val="00125DA9"/>
    <w:rsid w:val="00126628"/>
    <w:rsid w:val="00127437"/>
    <w:rsid w:val="0012749B"/>
    <w:rsid w:val="00127A5E"/>
    <w:rsid w:val="0013090C"/>
    <w:rsid w:val="00130BFB"/>
    <w:rsid w:val="00131EEF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4E40"/>
    <w:rsid w:val="00155CAE"/>
    <w:rsid w:val="00155DD0"/>
    <w:rsid w:val="0015631B"/>
    <w:rsid w:val="00156E98"/>
    <w:rsid w:val="0016111E"/>
    <w:rsid w:val="0016193E"/>
    <w:rsid w:val="00161B13"/>
    <w:rsid w:val="00161C04"/>
    <w:rsid w:val="00161D88"/>
    <w:rsid w:val="00162868"/>
    <w:rsid w:val="00162FDD"/>
    <w:rsid w:val="001630C1"/>
    <w:rsid w:val="001632ED"/>
    <w:rsid w:val="00163722"/>
    <w:rsid w:val="00163914"/>
    <w:rsid w:val="001644BD"/>
    <w:rsid w:val="001647A9"/>
    <w:rsid w:val="00165520"/>
    <w:rsid w:val="001657DD"/>
    <w:rsid w:val="00166384"/>
    <w:rsid w:val="0016773C"/>
    <w:rsid w:val="00167AA2"/>
    <w:rsid w:val="001701AA"/>
    <w:rsid w:val="00170C0D"/>
    <w:rsid w:val="001713ED"/>
    <w:rsid w:val="00171A9A"/>
    <w:rsid w:val="0017205A"/>
    <w:rsid w:val="00172621"/>
    <w:rsid w:val="00174493"/>
    <w:rsid w:val="00174736"/>
    <w:rsid w:val="00174914"/>
    <w:rsid w:val="00174BE9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289"/>
    <w:rsid w:val="001875F1"/>
    <w:rsid w:val="00187DF8"/>
    <w:rsid w:val="00191050"/>
    <w:rsid w:val="001912C7"/>
    <w:rsid w:val="00191C65"/>
    <w:rsid w:val="00191ECB"/>
    <w:rsid w:val="001939ED"/>
    <w:rsid w:val="00195690"/>
    <w:rsid w:val="00195776"/>
    <w:rsid w:val="00196006"/>
    <w:rsid w:val="00197241"/>
    <w:rsid w:val="00197E1C"/>
    <w:rsid w:val="001A0411"/>
    <w:rsid w:val="001A11D6"/>
    <w:rsid w:val="001A1D0C"/>
    <w:rsid w:val="001A1E85"/>
    <w:rsid w:val="001A3F7C"/>
    <w:rsid w:val="001A4766"/>
    <w:rsid w:val="001A4A79"/>
    <w:rsid w:val="001A634B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648C"/>
    <w:rsid w:val="001B7992"/>
    <w:rsid w:val="001B7EA2"/>
    <w:rsid w:val="001C06D2"/>
    <w:rsid w:val="001C2CBF"/>
    <w:rsid w:val="001C318C"/>
    <w:rsid w:val="001C36E6"/>
    <w:rsid w:val="001C3AA0"/>
    <w:rsid w:val="001C3AE9"/>
    <w:rsid w:val="001C514A"/>
    <w:rsid w:val="001C584D"/>
    <w:rsid w:val="001C5F38"/>
    <w:rsid w:val="001C67C0"/>
    <w:rsid w:val="001C6C94"/>
    <w:rsid w:val="001C6F9F"/>
    <w:rsid w:val="001C755E"/>
    <w:rsid w:val="001C7D8D"/>
    <w:rsid w:val="001D04B7"/>
    <w:rsid w:val="001D0724"/>
    <w:rsid w:val="001D076C"/>
    <w:rsid w:val="001D1ACC"/>
    <w:rsid w:val="001D1D7F"/>
    <w:rsid w:val="001D27C0"/>
    <w:rsid w:val="001D3331"/>
    <w:rsid w:val="001D45DD"/>
    <w:rsid w:val="001D5457"/>
    <w:rsid w:val="001D5CD6"/>
    <w:rsid w:val="001D6C13"/>
    <w:rsid w:val="001D6FA0"/>
    <w:rsid w:val="001D763A"/>
    <w:rsid w:val="001D7937"/>
    <w:rsid w:val="001D79AB"/>
    <w:rsid w:val="001D7D96"/>
    <w:rsid w:val="001E1CE2"/>
    <w:rsid w:val="001E1E35"/>
    <w:rsid w:val="001E1F4A"/>
    <w:rsid w:val="001E2AF5"/>
    <w:rsid w:val="001E3664"/>
    <w:rsid w:val="001E4CF5"/>
    <w:rsid w:val="001E5AD5"/>
    <w:rsid w:val="001E5E09"/>
    <w:rsid w:val="001E65E5"/>
    <w:rsid w:val="001E7561"/>
    <w:rsid w:val="001F3CB5"/>
    <w:rsid w:val="001F492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034"/>
    <w:rsid w:val="002061F5"/>
    <w:rsid w:val="00206899"/>
    <w:rsid w:val="00207130"/>
    <w:rsid w:val="0020791A"/>
    <w:rsid w:val="00210135"/>
    <w:rsid w:val="00210C75"/>
    <w:rsid w:val="00211AF3"/>
    <w:rsid w:val="00211E6B"/>
    <w:rsid w:val="00212483"/>
    <w:rsid w:val="002125C8"/>
    <w:rsid w:val="00212AFF"/>
    <w:rsid w:val="00213D0F"/>
    <w:rsid w:val="00214495"/>
    <w:rsid w:val="002146BE"/>
    <w:rsid w:val="00214ADD"/>
    <w:rsid w:val="00214FC4"/>
    <w:rsid w:val="00215346"/>
    <w:rsid w:val="002153D5"/>
    <w:rsid w:val="002155C5"/>
    <w:rsid w:val="00216771"/>
    <w:rsid w:val="0021748A"/>
    <w:rsid w:val="00217C80"/>
    <w:rsid w:val="0022190F"/>
    <w:rsid w:val="0022378B"/>
    <w:rsid w:val="002239DD"/>
    <w:rsid w:val="00223BD4"/>
    <w:rsid w:val="00225F4F"/>
    <w:rsid w:val="00226AA1"/>
    <w:rsid w:val="00230A6F"/>
    <w:rsid w:val="00230E1C"/>
    <w:rsid w:val="00231115"/>
    <w:rsid w:val="0023152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241B"/>
    <w:rsid w:val="00243046"/>
    <w:rsid w:val="0024310B"/>
    <w:rsid w:val="00243F23"/>
    <w:rsid w:val="002440F1"/>
    <w:rsid w:val="002453D6"/>
    <w:rsid w:val="00245721"/>
    <w:rsid w:val="00245A0D"/>
    <w:rsid w:val="00245BB0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5733B"/>
    <w:rsid w:val="0025796B"/>
    <w:rsid w:val="002624AE"/>
    <w:rsid w:val="00262D83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335"/>
    <w:rsid w:val="00274C24"/>
    <w:rsid w:val="0027550B"/>
    <w:rsid w:val="00276309"/>
    <w:rsid w:val="0027698E"/>
    <w:rsid w:val="00276AA0"/>
    <w:rsid w:val="00277202"/>
    <w:rsid w:val="00277595"/>
    <w:rsid w:val="00277993"/>
    <w:rsid w:val="002817F4"/>
    <w:rsid w:val="00281B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6CD1"/>
    <w:rsid w:val="00297E71"/>
    <w:rsid w:val="002A0137"/>
    <w:rsid w:val="002A041D"/>
    <w:rsid w:val="002A1D70"/>
    <w:rsid w:val="002A203E"/>
    <w:rsid w:val="002A2DC2"/>
    <w:rsid w:val="002A390F"/>
    <w:rsid w:val="002A39DA"/>
    <w:rsid w:val="002A4500"/>
    <w:rsid w:val="002A49ED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0FC3"/>
    <w:rsid w:val="002C1EC8"/>
    <w:rsid w:val="002C28D7"/>
    <w:rsid w:val="002C2B41"/>
    <w:rsid w:val="002C3470"/>
    <w:rsid w:val="002C4702"/>
    <w:rsid w:val="002C491B"/>
    <w:rsid w:val="002C57B5"/>
    <w:rsid w:val="002C59F1"/>
    <w:rsid w:val="002C5CCB"/>
    <w:rsid w:val="002C7A30"/>
    <w:rsid w:val="002C7E99"/>
    <w:rsid w:val="002D042F"/>
    <w:rsid w:val="002D0CD4"/>
    <w:rsid w:val="002D0E45"/>
    <w:rsid w:val="002D0E71"/>
    <w:rsid w:val="002D201E"/>
    <w:rsid w:val="002D2205"/>
    <w:rsid w:val="002D23B1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03C8"/>
    <w:rsid w:val="002E14C3"/>
    <w:rsid w:val="002E1C39"/>
    <w:rsid w:val="002E26DF"/>
    <w:rsid w:val="002E2728"/>
    <w:rsid w:val="002E335D"/>
    <w:rsid w:val="002E4845"/>
    <w:rsid w:val="002E4C42"/>
    <w:rsid w:val="002E526F"/>
    <w:rsid w:val="002E5F20"/>
    <w:rsid w:val="002E6157"/>
    <w:rsid w:val="002E65F4"/>
    <w:rsid w:val="002F06CA"/>
    <w:rsid w:val="002F1124"/>
    <w:rsid w:val="002F1D3D"/>
    <w:rsid w:val="002F2E46"/>
    <w:rsid w:val="002F33BD"/>
    <w:rsid w:val="002F4710"/>
    <w:rsid w:val="002F4C80"/>
    <w:rsid w:val="002F4D5C"/>
    <w:rsid w:val="002F53A6"/>
    <w:rsid w:val="002F67E0"/>
    <w:rsid w:val="002F6A99"/>
    <w:rsid w:val="002F793A"/>
    <w:rsid w:val="002F7C48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1E7D"/>
    <w:rsid w:val="00312229"/>
    <w:rsid w:val="0031233E"/>
    <w:rsid w:val="003133D4"/>
    <w:rsid w:val="00313997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932"/>
    <w:rsid w:val="00351B2E"/>
    <w:rsid w:val="00352336"/>
    <w:rsid w:val="00353400"/>
    <w:rsid w:val="003538AA"/>
    <w:rsid w:val="0035415B"/>
    <w:rsid w:val="0035427F"/>
    <w:rsid w:val="0035447C"/>
    <w:rsid w:val="003558B2"/>
    <w:rsid w:val="003560B1"/>
    <w:rsid w:val="003567C3"/>
    <w:rsid w:val="00356AE2"/>
    <w:rsid w:val="0035754C"/>
    <w:rsid w:val="003578C7"/>
    <w:rsid w:val="00357B2E"/>
    <w:rsid w:val="00357D1C"/>
    <w:rsid w:val="003614E4"/>
    <w:rsid w:val="003620A5"/>
    <w:rsid w:val="003627E9"/>
    <w:rsid w:val="003659FA"/>
    <w:rsid w:val="003677BA"/>
    <w:rsid w:val="00371605"/>
    <w:rsid w:val="00372A9D"/>
    <w:rsid w:val="00372C13"/>
    <w:rsid w:val="00373533"/>
    <w:rsid w:val="00373A93"/>
    <w:rsid w:val="00373BB2"/>
    <w:rsid w:val="00373E11"/>
    <w:rsid w:val="003747AB"/>
    <w:rsid w:val="00377B38"/>
    <w:rsid w:val="00377E5F"/>
    <w:rsid w:val="003805A0"/>
    <w:rsid w:val="00382662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66E6"/>
    <w:rsid w:val="00397609"/>
    <w:rsid w:val="00397B3A"/>
    <w:rsid w:val="003A0178"/>
    <w:rsid w:val="003A0FCF"/>
    <w:rsid w:val="003A1E83"/>
    <w:rsid w:val="003A27AE"/>
    <w:rsid w:val="003A3E1D"/>
    <w:rsid w:val="003A5F19"/>
    <w:rsid w:val="003A7AB4"/>
    <w:rsid w:val="003B06C2"/>
    <w:rsid w:val="003B09B1"/>
    <w:rsid w:val="003B24A9"/>
    <w:rsid w:val="003B310C"/>
    <w:rsid w:val="003B3B3D"/>
    <w:rsid w:val="003B425A"/>
    <w:rsid w:val="003B5B97"/>
    <w:rsid w:val="003B7156"/>
    <w:rsid w:val="003C01B8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C67FC"/>
    <w:rsid w:val="003D036A"/>
    <w:rsid w:val="003D11C3"/>
    <w:rsid w:val="003D11DE"/>
    <w:rsid w:val="003D36F7"/>
    <w:rsid w:val="003D4423"/>
    <w:rsid w:val="003D4CC2"/>
    <w:rsid w:val="003D5A14"/>
    <w:rsid w:val="003D6880"/>
    <w:rsid w:val="003D788E"/>
    <w:rsid w:val="003E0C4C"/>
    <w:rsid w:val="003E0FCF"/>
    <w:rsid w:val="003E0FE9"/>
    <w:rsid w:val="003E1808"/>
    <w:rsid w:val="003E1B28"/>
    <w:rsid w:val="003E4014"/>
    <w:rsid w:val="003E4288"/>
    <w:rsid w:val="003E4DDB"/>
    <w:rsid w:val="003E610A"/>
    <w:rsid w:val="003E74CB"/>
    <w:rsid w:val="003F1F91"/>
    <w:rsid w:val="003F275F"/>
    <w:rsid w:val="003F2AD0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857"/>
    <w:rsid w:val="00410C2F"/>
    <w:rsid w:val="00410F59"/>
    <w:rsid w:val="004117A3"/>
    <w:rsid w:val="00412306"/>
    <w:rsid w:val="00412509"/>
    <w:rsid w:val="00412731"/>
    <w:rsid w:val="00412F7B"/>
    <w:rsid w:val="00414F69"/>
    <w:rsid w:val="00414F9B"/>
    <w:rsid w:val="0041609A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27AAF"/>
    <w:rsid w:val="00430124"/>
    <w:rsid w:val="004308ED"/>
    <w:rsid w:val="00431ECA"/>
    <w:rsid w:val="004327DA"/>
    <w:rsid w:val="0043329F"/>
    <w:rsid w:val="004342FB"/>
    <w:rsid w:val="0043448D"/>
    <w:rsid w:val="0043509B"/>
    <w:rsid w:val="00435DF6"/>
    <w:rsid w:val="00436617"/>
    <w:rsid w:val="00437862"/>
    <w:rsid w:val="00437946"/>
    <w:rsid w:val="00437ABE"/>
    <w:rsid w:val="00440635"/>
    <w:rsid w:val="00440CA1"/>
    <w:rsid w:val="00440EA4"/>
    <w:rsid w:val="0044281A"/>
    <w:rsid w:val="00442AAC"/>
    <w:rsid w:val="00443938"/>
    <w:rsid w:val="00444321"/>
    <w:rsid w:val="00446533"/>
    <w:rsid w:val="00446E44"/>
    <w:rsid w:val="00447066"/>
    <w:rsid w:val="004474D5"/>
    <w:rsid w:val="00450229"/>
    <w:rsid w:val="004509D4"/>
    <w:rsid w:val="00450D94"/>
    <w:rsid w:val="004513F1"/>
    <w:rsid w:val="00451D16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4FDA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24B8"/>
    <w:rsid w:val="004844F9"/>
    <w:rsid w:val="00486602"/>
    <w:rsid w:val="004868EA"/>
    <w:rsid w:val="00486D8B"/>
    <w:rsid w:val="00486FB6"/>
    <w:rsid w:val="0048771C"/>
    <w:rsid w:val="0049058A"/>
    <w:rsid w:val="00490EBD"/>
    <w:rsid w:val="00491D18"/>
    <w:rsid w:val="00492330"/>
    <w:rsid w:val="0049275F"/>
    <w:rsid w:val="00492E43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3B3A"/>
    <w:rsid w:val="004A455A"/>
    <w:rsid w:val="004A45F8"/>
    <w:rsid w:val="004A51DE"/>
    <w:rsid w:val="004A6731"/>
    <w:rsid w:val="004A6CD1"/>
    <w:rsid w:val="004A705D"/>
    <w:rsid w:val="004A7099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C6C0D"/>
    <w:rsid w:val="004C7BFD"/>
    <w:rsid w:val="004D0C73"/>
    <w:rsid w:val="004D1AAC"/>
    <w:rsid w:val="004D284D"/>
    <w:rsid w:val="004D29B1"/>
    <w:rsid w:val="004D3ACF"/>
    <w:rsid w:val="004D3C20"/>
    <w:rsid w:val="004D40CF"/>
    <w:rsid w:val="004D52A6"/>
    <w:rsid w:val="004D58BF"/>
    <w:rsid w:val="004D5BF6"/>
    <w:rsid w:val="004D5D71"/>
    <w:rsid w:val="004D6DDF"/>
    <w:rsid w:val="004D700D"/>
    <w:rsid w:val="004E0A93"/>
    <w:rsid w:val="004E1101"/>
    <w:rsid w:val="004E1264"/>
    <w:rsid w:val="004E1555"/>
    <w:rsid w:val="004E17A2"/>
    <w:rsid w:val="004E2FF3"/>
    <w:rsid w:val="004E3185"/>
    <w:rsid w:val="004E38BB"/>
    <w:rsid w:val="004E3A81"/>
    <w:rsid w:val="004E3B8A"/>
    <w:rsid w:val="004E41D3"/>
    <w:rsid w:val="004E4206"/>
    <w:rsid w:val="004E5DD0"/>
    <w:rsid w:val="004E5DFF"/>
    <w:rsid w:val="004E6C76"/>
    <w:rsid w:val="004E7065"/>
    <w:rsid w:val="004E7B99"/>
    <w:rsid w:val="004F0085"/>
    <w:rsid w:val="004F0280"/>
    <w:rsid w:val="004F22D6"/>
    <w:rsid w:val="004F2F54"/>
    <w:rsid w:val="004F3F3A"/>
    <w:rsid w:val="004F5A1F"/>
    <w:rsid w:val="004F6FE7"/>
    <w:rsid w:val="004F71D4"/>
    <w:rsid w:val="004F7D9E"/>
    <w:rsid w:val="005004F5"/>
    <w:rsid w:val="00500AB7"/>
    <w:rsid w:val="00500FD2"/>
    <w:rsid w:val="00501BC5"/>
    <w:rsid w:val="00501BCC"/>
    <w:rsid w:val="00504297"/>
    <w:rsid w:val="00504C9A"/>
    <w:rsid w:val="00505B2D"/>
    <w:rsid w:val="00506BE1"/>
    <w:rsid w:val="00506BEB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CD4"/>
    <w:rsid w:val="00535299"/>
    <w:rsid w:val="00535698"/>
    <w:rsid w:val="00536F9A"/>
    <w:rsid w:val="00537F61"/>
    <w:rsid w:val="00540196"/>
    <w:rsid w:val="00540E25"/>
    <w:rsid w:val="005420CF"/>
    <w:rsid w:val="00542936"/>
    <w:rsid w:val="005439C4"/>
    <w:rsid w:val="0054415E"/>
    <w:rsid w:val="00544A72"/>
    <w:rsid w:val="0054548A"/>
    <w:rsid w:val="00545B37"/>
    <w:rsid w:val="0054607B"/>
    <w:rsid w:val="005466FC"/>
    <w:rsid w:val="00546CDF"/>
    <w:rsid w:val="00546FDE"/>
    <w:rsid w:val="0054713C"/>
    <w:rsid w:val="005476EB"/>
    <w:rsid w:val="005477D6"/>
    <w:rsid w:val="005507ED"/>
    <w:rsid w:val="0055084B"/>
    <w:rsid w:val="00551AA6"/>
    <w:rsid w:val="0055360B"/>
    <w:rsid w:val="0055437F"/>
    <w:rsid w:val="005545A9"/>
    <w:rsid w:val="00555390"/>
    <w:rsid w:val="00555798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26E"/>
    <w:rsid w:val="0056536B"/>
    <w:rsid w:val="0056632C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2524"/>
    <w:rsid w:val="005740A4"/>
    <w:rsid w:val="005742D7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958"/>
    <w:rsid w:val="005B7A6A"/>
    <w:rsid w:val="005C04A8"/>
    <w:rsid w:val="005C1E6F"/>
    <w:rsid w:val="005C4B1A"/>
    <w:rsid w:val="005C4BBB"/>
    <w:rsid w:val="005C5821"/>
    <w:rsid w:val="005C7B0D"/>
    <w:rsid w:val="005C7F25"/>
    <w:rsid w:val="005D03C7"/>
    <w:rsid w:val="005D073C"/>
    <w:rsid w:val="005D232C"/>
    <w:rsid w:val="005D2B88"/>
    <w:rsid w:val="005D325E"/>
    <w:rsid w:val="005D325F"/>
    <w:rsid w:val="005D413E"/>
    <w:rsid w:val="005D4C9A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0BB2"/>
    <w:rsid w:val="005F1FC5"/>
    <w:rsid w:val="005F21D4"/>
    <w:rsid w:val="005F528B"/>
    <w:rsid w:val="005F5A86"/>
    <w:rsid w:val="005F6F7F"/>
    <w:rsid w:val="005F76C5"/>
    <w:rsid w:val="00600D0A"/>
    <w:rsid w:val="0060133F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2F3A"/>
    <w:rsid w:val="00613100"/>
    <w:rsid w:val="006132BA"/>
    <w:rsid w:val="006157BA"/>
    <w:rsid w:val="00615D32"/>
    <w:rsid w:val="00615EF6"/>
    <w:rsid w:val="00620CBD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317D"/>
    <w:rsid w:val="006355E7"/>
    <w:rsid w:val="006356B5"/>
    <w:rsid w:val="00635EFD"/>
    <w:rsid w:val="00636F9D"/>
    <w:rsid w:val="006377BA"/>
    <w:rsid w:val="006407B2"/>
    <w:rsid w:val="00640963"/>
    <w:rsid w:val="00640D13"/>
    <w:rsid w:val="00641429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77FE"/>
    <w:rsid w:val="006621F1"/>
    <w:rsid w:val="00662514"/>
    <w:rsid w:val="00662D71"/>
    <w:rsid w:val="006636BC"/>
    <w:rsid w:val="00663B0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42D9"/>
    <w:rsid w:val="006747D4"/>
    <w:rsid w:val="00675BF1"/>
    <w:rsid w:val="00677FBA"/>
    <w:rsid w:val="006802C3"/>
    <w:rsid w:val="0068044F"/>
    <w:rsid w:val="006819FA"/>
    <w:rsid w:val="00682B7C"/>
    <w:rsid w:val="00682C0F"/>
    <w:rsid w:val="006840A4"/>
    <w:rsid w:val="00684830"/>
    <w:rsid w:val="00684E9F"/>
    <w:rsid w:val="006851ED"/>
    <w:rsid w:val="006852EE"/>
    <w:rsid w:val="006853DD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E60"/>
    <w:rsid w:val="00697A1B"/>
    <w:rsid w:val="006A00CE"/>
    <w:rsid w:val="006A1D34"/>
    <w:rsid w:val="006A37E9"/>
    <w:rsid w:val="006A49CB"/>
    <w:rsid w:val="006A4DFB"/>
    <w:rsid w:val="006A71B3"/>
    <w:rsid w:val="006B0DE3"/>
    <w:rsid w:val="006B2916"/>
    <w:rsid w:val="006B2B24"/>
    <w:rsid w:val="006B44F7"/>
    <w:rsid w:val="006B4729"/>
    <w:rsid w:val="006B539E"/>
    <w:rsid w:val="006B5417"/>
    <w:rsid w:val="006B6442"/>
    <w:rsid w:val="006B66EB"/>
    <w:rsid w:val="006B7700"/>
    <w:rsid w:val="006C0035"/>
    <w:rsid w:val="006C155F"/>
    <w:rsid w:val="006C2BDD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2103"/>
    <w:rsid w:val="006E3606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69C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561B"/>
    <w:rsid w:val="007060E0"/>
    <w:rsid w:val="007062F7"/>
    <w:rsid w:val="007063BE"/>
    <w:rsid w:val="00706430"/>
    <w:rsid w:val="00706FCA"/>
    <w:rsid w:val="00707308"/>
    <w:rsid w:val="00710CB3"/>
    <w:rsid w:val="00711202"/>
    <w:rsid w:val="00711CCB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4AB0"/>
    <w:rsid w:val="00725023"/>
    <w:rsid w:val="007260D7"/>
    <w:rsid w:val="0072632F"/>
    <w:rsid w:val="007263FD"/>
    <w:rsid w:val="00727E5C"/>
    <w:rsid w:val="007303F3"/>
    <w:rsid w:val="007313E7"/>
    <w:rsid w:val="0073317F"/>
    <w:rsid w:val="0073334B"/>
    <w:rsid w:val="0073508A"/>
    <w:rsid w:val="00735779"/>
    <w:rsid w:val="00736199"/>
    <w:rsid w:val="0073715D"/>
    <w:rsid w:val="007378C3"/>
    <w:rsid w:val="00737D4E"/>
    <w:rsid w:val="00740440"/>
    <w:rsid w:val="0074050B"/>
    <w:rsid w:val="00740A98"/>
    <w:rsid w:val="007414EC"/>
    <w:rsid w:val="007419F4"/>
    <w:rsid w:val="00742C0B"/>
    <w:rsid w:val="007433A0"/>
    <w:rsid w:val="0074770C"/>
    <w:rsid w:val="0075215E"/>
    <w:rsid w:val="00752688"/>
    <w:rsid w:val="0075375C"/>
    <w:rsid w:val="00753B3F"/>
    <w:rsid w:val="00754AB8"/>
    <w:rsid w:val="00761071"/>
    <w:rsid w:val="0076256B"/>
    <w:rsid w:val="007628F0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6F10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DBA"/>
    <w:rsid w:val="00792D36"/>
    <w:rsid w:val="007957CB"/>
    <w:rsid w:val="007961A2"/>
    <w:rsid w:val="00796772"/>
    <w:rsid w:val="0079688C"/>
    <w:rsid w:val="007A034C"/>
    <w:rsid w:val="007A0E1B"/>
    <w:rsid w:val="007A353C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23D"/>
    <w:rsid w:val="007B3BD1"/>
    <w:rsid w:val="007B40BE"/>
    <w:rsid w:val="007B479D"/>
    <w:rsid w:val="007B64DC"/>
    <w:rsid w:val="007C0365"/>
    <w:rsid w:val="007C1202"/>
    <w:rsid w:val="007C44EE"/>
    <w:rsid w:val="007C5618"/>
    <w:rsid w:val="007C5FC5"/>
    <w:rsid w:val="007C65B1"/>
    <w:rsid w:val="007C70AF"/>
    <w:rsid w:val="007C752F"/>
    <w:rsid w:val="007C75BF"/>
    <w:rsid w:val="007C7B18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076DA"/>
    <w:rsid w:val="008105E2"/>
    <w:rsid w:val="008108A9"/>
    <w:rsid w:val="00810ABF"/>
    <w:rsid w:val="00810D15"/>
    <w:rsid w:val="00811316"/>
    <w:rsid w:val="008113F9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331"/>
    <w:rsid w:val="00820456"/>
    <w:rsid w:val="00820AFD"/>
    <w:rsid w:val="00820C19"/>
    <w:rsid w:val="00820EED"/>
    <w:rsid w:val="00821814"/>
    <w:rsid w:val="00821C05"/>
    <w:rsid w:val="008227C0"/>
    <w:rsid w:val="0082317B"/>
    <w:rsid w:val="00824413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1F9"/>
    <w:rsid w:val="00837B4A"/>
    <w:rsid w:val="0084145C"/>
    <w:rsid w:val="008419C1"/>
    <w:rsid w:val="008429B6"/>
    <w:rsid w:val="00842AD9"/>
    <w:rsid w:val="0084412F"/>
    <w:rsid w:val="00845960"/>
    <w:rsid w:val="00847355"/>
    <w:rsid w:val="00851A62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3941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6C"/>
    <w:rsid w:val="00890CFA"/>
    <w:rsid w:val="00891E19"/>
    <w:rsid w:val="008929D4"/>
    <w:rsid w:val="00892E33"/>
    <w:rsid w:val="00893983"/>
    <w:rsid w:val="00894D50"/>
    <w:rsid w:val="00895702"/>
    <w:rsid w:val="00896800"/>
    <w:rsid w:val="00897175"/>
    <w:rsid w:val="008A0753"/>
    <w:rsid w:val="008A265E"/>
    <w:rsid w:val="008A4377"/>
    <w:rsid w:val="008A46B8"/>
    <w:rsid w:val="008A67D9"/>
    <w:rsid w:val="008A6ADE"/>
    <w:rsid w:val="008A6CD2"/>
    <w:rsid w:val="008A72F9"/>
    <w:rsid w:val="008A7D2A"/>
    <w:rsid w:val="008B23F1"/>
    <w:rsid w:val="008B2508"/>
    <w:rsid w:val="008B2DD3"/>
    <w:rsid w:val="008B6F89"/>
    <w:rsid w:val="008B7FAA"/>
    <w:rsid w:val="008C00E7"/>
    <w:rsid w:val="008C01DD"/>
    <w:rsid w:val="008C0348"/>
    <w:rsid w:val="008C190C"/>
    <w:rsid w:val="008C267F"/>
    <w:rsid w:val="008C2B21"/>
    <w:rsid w:val="008C3003"/>
    <w:rsid w:val="008C3997"/>
    <w:rsid w:val="008C5954"/>
    <w:rsid w:val="008C5A4A"/>
    <w:rsid w:val="008C6C38"/>
    <w:rsid w:val="008D0C48"/>
    <w:rsid w:val="008D126D"/>
    <w:rsid w:val="008D183D"/>
    <w:rsid w:val="008D1926"/>
    <w:rsid w:val="008D2D6F"/>
    <w:rsid w:val="008D398F"/>
    <w:rsid w:val="008D3A15"/>
    <w:rsid w:val="008D3B4A"/>
    <w:rsid w:val="008D553F"/>
    <w:rsid w:val="008D6773"/>
    <w:rsid w:val="008D7506"/>
    <w:rsid w:val="008D76A4"/>
    <w:rsid w:val="008D798B"/>
    <w:rsid w:val="008D7D2C"/>
    <w:rsid w:val="008E0E0F"/>
    <w:rsid w:val="008E10A0"/>
    <w:rsid w:val="008E1116"/>
    <w:rsid w:val="008E16B2"/>
    <w:rsid w:val="008E1CEC"/>
    <w:rsid w:val="008E2090"/>
    <w:rsid w:val="008E2ED5"/>
    <w:rsid w:val="008E3557"/>
    <w:rsid w:val="008E36B9"/>
    <w:rsid w:val="008E4017"/>
    <w:rsid w:val="008E733B"/>
    <w:rsid w:val="008E7BBE"/>
    <w:rsid w:val="008F0D24"/>
    <w:rsid w:val="008F1005"/>
    <w:rsid w:val="008F1E11"/>
    <w:rsid w:val="008F247E"/>
    <w:rsid w:val="008F270E"/>
    <w:rsid w:val="008F2C8F"/>
    <w:rsid w:val="008F336B"/>
    <w:rsid w:val="008F3808"/>
    <w:rsid w:val="008F3BE5"/>
    <w:rsid w:val="008F42FE"/>
    <w:rsid w:val="008F43DE"/>
    <w:rsid w:val="008F46B6"/>
    <w:rsid w:val="008F512C"/>
    <w:rsid w:val="008F572F"/>
    <w:rsid w:val="008F5C06"/>
    <w:rsid w:val="008F5C9E"/>
    <w:rsid w:val="008F63CB"/>
    <w:rsid w:val="008F6C2D"/>
    <w:rsid w:val="008F6C32"/>
    <w:rsid w:val="008F7B99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EB"/>
    <w:rsid w:val="009131FE"/>
    <w:rsid w:val="009135C6"/>
    <w:rsid w:val="00914606"/>
    <w:rsid w:val="00914A02"/>
    <w:rsid w:val="009155DA"/>
    <w:rsid w:val="00915E83"/>
    <w:rsid w:val="00915EF2"/>
    <w:rsid w:val="00915FA3"/>
    <w:rsid w:val="00916539"/>
    <w:rsid w:val="009208E1"/>
    <w:rsid w:val="00920D11"/>
    <w:rsid w:val="009225EB"/>
    <w:rsid w:val="00924F58"/>
    <w:rsid w:val="009251D5"/>
    <w:rsid w:val="00925E8E"/>
    <w:rsid w:val="009265A2"/>
    <w:rsid w:val="00927112"/>
    <w:rsid w:val="00927284"/>
    <w:rsid w:val="009275F0"/>
    <w:rsid w:val="00927995"/>
    <w:rsid w:val="00931656"/>
    <w:rsid w:val="009330FF"/>
    <w:rsid w:val="0093496B"/>
    <w:rsid w:val="0093638E"/>
    <w:rsid w:val="00936463"/>
    <w:rsid w:val="00937273"/>
    <w:rsid w:val="00937C21"/>
    <w:rsid w:val="009403F8"/>
    <w:rsid w:val="009434C0"/>
    <w:rsid w:val="00943518"/>
    <w:rsid w:val="0094431A"/>
    <w:rsid w:val="00944833"/>
    <w:rsid w:val="009455A6"/>
    <w:rsid w:val="0094640D"/>
    <w:rsid w:val="00947111"/>
    <w:rsid w:val="0094734F"/>
    <w:rsid w:val="00950D95"/>
    <w:rsid w:val="00951AF9"/>
    <w:rsid w:val="00952D5D"/>
    <w:rsid w:val="00952DF8"/>
    <w:rsid w:val="00954256"/>
    <w:rsid w:val="0095542E"/>
    <w:rsid w:val="009557D5"/>
    <w:rsid w:val="0095678B"/>
    <w:rsid w:val="00956AD9"/>
    <w:rsid w:val="009604F2"/>
    <w:rsid w:val="00961BED"/>
    <w:rsid w:val="009647E4"/>
    <w:rsid w:val="00965E3E"/>
    <w:rsid w:val="00966AAA"/>
    <w:rsid w:val="00966BCF"/>
    <w:rsid w:val="00970809"/>
    <w:rsid w:val="00970859"/>
    <w:rsid w:val="00971059"/>
    <w:rsid w:val="00971B5B"/>
    <w:rsid w:val="009724BA"/>
    <w:rsid w:val="0097269E"/>
    <w:rsid w:val="0097338D"/>
    <w:rsid w:val="009761D5"/>
    <w:rsid w:val="00977B69"/>
    <w:rsid w:val="00977F94"/>
    <w:rsid w:val="0098002B"/>
    <w:rsid w:val="0098025D"/>
    <w:rsid w:val="00982F1B"/>
    <w:rsid w:val="00983525"/>
    <w:rsid w:val="00983C45"/>
    <w:rsid w:val="009840AA"/>
    <w:rsid w:val="009840CF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468A"/>
    <w:rsid w:val="009A5481"/>
    <w:rsid w:val="009A62CF"/>
    <w:rsid w:val="009A6BD9"/>
    <w:rsid w:val="009B0E1A"/>
    <w:rsid w:val="009B16FA"/>
    <w:rsid w:val="009B188A"/>
    <w:rsid w:val="009B22F7"/>
    <w:rsid w:val="009B285B"/>
    <w:rsid w:val="009B400C"/>
    <w:rsid w:val="009B4990"/>
    <w:rsid w:val="009B4DE1"/>
    <w:rsid w:val="009B4F57"/>
    <w:rsid w:val="009B4F85"/>
    <w:rsid w:val="009B67D8"/>
    <w:rsid w:val="009B6B88"/>
    <w:rsid w:val="009B6CF2"/>
    <w:rsid w:val="009C136F"/>
    <w:rsid w:val="009C33E2"/>
    <w:rsid w:val="009C3903"/>
    <w:rsid w:val="009C3BE6"/>
    <w:rsid w:val="009C49B5"/>
    <w:rsid w:val="009C4B15"/>
    <w:rsid w:val="009C4F19"/>
    <w:rsid w:val="009C617B"/>
    <w:rsid w:val="009C6243"/>
    <w:rsid w:val="009C78BE"/>
    <w:rsid w:val="009C7BD3"/>
    <w:rsid w:val="009D054C"/>
    <w:rsid w:val="009D0921"/>
    <w:rsid w:val="009D0A76"/>
    <w:rsid w:val="009D2DF1"/>
    <w:rsid w:val="009D314B"/>
    <w:rsid w:val="009D3836"/>
    <w:rsid w:val="009D3CA5"/>
    <w:rsid w:val="009D4A65"/>
    <w:rsid w:val="009D528D"/>
    <w:rsid w:val="009E079B"/>
    <w:rsid w:val="009E2311"/>
    <w:rsid w:val="009E3039"/>
    <w:rsid w:val="009E32BB"/>
    <w:rsid w:val="009E408C"/>
    <w:rsid w:val="009E4231"/>
    <w:rsid w:val="009E457A"/>
    <w:rsid w:val="009E531B"/>
    <w:rsid w:val="009E61E3"/>
    <w:rsid w:val="009E65F5"/>
    <w:rsid w:val="009E6DA9"/>
    <w:rsid w:val="009E6E3C"/>
    <w:rsid w:val="009E7AA8"/>
    <w:rsid w:val="009F01D0"/>
    <w:rsid w:val="009F07E5"/>
    <w:rsid w:val="009F0A46"/>
    <w:rsid w:val="009F0CE7"/>
    <w:rsid w:val="009F3F4B"/>
    <w:rsid w:val="009F4952"/>
    <w:rsid w:val="009F5150"/>
    <w:rsid w:val="009F6B16"/>
    <w:rsid w:val="009F6EEE"/>
    <w:rsid w:val="009F7C1A"/>
    <w:rsid w:val="00A0183E"/>
    <w:rsid w:val="00A01FB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736"/>
    <w:rsid w:val="00A10973"/>
    <w:rsid w:val="00A12ECD"/>
    <w:rsid w:val="00A14641"/>
    <w:rsid w:val="00A16002"/>
    <w:rsid w:val="00A166A0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1EC"/>
    <w:rsid w:val="00A34750"/>
    <w:rsid w:val="00A34B05"/>
    <w:rsid w:val="00A34E6F"/>
    <w:rsid w:val="00A353D3"/>
    <w:rsid w:val="00A35DE9"/>
    <w:rsid w:val="00A35F39"/>
    <w:rsid w:val="00A3648F"/>
    <w:rsid w:val="00A367D5"/>
    <w:rsid w:val="00A36892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3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115F"/>
    <w:rsid w:val="00A8302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435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749B"/>
    <w:rsid w:val="00AA1EBF"/>
    <w:rsid w:val="00AA1FEB"/>
    <w:rsid w:val="00AA36B6"/>
    <w:rsid w:val="00AA389A"/>
    <w:rsid w:val="00AA4E7A"/>
    <w:rsid w:val="00AA67F1"/>
    <w:rsid w:val="00AA75AE"/>
    <w:rsid w:val="00AA79A5"/>
    <w:rsid w:val="00AA7B93"/>
    <w:rsid w:val="00AB08DF"/>
    <w:rsid w:val="00AB0A06"/>
    <w:rsid w:val="00AB180A"/>
    <w:rsid w:val="00AB1955"/>
    <w:rsid w:val="00AB1A34"/>
    <w:rsid w:val="00AB2152"/>
    <w:rsid w:val="00AB3B0C"/>
    <w:rsid w:val="00AB461A"/>
    <w:rsid w:val="00AB527D"/>
    <w:rsid w:val="00AB5DAD"/>
    <w:rsid w:val="00AB6F0E"/>
    <w:rsid w:val="00AB79AB"/>
    <w:rsid w:val="00AB7BEA"/>
    <w:rsid w:val="00AB7F94"/>
    <w:rsid w:val="00AC1568"/>
    <w:rsid w:val="00AC177F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0B2C"/>
    <w:rsid w:val="00AD249B"/>
    <w:rsid w:val="00AD32B4"/>
    <w:rsid w:val="00AD34E7"/>
    <w:rsid w:val="00AD43A0"/>
    <w:rsid w:val="00AD4EAF"/>
    <w:rsid w:val="00AD7288"/>
    <w:rsid w:val="00AD73D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AFE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A8F"/>
    <w:rsid w:val="00B17F20"/>
    <w:rsid w:val="00B206BA"/>
    <w:rsid w:val="00B210CF"/>
    <w:rsid w:val="00B21FE2"/>
    <w:rsid w:val="00B22097"/>
    <w:rsid w:val="00B222CD"/>
    <w:rsid w:val="00B223DB"/>
    <w:rsid w:val="00B22509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686A"/>
    <w:rsid w:val="00B671D0"/>
    <w:rsid w:val="00B67B32"/>
    <w:rsid w:val="00B71F68"/>
    <w:rsid w:val="00B723B5"/>
    <w:rsid w:val="00B73084"/>
    <w:rsid w:val="00B73093"/>
    <w:rsid w:val="00B73797"/>
    <w:rsid w:val="00B75744"/>
    <w:rsid w:val="00B75C8F"/>
    <w:rsid w:val="00B75F10"/>
    <w:rsid w:val="00B762C0"/>
    <w:rsid w:val="00B778B4"/>
    <w:rsid w:val="00B779DB"/>
    <w:rsid w:val="00B77D21"/>
    <w:rsid w:val="00B80B64"/>
    <w:rsid w:val="00B81528"/>
    <w:rsid w:val="00B815D1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4377"/>
    <w:rsid w:val="00B95C9B"/>
    <w:rsid w:val="00B963A8"/>
    <w:rsid w:val="00B96830"/>
    <w:rsid w:val="00BA136C"/>
    <w:rsid w:val="00BA1D68"/>
    <w:rsid w:val="00BA1DEF"/>
    <w:rsid w:val="00BA2106"/>
    <w:rsid w:val="00BA2D47"/>
    <w:rsid w:val="00BA4694"/>
    <w:rsid w:val="00BA49EB"/>
    <w:rsid w:val="00BA5714"/>
    <w:rsid w:val="00BA5A1E"/>
    <w:rsid w:val="00BA5A6B"/>
    <w:rsid w:val="00BA7B68"/>
    <w:rsid w:val="00BB1B68"/>
    <w:rsid w:val="00BB2686"/>
    <w:rsid w:val="00BB2F9C"/>
    <w:rsid w:val="00BB384D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34F5"/>
    <w:rsid w:val="00BC36DE"/>
    <w:rsid w:val="00BC557F"/>
    <w:rsid w:val="00BC5B1A"/>
    <w:rsid w:val="00BC5B2D"/>
    <w:rsid w:val="00BC62BD"/>
    <w:rsid w:val="00BC638D"/>
    <w:rsid w:val="00BC6A58"/>
    <w:rsid w:val="00BC6CC5"/>
    <w:rsid w:val="00BC6CE9"/>
    <w:rsid w:val="00BC7B1D"/>
    <w:rsid w:val="00BC7F18"/>
    <w:rsid w:val="00BD192B"/>
    <w:rsid w:val="00BD2166"/>
    <w:rsid w:val="00BD279B"/>
    <w:rsid w:val="00BD300E"/>
    <w:rsid w:val="00BD34C7"/>
    <w:rsid w:val="00BD47EE"/>
    <w:rsid w:val="00BD483B"/>
    <w:rsid w:val="00BD5A89"/>
    <w:rsid w:val="00BD5AAA"/>
    <w:rsid w:val="00BD6539"/>
    <w:rsid w:val="00BD7577"/>
    <w:rsid w:val="00BD7C19"/>
    <w:rsid w:val="00BE0277"/>
    <w:rsid w:val="00BE03C8"/>
    <w:rsid w:val="00BE2787"/>
    <w:rsid w:val="00BE2D48"/>
    <w:rsid w:val="00BE2E19"/>
    <w:rsid w:val="00BE2F1E"/>
    <w:rsid w:val="00BE3281"/>
    <w:rsid w:val="00BE3EFA"/>
    <w:rsid w:val="00BE441C"/>
    <w:rsid w:val="00BE5327"/>
    <w:rsid w:val="00BE58F9"/>
    <w:rsid w:val="00BE5DE6"/>
    <w:rsid w:val="00BE666E"/>
    <w:rsid w:val="00BE71D2"/>
    <w:rsid w:val="00BE76AD"/>
    <w:rsid w:val="00BE7A94"/>
    <w:rsid w:val="00BF09A3"/>
    <w:rsid w:val="00BF15A3"/>
    <w:rsid w:val="00BF18B8"/>
    <w:rsid w:val="00BF1DFC"/>
    <w:rsid w:val="00BF3A85"/>
    <w:rsid w:val="00BF5BA8"/>
    <w:rsid w:val="00BF6755"/>
    <w:rsid w:val="00BF7A43"/>
    <w:rsid w:val="00C002E1"/>
    <w:rsid w:val="00C00D3E"/>
    <w:rsid w:val="00C01698"/>
    <w:rsid w:val="00C017CF"/>
    <w:rsid w:val="00C019B5"/>
    <w:rsid w:val="00C02F89"/>
    <w:rsid w:val="00C0410C"/>
    <w:rsid w:val="00C04AB5"/>
    <w:rsid w:val="00C05D3F"/>
    <w:rsid w:val="00C06B07"/>
    <w:rsid w:val="00C10037"/>
    <w:rsid w:val="00C114FB"/>
    <w:rsid w:val="00C11910"/>
    <w:rsid w:val="00C11B12"/>
    <w:rsid w:val="00C13125"/>
    <w:rsid w:val="00C14509"/>
    <w:rsid w:val="00C14972"/>
    <w:rsid w:val="00C14FF1"/>
    <w:rsid w:val="00C15988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2782C"/>
    <w:rsid w:val="00C31B20"/>
    <w:rsid w:val="00C325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53DD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506"/>
    <w:rsid w:val="00C57BD1"/>
    <w:rsid w:val="00C57C5F"/>
    <w:rsid w:val="00C60C27"/>
    <w:rsid w:val="00C62D94"/>
    <w:rsid w:val="00C63371"/>
    <w:rsid w:val="00C66CA0"/>
    <w:rsid w:val="00C676AC"/>
    <w:rsid w:val="00C67A8E"/>
    <w:rsid w:val="00C7046F"/>
    <w:rsid w:val="00C74B43"/>
    <w:rsid w:val="00C74BF0"/>
    <w:rsid w:val="00C74C5D"/>
    <w:rsid w:val="00C769E7"/>
    <w:rsid w:val="00C76CE9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5B32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1A"/>
    <w:rsid w:val="00C9413E"/>
    <w:rsid w:val="00C94261"/>
    <w:rsid w:val="00C94312"/>
    <w:rsid w:val="00C94F0E"/>
    <w:rsid w:val="00C95E1B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32D1"/>
    <w:rsid w:val="00CB4467"/>
    <w:rsid w:val="00CB6620"/>
    <w:rsid w:val="00CB762E"/>
    <w:rsid w:val="00CB77D3"/>
    <w:rsid w:val="00CC1896"/>
    <w:rsid w:val="00CC251D"/>
    <w:rsid w:val="00CC2CE0"/>
    <w:rsid w:val="00CC311D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4EF4"/>
    <w:rsid w:val="00CD5552"/>
    <w:rsid w:val="00CD5799"/>
    <w:rsid w:val="00CD6986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385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111F"/>
    <w:rsid w:val="00D04218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96B"/>
    <w:rsid w:val="00D20C4A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29C"/>
    <w:rsid w:val="00D33512"/>
    <w:rsid w:val="00D34203"/>
    <w:rsid w:val="00D34645"/>
    <w:rsid w:val="00D34C9A"/>
    <w:rsid w:val="00D34E5C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3CF7"/>
    <w:rsid w:val="00D4468B"/>
    <w:rsid w:val="00D44B81"/>
    <w:rsid w:val="00D44CE7"/>
    <w:rsid w:val="00D451E0"/>
    <w:rsid w:val="00D462A6"/>
    <w:rsid w:val="00D4640A"/>
    <w:rsid w:val="00D467B2"/>
    <w:rsid w:val="00D47A0D"/>
    <w:rsid w:val="00D51B7E"/>
    <w:rsid w:val="00D51E91"/>
    <w:rsid w:val="00D52768"/>
    <w:rsid w:val="00D52B6A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1929"/>
    <w:rsid w:val="00D74148"/>
    <w:rsid w:val="00D743C6"/>
    <w:rsid w:val="00D756B4"/>
    <w:rsid w:val="00D76580"/>
    <w:rsid w:val="00D7659E"/>
    <w:rsid w:val="00D766C4"/>
    <w:rsid w:val="00D77C4A"/>
    <w:rsid w:val="00D805F2"/>
    <w:rsid w:val="00D82A08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3469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3D59"/>
    <w:rsid w:val="00DA50A5"/>
    <w:rsid w:val="00DA571D"/>
    <w:rsid w:val="00DB05FD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C3C"/>
    <w:rsid w:val="00DC71E4"/>
    <w:rsid w:val="00DD0D18"/>
    <w:rsid w:val="00DD13AA"/>
    <w:rsid w:val="00DD17E9"/>
    <w:rsid w:val="00DD1BA6"/>
    <w:rsid w:val="00DD256A"/>
    <w:rsid w:val="00DD3571"/>
    <w:rsid w:val="00DD3C46"/>
    <w:rsid w:val="00DD4271"/>
    <w:rsid w:val="00DD42F3"/>
    <w:rsid w:val="00DD45E6"/>
    <w:rsid w:val="00DD4F3F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6CB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610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2CCA"/>
    <w:rsid w:val="00E23552"/>
    <w:rsid w:val="00E236DA"/>
    <w:rsid w:val="00E23818"/>
    <w:rsid w:val="00E23BC4"/>
    <w:rsid w:val="00E245C6"/>
    <w:rsid w:val="00E254C3"/>
    <w:rsid w:val="00E25836"/>
    <w:rsid w:val="00E263F7"/>
    <w:rsid w:val="00E2677F"/>
    <w:rsid w:val="00E269A2"/>
    <w:rsid w:val="00E26F63"/>
    <w:rsid w:val="00E303AE"/>
    <w:rsid w:val="00E306FF"/>
    <w:rsid w:val="00E312FB"/>
    <w:rsid w:val="00E31A56"/>
    <w:rsid w:val="00E31FFE"/>
    <w:rsid w:val="00E324F1"/>
    <w:rsid w:val="00E32F5B"/>
    <w:rsid w:val="00E342C9"/>
    <w:rsid w:val="00E3437B"/>
    <w:rsid w:val="00E349F1"/>
    <w:rsid w:val="00E35C1E"/>
    <w:rsid w:val="00E35FC0"/>
    <w:rsid w:val="00E3723A"/>
    <w:rsid w:val="00E416E3"/>
    <w:rsid w:val="00E432A2"/>
    <w:rsid w:val="00E43D9E"/>
    <w:rsid w:val="00E440F8"/>
    <w:rsid w:val="00E44C49"/>
    <w:rsid w:val="00E453D0"/>
    <w:rsid w:val="00E467C1"/>
    <w:rsid w:val="00E4682F"/>
    <w:rsid w:val="00E46D8E"/>
    <w:rsid w:val="00E4717B"/>
    <w:rsid w:val="00E47706"/>
    <w:rsid w:val="00E50640"/>
    <w:rsid w:val="00E5104F"/>
    <w:rsid w:val="00E525A8"/>
    <w:rsid w:val="00E52A12"/>
    <w:rsid w:val="00E52FA5"/>
    <w:rsid w:val="00E53E5C"/>
    <w:rsid w:val="00E555BC"/>
    <w:rsid w:val="00E5576E"/>
    <w:rsid w:val="00E56555"/>
    <w:rsid w:val="00E565CD"/>
    <w:rsid w:val="00E570AB"/>
    <w:rsid w:val="00E572F8"/>
    <w:rsid w:val="00E573C7"/>
    <w:rsid w:val="00E579E1"/>
    <w:rsid w:val="00E60284"/>
    <w:rsid w:val="00E615C5"/>
    <w:rsid w:val="00E6183C"/>
    <w:rsid w:val="00E61861"/>
    <w:rsid w:val="00E61FE0"/>
    <w:rsid w:val="00E625C2"/>
    <w:rsid w:val="00E62FA8"/>
    <w:rsid w:val="00E66E80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77480"/>
    <w:rsid w:val="00E80D56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9F7"/>
    <w:rsid w:val="00EA4BAF"/>
    <w:rsid w:val="00EA4BDC"/>
    <w:rsid w:val="00EA560C"/>
    <w:rsid w:val="00EA585A"/>
    <w:rsid w:val="00EA5D81"/>
    <w:rsid w:val="00EA6A3C"/>
    <w:rsid w:val="00EA734F"/>
    <w:rsid w:val="00EA78DE"/>
    <w:rsid w:val="00EB0326"/>
    <w:rsid w:val="00EB0872"/>
    <w:rsid w:val="00EB0C15"/>
    <w:rsid w:val="00EB14D6"/>
    <w:rsid w:val="00EB1BCC"/>
    <w:rsid w:val="00EB2263"/>
    <w:rsid w:val="00EB2743"/>
    <w:rsid w:val="00EB2830"/>
    <w:rsid w:val="00EB5425"/>
    <w:rsid w:val="00EB5A49"/>
    <w:rsid w:val="00EB5D7F"/>
    <w:rsid w:val="00EB5DC5"/>
    <w:rsid w:val="00EB61E4"/>
    <w:rsid w:val="00EB6382"/>
    <w:rsid w:val="00EB6652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519"/>
    <w:rsid w:val="00EC692A"/>
    <w:rsid w:val="00EC7338"/>
    <w:rsid w:val="00EC75FC"/>
    <w:rsid w:val="00EC794F"/>
    <w:rsid w:val="00ED0335"/>
    <w:rsid w:val="00ED04CC"/>
    <w:rsid w:val="00ED0CE8"/>
    <w:rsid w:val="00ED1005"/>
    <w:rsid w:val="00ED1772"/>
    <w:rsid w:val="00ED18CF"/>
    <w:rsid w:val="00ED18DC"/>
    <w:rsid w:val="00ED3070"/>
    <w:rsid w:val="00ED314E"/>
    <w:rsid w:val="00ED3890"/>
    <w:rsid w:val="00ED4161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4E33"/>
    <w:rsid w:val="00EE6E75"/>
    <w:rsid w:val="00EE6FB3"/>
    <w:rsid w:val="00EE71C6"/>
    <w:rsid w:val="00EE758A"/>
    <w:rsid w:val="00EE7B4C"/>
    <w:rsid w:val="00EF0771"/>
    <w:rsid w:val="00EF0BDA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4A6"/>
    <w:rsid w:val="00F067F6"/>
    <w:rsid w:val="00F10E00"/>
    <w:rsid w:val="00F1117E"/>
    <w:rsid w:val="00F11436"/>
    <w:rsid w:val="00F115AE"/>
    <w:rsid w:val="00F128E9"/>
    <w:rsid w:val="00F12D88"/>
    <w:rsid w:val="00F13716"/>
    <w:rsid w:val="00F163C7"/>
    <w:rsid w:val="00F16D8A"/>
    <w:rsid w:val="00F172FC"/>
    <w:rsid w:val="00F177ED"/>
    <w:rsid w:val="00F17C93"/>
    <w:rsid w:val="00F17F69"/>
    <w:rsid w:val="00F20039"/>
    <w:rsid w:val="00F20C02"/>
    <w:rsid w:val="00F20CCC"/>
    <w:rsid w:val="00F231E4"/>
    <w:rsid w:val="00F23C53"/>
    <w:rsid w:val="00F23C91"/>
    <w:rsid w:val="00F24F2A"/>
    <w:rsid w:val="00F2554B"/>
    <w:rsid w:val="00F25BD9"/>
    <w:rsid w:val="00F26BBE"/>
    <w:rsid w:val="00F27FA5"/>
    <w:rsid w:val="00F30513"/>
    <w:rsid w:val="00F30608"/>
    <w:rsid w:val="00F3081B"/>
    <w:rsid w:val="00F30DF6"/>
    <w:rsid w:val="00F3239D"/>
    <w:rsid w:val="00F33540"/>
    <w:rsid w:val="00F336E1"/>
    <w:rsid w:val="00F3421B"/>
    <w:rsid w:val="00F350A0"/>
    <w:rsid w:val="00F358DE"/>
    <w:rsid w:val="00F3598E"/>
    <w:rsid w:val="00F3647C"/>
    <w:rsid w:val="00F37652"/>
    <w:rsid w:val="00F40574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693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4857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3D08"/>
    <w:rsid w:val="00F7413D"/>
    <w:rsid w:val="00F74278"/>
    <w:rsid w:val="00F75426"/>
    <w:rsid w:val="00F7610E"/>
    <w:rsid w:val="00F76862"/>
    <w:rsid w:val="00F77EAC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3FE8"/>
    <w:rsid w:val="00FA44CA"/>
    <w:rsid w:val="00FA4BB4"/>
    <w:rsid w:val="00FA4E50"/>
    <w:rsid w:val="00FA5C83"/>
    <w:rsid w:val="00FA6413"/>
    <w:rsid w:val="00FA6A29"/>
    <w:rsid w:val="00FA7D79"/>
    <w:rsid w:val="00FA7E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57BB"/>
    <w:rsid w:val="00FB669F"/>
    <w:rsid w:val="00FB7497"/>
    <w:rsid w:val="00FB7618"/>
    <w:rsid w:val="00FC0887"/>
    <w:rsid w:val="00FC20AD"/>
    <w:rsid w:val="00FC2450"/>
    <w:rsid w:val="00FC2A8C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790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1EE9"/>
    <w:rsid w:val="00FE3CEC"/>
    <w:rsid w:val="00FE402A"/>
    <w:rsid w:val="00FE4E21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FD53ED9"/>
    <w:rsid w:val="3A3F2933"/>
    <w:rsid w:val="3F16C83B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3968495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D4DF7366-8C06-43D0-8987-BA068F14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C9A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1A11D6"/>
    <w:pPr>
      <w:spacing w:before="240" w:after="0"/>
    </w:pPr>
    <w:rPr>
      <w:rFonts w:ascii="Arial" w:hAnsi="Arial"/>
      <w:b/>
      <w:bCs/>
      <w:color w:val="02519E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1A11D6"/>
    <w:rPr>
      <w:rFonts w:ascii="Arial" w:hAnsi="Arial"/>
      <w:b/>
      <w:bCs/>
      <w:color w:val="02519E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1A11D6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02519E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1"/>
    <w:rsid w:val="001A11D6"/>
    <w:rPr>
      <w:rFonts w:ascii="Arial" w:hAnsi="Arial"/>
      <w:b/>
      <w:bCs/>
      <w:caps/>
      <w:color w:val="02519E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1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7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4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7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4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1A11D6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02519E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1A11D6"/>
    <w:rPr>
      <w:rFonts w:ascii="Arial" w:hAnsi="Arial" w:cs="Arial"/>
      <w:b/>
      <w:bCs/>
      <w:caps/>
      <w:color w:val="02519E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4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"/>
      </w:num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rsid w:val="005D4C9A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D4C9A"/>
    <w:rPr>
      <w:rFonts w:ascii="Tahoma" w:hAnsi="Tahoma"/>
      <w:sz w:val="18"/>
      <w:szCs w:val="20"/>
    </w:rPr>
  </w:style>
  <w:style w:type="paragraph" w:customStyle="1" w:styleId="FSOdstnesl">
    <w:name w:val="FS_Odst. nečísl."/>
    <w:basedOn w:val="Normln"/>
    <w:link w:val="FSOdstneslChar"/>
    <w:qFormat/>
    <w:rsid w:val="007A353C"/>
    <w:pPr>
      <w:ind w:left="567"/>
    </w:pPr>
  </w:style>
  <w:style w:type="character" w:customStyle="1" w:styleId="FSOdstneslChar">
    <w:name w:val="FS_Odst. nečísl. Char"/>
    <w:basedOn w:val="Standardnpsmoodstavce"/>
    <w:link w:val="FSOdstnesl"/>
    <w:rsid w:val="007A353C"/>
    <w:rPr>
      <w:rFonts w:ascii="Tahoma" w:hAnsi="Tahoma"/>
      <w:sz w:val="20"/>
    </w:rPr>
  </w:style>
  <w:style w:type="paragraph" w:styleId="Revize">
    <w:name w:val="Revision"/>
    <w:hidden/>
    <w:uiPriority w:val="99"/>
    <w:semiHidden/>
    <w:rsid w:val="002D23B1"/>
    <w:pPr>
      <w:spacing w:after="0" w:line="240" w:lineRule="auto"/>
    </w:pPr>
    <w:rPr>
      <w:rFonts w:ascii="Tahoma" w:hAnsi="Tahoma"/>
      <w:sz w:val="20"/>
    </w:rPr>
  </w:style>
  <w:style w:type="paragraph" w:customStyle="1" w:styleId="lneksmlouvytextPVL">
    <w:name w:val="Článek smlouvy text (PVL)"/>
    <w:basedOn w:val="TextnormlnPVL"/>
    <w:link w:val="lneksmlouvytextPVLChar"/>
    <w:qFormat/>
    <w:rsid w:val="001D45DD"/>
    <w:pPr>
      <w:numPr>
        <w:ilvl w:val="1"/>
        <w:numId w:val="5"/>
      </w:numPr>
      <w:tabs>
        <w:tab w:val="left" w:pos="426"/>
      </w:tabs>
    </w:pPr>
  </w:style>
  <w:style w:type="paragraph" w:customStyle="1" w:styleId="TextnormlnPVL">
    <w:name w:val="Text normální (PVL)"/>
    <w:basedOn w:val="Normln"/>
    <w:link w:val="TextnormlnPVLChar"/>
    <w:qFormat/>
    <w:rsid w:val="001D45DD"/>
    <w:pPr>
      <w:spacing w:after="0" w:line="240" w:lineRule="auto"/>
      <w:jc w:val="both"/>
      <w:outlineLvl w:val="1"/>
    </w:pPr>
    <w:rPr>
      <w:rFonts w:ascii="Arial" w:eastAsia="Calibri" w:hAnsi="Arial" w:cs="Times New Roman"/>
      <w:sz w:val="22"/>
      <w:lang w:val="x-none"/>
    </w:rPr>
  </w:style>
  <w:style w:type="character" w:customStyle="1" w:styleId="TextnormlnPVLChar">
    <w:name w:val="Text normální (PVL) Char"/>
    <w:link w:val="TextnormlnPVL"/>
    <w:rsid w:val="001D45DD"/>
    <w:rPr>
      <w:rFonts w:ascii="Arial" w:eastAsia="Calibri" w:hAnsi="Arial" w:cs="Times New Roman"/>
      <w:lang w:val="x-none"/>
    </w:rPr>
  </w:style>
  <w:style w:type="paragraph" w:customStyle="1" w:styleId="lneksmlouvynadpisPVL">
    <w:name w:val="Článek smlouvy nadpis (PVL)"/>
    <w:basedOn w:val="TextnormlnPVL"/>
    <w:qFormat/>
    <w:rsid w:val="001D45DD"/>
    <w:pPr>
      <w:numPr>
        <w:numId w:val="5"/>
      </w:numPr>
      <w:tabs>
        <w:tab w:val="left" w:pos="426"/>
      </w:tabs>
      <w:spacing w:before="120" w:after="120"/>
      <w:ind w:left="567" w:hanging="567"/>
      <w:jc w:val="center"/>
      <w:outlineLvl w:val="0"/>
    </w:pPr>
    <w:rPr>
      <w:b/>
      <w:u w:val="single"/>
    </w:rPr>
  </w:style>
  <w:style w:type="paragraph" w:customStyle="1" w:styleId="SeznamsmlouvaPVL">
    <w:name w:val="Seznam smlouva (PVL)"/>
    <w:basedOn w:val="lneksmlouvytextPVL"/>
    <w:qFormat/>
    <w:rsid w:val="001D45DD"/>
    <w:pPr>
      <w:numPr>
        <w:ilvl w:val="2"/>
      </w:numPr>
      <w:tabs>
        <w:tab w:val="clear" w:pos="426"/>
        <w:tab w:val="left" w:pos="851"/>
      </w:tabs>
      <w:ind w:left="851" w:hanging="425"/>
    </w:pPr>
  </w:style>
  <w:style w:type="character" w:customStyle="1" w:styleId="lneksmlouvytextPVLChar">
    <w:name w:val="Článek smlouvy text (PVL) Char"/>
    <w:link w:val="lneksmlouvytextPVL"/>
    <w:rsid w:val="001D45DD"/>
    <w:rPr>
      <w:rFonts w:ascii="Arial" w:eastAsia="Calibri" w:hAnsi="Arial" w:cs="Times New Roman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1D45DD"/>
    <w:pPr>
      <w:jc w:val="center"/>
    </w:pPr>
    <w:rPr>
      <w:b/>
      <w:sz w:val="48"/>
    </w:rPr>
  </w:style>
  <w:style w:type="paragraph" w:customStyle="1" w:styleId="Smluvnstrananzev">
    <w:name w:val="Smluvní strana název"/>
    <w:basedOn w:val="TextnormlnPVL"/>
    <w:link w:val="SmluvnstrananzevChar"/>
    <w:qFormat/>
    <w:rsid w:val="001D45DD"/>
    <w:pPr>
      <w:tabs>
        <w:tab w:val="left" w:pos="2835"/>
      </w:tabs>
    </w:pPr>
    <w:rPr>
      <w:b/>
      <w:sz w:val="24"/>
    </w:rPr>
  </w:style>
  <w:style w:type="character" w:customStyle="1" w:styleId="NzevsmlouvyChar">
    <w:name w:val="Název smlouvy Char"/>
    <w:link w:val="Nzevsmlouvy"/>
    <w:rsid w:val="001D45DD"/>
    <w:rPr>
      <w:rFonts w:ascii="Arial" w:eastAsia="Calibri" w:hAnsi="Arial" w:cs="Times New Roman"/>
      <w:b/>
      <w:sz w:val="48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1D45DD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rsid w:val="001D45DD"/>
    <w:rPr>
      <w:rFonts w:ascii="Arial" w:eastAsia="Calibri" w:hAnsi="Arial" w:cs="Times New Roman"/>
      <w:b/>
      <w:sz w:val="24"/>
      <w:lang w:val="x-none"/>
    </w:rPr>
  </w:style>
  <w:style w:type="character" w:customStyle="1" w:styleId="IdentifikacesmluvnstranyChar">
    <w:name w:val="Identifikace smluvní strany Char"/>
    <w:basedOn w:val="TextnormlnPVLChar"/>
    <w:link w:val="Identifikacesmluvnstrany"/>
    <w:rsid w:val="001D45DD"/>
    <w:rPr>
      <w:rFonts w:ascii="Arial" w:eastAsia="Calibri" w:hAnsi="Arial" w:cs="Times New Roman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7C44EE"/>
  </w:style>
  <w:style w:type="character" w:customStyle="1" w:styleId="MeziodstavceChar">
    <w:name w:val="Meziodstavce Char"/>
    <w:basedOn w:val="TextnormlnPVLChar"/>
    <w:link w:val="Meziodstavce"/>
    <w:rsid w:val="007C44EE"/>
    <w:rPr>
      <w:rFonts w:ascii="Arial" w:eastAsia="Calibri" w:hAnsi="Arial" w:cs="Times New Roman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7C44EE"/>
    <w:pPr>
      <w:tabs>
        <w:tab w:val="left" w:pos="4395"/>
      </w:tabs>
    </w:pPr>
  </w:style>
  <w:style w:type="character" w:customStyle="1" w:styleId="ZvrsmlapodpisyChar">
    <w:name w:val="Závěr sml a podpisy Char"/>
    <w:basedOn w:val="TextnormlnPVLChar"/>
    <w:link w:val="Zvrsmlapodpisy"/>
    <w:rsid w:val="007C44EE"/>
    <w:rPr>
      <w:rFonts w:ascii="Arial" w:eastAsia="Calibri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d0e5a-0378-45b4-a990-92aa170f3820">
      <Terms xmlns="http://schemas.microsoft.com/office/infopath/2007/PartnerControls"/>
    </lcf76f155ced4ddcb4097134ff3c332f>
    <TaxCatchAll xmlns="4df82892-9f05-4115-b8bf-20a77a76b5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ABF4-6D83-439D-B805-51F9845491F9}"/>
</file>

<file path=customXml/itemProps2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  <ds:schemaRef ds:uri="8ad0b2f1-ca83-47cf-9851-2ffc7724eacc"/>
    <ds:schemaRef ds:uri="06ad9368-b79a-48b4-a3e5-f9e954d0e498"/>
  </ds:schemaRefs>
</ds:datastoreItem>
</file>

<file path=customXml/itemProps3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6131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Pavlát Josef</cp:lastModifiedBy>
  <cp:revision>2</cp:revision>
  <cp:lastPrinted>2025-04-09T15:42:00Z</cp:lastPrinted>
  <dcterms:created xsi:type="dcterms:W3CDTF">2025-04-09T15:45:00Z</dcterms:created>
  <dcterms:modified xsi:type="dcterms:W3CDTF">2025-04-09T15:45:00Z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MediaServiceImageTags">
    <vt:lpwstr/>
  </property>
</Properties>
</file>