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6479AA5D" w14:textId="4739A8C0" w:rsidR="001E42D5" w:rsidRPr="001E42D5" w:rsidRDefault="00C4548E" w:rsidP="001E42D5">
      <w:pPr>
        <w:spacing w:after="360"/>
        <w:jc w:val="center"/>
        <w:rPr>
          <w:b/>
          <w:szCs w:val="20"/>
        </w:rPr>
      </w:pPr>
      <w:r w:rsidRPr="00202A07">
        <w:rPr>
          <w:b/>
          <w:bCs/>
          <w:color w:val="404040" w:themeColor="text1" w:themeTint="BF"/>
          <w:szCs w:val="20"/>
        </w:rPr>
        <w:t xml:space="preserve">Podkovářské služby pro rok </w:t>
      </w:r>
      <w:proofErr w:type="gramStart"/>
      <w:r w:rsidRPr="00202A07">
        <w:rPr>
          <w:b/>
          <w:bCs/>
          <w:color w:val="404040" w:themeColor="text1" w:themeTint="BF"/>
          <w:szCs w:val="20"/>
        </w:rPr>
        <w:t>2025 - 2027</w:t>
      </w:r>
      <w:proofErr w:type="gramEnd"/>
      <w:r w:rsidRPr="00202A07">
        <w:rPr>
          <w:b/>
          <w:bCs/>
          <w:color w:val="404040" w:themeColor="text1" w:themeTint="BF"/>
          <w:szCs w:val="20"/>
        </w:rPr>
        <w:t xml:space="preserve"> – Hřebčín Slatiňany </w:t>
      </w:r>
      <w:r w:rsidRPr="00202A07">
        <w:rPr>
          <w:b/>
          <w:bCs/>
          <w:color w:val="EE0000"/>
        </w:rPr>
        <w:t>(1. část – kování Výcviková stáj Slatiňany)</w:t>
      </w: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Kvalifikace</w:t>
            </w:r>
            <w:r w:rsidRPr="001E42D5">
              <w:rPr>
                <w:b/>
                <w:bCs/>
                <w:szCs w:val="20"/>
              </w:rPr>
              <w:t> / licence / specializace</w:t>
            </w:r>
            <w:r w:rsidR="00405C17">
              <w:rPr>
                <w:b/>
                <w:bCs/>
                <w:szCs w:val="20"/>
              </w:rPr>
              <w:t xml:space="preserve"> </w:t>
            </w:r>
            <w:r w:rsidR="00405C17" w:rsidRPr="00405C17">
              <w:rPr>
                <w:b/>
                <w:bCs/>
                <w:szCs w:val="20"/>
              </w:rPr>
              <w:t>v oboru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  <w:r w:rsidRPr="003D62D8">
              <w:rPr>
                <w:szCs w:val="20"/>
              </w:rPr>
              <w:t>Hlavní podkovář</w:t>
            </w:r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shd w:val="clear" w:color="auto" w:fill="auto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Podkovář</w:t>
            </w:r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shd w:val="clear" w:color="auto" w:fill="auto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1015789"/>
    <w:permEnd w:id="877096941"/>
    <w:permEnd w:id="1642875711"/>
    <w:permEnd w:id="1536972477"/>
    <w:permEnd w:id="736571289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462E" w14:textId="77777777" w:rsidR="000B65E7" w:rsidRDefault="000B65E7" w:rsidP="00BA5E8D">
      <w:r>
        <w:separator/>
      </w:r>
    </w:p>
  </w:endnote>
  <w:endnote w:type="continuationSeparator" w:id="0">
    <w:p w14:paraId="459A7ACB" w14:textId="77777777" w:rsidR="000B65E7" w:rsidRDefault="000B65E7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D654" w14:textId="77777777" w:rsidR="000B65E7" w:rsidRDefault="000B65E7" w:rsidP="00BA5E8D">
      <w:r>
        <w:separator/>
      </w:r>
    </w:p>
  </w:footnote>
  <w:footnote w:type="continuationSeparator" w:id="0">
    <w:p w14:paraId="62664DF6" w14:textId="77777777" w:rsidR="000B65E7" w:rsidRDefault="000B65E7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0E8E12F3" w14:textId="078F7884" w:rsidR="00141420" w:rsidRPr="00C4548E" w:rsidRDefault="00C4548E" w:rsidP="00141420">
    <w:pPr>
      <w:jc w:val="center"/>
      <w:rPr>
        <w:b/>
        <w:bCs/>
        <w:szCs w:val="20"/>
      </w:rPr>
    </w:pPr>
    <w:r w:rsidRPr="00C4548E">
      <w:rPr>
        <w:b/>
        <w:bCs/>
        <w:color w:val="404040" w:themeColor="text1" w:themeTint="BF"/>
        <w:szCs w:val="20"/>
      </w:rPr>
      <w:t xml:space="preserve">Podkovářské služby pro rok </w:t>
    </w:r>
    <w:proofErr w:type="gramStart"/>
    <w:r w:rsidRPr="00C4548E">
      <w:rPr>
        <w:b/>
        <w:bCs/>
        <w:color w:val="404040" w:themeColor="text1" w:themeTint="BF"/>
        <w:szCs w:val="20"/>
      </w:rPr>
      <w:t>2025 - 2027</w:t>
    </w:r>
    <w:proofErr w:type="gramEnd"/>
    <w:r w:rsidRPr="00C4548E">
      <w:rPr>
        <w:b/>
        <w:bCs/>
        <w:color w:val="404040" w:themeColor="text1" w:themeTint="BF"/>
        <w:szCs w:val="20"/>
      </w:rPr>
      <w:t xml:space="preserve"> – Hřebčín Slatiňany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7E247084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D15285">
      <w:rPr>
        <w:color w:val="7F7F7F" w:themeColor="text1" w:themeTint="80"/>
        <w:szCs w:val="20"/>
      </w:rPr>
      <w:t>4</w:t>
    </w:r>
    <w:r w:rsidR="00C4548E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5400D3">
      <w:rPr>
        <w:color w:val="7F7F7F" w:themeColor="text1" w:themeTint="80"/>
        <w:szCs w:val="20"/>
      </w:rPr>
      <w:t>výzvy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52FDA"/>
    <w:rsid w:val="00086689"/>
    <w:rsid w:val="000903F6"/>
    <w:rsid w:val="000B65E7"/>
    <w:rsid w:val="000C1C54"/>
    <w:rsid w:val="000C2025"/>
    <w:rsid w:val="000E1CFA"/>
    <w:rsid w:val="00100D5F"/>
    <w:rsid w:val="00141420"/>
    <w:rsid w:val="001D1724"/>
    <w:rsid w:val="001E42D5"/>
    <w:rsid w:val="001F3AEA"/>
    <w:rsid w:val="00210111"/>
    <w:rsid w:val="002409CE"/>
    <w:rsid w:val="00262494"/>
    <w:rsid w:val="0031439D"/>
    <w:rsid w:val="00325A24"/>
    <w:rsid w:val="003478FB"/>
    <w:rsid w:val="0036438F"/>
    <w:rsid w:val="003673F1"/>
    <w:rsid w:val="003D62D8"/>
    <w:rsid w:val="003F46D6"/>
    <w:rsid w:val="00405C17"/>
    <w:rsid w:val="00484C7F"/>
    <w:rsid w:val="0049069A"/>
    <w:rsid w:val="004919D2"/>
    <w:rsid w:val="004A1290"/>
    <w:rsid w:val="004B3BF8"/>
    <w:rsid w:val="004C4017"/>
    <w:rsid w:val="004D0BC9"/>
    <w:rsid w:val="00504EED"/>
    <w:rsid w:val="005400D3"/>
    <w:rsid w:val="0058725E"/>
    <w:rsid w:val="005A3C72"/>
    <w:rsid w:val="005B20B3"/>
    <w:rsid w:val="0064384C"/>
    <w:rsid w:val="00654F7D"/>
    <w:rsid w:val="006619DB"/>
    <w:rsid w:val="00663D39"/>
    <w:rsid w:val="00671648"/>
    <w:rsid w:val="006C6278"/>
    <w:rsid w:val="006E0769"/>
    <w:rsid w:val="00706587"/>
    <w:rsid w:val="00740A7C"/>
    <w:rsid w:val="00745009"/>
    <w:rsid w:val="00782193"/>
    <w:rsid w:val="00823CD6"/>
    <w:rsid w:val="00881538"/>
    <w:rsid w:val="009260F1"/>
    <w:rsid w:val="00A069AE"/>
    <w:rsid w:val="00A975AF"/>
    <w:rsid w:val="00AA044E"/>
    <w:rsid w:val="00AC7D05"/>
    <w:rsid w:val="00B36F93"/>
    <w:rsid w:val="00BA5E8D"/>
    <w:rsid w:val="00BD3B78"/>
    <w:rsid w:val="00C4548E"/>
    <w:rsid w:val="00C65317"/>
    <w:rsid w:val="00CA0E9F"/>
    <w:rsid w:val="00CC34A2"/>
    <w:rsid w:val="00CC4B9D"/>
    <w:rsid w:val="00D15285"/>
    <w:rsid w:val="00DC033F"/>
    <w:rsid w:val="00DE2C57"/>
    <w:rsid w:val="00DE2E00"/>
    <w:rsid w:val="00E04668"/>
    <w:rsid w:val="00E12A24"/>
    <w:rsid w:val="00E474A4"/>
    <w:rsid w:val="00E66827"/>
    <w:rsid w:val="00EF02D0"/>
    <w:rsid w:val="00F23C62"/>
    <w:rsid w:val="00FB1201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4</cp:revision>
  <dcterms:created xsi:type="dcterms:W3CDTF">2025-05-22T06:09:00Z</dcterms:created>
  <dcterms:modified xsi:type="dcterms:W3CDTF">2025-05-22T06:10:00Z</dcterms:modified>
</cp:coreProperties>
</file>