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198" w14:textId="3FE1E1B6" w:rsidR="00F94DEB" w:rsidRPr="00B7426F" w:rsidRDefault="00F94DEB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1 </w:t>
      </w:r>
      <w:r w:rsidR="00D42631">
        <w:rPr>
          <w:rFonts w:cs="Calibri"/>
          <w:bCs/>
          <w:iCs/>
          <w:color w:val="000000" w:themeColor="text1"/>
          <w:sz w:val="21"/>
          <w:szCs w:val="21"/>
        </w:rPr>
        <w:t>Výzvy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273DCCFB" w14:textId="359AC0F0" w:rsidR="005A2B30" w:rsidRPr="00B7426F" w:rsidRDefault="002F58E1" w:rsidP="003F5CF1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3B99F40E" w:rsidR="002B293D" w:rsidRPr="00F07C0D" w:rsidRDefault="00D42631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r w:rsidRPr="00D42631"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Přístavba a stavební úpravy parkoviště osobních vozidel v areálu SVÚ Praha</w:t>
            </w:r>
          </w:p>
        </w:tc>
      </w:tr>
    </w:tbl>
    <w:p w14:paraId="57E3BD48" w14:textId="77777777" w:rsidR="005A2B30" w:rsidRDefault="005A2B30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3F5CF1" w:rsidRDefault="00832B32" w:rsidP="00A5057D">
      <w:pPr>
        <w:spacing w:after="0" w:line="240" w:lineRule="auto"/>
        <w:jc w:val="center"/>
        <w:outlineLvl w:val="0"/>
        <w:rPr>
          <w:rFonts w:cs="Calibri"/>
          <w:b/>
          <w:i/>
          <w:color w:val="000000" w:themeColor="text1"/>
          <w:sz w:val="24"/>
          <w:szCs w:val="24"/>
        </w:rPr>
      </w:pPr>
      <w:r w:rsidRPr="003F5CF1">
        <w:rPr>
          <w:rFonts w:cs="Calibri"/>
          <w:b/>
          <w:i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2CF6D5C8" w14:textId="2AF02C6D" w:rsidR="002B293D" w:rsidRPr="006A2D25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Státní veterinární ústav Praha</w:t>
            </w:r>
          </w:p>
        </w:tc>
      </w:tr>
      <w:tr w:rsidR="002B293D" w:rsidRPr="00216352" w14:paraId="2858D797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4D289F32" w14:textId="24F6D6E7" w:rsidR="002B293D" w:rsidRPr="006A2D25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Sídlištní 136/24, 165 03 Praha 6 - Lysolaje</w:t>
            </w:r>
          </w:p>
        </w:tc>
      </w:tr>
      <w:tr w:rsidR="002B293D" w:rsidRPr="00216352" w14:paraId="08EC1249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73538BA7" w14:textId="2C9F33BC" w:rsidR="002B293D" w:rsidRPr="006A2D25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IČ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00019305</w:t>
            </w:r>
          </w:p>
        </w:tc>
      </w:tr>
      <w:tr w:rsidR="002B293D" w:rsidRPr="00216352" w14:paraId="0F213D55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6A2D25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5471FEC5" w14:textId="77777777" w:rsidR="00216352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MVDr. Kamil Sedlák, Ph.D.</w:t>
            </w:r>
          </w:p>
          <w:p w14:paraId="2FDB6793" w14:textId="0105BEB6" w:rsidR="002B293D" w:rsidRPr="006A2D25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</w:rPr>
            </w:pPr>
            <w:r w:rsidRPr="006A2D25">
              <w:rPr>
                <w:rFonts w:ascii="Calibri" w:hAnsi="Calibri" w:cs="Calibri"/>
                <w:iCs/>
                <w:color w:val="000000" w:themeColor="text1"/>
              </w:rPr>
              <w:t>ředitel</w:t>
            </w:r>
          </w:p>
        </w:tc>
      </w:tr>
    </w:tbl>
    <w:p w14:paraId="6850512C" w14:textId="77777777" w:rsidR="001B33F9" w:rsidRPr="00A743E8" w:rsidRDefault="001B33F9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3F5CF1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/>
          <w:color w:val="000000" w:themeColor="text1"/>
          <w:sz w:val="24"/>
          <w:szCs w:val="24"/>
        </w:rPr>
      </w:pPr>
      <w:r w:rsidRPr="003F5CF1">
        <w:rPr>
          <w:rFonts w:cs="Calibri"/>
          <w:b/>
          <w:bCs/>
          <w:i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Jméno a příjmení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N</w:t>
            </w:r>
            <w:r w:rsidRPr="006A2D25">
              <w:rPr>
                <w:rFonts w:ascii="Calibri" w:hAnsi="Calibri" w:cs="Calibri"/>
                <w:color w:val="000000" w:themeColor="text1"/>
              </w:rPr>
              <w:t>ázev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O</w:t>
            </w:r>
            <w:r w:rsidRPr="006A2D25">
              <w:rPr>
                <w:rFonts w:ascii="Calibri" w:hAnsi="Calibri" w:cs="Calibri"/>
                <w:color w:val="000000" w:themeColor="text1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Sídlo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A2D25">
              <w:rPr>
                <w:rFonts w:ascii="Calibri" w:hAnsi="Calibri" w:cs="Calibri"/>
                <w:color w:val="000000" w:themeColor="text1"/>
              </w:rPr>
              <w:t>/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>M</w:t>
            </w:r>
            <w:r w:rsidRPr="006A2D25">
              <w:rPr>
                <w:rFonts w:ascii="Calibri" w:hAnsi="Calibri" w:cs="Calibri"/>
                <w:color w:val="000000" w:themeColor="text1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7E36B045" w14:textId="77777777" w:rsidTr="00DB601E">
        <w:trPr>
          <w:trHeight w:val="510"/>
        </w:trPr>
        <w:tc>
          <w:tcPr>
            <w:tcW w:w="3256" w:type="dxa"/>
            <w:vAlign w:val="center"/>
          </w:tcPr>
          <w:p w14:paraId="59A7A08B" w14:textId="1FAD73DE" w:rsidR="00C410D6" w:rsidRPr="006A2D25" w:rsidRDefault="006A2D25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0776F859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10BF2A8A" w14:textId="3F04377E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3188E" w:rsidRPr="005A2B30" w14:paraId="5C61D7CF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72BF6016" w14:textId="1FD1AADA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6A2D25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09DC4EA2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4829A1FD" w14:textId="18ECFA6B" w:rsidR="00C410D6" w:rsidRPr="006A2D25" w:rsidRDefault="006A2D25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A2D25" w:rsidRPr="005A2B30" w14:paraId="054FEA6D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55B5D3BC" w14:textId="145E6CA3" w:rsidR="006A2D25" w:rsidRPr="006A2D25" w:rsidRDefault="006A2D25" w:rsidP="001224FF">
            <w:pPr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B88AC89" w14:textId="77777777" w:rsidR="006A2D25" w:rsidRPr="006A2D25" w:rsidRDefault="006A2D25" w:rsidP="001224F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B601E" w:rsidRPr="005A2B30" w14:paraId="37B5489F" w14:textId="77777777" w:rsidTr="006A2D25">
        <w:trPr>
          <w:trHeight w:val="425"/>
        </w:trPr>
        <w:tc>
          <w:tcPr>
            <w:tcW w:w="3256" w:type="dxa"/>
            <w:vAlign w:val="center"/>
          </w:tcPr>
          <w:p w14:paraId="6423E981" w14:textId="1B57106B" w:rsidR="00DB601E" w:rsidRPr="006A2D25" w:rsidRDefault="00DB601E" w:rsidP="001224FF">
            <w:pPr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Kontaktní osoba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0C1D92C" w14:textId="77777777" w:rsidR="00DB601E" w:rsidRPr="006A2D25" w:rsidRDefault="00DB601E" w:rsidP="001224F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714379C6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Tel</w:t>
            </w:r>
            <w:r w:rsidR="0013188E" w:rsidRPr="006A2D25">
              <w:rPr>
                <w:rFonts w:ascii="Calibri" w:hAnsi="Calibri" w:cs="Calibri"/>
                <w:color w:val="000000" w:themeColor="text1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410D6" w:rsidRPr="005A2B30" w14:paraId="590A9170" w14:textId="77777777" w:rsidTr="006A2D25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6A2D25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A2D25">
              <w:rPr>
                <w:rFonts w:ascii="Calibri" w:hAnsi="Calibri" w:cs="Calibri"/>
                <w:color w:val="000000" w:themeColor="text1"/>
              </w:rPr>
              <w:t>E</w:t>
            </w:r>
            <w:r w:rsidR="00C410D6" w:rsidRPr="006A2D25">
              <w:rPr>
                <w:rFonts w:ascii="Calibri" w:hAnsi="Calibri" w:cs="Calibri"/>
                <w:color w:val="000000" w:themeColor="text1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6A2D25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65BFE5C4" w14:textId="77777777" w:rsidR="009E4D0A" w:rsidRPr="00A743E8" w:rsidRDefault="009E4D0A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A5057D" w14:paraId="5B7A67D6" w14:textId="77777777" w:rsidTr="0015436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0FF9A6" w14:textId="7059993A" w:rsidR="00C410D6" w:rsidRPr="00A5057D" w:rsidRDefault="00441277" w:rsidP="007145EC">
            <w:pPr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Hodnotící kritéri</w:t>
            </w:r>
            <w:r w:rsidR="00443741"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um</w:t>
            </w:r>
            <w:r w:rsidR="00042FFF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26E933F1" w14:textId="6B4C8E11" w:rsidR="00C410D6" w:rsidRPr="00A5057D" w:rsidRDefault="009B094A" w:rsidP="003556BA">
            <w:pPr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Celková n</w:t>
            </w:r>
            <w:r w:rsidR="00F94DEB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 xml:space="preserve">abídková cena </w:t>
            </w:r>
          </w:p>
        </w:tc>
      </w:tr>
      <w:tr w:rsidR="00623DC2" w:rsidRPr="00A5057D" w14:paraId="31C2350B" w14:textId="77777777" w:rsidTr="00154360">
        <w:trPr>
          <w:trHeight w:val="425"/>
        </w:trPr>
        <w:tc>
          <w:tcPr>
            <w:tcW w:w="3256" w:type="dxa"/>
            <w:vAlign w:val="center"/>
          </w:tcPr>
          <w:p w14:paraId="01EE5AEE" w14:textId="5C42D620" w:rsidR="00623DC2" w:rsidRPr="00A5057D" w:rsidRDefault="003556BA" w:rsidP="003556BA">
            <w:pPr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C</w:t>
            </w:r>
            <w:r w:rsidR="00623DC2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ena</w:t>
            </w:r>
            <w:r w:rsidR="001B33F9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623DC2" w:rsidRPr="00A5057D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v Kč bez DPH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B929746" w14:textId="65EEC489" w:rsidR="00623DC2" w:rsidRPr="00A5057D" w:rsidRDefault="00623DC2" w:rsidP="00720778">
            <w:pPr>
              <w:jc w:val="center"/>
              <w:outlineLvl w:val="0"/>
              <w:rPr>
                <w:rFonts w:ascii="Calibri" w:hAnsi="Calibri" w:cs="Calibri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6E6ED341" w14:textId="77777777" w:rsidR="00C410D6" w:rsidRDefault="00C410D6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39E28E98" w14:textId="23FAFE93" w:rsidR="00DB601E" w:rsidRDefault="00DB601E" w:rsidP="00DB601E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 w:rsidRPr="00DB601E">
        <w:rPr>
          <w:rFonts w:cs="Calibri"/>
          <w:b/>
          <w:bCs/>
          <w:color w:val="000000" w:themeColor="text1"/>
          <w:sz w:val="24"/>
          <w:szCs w:val="24"/>
        </w:rPr>
        <w:t>Prohlášení osoby oprávněn</w:t>
      </w:r>
      <w:r w:rsidR="006D4371">
        <w:rPr>
          <w:rFonts w:cs="Calibri"/>
          <w:b/>
          <w:bCs/>
          <w:color w:val="000000" w:themeColor="text1"/>
          <w:sz w:val="24"/>
          <w:szCs w:val="24"/>
        </w:rPr>
        <w:t>é</w:t>
      </w:r>
      <w:r w:rsidRPr="00DB601E">
        <w:rPr>
          <w:rFonts w:cs="Calibri"/>
          <w:b/>
          <w:bCs/>
          <w:color w:val="000000" w:themeColor="text1"/>
          <w:sz w:val="24"/>
          <w:szCs w:val="24"/>
        </w:rPr>
        <w:t xml:space="preserve"> jednat jménem či za účastníka</w:t>
      </w:r>
    </w:p>
    <w:p w14:paraId="1501CF66" w14:textId="7BAF9CD9" w:rsidR="00DB601E" w:rsidRPr="00DB601E" w:rsidRDefault="00DB601E" w:rsidP="00DB601E">
      <w:pPr>
        <w:spacing w:after="0" w:line="240" w:lineRule="auto"/>
        <w:jc w:val="both"/>
        <w:rPr>
          <w:rFonts w:cs="Calibri"/>
          <w:color w:val="000000" w:themeColor="text1"/>
        </w:rPr>
      </w:pPr>
      <w:r w:rsidRPr="00DB601E">
        <w:rPr>
          <w:rFonts w:cs="Calibri"/>
          <w:color w:val="000000" w:themeColor="text1"/>
        </w:rPr>
        <w:t>Podáním nabídky potvrzuji, že nabídka je podaná v souladu se zadávacími podmínkami uveřejněnými na profilu zadavatele (</w:t>
      </w:r>
      <w:hyperlink r:id="rId8" w:history="1">
        <w:r w:rsidRPr="00DB601E">
          <w:rPr>
            <w:rStyle w:val="Hypertextovodkaz"/>
            <w:rFonts w:eastAsia="Calibri" w:cs="Calibri"/>
          </w:rPr>
          <w:t>https://zakazky.eagri.cz/profile_display_1320.html</w:t>
        </w:r>
      </w:hyperlink>
      <w:r w:rsidRPr="00DB601E">
        <w:rPr>
          <w:rFonts w:cs="Calibri"/>
          <w:color w:val="000000" w:themeColor="text1"/>
        </w:rPr>
        <w:t>) včetně všech vysvětlení, změn či doplnění zadávací dokumentace, které byly uveřejněny na profilu zadavatele v průběhu lhůty pro podání nabídek.</w:t>
      </w:r>
    </w:p>
    <w:p w14:paraId="3D7D4DC6" w14:textId="77777777" w:rsidR="00154360" w:rsidRDefault="00154360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47228A94" w14:textId="77777777" w:rsidR="003137C7" w:rsidRDefault="003137C7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5B6D6400" w14:textId="77777777" w:rsidR="00D175B1" w:rsidRPr="005A2B30" w:rsidRDefault="00D175B1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57E8ED11" w14:textId="1CCDA386" w:rsidR="00C410D6" w:rsidRPr="00A5057D" w:rsidRDefault="00C410D6" w:rsidP="00DB601E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</w:t>
      </w:r>
      <w:proofErr w:type="gramStart"/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…….</w:t>
      </w:r>
      <w:proofErr w:type="gramEnd"/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DB601E">
        <w:rPr>
          <w:rFonts w:cs="Calibri"/>
          <w:color w:val="000000" w:themeColor="text1"/>
          <w:sz w:val="23"/>
          <w:szCs w:val="23"/>
        </w:rPr>
        <w:t xml:space="preserve">      </w:t>
      </w: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DB601E" w:rsidRDefault="00CD50EC" w:rsidP="00DB601E">
      <w:pPr>
        <w:spacing w:after="0" w:line="240" w:lineRule="auto"/>
        <w:ind w:left="3540" w:firstLine="708"/>
        <w:rPr>
          <w:rFonts w:cs="Calibri"/>
          <w:i/>
          <w:iCs/>
          <w:color w:val="000000" w:themeColor="text1"/>
        </w:rPr>
      </w:pPr>
      <w:r w:rsidRPr="00DB601E">
        <w:rPr>
          <w:rFonts w:cs="Calibri"/>
          <w:i/>
          <w:iCs/>
          <w:color w:val="000000" w:themeColor="text1"/>
          <w:highlight w:val="yellow"/>
        </w:rPr>
        <w:t>P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 xml:space="preserve">odpis a razítko </w:t>
      </w:r>
      <w:r w:rsidR="002F58E1" w:rsidRPr="00DB601E">
        <w:rPr>
          <w:rFonts w:cs="Calibri"/>
          <w:i/>
          <w:iCs/>
          <w:color w:val="000000" w:themeColor="text1"/>
          <w:highlight w:val="yellow"/>
        </w:rPr>
        <w:t xml:space="preserve">osoby 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>oprávněné</w:t>
      </w:r>
      <w:r w:rsidR="002F58E1" w:rsidRPr="00DB601E">
        <w:rPr>
          <w:rFonts w:cs="Calibri"/>
          <w:i/>
          <w:iCs/>
          <w:color w:val="000000" w:themeColor="text1"/>
          <w:highlight w:val="yellow"/>
        </w:rPr>
        <w:t xml:space="preserve"> </w:t>
      </w:r>
      <w:r w:rsidR="00C410D6" w:rsidRPr="00DB601E">
        <w:rPr>
          <w:rFonts w:cs="Calibri"/>
          <w:i/>
          <w:iCs/>
          <w:color w:val="000000" w:themeColor="text1"/>
          <w:highlight w:val="yellow"/>
        </w:rPr>
        <w:t>jedna</w:t>
      </w:r>
      <w:r w:rsidR="00A5057D" w:rsidRPr="00DB601E">
        <w:rPr>
          <w:rFonts w:cs="Calibri"/>
          <w:i/>
          <w:iCs/>
          <w:color w:val="000000" w:themeColor="text1"/>
          <w:highlight w:val="yellow"/>
        </w:rPr>
        <w:t>t za účastníka</w:t>
      </w:r>
    </w:p>
    <w:sectPr w:rsidR="00C410D6" w:rsidRPr="00DB601E" w:rsidSect="00DB601E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A37" w14:textId="5B5EF60E" w:rsidR="003C47F6" w:rsidRDefault="00C611A9" w:rsidP="00C611A9">
    <w:pPr>
      <w:pStyle w:val="Zpat"/>
      <w:jc w:val="center"/>
    </w:pPr>
    <w:r w:rsidRPr="00C611A9">
      <w:rPr>
        <w:sz w:val="24"/>
      </w:rPr>
      <w:fldChar w:fldCharType="begin"/>
    </w:r>
    <w:r w:rsidRPr="00C611A9">
      <w:rPr>
        <w:sz w:val="24"/>
      </w:rPr>
      <w:instrText>PAGE   \* MERGEFORMAT</w:instrText>
    </w:r>
    <w:r w:rsidRPr="00C611A9">
      <w:rPr>
        <w:sz w:val="24"/>
      </w:rPr>
      <w:fldChar w:fldCharType="separate"/>
    </w:r>
    <w:r w:rsidR="00517DF3">
      <w:rPr>
        <w:noProof/>
        <w:sz w:val="24"/>
      </w:rPr>
      <w:t>2</w:t>
    </w:r>
    <w:r w:rsidRPr="00C611A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2FFF"/>
    <w:rsid w:val="00050BCA"/>
    <w:rsid w:val="00063513"/>
    <w:rsid w:val="000A396D"/>
    <w:rsid w:val="000A5AA3"/>
    <w:rsid w:val="000D4E7A"/>
    <w:rsid w:val="001224FF"/>
    <w:rsid w:val="0013188E"/>
    <w:rsid w:val="00132837"/>
    <w:rsid w:val="00135C30"/>
    <w:rsid w:val="001456E4"/>
    <w:rsid w:val="00154360"/>
    <w:rsid w:val="001B33F9"/>
    <w:rsid w:val="001D1159"/>
    <w:rsid w:val="001D2DFD"/>
    <w:rsid w:val="00216352"/>
    <w:rsid w:val="00232F66"/>
    <w:rsid w:val="00234C9C"/>
    <w:rsid w:val="00243D5F"/>
    <w:rsid w:val="002835E2"/>
    <w:rsid w:val="002A4449"/>
    <w:rsid w:val="002B293D"/>
    <w:rsid w:val="002D0488"/>
    <w:rsid w:val="002F00FF"/>
    <w:rsid w:val="002F58E1"/>
    <w:rsid w:val="00313358"/>
    <w:rsid w:val="003137C7"/>
    <w:rsid w:val="003556BA"/>
    <w:rsid w:val="003715CF"/>
    <w:rsid w:val="003724E6"/>
    <w:rsid w:val="00381FFA"/>
    <w:rsid w:val="003B683D"/>
    <w:rsid w:val="003C47F6"/>
    <w:rsid w:val="003C7CCD"/>
    <w:rsid w:val="003F5CF1"/>
    <w:rsid w:val="00441277"/>
    <w:rsid w:val="00443741"/>
    <w:rsid w:val="00474763"/>
    <w:rsid w:val="00497E9D"/>
    <w:rsid w:val="004F3CA4"/>
    <w:rsid w:val="00517DF3"/>
    <w:rsid w:val="00563981"/>
    <w:rsid w:val="00564741"/>
    <w:rsid w:val="005A2B30"/>
    <w:rsid w:val="005C6962"/>
    <w:rsid w:val="005E6C71"/>
    <w:rsid w:val="005F099F"/>
    <w:rsid w:val="00614EFE"/>
    <w:rsid w:val="00623DC2"/>
    <w:rsid w:val="006A2D25"/>
    <w:rsid w:val="006D4371"/>
    <w:rsid w:val="007145EC"/>
    <w:rsid w:val="00720778"/>
    <w:rsid w:val="00735580"/>
    <w:rsid w:val="00747672"/>
    <w:rsid w:val="007830BE"/>
    <w:rsid w:val="007A725D"/>
    <w:rsid w:val="007D009F"/>
    <w:rsid w:val="00832B32"/>
    <w:rsid w:val="008D7F4F"/>
    <w:rsid w:val="008E2030"/>
    <w:rsid w:val="0093594D"/>
    <w:rsid w:val="009574EB"/>
    <w:rsid w:val="00957B3A"/>
    <w:rsid w:val="00977B61"/>
    <w:rsid w:val="009B094A"/>
    <w:rsid w:val="009E381E"/>
    <w:rsid w:val="009E4D0A"/>
    <w:rsid w:val="00A40CC5"/>
    <w:rsid w:val="00A5057D"/>
    <w:rsid w:val="00A743E8"/>
    <w:rsid w:val="00AE4F95"/>
    <w:rsid w:val="00AF301A"/>
    <w:rsid w:val="00B024FA"/>
    <w:rsid w:val="00B7426F"/>
    <w:rsid w:val="00C410D6"/>
    <w:rsid w:val="00C476B6"/>
    <w:rsid w:val="00C611A9"/>
    <w:rsid w:val="00C710AE"/>
    <w:rsid w:val="00C81313"/>
    <w:rsid w:val="00CB52A5"/>
    <w:rsid w:val="00CC7EF8"/>
    <w:rsid w:val="00CD50EC"/>
    <w:rsid w:val="00D02707"/>
    <w:rsid w:val="00D04C99"/>
    <w:rsid w:val="00D175B1"/>
    <w:rsid w:val="00D42631"/>
    <w:rsid w:val="00D8117D"/>
    <w:rsid w:val="00DB601E"/>
    <w:rsid w:val="00DE1D83"/>
    <w:rsid w:val="00E77B69"/>
    <w:rsid w:val="00E83947"/>
    <w:rsid w:val="00EB0040"/>
    <w:rsid w:val="00EF4C87"/>
    <w:rsid w:val="00F07C0D"/>
    <w:rsid w:val="00F13AF0"/>
    <w:rsid w:val="00F5444F"/>
    <w:rsid w:val="00F74EFA"/>
    <w:rsid w:val="00F84417"/>
    <w:rsid w:val="00F94DEB"/>
    <w:rsid w:val="00F97A88"/>
    <w:rsid w:val="00FB1AEA"/>
    <w:rsid w:val="00FB1BC1"/>
    <w:rsid w:val="00FB629E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B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profile_display_13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Dagmar Jirková</cp:lastModifiedBy>
  <cp:revision>4</cp:revision>
  <cp:lastPrinted>2024-04-17T08:13:00Z</cp:lastPrinted>
  <dcterms:created xsi:type="dcterms:W3CDTF">2025-03-26T14:49:00Z</dcterms:created>
  <dcterms:modified xsi:type="dcterms:W3CDTF">2025-06-17T09:04:00Z</dcterms:modified>
</cp:coreProperties>
</file>