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6FCB5467" w:rsidR="00B0410B" w:rsidRPr="00271232" w:rsidRDefault="00752304"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32C23A1E" w:rsidR="00B0410B" w:rsidRPr="006C7472" w:rsidRDefault="006C7472" w:rsidP="001027E1">
            <w:pPr>
              <w:spacing w:line="276" w:lineRule="auto"/>
              <w:rPr>
                <w:rFonts w:ascii="Arial" w:eastAsia="Calibri" w:hAnsi="Arial" w:cs="Arial"/>
                <w:b/>
                <w:sz w:val="20"/>
                <w:szCs w:val="20"/>
              </w:rPr>
            </w:pPr>
            <w:r w:rsidRPr="006C7472">
              <w:rPr>
                <w:rFonts w:ascii="Arial" w:hAnsi="Arial" w:cs="Arial"/>
                <w:b/>
                <w:sz w:val="20"/>
                <w:szCs w:val="20"/>
                <w:lang w:eastAsia="ar-SA"/>
              </w:rPr>
              <w:t>Hážovický potok, U pivovaru – oprava toku</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00D5EE64" w:rsidR="00B0410B" w:rsidRPr="00271232" w:rsidRDefault="00AF75F7"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08614BB5" w:rsidR="00680271" w:rsidRPr="004C6C5B" w:rsidRDefault="00EC0AE6" w:rsidP="00B0410B">
            <w:pPr>
              <w:spacing w:line="276" w:lineRule="auto"/>
              <w:rPr>
                <w:rFonts w:ascii="Arial" w:hAnsi="Arial" w:cs="Arial"/>
                <w:b/>
                <w:color w:val="0000FF"/>
                <w:sz w:val="20"/>
                <w:szCs w:val="20"/>
                <w:u w:val="single"/>
              </w:rPr>
            </w:pPr>
            <w:hyperlink r:id="rId8" w:history="1">
              <w:r w:rsidR="004C6C5B" w:rsidRPr="004C6C5B">
                <w:rPr>
                  <w:rStyle w:val="Hypertextovodkaz"/>
                  <w:rFonts w:ascii="Arial" w:hAnsi="Arial" w:cs="Arial"/>
                  <w:sz w:val="20"/>
                  <w:szCs w:val="20"/>
                </w:rPr>
                <w:t>https://zakazky.eagri.cz/contract_display_20692.html</w:t>
              </w:r>
            </w:hyperlink>
            <w:r w:rsidR="004C6C5B" w:rsidRPr="004C6C5B">
              <w:rPr>
                <w:rFonts w:ascii="Arial" w:hAnsi="Arial" w:cs="Arial"/>
                <w:sz w:val="20"/>
                <w:szCs w:val="20"/>
              </w:rPr>
              <w:t xml:space="preserve"> </w:t>
            </w:r>
            <w:r w:rsidR="00C92C59" w:rsidRPr="004C6C5B">
              <w:rPr>
                <w:rFonts w:ascii="Arial" w:hAnsi="Arial" w:cs="Arial"/>
                <w:sz w:val="20"/>
                <w:szCs w:val="20"/>
              </w:rPr>
              <w:t xml:space="preserve"> </w:t>
            </w:r>
            <w:r w:rsidR="00670708" w:rsidRPr="004C6C5B">
              <w:rPr>
                <w:rFonts w:ascii="Arial" w:hAnsi="Arial" w:cs="Arial"/>
                <w:sz w:val="20"/>
                <w:szCs w:val="20"/>
              </w:rPr>
              <w:t xml:space="preserve"> </w:t>
            </w:r>
            <w:r w:rsidR="002E73BF" w:rsidRPr="004C6C5B">
              <w:rPr>
                <w:rFonts w:ascii="Arial" w:hAnsi="Arial" w:cs="Arial"/>
                <w:sz w:val="20"/>
                <w:szCs w:val="20"/>
              </w:rPr>
              <w:t xml:space="preserve"> </w:t>
            </w:r>
            <w:r w:rsidR="00776D4D" w:rsidRPr="004C6C5B">
              <w:rPr>
                <w:rFonts w:ascii="Arial" w:hAnsi="Arial" w:cs="Arial"/>
                <w:b/>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E922FA5"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F75F7">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AF75F7">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CF46E5">
      <w:pPr>
        <w:pStyle w:val="Psm"/>
        <w:numPr>
          <w:ilvl w:val="4"/>
          <w:numId w:val="40"/>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CF46E5">
      <w:pPr>
        <w:pStyle w:val="Psm"/>
        <w:numPr>
          <w:ilvl w:val="4"/>
          <w:numId w:val="40"/>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0DDAF99E" w:rsidR="00CF46E5" w:rsidRPr="00271232" w:rsidRDefault="00CF46E5" w:rsidP="00CF46E5">
      <w:pPr>
        <w:pStyle w:val="Psm"/>
        <w:numPr>
          <w:ilvl w:val="4"/>
          <w:numId w:val="40"/>
        </w:numPr>
        <w:rPr>
          <w:rFonts w:cs="Arial"/>
        </w:rPr>
      </w:pPr>
      <w:r w:rsidRPr="00271232">
        <w:rPr>
          <w:rFonts w:cs="Arial"/>
        </w:rPr>
        <w:t>přijímá elektronický nástroj E-ZAK jako výhradní prostředek komunikace v</w:t>
      </w:r>
      <w:r w:rsidR="008056A7">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173DFC67" w:rsidR="00CF46E5" w:rsidRPr="00271232" w:rsidRDefault="00CF46E5" w:rsidP="00CF46E5">
      <w:pPr>
        <w:pStyle w:val="Psm"/>
        <w:numPr>
          <w:ilvl w:val="4"/>
          <w:numId w:val="40"/>
        </w:numPr>
        <w:rPr>
          <w:rFonts w:cs="Arial"/>
        </w:rPr>
      </w:pPr>
      <w:r w:rsidRPr="00271232">
        <w:rPr>
          <w:rFonts w:cs="Arial"/>
        </w:rPr>
        <w:t xml:space="preserve">výše uvedená kontaktní osoba je oprávněna k jednání za účastníka v rámci </w:t>
      </w:r>
      <w:r w:rsidR="00AF75F7">
        <w:rPr>
          <w:rFonts w:cs="Arial"/>
        </w:rPr>
        <w:t>výběrovéh</w:t>
      </w:r>
      <w:r w:rsidR="00AB1CB4" w:rsidRPr="00271232">
        <w:rPr>
          <w:rFonts w:cs="Arial"/>
        </w:rPr>
        <w:t>o</w:t>
      </w:r>
      <w:r w:rsidRPr="00271232">
        <w:rPr>
          <w:rFonts w:cs="Arial"/>
        </w:rPr>
        <w:t xml:space="preserve"> řízení;</w:t>
      </w:r>
    </w:p>
    <w:p w14:paraId="2F0D0D26" w14:textId="77777777" w:rsidR="00CF46E5" w:rsidRPr="00271232" w:rsidRDefault="00CF46E5" w:rsidP="00CF46E5">
      <w:pPr>
        <w:pStyle w:val="Psm"/>
        <w:numPr>
          <w:ilvl w:val="4"/>
          <w:numId w:val="40"/>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CF46E5">
      <w:pPr>
        <w:pStyle w:val="Psm"/>
        <w:numPr>
          <w:ilvl w:val="4"/>
          <w:numId w:val="40"/>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CF46E5">
      <w:pPr>
        <w:pStyle w:val="Psm"/>
        <w:numPr>
          <w:ilvl w:val="4"/>
          <w:numId w:val="40"/>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333FFEFA"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kteří se na předmětu plnění této veřejné zakázky budou podílet více než 10 %</w:t>
      </w:r>
      <w:r w:rsidR="00EE5B3A">
        <w:rPr>
          <w:rFonts w:ascii="Arial" w:eastAsia="Calibri" w:hAnsi="Arial" w:cs="Arial"/>
          <w:noProof w:val="0"/>
          <w:sz w:val="20"/>
          <w:szCs w:val="20"/>
        </w:rPr>
        <w:t xml:space="preserve"> nabídkové ceny</w:t>
      </w:r>
      <w:r w:rsidR="00CF46E5" w:rsidRPr="00271232">
        <w:rPr>
          <w:rFonts w:ascii="Arial" w:eastAsia="Times New Roman" w:hAnsi="Arial" w:cs="Arial"/>
          <w:noProof w:val="0"/>
          <w:sz w:val="20"/>
          <w:szCs w:val="22"/>
          <w:lang w:eastAsia="cs-CZ"/>
        </w:rPr>
        <w:t xml:space="preserve"> 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E82E1AA" w:rsidR="00A23D15" w:rsidRPr="00BE147D" w:rsidRDefault="00CF46E5" w:rsidP="00BE147D">
          <w:pPr>
            <w:snapToGrid w:val="0"/>
            <w:spacing w:line="276" w:lineRule="auto"/>
            <w:jc w:val="both"/>
            <w:rPr>
              <w:rFonts w:ascii="Arial" w:eastAsia="Times New Roman" w:hAnsi="Arial" w:cs="Arial"/>
              <w:color w:val="80808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CF46E5">
      <w:pPr>
        <w:keepNext/>
        <w:numPr>
          <w:ilvl w:val="0"/>
          <w:numId w:val="39"/>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CF46E5">
      <w:pPr>
        <w:keepNext/>
        <w:numPr>
          <w:ilvl w:val="0"/>
          <w:numId w:val="39"/>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2317CA9E" w:rsidR="00CF46E5" w:rsidRPr="00271232" w:rsidRDefault="00CF46E5" w:rsidP="00CF46E5">
      <w:pPr>
        <w:numPr>
          <w:ilvl w:val="4"/>
          <w:numId w:val="44"/>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8056A7">
        <w:rPr>
          <w:rFonts w:ascii="Arial" w:hAnsi="Arial" w:cs="Arial"/>
          <w:sz w:val="20"/>
        </w:rPr>
        <w:t>výběrové</w:t>
      </w:r>
      <w:r w:rsidR="00A72AB8">
        <w:rPr>
          <w:rFonts w:ascii="Arial" w:hAnsi="Arial" w:cs="Arial"/>
          <w:sz w:val="20"/>
        </w:rPr>
        <w:t>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CF46E5">
      <w:pPr>
        <w:pStyle w:val="Psm"/>
        <w:numPr>
          <w:ilvl w:val="4"/>
          <w:numId w:val="40"/>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CF46E5">
      <w:pPr>
        <w:pStyle w:val="Psm"/>
        <w:numPr>
          <w:ilvl w:val="4"/>
          <w:numId w:val="40"/>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CF46E5">
      <w:pPr>
        <w:pStyle w:val="Psm"/>
        <w:numPr>
          <w:ilvl w:val="4"/>
          <w:numId w:val="40"/>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77777777" w:rsidR="00855A76" w:rsidRPr="00271232" w:rsidRDefault="00882BDB" w:rsidP="00855A76">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zvláštních právních předpisů (živnostenské oprávnění), a to pro následující činnosti: Provádění staveb, jejich změn a odstraňování;</w:t>
      </w:r>
    </w:p>
    <w:p w14:paraId="7FE7E290" w14:textId="2B0DCB95" w:rsidR="00C654B6" w:rsidRPr="005A0345" w:rsidRDefault="00C654B6" w:rsidP="00C654B6">
      <w:pPr>
        <w:keepNext/>
        <w:numPr>
          <w:ilvl w:val="0"/>
          <w:numId w:val="35"/>
        </w:numPr>
        <w:spacing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má osvědčení </w:t>
      </w:r>
      <w:r w:rsidR="00DB42E5" w:rsidRPr="00271232">
        <w:rPr>
          <w:rFonts w:ascii="Arial" w:eastAsia="Times New Roman" w:hAnsi="Arial" w:cs="Arial"/>
          <w:noProof w:val="0"/>
          <w:sz w:val="20"/>
          <w:szCs w:val="22"/>
          <w:lang w:eastAsia="cs-CZ"/>
        </w:rPr>
        <w:t xml:space="preserve">o autorizaci podle zákona č. 360/1992 Sb., o výkonu povolání autorizovaných inženýrů </w:t>
      </w:r>
      <w:r w:rsidR="00DB42E5" w:rsidRPr="00271232">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00DB42E5" w:rsidRPr="00271232">
        <w:rPr>
          <w:rFonts w:ascii="Arial" w:eastAsia="Times New Roman" w:hAnsi="Arial" w:cs="Arial"/>
          <w:noProof w:val="0"/>
          <w:sz w:val="20"/>
          <w:szCs w:val="22"/>
          <w:u w:val="single"/>
          <w:lang w:eastAsia="cs-CZ"/>
        </w:rPr>
        <w:t>včetně</w:t>
      </w:r>
      <w:r w:rsidR="005A0345">
        <w:rPr>
          <w:rFonts w:ascii="Arial" w:eastAsia="Times New Roman" w:hAnsi="Arial" w:cs="Arial"/>
          <w:noProof w:val="0"/>
          <w:sz w:val="20"/>
          <w:szCs w:val="22"/>
          <w:u w:val="single"/>
          <w:lang w:eastAsia="cs-CZ"/>
        </w:rPr>
        <w:t xml:space="preserve"> uvedení jména autorizované osoby a</w:t>
      </w:r>
      <w:r w:rsidR="00DB42E5" w:rsidRPr="00271232">
        <w:rPr>
          <w:rFonts w:ascii="Arial" w:eastAsia="Times New Roman" w:hAnsi="Arial" w:cs="Arial"/>
          <w:noProof w:val="0"/>
          <w:sz w:val="20"/>
          <w:szCs w:val="22"/>
          <w:u w:val="single"/>
          <w:lang w:eastAsia="cs-CZ"/>
        </w:rPr>
        <w:t xml:space="preserve"> sdělení o právním vztahu (např. pracovní, funkční, poddodavatelský) k osobě, jíž účastník kvalifikaci prokazuje</w:t>
      </w:r>
      <w:r w:rsidRPr="00271232">
        <w:rPr>
          <w:rFonts w:ascii="Arial" w:eastAsia="Times New Roman" w:hAnsi="Arial" w:cs="Arial"/>
          <w:noProof w:val="0"/>
          <w:sz w:val="20"/>
          <w:szCs w:val="22"/>
          <w:u w:val="single"/>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A0345" w:rsidRPr="00271232" w14:paraId="2B293FCB" w14:textId="77777777" w:rsidTr="007A5CE5">
        <w:trPr>
          <w:trHeight w:val="648"/>
          <w:jc w:val="center"/>
        </w:trPr>
        <w:tc>
          <w:tcPr>
            <w:tcW w:w="3117" w:type="dxa"/>
            <w:vAlign w:val="center"/>
          </w:tcPr>
          <w:p w14:paraId="4F1E4927" w14:textId="76FB1A22" w:rsidR="005A0345" w:rsidRPr="00271232" w:rsidRDefault="005A0345" w:rsidP="007A5CE5">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DC2DE4752F1842BA879F3BC4D9D61874"/>
              </w:placeholder>
            </w:sdtPr>
            <w:sdtEndPr/>
            <w:sdtContent>
              <w:p w14:paraId="57E945D7" w14:textId="54FC789A" w:rsidR="005A0345" w:rsidRPr="00271232" w:rsidRDefault="005A0345" w:rsidP="007A5CE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752304" w:rsidRPr="00271232" w14:paraId="068786E6" w14:textId="77777777" w:rsidTr="007A5CE5">
        <w:trPr>
          <w:trHeight w:val="648"/>
          <w:jc w:val="center"/>
        </w:trPr>
        <w:tc>
          <w:tcPr>
            <w:tcW w:w="3117" w:type="dxa"/>
            <w:vAlign w:val="center"/>
          </w:tcPr>
          <w:p w14:paraId="68B35D1D" w14:textId="4D81D45A" w:rsidR="00752304" w:rsidRDefault="004B268F" w:rsidP="007A5CE5">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36893617"/>
              <w:placeholder>
                <w:docPart w:val="0189B52AAA1F4E57B64A88101FE6696F"/>
              </w:placeholder>
            </w:sdtPr>
            <w:sdtEndPr/>
            <w:sdtContent>
              <w:p w14:paraId="41373CF0" w14:textId="6D81E08D" w:rsidR="004B268F" w:rsidRDefault="004B268F" w:rsidP="004B268F">
                <w:pPr>
                  <w:snapToGrid w:val="0"/>
                  <w:spacing w:line="276" w:lineRule="auto"/>
                  <w:rPr>
                    <w:rFonts w:ascii="Arial" w:eastAsia="Times New Roman" w:hAnsi="Arial" w:cs="Arial"/>
                    <w:b/>
                    <w:noProof w:val="0"/>
                    <w:color w:val="808080"/>
                    <w:sz w:val="20"/>
                    <w:szCs w:val="20"/>
                    <w:lang w:eastAsia="cs-CZ"/>
                  </w:rPr>
                </w:pPr>
                <w:r w:rsidRPr="00271232">
                  <w:rPr>
                    <w:rFonts w:ascii="Arial" w:eastAsia="Times New Roman" w:hAnsi="Arial" w:cs="Arial"/>
                    <w:b/>
                    <w:noProof w:val="0"/>
                    <w:color w:val="808080"/>
                    <w:sz w:val="20"/>
                    <w:szCs w:val="20"/>
                    <w:lang w:eastAsia="cs-CZ"/>
                  </w:rPr>
                  <w:t xml:space="preserve">Uveďte </w:t>
                </w:r>
              </w:p>
            </w:sdtContent>
          </w:sdt>
          <w:p w14:paraId="44081E84" w14:textId="77777777" w:rsidR="00752304" w:rsidRDefault="00752304" w:rsidP="007A5CE5">
            <w:pPr>
              <w:snapToGrid w:val="0"/>
              <w:spacing w:line="276" w:lineRule="auto"/>
              <w:rPr>
                <w:rFonts w:ascii="Arial" w:eastAsia="Times New Roman" w:hAnsi="Arial" w:cs="Arial"/>
                <w:b/>
                <w:noProof w:val="0"/>
                <w:color w:val="808080"/>
                <w:sz w:val="20"/>
                <w:szCs w:val="20"/>
                <w:lang w:eastAsia="cs-CZ"/>
              </w:rPr>
            </w:pPr>
          </w:p>
        </w:tc>
      </w:tr>
    </w:tbl>
    <w:p w14:paraId="4B47CC27" w14:textId="74AB9584" w:rsidR="005A0345" w:rsidRDefault="005A0345" w:rsidP="005A0345">
      <w:pPr>
        <w:keepNext/>
        <w:spacing w:after="120" w:line="276" w:lineRule="auto"/>
        <w:jc w:val="both"/>
        <w:outlineLvl w:val="1"/>
        <w:rPr>
          <w:rFonts w:ascii="Arial" w:eastAsia="Times New Roman" w:hAnsi="Arial" w:cs="Arial"/>
          <w:noProof w:val="0"/>
          <w:sz w:val="20"/>
          <w:szCs w:val="22"/>
          <w:lang w:eastAsia="cs-CZ"/>
        </w:rPr>
      </w:pPr>
    </w:p>
    <w:p w14:paraId="7593E688" w14:textId="3CB8AC01" w:rsidR="005A0345" w:rsidRPr="00271232" w:rsidRDefault="005A0345" w:rsidP="005A0345">
      <w:pPr>
        <w:keepNext/>
        <w:spacing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1265E69B" w14:textId="54640847" w:rsidR="007336FF" w:rsidRDefault="005A0345" w:rsidP="00F150E5">
      <w:pPr>
        <w:spacing w:before="120" w:line="276" w:lineRule="auto"/>
        <w:jc w:val="both"/>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DFE0D4F" w14:textId="1F73FADB" w:rsidR="009A112E" w:rsidRPr="001F798E" w:rsidRDefault="005A0345" w:rsidP="001F798E">
      <w:pPr>
        <w:spacing w:before="120" w:line="276" w:lineRule="auto"/>
        <w:jc w:val="both"/>
        <w:rPr>
          <w:rFonts w:ascii="Arial" w:hAnsi="Arial" w:cs="Arial"/>
          <w:sz w:val="20"/>
          <w:u w:val="single"/>
        </w:rPr>
      </w:pPr>
      <w:r w:rsidRPr="00271232">
        <w:rPr>
          <w:rFonts w:ascii="Arial" w:eastAsia="Calibri" w:hAnsi="Arial" w:cs="Arial"/>
          <w:sz w:val="20"/>
          <w:szCs w:val="20"/>
        </w:rPr>
        <w:t>Zadavatel nepožaduje prokázání ekonomické kvalifikace dle § 78 zákona.</w:t>
      </w:r>
    </w:p>
    <w:p w14:paraId="5805D0A7" w14:textId="13CB29C8" w:rsidR="00B0410B" w:rsidRPr="00FA0713"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FA0713">
        <w:rPr>
          <w:rFonts w:ascii="Arial" w:eastAsia="Times New Roman" w:hAnsi="Arial" w:cs="Arial"/>
          <w:b/>
          <w:noProof w:val="0"/>
          <w:sz w:val="20"/>
          <w:szCs w:val="22"/>
          <w:lang w:eastAsia="cs-CZ"/>
        </w:rPr>
        <w:lastRenderedPageBreak/>
        <w:t>Technická kvalifikace</w:t>
      </w:r>
      <w:r w:rsidR="00DE3557" w:rsidRPr="00FA0713">
        <w:rPr>
          <w:rFonts w:ascii="Arial" w:eastAsia="Times New Roman" w:hAnsi="Arial" w:cs="Arial"/>
          <w:b/>
          <w:noProof w:val="0"/>
          <w:sz w:val="20"/>
          <w:szCs w:val="22"/>
          <w:lang w:eastAsia="cs-CZ"/>
        </w:rPr>
        <w:t xml:space="preserve"> </w:t>
      </w:r>
      <w:r w:rsidR="00DE3557" w:rsidRPr="00FA0713">
        <w:rPr>
          <w:rFonts w:ascii="Arial" w:eastAsia="Calibri" w:hAnsi="Arial" w:cs="Arial"/>
          <w:b/>
          <w:sz w:val="20"/>
          <w:szCs w:val="20"/>
        </w:rPr>
        <w:t>dle § 79 zákona</w:t>
      </w:r>
    </w:p>
    <w:p w14:paraId="20AFEBF6" w14:textId="26806E59" w:rsidR="004B268F" w:rsidRPr="00900E25" w:rsidRDefault="009132A9" w:rsidP="00900E25">
      <w:pPr>
        <w:spacing w:after="200" w:line="276" w:lineRule="auto"/>
        <w:jc w:val="both"/>
        <w:rPr>
          <w:rFonts w:ascii="Arial" w:eastAsia="Calibri" w:hAnsi="Arial" w:cs="Arial"/>
          <w:sz w:val="20"/>
          <w:szCs w:val="20"/>
        </w:rPr>
      </w:pPr>
      <w:r w:rsidRPr="00BE0410">
        <w:rPr>
          <w:rFonts w:ascii="Arial" w:eastAsia="Calibri" w:hAnsi="Arial" w:cs="Arial"/>
          <w:sz w:val="20"/>
          <w:szCs w:val="20"/>
        </w:rPr>
        <w:t>Účastník</w:t>
      </w:r>
      <w:r w:rsidR="00B0410B" w:rsidRPr="00BE0410">
        <w:rPr>
          <w:rFonts w:ascii="Arial" w:eastAsia="Calibri" w:hAnsi="Arial" w:cs="Arial"/>
          <w:sz w:val="20"/>
          <w:szCs w:val="20"/>
        </w:rPr>
        <w:t xml:space="preserve"> prohlašuje</w:t>
      </w:r>
      <w:r w:rsidR="00B0410B" w:rsidRPr="00900E25">
        <w:rPr>
          <w:rFonts w:ascii="Arial" w:eastAsia="Calibri" w:hAnsi="Arial" w:cs="Arial"/>
          <w:sz w:val="20"/>
          <w:szCs w:val="20"/>
        </w:rPr>
        <w:t xml:space="preserve">, </w:t>
      </w:r>
      <w:r w:rsidR="004B268F" w:rsidRPr="00900E25">
        <w:rPr>
          <w:rFonts w:ascii="Arial" w:eastAsia="Calibri" w:hAnsi="Arial" w:cs="Arial"/>
          <w:sz w:val="20"/>
          <w:szCs w:val="20"/>
        </w:rPr>
        <w:t xml:space="preserve">že </w:t>
      </w:r>
      <w:r w:rsidR="004B268F" w:rsidRPr="00900E25">
        <w:rPr>
          <w:rFonts w:ascii="Arial" w:eastAsia="Calibri" w:hAnsi="Arial" w:cs="Arial"/>
          <w:b/>
          <w:sz w:val="20"/>
          <w:szCs w:val="20"/>
        </w:rPr>
        <w:t>splňuje technickou kvalifikaci</w:t>
      </w:r>
      <w:r w:rsidR="004B268F" w:rsidRPr="00900E25">
        <w:rPr>
          <w:rFonts w:ascii="Arial" w:eastAsia="Calibri" w:hAnsi="Arial" w:cs="Arial"/>
          <w:sz w:val="20"/>
          <w:szCs w:val="20"/>
        </w:rPr>
        <w:t>, neboť předkládá seznam minimálně 2 dokončených stavebních zakázek</w:t>
      </w:r>
      <w:r w:rsidR="00185BCD" w:rsidRPr="00900E25">
        <w:rPr>
          <w:rFonts w:ascii="Arial" w:eastAsia="Calibri" w:hAnsi="Arial" w:cs="Arial"/>
          <w:sz w:val="20"/>
          <w:szCs w:val="20"/>
        </w:rPr>
        <w:t xml:space="preserve"> </w:t>
      </w:r>
      <w:r w:rsidR="00185BCD" w:rsidRPr="00900E25">
        <w:rPr>
          <w:rFonts w:ascii="Arial" w:hAnsi="Arial" w:cs="Arial"/>
          <w:sz w:val="20"/>
          <w:szCs w:val="20"/>
        </w:rPr>
        <w:t xml:space="preserve">jejíchž předmětem </w:t>
      </w:r>
      <w:r w:rsidR="00185BCD" w:rsidRPr="006C7472">
        <w:rPr>
          <w:rFonts w:ascii="Arial" w:hAnsi="Arial" w:cs="Arial"/>
          <w:sz w:val="20"/>
          <w:szCs w:val="20"/>
        </w:rPr>
        <w:t xml:space="preserve">byla </w:t>
      </w:r>
      <w:r w:rsidR="006C7472" w:rsidRPr="006C7472">
        <w:rPr>
          <w:rFonts w:ascii="Arial" w:hAnsi="Arial" w:cs="Arial"/>
          <w:sz w:val="20"/>
          <w:szCs w:val="20"/>
        </w:rPr>
        <w:t>oprava betonových objektů v toku v hodnotě každé zakázky minimálně 3 000</w:t>
      </w:r>
      <w:r w:rsidR="006C7472">
        <w:rPr>
          <w:rFonts w:ascii="Arial" w:hAnsi="Arial" w:cs="Arial"/>
          <w:sz w:val="20"/>
          <w:szCs w:val="20"/>
        </w:rPr>
        <w:t> </w:t>
      </w:r>
      <w:r w:rsidR="006C7472" w:rsidRPr="006C7472">
        <w:rPr>
          <w:rFonts w:ascii="Arial" w:hAnsi="Arial" w:cs="Arial"/>
          <w:sz w:val="20"/>
          <w:szCs w:val="20"/>
        </w:rPr>
        <w:t>000</w:t>
      </w:r>
      <w:r w:rsidR="006C7472">
        <w:rPr>
          <w:rFonts w:ascii="Arial" w:hAnsi="Arial" w:cs="Arial"/>
          <w:sz w:val="20"/>
          <w:szCs w:val="20"/>
        </w:rPr>
        <w:t xml:space="preserve"> Kč bez DPH</w:t>
      </w:r>
      <w:r w:rsidR="004B268F" w:rsidRPr="00900E25">
        <w:rPr>
          <w:rFonts w:ascii="Arial" w:hAnsi="Arial" w:cs="Arial"/>
          <w:sz w:val="20"/>
          <w:szCs w:val="20"/>
        </w:rPr>
        <w:t>, které realizoval v posledních 5 letech</w:t>
      </w:r>
      <w:r w:rsidR="004B268F" w:rsidRPr="00900E25">
        <w:rPr>
          <w:rFonts w:ascii="Arial" w:eastAsia="Calibri" w:hAnsi="Arial" w:cs="Arial"/>
          <w:sz w:val="20"/>
          <w:szCs w:val="20"/>
        </w:rPr>
        <w:t xml:space="preserve"> před zahájením výběrového řízení</w:t>
      </w:r>
      <w:r w:rsidR="00900E25">
        <w:rPr>
          <w:rFonts w:ascii="Arial" w:eastAsia="Calibri" w:hAnsi="Arial" w:cs="Arial"/>
          <w:sz w:val="20"/>
          <w:szCs w:val="20"/>
        </w:rPr>
        <w:t>.</w:t>
      </w:r>
    </w:p>
    <w:p w14:paraId="72228436" w14:textId="17FC11CA" w:rsidR="00E16E3D" w:rsidRPr="00BE0410" w:rsidRDefault="004B268F" w:rsidP="004B268F">
      <w:pPr>
        <w:spacing w:after="200" w:line="276" w:lineRule="auto"/>
        <w:jc w:val="both"/>
        <w:rPr>
          <w:rFonts w:ascii="Arial" w:eastAsia="Calibri" w:hAnsi="Arial" w:cs="Arial"/>
          <w:sz w:val="20"/>
          <w:szCs w:val="20"/>
        </w:rPr>
      </w:pPr>
      <w:r w:rsidRPr="002765A7">
        <w:rPr>
          <w:rFonts w:ascii="Arial" w:hAnsi="Arial" w:cs="Arial"/>
          <w:bCs/>
          <w:sz w:val="20"/>
          <w:szCs w:val="20"/>
        </w:rPr>
        <w:t>Kromě seznamu významných stavebních prací dodá dodavatel v nabídce kopi</w:t>
      </w:r>
      <w:r>
        <w:rPr>
          <w:rFonts w:ascii="Arial" w:hAnsi="Arial" w:cs="Arial"/>
          <w:bCs/>
          <w:sz w:val="20"/>
          <w:szCs w:val="20"/>
        </w:rPr>
        <w:t>i</w:t>
      </w:r>
      <w:r w:rsidRPr="002765A7">
        <w:rPr>
          <w:rFonts w:ascii="Arial" w:hAnsi="Arial" w:cs="Arial"/>
          <w:bCs/>
          <w:sz w:val="20"/>
          <w:szCs w:val="20"/>
        </w:rPr>
        <w:t xml:space="preserve"> </w:t>
      </w:r>
      <w:r w:rsidRPr="002765A7">
        <w:rPr>
          <w:rFonts w:ascii="Arial" w:hAnsi="Arial" w:cs="Arial"/>
          <w:b/>
          <w:bCs/>
          <w:sz w:val="20"/>
          <w:szCs w:val="20"/>
        </w:rPr>
        <w:t>osvědčení</w:t>
      </w:r>
      <w:r w:rsidRPr="002765A7">
        <w:rPr>
          <w:rFonts w:ascii="Arial" w:hAnsi="Arial" w:cs="Arial"/>
          <w:bCs/>
          <w:sz w:val="20"/>
          <w:szCs w:val="20"/>
        </w:rPr>
        <w:t xml:space="preserve"> objednatel</w:t>
      </w:r>
      <w:r>
        <w:rPr>
          <w:rFonts w:ascii="Arial" w:hAnsi="Arial" w:cs="Arial"/>
          <w:bCs/>
          <w:sz w:val="20"/>
          <w:szCs w:val="20"/>
        </w:rPr>
        <w:t>e</w:t>
      </w:r>
      <w:r w:rsidRPr="002765A7">
        <w:rPr>
          <w:rFonts w:ascii="Arial" w:hAnsi="Arial" w:cs="Arial"/>
          <w:bCs/>
          <w:sz w:val="20"/>
          <w:szCs w:val="20"/>
        </w:rPr>
        <w:t>.</w:t>
      </w:r>
    </w:p>
    <w:p w14:paraId="620B8227" w14:textId="372EA2F1" w:rsidR="003D2A1B" w:rsidRPr="00B22FA4" w:rsidRDefault="003D2A1B" w:rsidP="00B22FA4">
      <w:pPr>
        <w:jc w:val="both"/>
        <w:rPr>
          <w:rFonts w:ascii="Arial" w:eastAsia="Calibri" w:hAnsi="Arial" w:cs="Arial"/>
          <w:b/>
          <w:sz w:val="20"/>
          <w:szCs w:val="20"/>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3D77CD1" w14:textId="77777777" w:rsidR="00E16E3D" w:rsidRPr="00271232" w:rsidRDefault="00E16E3D" w:rsidP="00B0410B">
          <w:pPr>
            <w:spacing w:line="276" w:lineRule="auto"/>
            <w:rPr>
              <w:rFonts w:ascii="Arial" w:eastAsia="Calibri" w:hAnsi="Arial" w:cs="Arial"/>
              <w:sz w:val="20"/>
              <w:szCs w:val="20"/>
              <w:lang w:eastAsia="cs-CZ"/>
            </w:rPr>
          </w:pPr>
        </w:p>
        <w:p w14:paraId="59EADE5E" w14:textId="77777777" w:rsidR="00541F1F" w:rsidRDefault="00541F1F" w:rsidP="003F6479">
          <w:pPr>
            <w:snapToGrid w:val="0"/>
            <w:spacing w:line="276" w:lineRule="auto"/>
            <w:rPr>
              <w:rFonts w:ascii="Arial" w:eastAsia="Times New Roman" w:hAnsi="Arial" w:cs="Arial"/>
              <w:color w:val="808080"/>
              <w:sz w:val="20"/>
              <w:szCs w:val="20"/>
              <w:lang w:eastAsia="cs-CZ"/>
            </w:rPr>
          </w:pPr>
        </w:p>
        <w:p w14:paraId="7E7F70AD" w14:textId="610D6328" w:rsidR="001B5F04" w:rsidRPr="000D3C59" w:rsidRDefault="00C018A7" w:rsidP="000D3C5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1BBCB57B" w14:textId="77777777" w:rsidR="00F9702F" w:rsidRDefault="00F9702F" w:rsidP="001B5F04">
      <w:pPr>
        <w:autoSpaceDE w:val="0"/>
        <w:autoSpaceDN w:val="0"/>
        <w:adjustRightInd w:val="0"/>
        <w:jc w:val="both"/>
        <w:rPr>
          <w:rFonts w:ascii="Arial" w:eastAsia="Times New Roman" w:hAnsi="Arial" w:cs="Arial"/>
          <w:noProof w:val="0"/>
          <w:sz w:val="20"/>
          <w:szCs w:val="20"/>
          <w:lang w:eastAsia="cs-CZ"/>
        </w:rPr>
      </w:pPr>
    </w:p>
    <w:p w14:paraId="3763AE65" w14:textId="7DBFCFA6" w:rsidR="001B5F04" w:rsidRDefault="00A06BAC" w:rsidP="001B5F04">
      <w:pPr>
        <w:autoSpaceDE w:val="0"/>
        <w:autoSpaceDN w:val="0"/>
        <w:adjustRightInd w:val="0"/>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 xml:space="preserve">Účastník bere na vědomí, že zadavatel si může v průběhu </w:t>
      </w:r>
      <w:r w:rsidR="002B3193">
        <w:rPr>
          <w:rFonts w:ascii="Arial" w:eastAsia="Times New Roman" w:hAnsi="Arial" w:cs="Arial"/>
          <w:noProof w:val="0"/>
          <w:sz w:val="20"/>
          <w:szCs w:val="20"/>
          <w:lang w:eastAsia="cs-CZ"/>
        </w:rPr>
        <w:t>výběrového</w:t>
      </w:r>
      <w:r w:rsidRPr="00B50D3E">
        <w:rPr>
          <w:rFonts w:ascii="Arial" w:eastAsia="Times New Roman" w:hAnsi="Arial" w:cs="Arial"/>
          <w:noProof w:val="0"/>
          <w:sz w:val="20"/>
          <w:szCs w:val="20"/>
          <w:lang w:eastAsia="cs-CZ"/>
        </w:rPr>
        <w:t xml:space="preserve"> řízení vyžádat předložení originálů nebo úředně ověřených kopií dokladů o kvalifikaci dle požadavků zadávací dokumentace, přičemž nesplnění kvalifikace je důvodem k vyloučení účastníka z další účasti v</w:t>
      </w:r>
      <w:r w:rsidR="00AF75F7">
        <w:rPr>
          <w:rFonts w:ascii="Arial" w:eastAsia="Times New Roman" w:hAnsi="Arial" w:cs="Arial"/>
          <w:noProof w:val="0"/>
          <w:sz w:val="20"/>
          <w:szCs w:val="20"/>
          <w:lang w:eastAsia="cs-CZ"/>
        </w:rPr>
        <w:t>e</w:t>
      </w:r>
      <w:r w:rsidRPr="00B50D3E">
        <w:rPr>
          <w:rFonts w:ascii="Arial" w:eastAsia="Times New Roman" w:hAnsi="Arial" w:cs="Arial"/>
          <w:noProof w:val="0"/>
          <w:sz w:val="20"/>
          <w:szCs w:val="20"/>
          <w:lang w:eastAsia="cs-CZ"/>
        </w:rPr>
        <w:t> </w:t>
      </w:r>
      <w:r w:rsidR="00AF75F7">
        <w:rPr>
          <w:rFonts w:ascii="Arial" w:eastAsia="Times New Roman" w:hAnsi="Arial" w:cs="Arial"/>
          <w:noProof w:val="0"/>
          <w:sz w:val="20"/>
          <w:szCs w:val="20"/>
          <w:lang w:eastAsia="cs-CZ"/>
        </w:rPr>
        <w:t>výběrovém</w:t>
      </w:r>
      <w:r w:rsidRPr="00B50D3E">
        <w:rPr>
          <w:rFonts w:ascii="Arial" w:eastAsia="Times New Roman" w:hAnsi="Arial" w:cs="Arial"/>
          <w:noProof w:val="0"/>
          <w:sz w:val="20"/>
          <w:szCs w:val="20"/>
          <w:lang w:eastAsia="cs-CZ"/>
        </w:rPr>
        <w:t xml:space="preserve"> řízení</w:t>
      </w:r>
      <w:r w:rsidR="001F798E">
        <w:rPr>
          <w:rFonts w:ascii="Arial" w:eastAsia="Times New Roman" w:hAnsi="Arial" w:cs="Arial"/>
          <w:noProof w:val="0"/>
          <w:sz w:val="20"/>
          <w:szCs w:val="20"/>
          <w:lang w:eastAsia="cs-CZ"/>
        </w:rPr>
        <w:t>.</w:t>
      </w:r>
    </w:p>
    <w:p w14:paraId="413CC43D" w14:textId="77777777" w:rsidR="003A653D" w:rsidRPr="001B5F04" w:rsidRDefault="003A653D" w:rsidP="001B5F04">
      <w:pPr>
        <w:autoSpaceDE w:val="0"/>
        <w:autoSpaceDN w:val="0"/>
        <w:adjustRightInd w:val="0"/>
        <w:jc w:val="both"/>
        <w:rPr>
          <w:rFonts w:ascii="Arial" w:hAnsi="Arial" w:cs="Arial"/>
          <w:sz w:val="20"/>
          <w:szCs w:val="20"/>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lastRenderedPageBreak/>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25C03E1E" w14:textId="511BAA74" w:rsidR="001F798E" w:rsidRDefault="00B0410B" w:rsidP="00A83A31">
      <w:pPr>
        <w:keepNext/>
        <w:spacing w:before="120" w:after="120" w:line="276" w:lineRule="auto"/>
        <w:ind w:left="426"/>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Příloha č. </w:t>
      </w:r>
      <w:r w:rsidR="00DB49FF" w:rsidRPr="00271232">
        <w:rPr>
          <w:rFonts w:ascii="Arial" w:eastAsia="Times New Roman" w:hAnsi="Arial" w:cs="Arial"/>
          <w:sz w:val="20"/>
          <w:szCs w:val="22"/>
          <w:lang w:eastAsia="cs-CZ"/>
        </w:rPr>
        <w:t>1</w:t>
      </w:r>
      <w:r w:rsidRPr="00271232">
        <w:rPr>
          <w:rFonts w:ascii="Arial" w:eastAsia="Times New Roman" w:hAnsi="Arial" w:cs="Arial"/>
          <w:sz w:val="20"/>
          <w:szCs w:val="22"/>
          <w:lang w:eastAsia="cs-CZ"/>
        </w:rPr>
        <w:t xml:space="preserve"> – </w:t>
      </w:r>
      <w:r w:rsidR="001F798E">
        <w:rPr>
          <w:rFonts w:ascii="Arial" w:eastAsia="Times New Roman" w:hAnsi="Arial" w:cs="Arial"/>
          <w:sz w:val="20"/>
          <w:szCs w:val="22"/>
          <w:lang w:eastAsia="cs-CZ"/>
        </w:rPr>
        <w:t xml:space="preserve">kopie osvědčení o autorizaci </w:t>
      </w:r>
    </w:p>
    <w:p w14:paraId="2D67113D" w14:textId="0DF1DB73" w:rsidR="004B268F" w:rsidRDefault="004B268F" w:rsidP="00A83A31">
      <w:pPr>
        <w:keepNext/>
        <w:spacing w:before="120" w:after="120" w:line="276" w:lineRule="auto"/>
        <w:ind w:left="426"/>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1</w:t>
      </w:r>
    </w:p>
    <w:p w14:paraId="127C9556" w14:textId="08A1F953" w:rsidR="004B268F" w:rsidRDefault="004B268F" w:rsidP="00A83A31">
      <w:pPr>
        <w:keepNext/>
        <w:spacing w:before="120" w:after="120" w:line="276" w:lineRule="auto"/>
        <w:ind w:left="426"/>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2</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77777777" w:rsidR="00742385" w:rsidRPr="00271232" w:rsidRDefault="001A1C27"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Příloha č. </w:t>
              </w:r>
              <w:r w:rsidR="006B2C7F" w:rsidRPr="00271232">
                <w:rPr>
                  <w:rFonts w:ascii="Arial" w:eastAsia="Times New Roman" w:hAnsi="Arial" w:cs="Arial"/>
                  <w:noProof w:val="0"/>
                  <w:color w:val="808080"/>
                  <w:sz w:val="20"/>
                  <w:szCs w:val="22"/>
                  <w:lang w:eastAsia="cs-CZ"/>
                </w:rPr>
                <w:t>2</w:t>
              </w:r>
              <w:r w:rsidRPr="00271232">
                <w:rPr>
                  <w:rFonts w:ascii="Arial" w:eastAsia="Times New Roman" w:hAnsi="Arial" w:cs="Arial"/>
                  <w:noProof w:val="0"/>
                  <w:color w:val="808080"/>
                  <w:sz w:val="20"/>
                  <w:szCs w:val="22"/>
                  <w:lang w:eastAsia="cs-CZ"/>
                </w:rPr>
                <w:t xml:space="preserve"> – Uveďte název přílohy a opakujte dle potřeby</w:t>
              </w:r>
            </w:p>
            <w:p w14:paraId="2F23592C" w14:textId="516F83B5" w:rsidR="003B5738" w:rsidRPr="006E1197" w:rsidRDefault="00EC0AE6" w:rsidP="006E1197">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5721F6B1" w14:textId="070A8610" w:rsidR="00266F1A" w:rsidRPr="00271232" w:rsidRDefault="00266F1A" w:rsidP="00266F1A">
      <w:pPr>
        <w:tabs>
          <w:tab w:val="left" w:pos="5304"/>
        </w:tabs>
        <w:rPr>
          <w:rFonts w:ascii="Arial" w:hAnsi="Arial" w:cs="Arial"/>
          <w:b/>
          <w:sz w:val="20"/>
          <w:szCs w:val="22"/>
        </w:rPr>
      </w:pPr>
      <w:r w:rsidRPr="00271232">
        <w:rPr>
          <w:rFonts w:ascii="Arial" w:hAnsi="Arial" w:cs="Arial"/>
          <w:b/>
          <w:sz w:val="18"/>
          <w:szCs w:val="20"/>
        </w:rPr>
        <w:tab/>
      </w:r>
      <w:r w:rsidRPr="00271232">
        <w:rPr>
          <w:rFonts w:ascii="Arial" w:hAnsi="Arial" w:cs="Arial"/>
          <w:b/>
          <w:sz w:val="20"/>
          <w:szCs w:val="22"/>
        </w:rPr>
        <w:t xml:space="preserve">Za </w:t>
      </w:r>
      <w:r w:rsidR="004E4415" w:rsidRPr="00271232">
        <w:rPr>
          <w:rFonts w:ascii="Arial" w:hAnsi="Arial" w:cs="Arial"/>
          <w:b/>
          <w:sz w:val="20"/>
          <w:szCs w:val="22"/>
        </w:rPr>
        <w:t>účastníka</w:t>
      </w:r>
      <w:r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0E9A0356" w14:textId="146934F8" w:rsidR="007407C8"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2AE5C74D" w:rsidR="00FE76D8" w:rsidRDefault="00FE76D8" w:rsidP="00A9419C">
      <w:pPr>
        <w:tabs>
          <w:tab w:val="left" w:pos="5304"/>
        </w:tabs>
        <w:rPr>
          <w:rFonts w:ascii="Arial" w:eastAsia="Calibri" w:hAnsi="Arial" w:cs="Arial"/>
          <w:sz w:val="20"/>
          <w:szCs w:val="22"/>
          <w:lang w:eastAsia="cs-CZ"/>
        </w:rPr>
      </w:pPr>
    </w:p>
    <w:p w14:paraId="4C1BACA3" w14:textId="5CBAD6FC" w:rsidR="001D2616" w:rsidRDefault="001D2616" w:rsidP="00A9419C">
      <w:pPr>
        <w:tabs>
          <w:tab w:val="left" w:pos="5304"/>
        </w:tabs>
        <w:rPr>
          <w:rFonts w:ascii="Arial" w:eastAsia="Calibri" w:hAnsi="Arial" w:cs="Arial"/>
          <w:sz w:val="20"/>
          <w:szCs w:val="22"/>
          <w:lang w:eastAsia="cs-CZ"/>
        </w:rPr>
      </w:pPr>
    </w:p>
    <w:p w14:paraId="06D65F5C" w14:textId="77777777" w:rsidR="001D2616" w:rsidRDefault="001D2616" w:rsidP="00A9419C">
      <w:pPr>
        <w:tabs>
          <w:tab w:val="left" w:pos="5304"/>
        </w:tabs>
        <w:rPr>
          <w:rFonts w:ascii="Arial" w:eastAsia="Calibri" w:hAnsi="Arial" w:cs="Arial"/>
          <w:sz w:val="20"/>
          <w:szCs w:val="22"/>
          <w:lang w:eastAsia="cs-CZ"/>
        </w:rPr>
      </w:pPr>
    </w:p>
    <w:p w14:paraId="41F9AF4F" w14:textId="77777777" w:rsidR="009705F4" w:rsidRPr="00271232" w:rsidRDefault="009705F4"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w:t>
          </w:r>
          <w:bookmarkStart w:id="4" w:name="_GoBack"/>
          <w:bookmarkEnd w:id="4"/>
          <w:r w:rsidR="00A9419C" w:rsidRPr="00271232">
            <w:rPr>
              <w:rFonts w:ascii="Arial" w:eastAsia="Times New Roman" w:hAnsi="Arial" w:cs="Arial"/>
              <w:noProof w:val="0"/>
              <w:color w:val="808080"/>
              <w:sz w:val="20"/>
              <w:szCs w:val="22"/>
              <w:lang w:eastAsia="cs-CZ"/>
            </w:rPr>
            <w:t>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7889D" w14:textId="77777777" w:rsidR="00606D5B" w:rsidRDefault="00606D5B" w:rsidP="008203F3">
      <w:r>
        <w:separator/>
      </w:r>
    </w:p>
  </w:endnote>
  <w:endnote w:type="continuationSeparator" w:id="0">
    <w:p w14:paraId="3672ACD3" w14:textId="77777777" w:rsidR="00606D5B" w:rsidRDefault="00606D5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222FA" w14:textId="77777777" w:rsidR="00606D5B" w:rsidRDefault="00606D5B" w:rsidP="008203F3">
      <w:r>
        <w:separator/>
      </w:r>
    </w:p>
  </w:footnote>
  <w:footnote w:type="continuationSeparator" w:id="0">
    <w:p w14:paraId="02F19A49" w14:textId="77777777" w:rsidR="00606D5B" w:rsidRDefault="00606D5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67BCD"/>
    <w:multiLevelType w:val="hybridMultilevel"/>
    <w:tmpl w:val="7146EEAE"/>
    <w:lvl w:ilvl="0" w:tplc="61627DB0">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0"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713E87"/>
    <w:multiLevelType w:val="multilevel"/>
    <w:tmpl w:val="210C2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8"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9" w15:restartNumberingAfterBreak="0">
    <w:nsid w:val="75D83B95"/>
    <w:multiLevelType w:val="hybridMultilevel"/>
    <w:tmpl w:val="F036C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7D114515"/>
    <w:multiLevelType w:val="hybridMultilevel"/>
    <w:tmpl w:val="3CB2C9E0"/>
    <w:lvl w:ilvl="0" w:tplc="150A9252">
      <w:start w:val="1"/>
      <w:numFmt w:val="decimal"/>
      <w:lvlText w:val="%1."/>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9"/>
  </w:num>
  <w:num w:numId="2">
    <w:abstractNumId w:val="33"/>
  </w:num>
  <w:num w:numId="3">
    <w:abstractNumId w:val="9"/>
  </w:num>
  <w:num w:numId="4">
    <w:abstractNumId w:val="42"/>
  </w:num>
  <w:num w:numId="5">
    <w:abstractNumId w:val="40"/>
  </w:num>
  <w:num w:numId="6">
    <w:abstractNumId w:val="0"/>
  </w:num>
  <w:num w:numId="7">
    <w:abstractNumId w:val="14"/>
  </w:num>
  <w:num w:numId="8">
    <w:abstractNumId w:val="27"/>
  </w:num>
  <w:num w:numId="9">
    <w:abstractNumId w:val="10"/>
  </w:num>
  <w:num w:numId="10">
    <w:abstractNumId w:val="32"/>
  </w:num>
  <w:num w:numId="11">
    <w:abstractNumId w:val="17"/>
  </w:num>
  <w:num w:numId="12">
    <w:abstractNumId w:val="2"/>
  </w:num>
  <w:num w:numId="13">
    <w:abstractNumId w:val="15"/>
  </w:num>
  <w:num w:numId="14">
    <w:abstractNumId w:val="35"/>
  </w:num>
  <w:num w:numId="15">
    <w:abstractNumId w:val="28"/>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
  </w:num>
  <w:num w:numId="29">
    <w:abstractNumId w:val="18"/>
  </w:num>
  <w:num w:numId="30">
    <w:abstractNumId w:val="24"/>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5"/>
  </w:num>
  <w:num w:numId="33">
    <w:abstractNumId w:val="13"/>
  </w:num>
  <w:num w:numId="34">
    <w:abstractNumId w:val="4"/>
  </w:num>
  <w:num w:numId="35">
    <w:abstractNumId w:val="2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22"/>
  </w:num>
  <w:num w:numId="40">
    <w:abstractNumId w:val="31"/>
  </w:num>
  <w:num w:numId="41">
    <w:abstractNumId w:val="37"/>
  </w:num>
  <w:num w:numId="42">
    <w:abstractNumId w:val="30"/>
  </w:num>
  <w:num w:numId="43">
    <w:abstractNumId w:val="34"/>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1"/>
  </w:num>
  <w:num w:numId="47">
    <w:abstractNumId w:val="36"/>
  </w:num>
  <w:num w:numId="48">
    <w:abstractNumId w:val="39"/>
  </w:num>
  <w:num w:numId="49">
    <w:abstractNumId w:val="1"/>
  </w:num>
  <w:num w:numId="50">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ARhElS0Zqc46k6tvgpqtSNNOUJGAU4XPMc64wDmcelUvb7zQ7mPS1JfU/XS5DwavnqjnDht+p13qIs0znjNYBg==" w:salt="G11QI1jWpvdIAcsrAd/zs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3BF9"/>
    <w:rsid w:val="00014265"/>
    <w:rsid w:val="00015960"/>
    <w:rsid w:val="00015EBF"/>
    <w:rsid w:val="000160F0"/>
    <w:rsid w:val="00016460"/>
    <w:rsid w:val="000231AF"/>
    <w:rsid w:val="00025AEF"/>
    <w:rsid w:val="00026159"/>
    <w:rsid w:val="000262E3"/>
    <w:rsid w:val="00026A97"/>
    <w:rsid w:val="0002735E"/>
    <w:rsid w:val="0003564F"/>
    <w:rsid w:val="00035DFD"/>
    <w:rsid w:val="000365CA"/>
    <w:rsid w:val="000373C2"/>
    <w:rsid w:val="00037CB4"/>
    <w:rsid w:val="00043120"/>
    <w:rsid w:val="00047CE9"/>
    <w:rsid w:val="00047F61"/>
    <w:rsid w:val="00050C30"/>
    <w:rsid w:val="0005355D"/>
    <w:rsid w:val="00053E43"/>
    <w:rsid w:val="00054574"/>
    <w:rsid w:val="00056B43"/>
    <w:rsid w:val="000574A5"/>
    <w:rsid w:val="0006242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5B7C"/>
    <w:rsid w:val="000B679D"/>
    <w:rsid w:val="000B694C"/>
    <w:rsid w:val="000B797F"/>
    <w:rsid w:val="000B7DE8"/>
    <w:rsid w:val="000C0B63"/>
    <w:rsid w:val="000C0FC5"/>
    <w:rsid w:val="000C1144"/>
    <w:rsid w:val="000C16BC"/>
    <w:rsid w:val="000C29BD"/>
    <w:rsid w:val="000C30A8"/>
    <w:rsid w:val="000C33A2"/>
    <w:rsid w:val="000C48B3"/>
    <w:rsid w:val="000D1E60"/>
    <w:rsid w:val="000D2190"/>
    <w:rsid w:val="000D3C59"/>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676"/>
    <w:rsid w:val="00122738"/>
    <w:rsid w:val="00122FCB"/>
    <w:rsid w:val="0012350D"/>
    <w:rsid w:val="001265C0"/>
    <w:rsid w:val="00127993"/>
    <w:rsid w:val="00127A8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80454"/>
    <w:rsid w:val="00180CB0"/>
    <w:rsid w:val="00180FE9"/>
    <w:rsid w:val="001841B3"/>
    <w:rsid w:val="00184BD9"/>
    <w:rsid w:val="001855CE"/>
    <w:rsid w:val="00185BCD"/>
    <w:rsid w:val="00190E02"/>
    <w:rsid w:val="00191A63"/>
    <w:rsid w:val="00191C68"/>
    <w:rsid w:val="00195B03"/>
    <w:rsid w:val="00195C27"/>
    <w:rsid w:val="00197E74"/>
    <w:rsid w:val="001A1777"/>
    <w:rsid w:val="001A1C27"/>
    <w:rsid w:val="001B0999"/>
    <w:rsid w:val="001B0AB8"/>
    <w:rsid w:val="001B13DD"/>
    <w:rsid w:val="001B2546"/>
    <w:rsid w:val="001B3A80"/>
    <w:rsid w:val="001B447A"/>
    <w:rsid w:val="001B5F04"/>
    <w:rsid w:val="001C020A"/>
    <w:rsid w:val="001C02E1"/>
    <w:rsid w:val="001C2CAE"/>
    <w:rsid w:val="001C309C"/>
    <w:rsid w:val="001C32F8"/>
    <w:rsid w:val="001C509D"/>
    <w:rsid w:val="001C5928"/>
    <w:rsid w:val="001D02F4"/>
    <w:rsid w:val="001D0ADC"/>
    <w:rsid w:val="001D1659"/>
    <w:rsid w:val="001D1804"/>
    <w:rsid w:val="001D2616"/>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98E"/>
    <w:rsid w:val="001F7C04"/>
    <w:rsid w:val="001F7F80"/>
    <w:rsid w:val="00200557"/>
    <w:rsid w:val="00203B75"/>
    <w:rsid w:val="00205116"/>
    <w:rsid w:val="00205955"/>
    <w:rsid w:val="00205A02"/>
    <w:rsid w:val="00207045"/>
    <w:rsid w:val="00210134"/>
    <w:rsid w:val="00210475"/>
    <w:rsid w:val="0021290F"/>
    <w:rsid w:val="00213268"/>
    <w:rsid w:val="0021622E"/>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251"/>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193"/>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3BF"/>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1D01"/>
    <w:rsid w:val="003539AB"/>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4081"/>
    <w:rsid w:val="003A50EB"/>
    <w:rsid w:val="003A53E7"/>
    <w:rsid w:val="003A653D"/>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1047"/>
    <w:rsid w:val="003D270D"/>
    <w:rsid w:val="003D2A1B"/>
    <w:rsid w:val="003D2D98"/>
    <w:rsid w:val="003D3629"/>
    <w:rsid w:val="003D45A1"/>
    <w:rsid w:val="003D58D9"/>
    <w:rsid w:val="003D6221"/>
    <w:rsid w:val="003E0A9A"/>
    <w:rsid w:val="003E1BCD"/>
    <w:rsid w:val="003E47BE"/>
    <w:rsid w:val="003E50DB"/>
    <w:rsid w:val="003E5713"/>
    <w:rsid w:val="003E5F85"/>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268F"/>
    <w:rsid w:val="004B30AA"/>
    <w:rsid w:val="004B5E95"/>
    <w:rsid w:val="004B717E"/>
    <w:rsid w:val="004B7BED"/>
    <w:rsid w:val="004C0487"/>
    <w:rsid w:val="004C218D"/>
    <w:rsid w:val="004C5A45"/>
    <w:rsid w:val="004C6664"/>
    <w:rsid w:val="004C6C5B"/>
    <w:rsid w:val="004D05A3"/>
    <w:rsid w:val="004D1371"/>
    <w:rsid w:val="004D5085"/>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1F1F"/>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0345"/>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1AE1"/>
    <w:rsid w:val="005E5A13"/>
    <w:rsid w:val="005E7A19"/>
    <w:rsid w:val="005E7DE2"/>
    <w:rsid w:val="005F317C"/>
    <w:rsid w:val="005F4664"/>
    <w:rsid w:val="005F7620"/>
    <w:rsid w:val="005F7D91"/>
    <w:rsid w:val="00603F52"/>
    <w:rsid w:val="0060537B"/>
    <w:rsid w:val="006054DB"/>
    <w:rsid w:val="0060638D"/>
    <w:rsid w:val="00606D5B"/>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0708"/>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472"/>
    <w:rsid w:val="006C7AB1"/>
    <w:rsid w:val="006D06E4"/>
    <w:rsid w:val="006D1995"/>
    <w:rsid w:val="006D2B4B"/>
    <w:rsid w:val="006D4B2B"/>
    <w:rsid w:val="006D4E75"/>
    <w:rsid w:val="006D4FAD"/>
    <w:rsid w:val="006D58E9"/>
    <w:rsid w:val="006D6017"/>
    <w:rsid w:val="006D7125"/>
    <w:rsid w:val="006E1197"/>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36FF"/>
    <w:rsid w:val="00735950"/>
    <w:rsid w:val="0073758B"/>
    <w:rsid w:val="007407C8"/>
    <w:rsid w:val="00742385"/>
    <w:rsid w:val="00743274"/>
    <w:rsid w:val="007450D8"/>
    <w:rsid w:val="00746133"/>
    <w:rsid w:val="00747635"/>
    <w:rsid w:val="00750529"/>
    <w:rsid w:val="00751B77"/>
    <w:rsid w:val="00752304"/>
    <w:rsid w:val="00753258"/>
    <w:rsid w:val="0075474C"/>
    <w:rsid w:val="00755F4B"/>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D4D"/>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6A7"/>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3665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1C6A"/>
    <w:rsid w:val="00892461"/>
    <w:rsid w:val="00892512"/>
    <w:rsid w:val="0089290E"/>
    <w:rsid w:val="008A02B8"/>
    <w:rsid w:val="008A0371"/>
    <w:rsid w:val="008A07E8"/>
    <w:rsid w:val="008A0DA1"/>
    <w:rsid w:val="008A1A0E"/>
    <w:rsid w:val="008A21F8"/>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0E2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50C"/>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798C"/>
    <w:rsid w:val="00961642"/>
    <w:rsid w:val="00963B5D"/>
    <w:rsid w:val="00964063"/>
    <w:rsid w:val="00965BBE"/>
    <w:rsid w:val="009705F4"/>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06BAC"/>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518A"/>
    <w:rsid w:val="00A36175"/>
    <w:rsid w:val="00A366B6"/>
    <w:rsid w:val="00A42C84"/>
    <w:rsid w:val="00A44612"/>
    <w:rsid w:val="00A46918"/>
    <w:rsid w:val="00A51B4B"/>
    <w:rsid w:val="00A52624"/>
    <w:rsid w:val="00A55FF2"/>
    <w:rsid w:val="00A60EDC"/>
    <w:rsid w:val="00A612F5"/>
    <w:rsid w:val="00A615FC"/>
    <w:rsid w:val="00A616F9"/>
    <w:rsid w:val="00A61B46"/>
    <w:rsid w:val="00A677A5"/>
    <w:rsid w:val="00A71E8F"/>
    <w:rsid w:val="00A72AB8"/>
    <w:rsid w:val="00A73756"/>
    <w:rsid w:val="00A7384B"/>
    <w:rsid w:val="00A75531"/>
    <w:rsid w:val="00A76DCD"/>
    <w:rsid w:val="00A77094"/>
    <w:rsid w:val="00A77292"/>
    <w:rsid w:val="00A8385E"/>
    <w:rsid w:val="00A83A31"/>
    <w:rsid w:val="00A83E74"/>
    <w:rsid w:val="00A8558C"/>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7039"/>
    <w:rsid w:val="00AC0480"/>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5F7"/>
    <w:rsid w:val="00AF7E61"/>
    <w:rsid w:val="00B03062"/>
    <w:rsid w:val="00B03DCF"/>
    <w:rsid w:val="00B0410B"/>
    <w:rsid w:val="00B06B3D"/>
    <w:rsid w:val="00B078ED"/>
    <w:rsid w:val="00B100B1"/>
    <w:rsid w:val="00B12686"/>
    <w:rsid w:val="00B13F1B"/>
    <w:rsid w:val="00B168E6"/>
    <w:rsid w:val="00B16B22"/>
    <w:rsid w:val="00B2090C"/>
    <w:rsid w:val="00B22FA4"/>
    <w:rsid w:val="00B23008"/>
    <w:rsid w:val="00B235F2"/>
    <w:rsid w:val="00B264A7"/>
    <w:rsid w:val="00B26794"/>
    <w:rsid w:val="00B267FF"/>
    <w:rsid w:val="00B30AA3"/>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286"/>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5FF9"/>
    <w:rsid w:val="00BD608D"/>
    <w:rsid w:val="00BE0410"/>
    <w:rsid w:val="00BE147D"/>
    <w:rsid w:val="00BE30DD"/>
    <w:rsid w:val="00BE3DB2"/>
    <w:rsid w:val="00BF0EC2"/>
    <w:rsid w:val="00BF0FDA"/>
    <w:rsid w:val="00BF2156"/>
    <w:rsid w:val="00BF319F"/>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D9F"/>
    <w:rsid w:val="00C70F9C"/>
    <w:rsid w:val="00C71FC8"/>
    <w:rsid w:val="00C72B0E"/>
    <w:rsid w:val="00C81180"/>
    <w:rsid w:val="00C828B1"/>
    <w:rsid w:val="00C8291B"/>
    <w:rsid w:val="00C833BC"/>
    <w:rsid w:val="00C83436"/>
    <w:rsid w:val="00C8481D"/>
    <w:rsid w:val="00C8608A"/>
    <w:rsid w:val="00C902A2"/>
    <w:rsid w:val="00C90A00"/>
    <w:rsid w:val="00C92C59"/>
    <w:rsid w:val="00C93C3C"/>
    <w:rsid w:val="00C9571B"/>
    <w:rsid w:val="00CA093F"/>
    <w:rsid w:val="00CA1926"/>
    <w:rsid w:val="00CA288E"/>
    <w:rsid w:val="00CA2ED1"/>
    <w:rsid w:val="00CA3A1C"/>
    <w:rsid w:val="00CA4E0B"/>
    <w:rsid w:val="00CB21B7"/>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2E5"/>
    <w:rsid w:val="00DB49FF"/>
    <w:rsid w:val="00DB5683"/>
    <w:rsid w:val="00DC038D"/>
    <w:rsid w:val="00DC0525"/>
    <w:rsid w:val="00DC05C7"/>
    <w:rsid w:val="00DC1822"/>
    <w:rsid w:val="00DC1CA4"/>
    <w:rsid w:val="00DC30A7"/>
    <w:rsid w:val="00DC4501"/>
    <w:rsid w:val="00DC4A6B"/>
    <w:rsid w:val="00DD4026"/>
    <w:rsid w:val="00DE3557"/>
    <w:rsid w:val="00DE3F5F"/>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480F"/>
    <w:rsid w:val="00EA4CDE"/>
    <w:rsid w:val="00EA68BD"/>
    <w:rsid w:val="00EA6A98"/>
    <w:rsid w:val="00EB041E"/>
    <w:rsid w:val="00EB0C73"/>
    <w:rsid w:val="00EB1A3A"/>
    <w:rsid w:val="00EB2418"/>
    <w:rsid w:val="00EB317E"/>
    <w:rsid w:val="00EB6421"/>
    <w:rsid w:val="00EB79A3"/>
    <w:rsid w:val="00EC0AE6"/>
    <w:rsid w:val="00EC161D"/>
    <w:rsid w:val="00EC190C"/>
    <w:rsid w:val="00EC1F36"/>
    <w:rsid w:val="00EC4FBF"/>
    <w:rsid w:val="00EC5076"/>
    <w:rsid w:val="00EE052B"/>
    <w:rsid w:val="00EE1C10"/>
    <w:rsid w:val="00EE2911"/>
    <w:rsid w:val="00EE29F9"/>
    <w:rsid w:val="00EE2B83"/>
    <w:rsid w:val="00EE4A3D"/>
    <w:rsid w:val="00EE5B3A"/>
    <w:rsid w:val="00EE6CD5"/>
    <w:rsid w:val="00EF09DE"/>
    <w:rsid w:val="00EF0ECE"/>
    <w:rsid w:val="00EF29BB"/>
    <w:rsid w:val="00EF42FE"/>
    <w:rsid w:val="00EF588B"/>
    <w:rsid w:val="00EF6338"/>
    <w:rsid w:val="00EF6730"/>
    <w:rsid w:val="00EF7100"/>
    <w:rsid w:val="00F00921"/>
    <w:rsid w:val="00F01C1A"/>
    <w:rsid w:val="00F03F05"/>
    <w:rsid w:val="00F05694"/>
    <w:rsid w:val="00F077DA"/>
    <w:rsid w:val="00F07C14"/>
    <w:rsid w:val="00F07FA9"/>
    <w:rsid w:val="00F1331C"/>
    <w:rsid w:val="00F150E5"/>
    <w:rsid w:val="00F16976"/>
    <w:rsid w:val="00F20321"/>
    <w:rsid w:val="00F21C3A"/>
    <w:rsid w:val="00F24E5A"/>
    <w:rsid w:val="00F25390"/>
    <w:rsid w:val="00F257E0"/>
    <w:rsid w:val="00F25C5E"/>
    <w:rsid w:val="00F278CB"/>
    <w:rsid w:val="00F31239"/>
    <w:rsid w:val="00F32A6F"/>
    <w:rsid w:val="00F337E6"/>
    <w:rsid w:val="00F34B38"/>
    <w:rsid w:val="00F35342"/>
    <w:rsid w:val="00F357E5"/>
    <w:rsid w:val="00F35C86"/>
    <w:rsid w:val="00F36219"/>
    <w:rsid w:val="00F37140"/>
    <w:rsid w:val="00F4217F"/>
    <w:rsid w:val="00F424C4"/>
    <w:rsid w:val="00F4312B"/>
    <w:rsid w:val="00F43A98"/>
    <w:rsid w:val="00F504E8"/>
    <w:rsid w:val="00F50878"/>
    <w:rsid w:val="00F50A48"/>
    <w:rsid w:val="00F51A7A"/>
    <w:rsid w:val="00F51D91"/>
    <w:rsid w:val="00F52463"/>
    <w:rsid w:val="00F52BB4"/>
    <w:rsid w:val="00F53B3C"/>
    <w:rsid w:val="00F545E8"/>
    <w:rsid w:val="00F56AFE"/>
    <w:rsid w:val="00F57FC7"/>
    <w:rsid w:val="00F60484"/>
    <w:rsid w:val="00F6069F"/>
    <w:rsid w:val="00F64E84"/>
    <w:rsid w:val="00F6748D"/>
    <w:rsid w:val="00F70839"/>
    <w:rsid w:val="00F7176E"/>
    <w:rsid w:val="00F72708"/>
    <w:rsid w:val="00F770CD"/>
    <w:rsid w:val="00F825EA"/>
    <w:rsid w:val="00F83E88"/>
    <w:rsid w:val="00F858B8"/>
    <w:rsid w:val="00F8677F"/>
    <w:rsid w:val="00F87EE3"/>
    <w:rsid w:val="00F925F9"/>
    <w:rsid w:val="00F94A73"/>
    <w:rsid w:val="00F9573D"/>
    <w:rsid w:val="00F9685D"/>
    <w:rsid w:val="00F9702F"/>
    <w:rsid w:val="00F970CC"/>
    <w:rsid w:val="00FA061E"/>
    <w:rsid w:val="00FA0713"/>
    <w:rsid w:val="00FA1C45"/>
    <w:rsid w:val="00FB0C0E"/>
    <w:rsid w:val="00FB535D"/>
    <w:rsid w:val="00FB66DF"/>
    <w:rsid w:val="00FB7161"/>
    <w:rsid w:val="00FC00C1"/>
    <w:rsid w:val="00FC54C0"/>
    <w:rsid w:val="00FC7369"/>
    <w:rsid w:val="00FD1958"/>
    <w:rsid w:val="00FD1C3A"/>
    <w:rsid w:val="00FD2B25"/>
    <w:rsid w:val="00FD4357"/>
    <w:rsid w:val="00FD5E6C"/>
    <w:rsid w:val="00FD7339"/>
    <w:rsid w:val="00FE0E04"/>
    <w:rsid w:val="00FE23DC"/>
    <w:rsid w:val="00FE2BB9"/>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B9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692.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DC2DE4752F1842BA879F3BC4D9D61874"/>
        <w:category>
          <w:name w:val="Obecné"/>
          <w:gallery w:val="placeholder"/>
        </w:category>
        <w:types>
          <w:type w:val="bbPlcHdr"/>
        </w:types>
        <w:behaviors>
          <w:behavior w:val="content"/>
        </w:behaviors>
        <w:guid w:val="{4FD1A6B7-0E36-41BC-B976-3D0F96B5D2C0}"/>
      </w:docPartPr>
      <w:docPartBody>
        <w:p w:rsidR="00476AAA" w:rsidRDefault="002A33AB" w:rsidP="002A33AB">
          <w:pPr>
            <w:pStyle w:val="DC2DE4752F1842BA879F3BC4D9D61874"/>
          </w:pPr>
          <w:r w:rsidRPr="00566C25">
            <w:rPr>
              <w:rStyle w:val="Zstupntext"/>
            </w:rPr>
            <w:t>Klikněte nebo klepněte sem a zadejte text.</w:t>
          </w:r>
        </w:p>
      </w:docPartBody>
    </w:docPart>
    <w:docPart>
      <w:docPartPr>
        <w:name w:val="0189B52AAA1F4E57B64A88101FE6696F"/>
        <w:category>
          <w:name w:val="Obecné"/>
          <w:gallery w:val="placeholder"/>
        </w:category>
        <w:types>
          <w:type w:val="bbPlcHdr"/>
        </w:types>
        <w:behaviors>
          <w:behavior w:val="content"/>
        </w:behaviors>
        <w:guid w:val="{EA74C14B-30CB-4018-9F21-1A91280A68EA}"/>
      </w:docPartPr>
      <w:docPartBody>
        <w:p w:rsidR="00FE1480" w:rsidRDefault="00662741" w:rsidP="00662741">
          <w:pPr>
            <w:pStyle w:val="0189B52AAA1F4E57B64A88101FE6696F"/>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A33AB"/>
    <w:rsid w:val="00466AAF"/>
    <w:rsid w:val="00476AAA"/>
    <w:rsid w:val="005C5127"/>
    <w:rsid w:val="00662741"/>
    <w:rsid w:val="007A1998"/>
    <w:rsid w:val="009166F3"/>
    <w:rsid w:val="00C4373A"/>
    <w:rsid w:val="00FE1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662741"/>
    <w:rPr>
      <w:rFonts w:ascii="Arial" w:hAnsi="Arial"/>
      <w:color w:val="auto"/>
      <w:sz w:val="20"/>
    </w:rPr>
  </w:style>
  <w:style w:type="paragraph" w:customStyle="1" w:styleId="DC2DE4752F1842BA879F3BC4D9D61874">
    <w:name w:val="DC2DE4752F1842BA879F3BC4D9D61874"/>
    <w:rsid w:val="002A33AB"/>
  </w:style>
  <w:style w:type="paragraph" w:customStyle="1" w:styleId="0189B52AAA1F4E57B64A88101FE6696F">
    <w:name w:val="0189B52AAA1F4E57B64A88101FE6696F"/>
    <w:rsid w:val="00662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B3CAD-CBED-4AC2-8300-4CFDE464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1319</Words>
  <Characters>8317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9617</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9</cp:revision>
  <cp:lastPrinted>2024-03-08T11:44:00Z</cp:lastPrinted>
  <dcterms:created xsi:type="dcterms:W3CDTF">2025-04-22T07:28:00Z</dcterms:created>
  <dcterms:modified xsi:type="dcterms:W3CDTF">2025-07-02T14:33:00Z</dcterms:modified>
</cp:coreProperties>
</file>