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0D71" w14:textId="77777777" w:rsidR="00BF3E97" w:rsidRPr="00AA2075" w:rsidRDefault="00BF3E97" w:rsidP="00BF3E97">
      <w:pPr>
        <w:rPr>
          <w:rFonts w:ascii="Arial" w:hAnsi="Arial" w:cs="Arial"/>
          <w:sz w:val="18"/>
          <w:szCs w:val="18"/>
        </w:rPr>
      </w:pPr>
      <w:r w:rsidRPr="00AA2075">
        <w:rPr>
          <w:rFonts w:ascii="Arial" w:hAnsi="Arial" w:cs="Arial"/>
          <w:sz w:val="18"/>
          <w:szCs w:val="18"/>
        </w:rPr>
        <w:t xml:space="preserve">Číslo smlouvy kupujícího: </w:t>
      </w:r>
      <w:r w:rsidR="00C71D36" w:rsidRPr="008E1250">
        <w:rPr>
          <w:rFonts w:ascii="Arial" w:hAnsi="Arial" w:cs="Arial"/>
          <w:sz w:val="18"/>
          <w:szCs w:val="18"/>
        </w:rPr>
        <w:t xml:space="preserve">…………...                                     </w:t>
      </w:r>
      <w:r w:rsidRPr="008E1250">
        <w:rPr>
          <w:rFonts w:ascii="Arial" w:hAnsi="Arial" w:cs="Arial"/>
          <w:sz w:val="18"/>
          <w:szCs w:val="18"/>
        </w:rPr>
        <w:tab/>
        <w:t xml:space="preserve">Číslo smlouvy prodávajícího: </w:t>
      </w:r>
      <w:sdt>
        <w:sdtPr>
          <w:rPr>
            <w:rFonts w:ascii="Arial" w:hAnsi="Arial" w:cs="Arial"/>
            <w:sz w:val="18"/>
            <w:szCs w:val="18"/>
          </w:rPr>
          <w:id w:val="1187798364"/>
          <w:placeholder>
            <w:docPart w:val="DefaultPlaceholder_-1854013440"/>
          </w:placeholder>
        </w:sdtPr>
        <w:sdtEndPr/>
        <w:sdtContent>
          <w:r w:rsidRPr="008E1250">
            <w:rPr>
              <w:rFonts w:ascii="Arial" w:hAnsi="Arial" w:cs="Arial"/>
              <w:sz w:val="18"/>
              <w:szCs w:val="18"/>
            </w:rPr>
            <w:t>………………………</w:t>
          </w:r>
        </w:sdtContent>
      </w:sdt>
    </w:p>
    <w:p w14:paraId="6B8C5DEC" w14:textId="77777777" w:rsidR="00DF0EAB" w:rsidRPr="004548B1" w:rsidRDefault="00DF0EAB" w:rsidP="00DF0EAB">
      <w:pPr>
        <w:jc w:val="center"/>
        <w:rPr>
          <w:rFonts w:ascii="Arial" w:hAnsi="Arial" w:cs="Arial"/>
          <w:b/>
        </w:rPr>
      </w:pPr>
    </w:p>
    <w:p w14:paraId="02FC1795" w14:textId="77777777" w:rsidR="00DF0EAB" w:rsidRPr="004558AE" w:rsidRDefault="00DF0EAB" w:rsidP="00DF0EAB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>
        <w:rPr>
          <w:rFonts w:ascii="Arial" w:hAnsi="Arial" w:cs="Arial"/>
          <w:b/>
          <w:spacing w:val="30"/>
          <w:sz w:val="28"/>
          <w:szCs w:val="28"/>
        </w:rPr>
        <w:t>KUPNÍ SMLOUVA</w:t>
      </w:r>
    </w:p>
    <w:p w14:paraId="1C215186" w14:textId="77777777" w:rsidR="00DF0EAB" w:rsidRPr="004548B1" w:rsidRDefault="00DF0EAB" w:rsidP="00DF0EAB">
      <w:pPr>
        <w:jc w:val="center"/>
        <w:rPr>
          <w:rFonts w:ascii="Arial" w:hAnsi="Arial" w:cs="Arial"/>
          <w:b/>
          <w:sz w:val="22"/>
          <w:szCs w:val="22"/>
        </w:rPr>
      </w:pPr>
    </w:p>
    <w:p w14:paraId="45414378" w14:textId="77777777" w:rsidR="00DF0EAB" w:rsidRPr="004548B1" w:rsidRDefault="00DF0EAB" w:rsidP="00DF0EAB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 xml:space="preserve">uzavřená níže uvedeného dne, měsíce a roku v souladu </w:t>
      </w:r>
      <w:proofErr w:type="gramStart"/>
      <w:r w:rsidRPr="004548B1">
        <w:rPr>
          <w:rFonts w:ascii="Arial" w:hAnsi="Arial" w:cs="Arial"/>
          <w:kern w:val="28"/>
          <w:sz w:val="20"/>
        </w:rPr>
        <w:t>s</w:t>
      </w:r>
      <w:r>
        <w:rPr>
          <w:rFonts w:ascii="Arial" w:hAnsi="Arial" w:cs="Arial"/>
          <w:kern w:val="28"/>
          <w:sz w:val="20"/>
        </w:rPr>
        <w:t xml:space="preserve">  </w:t>
      </w:r>
      <w:r w:rsidRPr="004548B1">
        <w:rPr>
          <w:rFonts w:ascii="Arial" w:hAnsi="Arial" w:cs="Arial"/>
          <w:kern w:val="28"/>
          <w:sz w:val="20"/>
        </w:rPr>
        <w:t>§</w:t>
      </w:r>
      <w:proofErr w:type="gramEnd"/>
      <w:r w:rsidRPr="004548B1">
        <w:rPr>
          <w:rFonts w:ascii="Arial" w:hAnsi="Arial" w:cs="Arial"/>
          <w:kern w:val="28"/>
          <w:sz w:val="20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="0067626A">
          <w:rPr>
            <w:rFonts w:ascii="Arial" w:hAnsi="Arial" w:cs="Arial"/>
            <w:kern w:val="28"/>
            <w:sz w:val="20"/>
          </w:rPr>
          <w:t>2079</w:t>
        </w:r>
        <w:r w:rsidRPr="004548B1">
          <w:rPr>
            <w:rFonts w:ascii="Arial" w:hAnsi="Arial" w:cs="Arial"/>
            <w:kern w:val="28"/>
            <w:sz w:val="20"/>
          </w:rPr>
          <w:t xml:space="preserve"> </w:t>
        </w:r>
        <w:r w:rsidRPr="004548B1">
          <w:rPr>
            <w:rFonts w:ascii="Arial" w:hAnsi="Arial" w:cs="Arial"/>
            <w:snapToGrid w:val="0"/>
            <w:sz w:val="20"/>
          </w:rPr>
          <w:t>a</w:t>
        </w:r>
      </w:smartTag>
      <w:r w:rsidRPr="004548B1">
        <w:rPr>
          <w:rFonts w:ascii="Arial" w:hAnsi="Arial" w:cs="Arial"/>
          <w:snapToGrid w:val="0"/>
          <w:sz w:val="20"/>
        </w:rPr>
        <w:t xml:space="preserve"> následujícími</w:t>
      </w:r>
      <w:r w:rsidR="00E12980">
        <w:rPr>
          <w:rFonts w:ascii="Arial" w:hAnsi="Arial" w:cs="Arial"/>
          <w:snapToGrid w:val="0"/>
          <w:sz w:val="20"/>
        </w:rPr>
        <w:t xml:space="preserve"> ustanoveními</w:t>
      </w:r>
      <w:r w:rsidRPr="004548B1">
        <w:rPr>
          <w:rFonts w:ascii="Arial" w:hAnsi="Arial" w:cs="Arial"/>
          <w:snapToGrid w:val="0"/>
          <w:sz w:val="20"/>
        </w:rPr>
        <w:t xml:space="preserve"> </w:t>
      </w:r>
      <w:r w:rsidRPr="004548B1">
        <w:rPr>
          <w:rFonts w:ascii="Arial" w:hAnsi="Arial" w:cs="Arial"/>
          <w:kern w:val="28"/>
          <w:sz w:val="20"/>
        </w:rPr>
        <w:t xml:space="preserve">zákona č. </w:t>
      </w:r>
      <w:r w:rsidR="0067626A">
        <w:rPr>
          <w:rFonts w:ascii="Arial" w:hAnsi="Arial" w:cs="Arial"/>
          <w:kern w:val="28"/>
          <w:sz w:val="20"/>
        </w:rPr>
        <w:t>89/2012</w:t>
      </w:r>
      <w:r w:rsidRPr="004548B1">
        <w:rPr>
          <w:rFonts w:ascii="Arial" w:hAnsi="Arial" w:cs="Arial"/>
          <w:kern w:val="28"/>
          <w:sz w:val="20"/>
        </w:rPr>
        <w:t xml:space="preserve"> Sb., </w:t>
      </w:r>
      <w:r w:rsidR="0067626A">
        <w:rPr>
          <w:rFonts w:ascii="Arial" w:hAnsi="Arial" w:cs="Arial"/>
          <w:kern w:val="28"/>
          <w:sz w:val="20"/>
        </w:rPr>
        <w:t>občanský</w:t>
      </w:r>
      <w:r w:rsidRPr="004548B1">
        <w:rPr>
          <w:rFonts w:ascii="Arial" w:hAnsi="Arial" w:cs="Arial"/>
          <w:kern w:val="28"/>
          <w:sz w:val="20"/>
        </w:rPr>
        <w:t xml:space="preserve"> zákoník (dále jen „</w:t>
      </w:r>
      <w:r w:rsidR="0067626A">
        <w:rPr>
          <w:rFonts w:ascii="Arial" w:hAnsi="Arial" w:cs="Arial"/>
          <w:b/>
          <w:kern w:val="28"/>
          <w:sz w:val="20"/>
        </w:rPr>
        <w:t>občanský</w:t>
      </w:r>
      <w:r w:rsidRPr="001C11C6">
        <w:rPr>
          <w:rFonts w:ascii="Arial" w:hAnsi="Arial" w:cs="Arial"/>
          <w:b/>
          <w:kern w:val="28"/>
          <w:sz w:val="20"/>
        </w:rPr>
        <w:t xml:space="preserve"> zákoník</w:t>
      </w:r>
      <w:r w:rsidRPr="004548B1">
        <w:rPr>
          <w:rFonts w:ascii="Arial" w:hAnsi="Arial" w:cs="Arial"/>
          <w:kern w:val="28"/>
          <w:sz w:val="20"/>
        </w:rPr>
        <w:t>“)</w:t>
      </w:r>
    </w:p>
    <w:p w14:paraId="73C62F81" w14:textId="77777777" w:rsidR="00DF0EAB" w:rsidRPr="00DF0EAB" w:rsidRDefault="00DF0EAB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Smluvní strany</w:t>
      </w:r>
    </w:p>
    <w:p w14:paraId="15194AB2" w14:textId="77777777" w:rsidR="00DF0EAB" w:rsidRPr="00DF0EAB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DF0EAB">
        <w:rPr>
          <w:rFonts w:ascii="Arial" w:hAnsi="Arial" w:cs="Arial"/>
          <w:b/>
          <w:sz w:val="22"/>
          <w:szCs w:val="22"/>
        </w:rPr>
        <w:t>Kupující:</w:t>
      </w:r>
    </w:p>
    <w:p w14:paraId="0653589F" w14:textId="77777777" w:rsidR="00DF0EAB" w:rsidRPr="00DF0EAB" w:rsidRDefault="00DF0EAB" w:rsidP="00DF0EAB">
      <w:pPr>
        <w:ind w:left="357"/>
        <w:rPr>
          <w:rFonts w:ascii="Arial" w:hAnsi="Arial" w:cs="Arial"/>
          <w:b/>
          <w:sz w:val="22"/>
          <w:szCs w:val="22"/>
        </w:rPr>
      </w:pPr>
      <w:r w:rsidRPr="00DF0EAB">
        <w:rPr>
          <w:rFonts w:ascii="Arial" w:hAnsi="Arial" w:cs="Arial"/>
          <w:b/>
          <w:sz w:val="22"/>
          <w:szCs w:val="22"/>
        </w:rPr>
        <w:t>Povodí Moravy, s.p.</w:t>
      </w:r>
    </w:p>
    <w:p w14:paraId="467B89F4" w14:textId="77777777"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Sídlo: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Dřevařská 11, 60</w:t>
      </w:r>
      <w:r w:rsidR="0003323B">
        <w:rPr>
          <w:rFonts w:ascii="Arial" w:hAnsi="Arial" w:cs="Arial"/>
          <w:sz w:val="20"/>
          <w:szCs w:val="20"/>
        </w:rPr>
        <w:t>2 00</w:t>
      </w:r>
      <w:r w:rsidRPr="00DF0EAB">
        <w:rPr>
          <w:rFonts w:ascii="Arial" w:hAnsi="Arial" w:cs="Arial"/>
          <w:sz w:val="20"/>
          <w:szCs w:val="20"/>
        </w:rPr>
        <w:t xml:space="preserve"> Brno</w:t>
      </w:r>
    </w:p>
    <w:p w14:paraId="0C682658" w14:textId="77777777" w:rsidR="00DF0EAB" w:rsidRPr="00DF0EAB" w:rsidRDefault="00DB3F5A" w:rsidP="00DB3F5A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>v obchodním rejstříku vedeném u Krajského soudu v Brně, v oddílu A,</w:t>
      </w:r>
    </w:p>
    <w:p w14:paraId="1293A323" w14:textId="77777777" w:rsidR="00DF0EAB" w:rsidRPr="00DF0EAB" w:rsidRDefault="00DF0EAB" w:rsidP="00DB3F5A">
      <w:pPr>
        <w:ind w:left="2155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vložce 13565</w:t>
      </w:r>
    </w:p>
    <w:p w14:paraId="44E62CCA" w14:textId="77777777" w:rsidR="00DF0EAB" w:rsidRPr="00DF0EAB" w:rsidRDefault="007C1CB2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DF0EAB" w:rsidRPr="00DF0EAB">
        <w:rPr>
          <w:rFonts w:ascii="Arial" w:hAnsi="Arial" w:cs="Arial"/>
          <w:sz w:val="20"/>
          <w:szCs w:val="20"/>
        </w:rPr>
        <w:t xml:space="preserve">: </w:t>
      </w:r>
      <w:r w:rsidR="00DF0EAB" w:rsidRPr="00DF0EAB"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ab/>
      </w:r>
      <w:r w:rsidR="00CF4E10">
        <w:rPr>
          <w:rFonts w:ascii="Arial" w:hAnsi="Arial" w:cs="Arial"/>
          <w:sz w:val="20"/>
          <w:szCs w:val="20"/>
        </w:rPr>
        <w:t>Ing. Davidem Fínou</w:t>
      </w:r>
      <w:r w:rsidR="00DF0EAB" w:rsidRPr="00DF0EAB">
        <w:rPr>
          <w:rFonts w:ascii="Arial" w:hAnsi="Arial" w:cs="Arial"/>
          <w:sz w:val="20"/>
          <w:szCs w:val="20"/>
        </w:rPr>
        <w:t>, generální</w:t>
      </w:r>
      <w:r w:rsidR="00F44133">
        <w:rPr>
          <w:rFonts w:ascii="Arial" w:hAnsi="Arial" w:cs="Arial"/>
          <w:sz w:val="20"/>
          <w:szCs w:val="20"/>
        </w:rPr>
        <w:t>m</w:t>
      </w:r>
      <w:r w:rsidR="00DF0EAB" w:rsidRPr="00DF0EAB">
        <w:rPr>
          <w:rFonts w:ascii="Arial" w:hAnsi="Arial" w:cs="Arial"/>
          <w:sz w:val="20"/>
          <w:szCs w:val="20"/>
        </w:rPr>
        <w:t xml:space="preserve"> ředitele</w:t>
      </w:r>
      <w:r w:rsidR="00F44133">
        <w:rPr>
          <w:rFonts w:ascii="Arial" w:hAnsi="Arial" w:cs="Arial"/>
          <w:sz w:val="20"/>
          <w:szCs w:val="20"/>
        </w:rPr>
        <w:t>m</w:t>
      </w:r>
    </w:p>
    <w:p w14:paraId="4D510844" w14:textId="77777777"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IČ</w:t>
      </w:r>
      <w:r w:rsidR="00E12980">
        <w:rPr>
          <w:rFonts w:ascii="Arial" w:hAnsi="Arial" w:cs="Arial"/>
          <w:sz w:val="20"/>
          <w:szCs w:val="20"/>
        </w:rPr>
        <w:t>O:</w:t>
      </w:r>
      <w:r w:rsidR="00E12980">
        <w:rPr>
          <w:rFonts w:ascii="Arial" w:hAnsi="Arial" w:cs="Arial"/>
          <w:sz w:val="20"/>
          <w:szCs w:val="20"/>
        </w:rPr>
        <w:tab/>
      </w:r>
      <w:r w:rsidR="00E12980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708 90 013</w:t>
      </w:r>
    </w:p>
    <w:p w14:paraId="38B6EC19" w14:textId="77777777"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DIČ: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CZ70890013</w:t>
      </w:r>
    </w:p>
    <w:p w14:paraId="5C8C5B4A" w14:textId="77777777"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Bankovní spojení: </w:t>
      </w:r>
      <w:r w:rsidRPr="00DF0EAB">
        <w:rPr>
          <w:rFonts w:ascii="Arial" w:hAnsi="Arial" w:cs="Arial"/>
          <w:sz w:val="20"/>
          <w:szCs w:val="20"/>
        </w:rPr>
        <w:tab/>
        <w:t>Komerční banka, a. s., pobočka Brno – venkov</w:t>
      </w:r>
    </w:p>
    <w:p w14:paraId="0F97086B" w14:textId="77777777"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Číslo účtu: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29639641/0100</w:t>
      </w:r>
    </w:p>
    <w:p w14:paraId="302A9EE1" w14:textId="77777777"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Zástupce ve věcech technických:</w:t>
      </w:r>
    </w:p>
    <w:p w14:paraId="6E1DE571" w14:textId="77777777" w:rsidR="00CC1822" w:rsidRDefault="00CC1822" w:rsidP="007968EF">
      <w:pPr>
        <w:ind w:left="357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Provoz </w:t>
      </w:r>
      <w:proofErr w:type="gramStart"/>
      <w:r w:rsidR="003861CC">
        <w:rPr>
          <w:rFonts w:ascii="Arial" w:hAnsi="Arial" w:cs="Arial"/>
          <w:sz w:val="20"/>
          <w:szCs w:val="20"/>
        </w:rPr>
        <w:t>Šumperk</w:t>
      </w:r>
      <w:r>
        <w:rPr>
          <w:rFonts w:ascii="Arial" w:hAnsi="Arial" w:cs="Arial"/>
          <w:sz w:val="20"/>
          <w:szCs w:val="20"/>
        </w:rPr>
        <w:t xml:space="preserve">  -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554A3">
        <w:rPr>
          <w:rFonts w:ascii="Arial" w:hAnsi="Arial" w:cs="Arial"/>
          <w:sz w:val="20"/>
          <w:szCs w:val="20"/>
        </w:rPr>
        <w:tab/>
      </w:r>
      <w:hyperlink r:id="rId8" w:history="1">
        <w:r w:rsidR="006459A5" w:rsidRPr="004D7F67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Petr</w:t>
        </w:r>
      </w:hyperlink>
      <w:r w:rsidR="006459A5" w:rsidRPr="004D7F67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 Kurečka, 721 651 202 - </w:t>
      </w:r>
      <w:hyperlink r:id="rId9" w:history="1">
        <w:r w:rsidR="006459A5" w:rsidRPr="00087FDF">
          <w:rPr>
            <w:rStyle w:val="Hypertextovodkaz"/>
            <w:rFonts w:ascii="Arial" w:hAnsi="Arial" w:cs="Arial"/>
            <w:sz w:val="20"/>
            <w:szCs w:val="20"/>
          </w:rPr>
          <w:t>kurecka@pmo.cz</w:t>
        </w:r>
      </w:hyperlink>
    </w:p>
    <w:p w14:paraId="0BF819BD" w14:textId="77777777" w:rsidR="006459A5" w:rsidRDefault="006459A5" w:rsidP="007968EF">
      <w:pPr>
        <w:ind w:left="357"/>
        <w:rPr>
          <w:rFonts w:ascii="Arial" w:hAnsi="Arial" w:cs="Arial"/>
          <w:sz w:val="20"/>
          <w:szCs w:val="20"/>
        </w:rPr>
      </w:pPr>
    </w:p>
    <w:p w14:paraId="48001A89" w14:textId="77777777" w:rsidR="00CC1822" w:rsidRDefault="007554A3" w:rsidP="007554A3">
      <w:pPr>
        <w:ind w:left="1797" w:firstLine="3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Kvapil, 727 870 623</w:t>
      </w:r>
      <w:r w:rsidR="00CC1822">
        <w:rPr>
          <w:rFonts w:ascii="Arial" w:hAnsi="Arial" w:cs="Arial"/>
          <w:sz w:val="20"/>
          <w:szCs w:val="20"/>
        </w:rPr>
        <w:t xml:space="preserve"> – </w:t>
      </w:r>
      <w:hyperlink r:id="rId10" w:history="1">
        <w:r w:rsidRPr="000B4115">
          <w:rPr>
            <w:rStyle w:val="Hypertextovodkaz"/>
            <w:rFonts w:ascii="Arial" w:hAnsi="Arial" w:cs="Arial"/>
            <w:sz w:val="20"/>
            <w:szCs w:val="20"/>
          </w:rPr>
          <w:t>kvapil@pmo.cz</w:t>
        </w:r>
      </w:hyperlink>
    </w:p>
    <w:p w14:paraId="4706E06C" w14:textId="77777777" w:rsidR="00DF0EAB" w:rsidRPr="00DF0EAB" w:rsidRDefault="00DF0EAB" w:rsidP="00DF0EAB">
      <w:pPr>
        <w:ind w:firstLine="720"/>
        <w:rPr>
          <w:rFonts w:ascii="Arial" w:hAnsi="Arial" w:cs="Arial"/>
          <w:sz w:val="20"/>
          <w:szCs w:val="20"/>
        </w:rPr>
      </w:pPr>
    </w:p>
    <w:p w14:paraId="6DDC633A" w14:textId="77777777" w:rsidR="00DF0EAB" w:rsidRPr="00DF0EAB" w:rsidRDefault="00DF0EAB" w:rsidP="00DF0EAB">
      <w:pPr>
        <w:ind w:firstLine="720"/>
        <w:rPr>
          <w:rFonts w:ascii="Arial" w:hAnsi="Arial" w:cs="Arial"/>
          <w:b/>
          <w:sz w:val="20"/>
          <w:szCs w:val="20"/>
        </w:rPr>
      </w:pPr>
    </w:p>
    <w:p w14:paraId="3AD799AA" w14:textId="77777777" w:rsidR="00DF0EAB" w:rsidRPr="000358D9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0358D9">
        <w:rPr>
          <w:rFonts w:ascii="Arial" w:hAnsi="Arial" w:cs="Arial"/>
          <w:b/>
          <w:sz w:val="22"/>
          <w:szCs w:val="22"/>
        </w:rPr>
        <w:t>Prodávající:</w:t>
      </w:r>
    </w:p>
    <w:sdt>
      <w:sdtPr>
        <w:rPr>
          <w:rFonts w:ascii="Arial" w:hAnsi="Arial" w:cs="Arial"/>
          <w:b/>
          <w:sz w:val="22"/>
          <w:szCs w:val="22"/>
        </w:rPr>
        <w:id w:val="1975167660"/>
        <w:placeholder>
          <w:docPart w:val="DefaultPlaceholder_-1854013440"/>
        </w:placeholder>
      </w:sdtPr>
      <w:sdtEndPr>
        <w:rPr>
          <w:b w:val="0"/>
          <w:sz w:val="20"/>
          <w:szCs w:val="20"/>
        </w:rPr>
      </w:sdtEndPr>
      <w:sdtContent>
        <w:p w14:paraId="7C2ED051" w14:textId="77777777" w:rsidR="00DF0EAB" w:rsidRPr="008E1250" w:rsidRDefault="00DF0EAB" w:rsidP="00DF0EAB">
          <w:pPr>
            <w:ind w:left="357"/>
            <w:rPr>
              <w:rFonts w:ascii="Arial" w:hAnsi="Arial" w:cs="Arial"/>
              <w:b/>
              <w:sz w:val="22"/>
              <w:szCs w:val="22"/>
            </w:rPr>
          </w:pPr>
          <w:r w:rsidRPr="008E1250">
            <w:rPr>
              <w:rFonts w:ascii="Arial" w:hAnsi="Arial" w:cs="Arial"/>
              <w:b/>
              <w:sz w:val="22"/>
              <w:szCs w:val="22"/>
            </w:rPr>
            <w:t>………………………</w:t>
          </w:r>
        </w:p>
        <w:p w14:paraId="2AFAB128" w14:textId="77777777" w:rsidR="00DF0EAB" w:rsidRPr="008E1250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8E1250">
            <w:rPr>
              <w:rFonts w:ascii="Arial" w:hAnsi="Arial" w:cs="Arial"/>
              <w:sz w:val="20"/>
              <w:szCs w:val="20"/>
            </w:rPr>
            <w:t>Sídlo:</w:t>
          </w:r>
          <w:r w:rsidRPr="008E1250">
            <w:rPr>
              <w:rFonts w:ascii="Arial" w:hAnsi="Arial" w:cs="Arial"/>
              <w:sz w:val="20"/>
              <w:szCs w:val="20"/>
            </w:rPr>
            <w:tab/>
          </w:r>
          <w:r w:rsidRPr="008E1250">
            <w:rPr>
              <w:rFonts w:ascii="Arial" w:hAnsi="Arial" w:cs="Arial"/>
              <w:sz w:val="20"/>
              <w:szCs w:val="20"/>
            </w:rPr>
            <w:tab/>
            <w:t>……………………………………….</w:t>
          </w:r>
        </w:p>
        <w:p w14:paraId="6E6B1D93" w14:textId="77777777" w:rsidR="00DF0EAB" w:rsidRPr="008E1250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8E1250">
            <w:rPr>
              <w:rFonts w:ascii="Arial" w:hAnsi="Arial" w:cs="Arial"/>
              <w:sz w:val="20"/>
              <w:szCs w:val="20"/>
            </w:rPr>
            <w:t>Zapsán:</w:t>
          </w:r>
          <w:r w:rsidRPr="008E1250">
            <w:rPr>
              <w:rFonts w:ascii="Arial" w:hAnsi="Arial" w:cs="Arial"/>
              <w:sz w:val="20"/>
              <w:szCs w:val="20"/>
            </w:rPr>
            <w:tab/>
          </w:r>
          <w:r w:rsidRPr="008E1250">
            <w:rPr>
              <w:rFonts w:ascii="Arial" w:hAnsi="Arial" w:cs="Arial"/>
              <w:sz w:val="20"/>
              <w:szCs w:val="20"/>
            </w:rPr>
            <w:tab/>
            <w:t>v obchodním rejstříku vedeném u ……………………, v oddílu …,</w:t>
          </w:r>
        </w:p>
        <w:p w14:paraId="1E5A8CA3" w14:textId="77777777" w:rsidR="00DF0EAB" w:rsidRPr="008E1250" w:rsidRDefault="00DF0EAB" w:rsidP="00DF0EAB">
          <w:pPr>
            <w:ind w:left="1773" w:firstLine="351"/>
            <w:rPr>
              <w:rFonts w:ascii="Arial" w:hAnsi="Arial" w:cs="Arial"/>
              <w:sz w:val="20"/>
              <w:szCs w:val="20"/>
            </w:rPr>
          </w:pPr>
          <w:r w:rsidRPr="008E1250">
            <w:rPr>
              <w:rFonts w:ascii="Arial" w:hAnsi="Arial" w:cs="Arial"/>
              <w:sz w:val="20"/>
              <w:szCs w:val="20"/>
            </w:rPr>
            <w:t>vložce ……</w:t>
          </w:r>
        </w:p>
        <w:p w14:paraId="12D202FD" w14:textId="77777777" w:rsidR="00DF0EAB" w:rsidRPr="008E1250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8E1250">
            <w:rPr>
              <w:rFonts w:ascii="Arial" w:hAnsi="Arial" w:cs="Arial"/>
              <w:sz w:val="20"/>
              <w:szCs w:val="20"/>
            </w:rPr>
            <w:t>Jednající/Zastoupený: …………………………………</w:t>
          </w:r>
        </w:p>
        <w:p w14:paraId="1DC9591D" w14:textId="77777777" w:rsidR="00DF0EAB" w:rsidRPr="008E1250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8E1250">
            <w:rPr>
              <w:rFonts w:ascii="Arial" w:hAnsi="Arial" w:cs="Arial"/>
              <w:sz w:val="20"/>
              <w:szCs w:val="20"/>
            </w:rPr>
            <w:t>IČ</w:t>
          </w:r>
          <w:r w:rsidR="00E12980" w:rsidRPr="008E1250">
            <w:rPr>
              <w:rFonts w:ascii="Arial" w:hAnsi="Arial" w:cs="Arial"/>
              <w:sz w:val="20"/>
              <w:szCs w:val="20"/>
            </w:rPr>
            <w:t>O:</w:t>
          </w:r>
          <w:r w:rsidR="00E12980" w:rsidRPr="008E1250">
            <w:rPr>
              <w:rFonts w:ascii="Arial" w:hAnsi="Arial" w:cs="Arial"/>
              <w:sz w:val="20"/>
              <w:szCs w:val="20"/>
            </w:rPr>
            <w:tab/>
          </w:r>
          <w:r w:rsidR="00E12980" w:rsidRPr="008E1250">
            <w:rPr>
              <w:rFonts w:ascii="Arial" w:hAnsi="Arial" w:cs="Arial"/>
              <w:sz w:val="20"/>
              <w:szCs w:val="20"/>
            </w:rPr>
            <w:tab/>
          </w:r>
          <w:r w:rsidRPr="008E1250">
            <w:rPr>
              <w:rFonts w:ascii="Arial" w:hAnsi="Arial" w:cs="Arial"/>
              <w:sz w:val="20"/>
              <w:szCs w:val="20"/>
            </w:rPr>
            <w:t>………………</w:t>
          </w:r>
        </w:p>
        <w:p w14:paraId="506C5FA9" w14:textId="77777777" w:rsidR="00DF0EAB" w:rsidRPr="008E1250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8E1250">
            <w:rPr>
              <w:rFonts w:ascii="Arial" w:hAnsi="Arial" w:cs="Arial"/>
              <w:sz w:val="20"/>
              <w:szCs w:val="20"/>
            </w:rPr>
            <w:t>DIČ:</w:t>
          </w:r>
          <w:r w:rsidRPr="008E1250">
            <w:rPr>
              <w:rFonts w:ascii="Arial" w:hAnsi="Arial" w:cs="Arial"/>
              <w:sz w:val="20"/>
              <w:szCs w:val="20"/>
            </w:rPr>
            <w:tab/>
          </w:r>
          <w:r w:rsidRPr="008E1250">
            <w:rPr>
              <w:rFonts w:ascii="Arial" w:hAnsi="Arial" w:cs="Arial"/>
              <w:sz w:val="20"/>
              <w:szCs w:val="20"/>
            </w:rPr>
            <w:tab/>
            <w:t>……………</w:t>
          </w:r>
        </w:p>
        <w:p w14:paraId="689EC416" w14:textId="77777777" w:rsidR="00DF0EAB" w:rsidRPr="008E1250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8E1250">
            <w:rPr>
              <w:rFonts w:ascii="Arial" w:hAnsi="Arial" w:cs="Arial"/>
              <w:sz w:val="20"/>
              <w:szCs w:val="20"/>
            </w:rPr>
            <w:t xml:space="preserve">Bankovní spojení: </w:t>
          </w:r>
          <w:r w:rsidRPr="008E1250">
            <w:rPr>
              <w:rFonts w:ascii="Arial" w:hAnsi="Arial" w:cs="Arial"/>
              <w:sz w:val="20"/>
              <w:szCs w:val="20"/>
            </w:rPr>
            <w:tab/>
            <w:t>……………………….</w:t>
          </w:r>
        </w:p>
        <w:p w14:paraId="2DD57D33" w14:textId="77777777" w:rsidR="00DF0EAB" w:rsidRPr="008E1250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8E1250">
            <w:rPr>
              <w:rFonts w:ascii="Arial" w:hAnsi="Arial" w:cs="Arial"/>
              <w:sz w:val="20"/>
              <w:szCs w:val="20"/>
            </w:rPr>
            <w:t xml:space="preserve">Číslo účtu: </w:t>
          </w:r>
          <w:r w:rsidRPr="008E1250">
            <w:rPr>
              <w:rFonts w:ascii="Arial" w:hAnsi="Arial" w:cs="Arial"/>
              <w:sz w:val="20"/>
              <w:szCs w:val="20"/>
            </w:rPr>
            <w:tab/>
          </w:r>
          <w:r w:rsidRPr="008E1250">
            <w:rPr>
              <w:rFonts w:ascii="Arial" w:hAnsi="Arial" w:cs="Arial"/>
              <w:sz w:val="20"/>
              <w:szCs w:val="20"/>
            </w:rPr>
            <w:tab/>
            <w:t>………………………….</w:t>
          </w:r>
        </w:p>
        <w:p w14:paraId="7230D502" w14:textId="77777777" w:rsidR="00DF0EAB" w:rsidRPr="008E1250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8E1250">
            <w:rPr>
              <w:rFonts w:ascii="Arial" w:hAnsi="Arial" w:cs="Arial"/>
              <w:sz w:val="20"/>
              <w:szCs w:val="20"/>
            </w:rPr>
            <w:t>Zástupce ve věcech technických:</w:t>
          </w:r>
        </w:p>
        <w:p w14:paraId="56689281" w14:textId="77777777" w:rsidR="00DF0EAB" w:rsidRPr="00DF0EAB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8E1250">
            <w:rPr>
              <w:rFonts w:ascii="Arial" w:hAnsi="Arial" w:cs="Arial"/>
              <w:sz w:val="20"/>
              <w:szCs w:val="20"/>
            </w:rPr>
            <w:t>…………</w:t>
          </w:r>
        </w:p>
      </w:sdtContent>
    </w:sdt>
    <w:p w14:paraId="04C9448B" w14:textId="77777777"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Předmět smlouvy, nabytí vlastnictví</w:t>
      </w:r>
    </w:p>
    <w:p w14:paraId="38574EA1" w14:textId="57F30DDA" w:rsidR="00EB0330" w:rsidRPr="005D3EF7" w:rsidRDefault="00EB0330" w:rsidP="00EB033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Podkladem pro uzavření této smlouvy</w:t>
      </w:r>
      <w:r w:rsidR="00732A33">
        <w:rPr>
          <w:rFonts w:ascii="Arial" w:hAnsi="Arial" w:cs="Arial"/>
          <w:sz w:val="20"/>
          <w:szCs w:val="20"/>
        </w:rPr>
        <w:t xml:space="preserve"> (dále jen „</w:t>
      </w:r>
      <w:r w:rsidR="00732A33" w:rsidRPr="002B260C">
        <w:rPr>
          <w:rFonts w:ascii="Arial" w:hAnsi="Arial" w:cs="Arial"/>
          <w:sz w:val="20"/>
          <w:szCs w:val="20"/>
        </w:rPr>
        <w:t>Smlouva“)</w:t>
      </w:r>
      <w:r w:rsidRPr="002B260C">
        <w:rPr>
          <w:rFonts w:ascii="Arial" w:hAnsi="Arial" w:cs="Arial"/>
          <w:sz w:val="20"/>
          <w:szCs w:val="20"/>
        </w:rPr>
        <w:t xml:space="preserve"> je nabídka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prodávajícího</w:t>
      </w:r>
      <w:r w:rsidRPr="004548B1">
        <w:rPr>
          <w:rFonts w:ascii="Arial" w:hAnsi="Arial" w:cs="Arial"/>
          <w:sz w:val="20"/>
          <w:szCs w:val="20"/>
        </w:rPr>
        <w:t xml:space="preserve"> ze dne </w:t>
      </w:r>
      <w:sdt>
        <w:sdtPr>
          <w:rPr>
            <w:rFonts w:ascii="Arial" w:hAnsi="Arial" w:cs="Arial"/>
            <w:sz w:val="20"/>
            <w:szCs w:val="20"/>
          </w:rPr>
          <w:id w:val="-228005971"/>
          <w:placeholder>
            <w:docPart w:val="DefaultPlaceholder_-1854013440"/>
          </w:placeholder>
        </w:sdtPr>
        <w:sdtEndPr/>
        <w:sdtContent>
          <w:r w:rsidRPr="008E1250">
            <w:rPr>
              <w:rFonts w:ascii="Arial" w:hAnsi="Arial" w:cs="Arial"/>
              <w:sz w:val="20"/>
              <w:szCs w:val="20"/>
            </w:rPr>
            <w:t>…………</w:t>
          </w:r>
          <w:r w:rsidR="006C27A1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r w:rsidRPr="002B260C">
        <w:rPr>
          <w:rFonts w:ascii="Arial" w:hAnsi="Arial" w:cs="Arial"/>
          <w:sz w:val="20"/>
          <w:szCs w:val="20"/>
        </w:rPr>
        <w:t>podaná pro plnění</w:t>
      </w:r>
      <w:r w:rsidR="002B260C" w:rsidRPr="002B260C">
        <w:rPr>
          <w:rFonts w:ascii="Arial" w:hAnsi="Arial" w:cs="Arial"/>
          <w:sz w:val="20"/>
          <w:szCs w:val="20"/>
        </w:rPr>
        <w:t xml:space="preserve"> </w:t>
      </w:r>
      <w:r w:rsidRPr="002B260C">
        <w:rPr>
          <w:rFonts w:ascii="Arial" w:hAnsi="Arial" w:cs="Arial"/>
          <w:sz w:val="20"/>
          <w:szCs w:val="20"/>
        </w:rPr>
        <w:t xml:space="preserve">veřejné zakázky </w:t>
      </w:r>
      <w:r w:rsidR="00985BA4">
        <w:rPr>
          <w:rFonts w:ascii="Arial" w:hAnsi="Arial" w:cs="Arial"/>
          <w:sz w:val="20"/>
          <w:szCs w:val="20"/>
        </w:rPr>
        <w:t xml:space="preserve">malého rozsahu </w:t>
      </w:r>
      <w:r w:rsidRPr="002B260C">
        <w:rPr>
          <w:rFonts w:ascii="Arial" w:hAnsi="Arial" w:cs="Arial"/>
          <w:sz w:val="20"/>
          <w:szCs w:val="20"/>
        </w:rPr>
        <w:t xml:space="preserve">na dodávky </w:t>
      </w:r>
      <w:r w:rsidR="0078668D" w:rsidRPr="002B260C">
        <w:rPr>
          <w:rFonts w:ascii="Arial" w:hAnsi="Arial" w:cs="Arial"/>
          <w:sz w:val="20"/>
          <w:szCs w:val="20"/>
        </w:rPr>
        <w:t>(dále jen „nabídka pro plnění veřejné zakázky“)</w:t>
      </w:r>
      <w:r w:rsidR="0078668D" w:rsidRPr="005D3EF7">
        <w:rPr>
          <w:rFonts w:ascii="Arial" w:hAnsi="Arial" w:cs="Arial"/>
          <w:sz w:val="20"/>
          <w:szCs w:val="20"/>
        </w:rPr>
        <w:t xml:space="preserve"> </w:t>
      </w:r>
      <w:r w:rsidRPr="005D3EF7">
        <w:rPr>
          <w:rFonts w:ascii="Arial" w:hAnsi="Arial" w:cs="Arial"/>
          <w:sz w:val="20"/>
          <w:szCs w:val="20"/>
        </w:rPr>
        <w:t xml:space="preserve">s názvem </w:t>
      </w:r>
      <w:r w:rsidRPr="005D3EF7">
        <w:rPr>
          <w:rFonts w:ascii="Arial" w:hAnsi="Arial" w:cs="Arial"/>
          <w:b/>
          <w:sz w:val="20"/>
          <w:szCs w:val="20"/>
        </w:rPr>
        <w:t>„</w:t>
      </w:r>
      <w:r w:rsidR="006C27A1" w:rsidRPr="006C27A1">
        <w:rPr>
          <w:rFonts w:ascii="Arial" w:hAnsi="Arial" w:cs="Arial"/>
          <w:b/>
          <w:sz w:val="20"/>
          <w:szCs w:val="20"/>
        </w:rPr>
        <w:t>Vyvážecí vlek s hydraulickou rukou</w:t>
      </w:r>
      <w:r w:rsidRPr="005D3EF7">
        <w:rPr>
          <w:rFonts w:ascii="Arial" w:hAnsi="Arial" w:cs="Arial"/>
          <w:b/>
          <w:sz w:val="20"/>
          <w:szCs w:val="20"/>
        </w:rPr>
        <w:t xml:space="preserve">“ </w:t>
      </w:r>
      <w:r w:rsidRPr="005D3EF7">
        <w:rPr>
          <w:rFonts w:ascii="Arial" w:hAnsi="Arial" w:cs="Arial"/>
          <w:sz w:val="20"/>
          <w:szCs w:val="20"/>
        </w:rPr>
        <w:t>(dále jen „</w:t>
      </w:r>
      <w:r w:rsidRPr="002B260C">
        <w:rPr>
          <w:rFonts w:ascii="Arial" w:hAnsi="Arial" w:cs="Arial"/>
          <w:sz w:val="20"/>
          <w:szCs w:val="20"/>
        </w:rPr>
        <w:t>veřejná zakázka“).</w:t>
      </w:r>
    </w:p>
    <w:p w14:paraId="087050EE" w14:textId="77777777" w:rsidR="000374EF" w:rsidRPr="00DF0EAB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3EF7">
        <w:rPr>
          <w:rFonts w:ascii="Arial" w:hAnsi="Arial" w:cs="Arial"/>
          <w:sz w:val="20"/>
          <w:szCs w:val="20"/>
        </w:rPr>
        <w:t xml:space="preserve">Předmětem </w:t>
      </w:r>
      <w:r w:rsidRPr="002B260C">
        <w:rPr>
          <w:rFonts w:ascii="Arial" w:hAnsi="Arial" w:cs="Arial"/>
          <w:sz w:val="20"/>
          <w:szCs w:val="20"/>
        </w:rPr>
        <w:t>S</w:t>
      </w:r>
      <w:r w:rsidR="00B764F2" w:rsidRPr="002B260C">
        <w:rPr>
          <w:rFonts w:ascii="Arial" w:hAnsi="Arial" w:cs="Arial"/>
          <w:sz w:val="20"/>
          <w:szCs w:val="20"/>
        </w:rPr>
        <w:t xml:space="preserve">mlouvy je </w:t>
      </w:r>
      <w:r w:rsidR="000374EF" w:rsidRPr="002B260C">
        <w:rPr>
          <w:rFonts w:ascii="Arial" w:hAnsi="Arial" w:cs="Arial"/>
          <w:sz w:val="20"/>
          <w:szCs w:val="20"/>
        </w:rPr>
        <w:t xml:space="preserve">závazek prodávajícího </w:t>
      </w:r>
      <w:r w:rsidR="0067626A" w:rsidRPr="002B260C">
        <w:rPr>
          <w:rFonts w:ascii="Arial" w:hAnsi="Arial" w:cs="Arial"/>
          <w:sz w:val="20"/>
          <w:szCs w:val="20"/>
        </w:rPr>
        <w:t>odevzdat</w:t>
      </w:r>
      <w:r w:rsidR="000374EF" w:rsidRPr="002B260C">
        <w:rPr>
          <w:rFonts w:ascii="Arial" w:hAnsi="Arial" w:cs="Arial"/>
          <w:sz w:val="20"/>
          <w:szCs w:val="20"/>
        </w:rPr>
        <w:t xml:space="preserve"> kupujícímu </w:t>
      </w:r>
      <w:r w:rsidR="00B764F2" w:rsidRPr="002B260C">
        <w:rPr>
          <w:rFonts w:ascii="Arial" w:hAnsi="Arial" w:cs="Arial"/>
          <w:sz w:val="20"/>
          <w:szCs w:val="20"/>
        </w:rPr>
        <w:t>movit</w:t>
      </w:r>
      <w:r w:rsidR="000400D5">
        <w:rPr>
          <w:rFonts w:ascii="Arial" w:hAnsi="Arial" w:cs="Arial"/>
          <w:sz w:val="20"/>
          <w:szCs w:val="20"/>
        </w:rPr>
        <w:t>ou</w:t>
      </w:r>
      <w:r w:rsidR="00B764F2" w:rsidRPr="002B260C">
        <w:rPr>
          <w:rFonts w:ascii="Arial" w:hAnsi="Arial" w:cs="Arial"/>
          <w:sz w:val="20"/>
          <w:szCs w:val="20"/>
        </w:rPr>
        <w:t xml:space="preserve"> </w:t>
      </w:r>
      <w:r w:rsidR="00F95E31" w:rsidRPr="002B260C">
        <w:rPr>
          <w:rFonts w:ascii="Arial" w:hAnsi="Arial" w:cs="Arial"/>
          <w:sz w:val="20"/>
          <w:szCs w:val="20"/>
        </w:rPr>
        <w:t>věc</w:t>
      </w:r>
      <w:r w:rsidR="000B671D" w:rsidRPr="002B260C">
        <w:rPr>
          <w:rFonts w:ascii="Arial" w:hAnsi="Arial" w:cs="Arial"/>
          <w:sz w:val="20"/>
          <w:szCs w:val="20"/>
        </w:rPr>
        <w:t>,</w:t>
      </w:r>
      <w:r w:rsidR="0067626A" w:rsidRPr="002B260C">
        <w:rPr>
          <w:rFonts w:ascii="Arial" w:hAnsi="Arial" w:cs="Arial"/>
          <w:sz w:val="20"/>
          <w:szCs w:val="20"/>
        </w:rPr>
        <w:t xml:space="preserve"> </w:t>
      </w:r>
      <w:r w:rsidR="00BD115C" w:rsidRPr="002B260C">
        <w:rPr>
          <w:rFonts w:ascii="Arial" w:hAnsi="Arial" w:cs="Arial"/>
          <w:sz w:val="20"/>
          <w:szCs w:val="20"/>
        </w:rPr>
        <w:t>a to</w:t>
      </w:r>
      <w:r w:rsidR="002B260C" w:rsidRPr="002B260C">
        <w:rPr>
          <w:rFonts w:ascii="Arial" w:hAnsi="Arial" w:cs="Arial"/>
          <w:sz w:val="20"/>
          <w:szCs w:val="20"/>
        </w:rPr>
        <w:t xml:space="preserve"> nov</w:t>
      </w:r>
      <w:r w:rsidR="000400D5">
        <w:rPr>
          <w:rFonts w:ascii="Arial" w:hAnsi="Arial" w:cs="Arial"/>
          <w:sz w:val="20"/>
          <w:szCs w:val="20"/>
        </w:rPr>
        <w:t>ý</w:t>
      </w:r>
      <w:r w:rsidR="00BD115C" w:rsidRPr="002B260C">
        <w:rPr>
          <w:rFonts w:ascii="Arial" w:hAnsi="Arial" w:cs="Arial"/>
          <w:sz w:val="20"/>
          <w:szCs w:val="20"/>
        </w:rPr>
        <w:t xml:space="preserve"> </w:t>
      </w:r>
      <w:r w:rsidR="000400D5">
        <w:rPr>
          <w:rFonts w:ascii="Arial" w:hAnsi="Arial" w:cs="Arial"/>
          <w:sz w:val="20"/>
          <w:szCs w:val="20"/>
        </w:rPr>
        <w:t xml:space="preserve">vyvážecí vlek s hydraulickou rukou </w:t>
      </w:r>
      <w:r w:rsidR="00587CDA" w:rsidRPr="002B260C">
        <w:rPr>
          <w:rFonts w:ascii="Arial" w:hAnsi="Arial" w:cs="Arial"/>
          <w:sz w:val="20"/>
          <w:szCs w:val="20"/>
        </w:rPr>
        <w:t xml:space="preserve">– </w:t>
      </w:r>
      <w:r w:rsidR="000400D5">
        <w:rPr>
          <w:rFonts w:ascii="Arial" w:hAnsi="Arial" w:cs="Arial"/>
          <w:sz w:val="20"/>
          <w:szCs w:val="20"/>
        </w:rPr>
        <w:t>1</w:t>
      </w:r>
      <w:r w:rsidR="00587CDA" w:rsidRPr="002B260C">
        <w:rPr>
          <w:rFonts w:ascii="Arial" w:hAnsi="Arial" w:cs="Arial"/>
          <w:sz w:val="20"/>
          <w:szCs w:val="20"/>
        </w:rPr>
        <w:t xml:space="preserve"> ks</w:t>
      </w:r>
      <w:r w:rsidR="00F95E31" w:rsidRPr="002B260C">
        <w:rPr>
          <w:rFonts w:ascii="Arial" w:hAnsi="Arial" w:cs="Arial"/>
          <w:sz w:val="20"/>
          <w:szCs w:val="20"/>
        </w:rPr>
        <w:t>,</w:t>
      </w:r>
      <w:r w:rsidR="00B764F2" w:rsidRPr="002B260C">
        <w:rPr>
          <w:rFonts w:ascii="Arial" w:hAnsi="Arial" w:cs="Arial"/>
          <w:sz w:val="20"/>
          <w:szCs w:val="20"/>
        </w:rPr>
        <w:t xml:space="preserve"> </w:t>
      </w:r>
      <w:r w:rsidR="0067626A" w:rsidRPr="002B260C">
        <w:rPr>
          <w:rFonts w:ascii="Arial" w:hAnsi="Arial" w:cs="Arial"/>
          <w:sz w:val="20"/>
          <w:szCs w:val="20"/>
        </w:rPr>
        <w:t>dále</w:t>
      </w:r>
      <w:r w:rsidR="008B7EE3" w:rsidRPr="002B260C">
        <w:rPr>
          <w:rFonts w:ascii="Arial" w:hAnsi="Arial" w:cs="Arial"/>
          <w:sz w:val="20"/>
          <w:szCs w:val="20"/>
        </w:rPr>
        <w:t xml:space="preserve"> </w:t>
      </w:r>
      <w:r w:rsidR="0051466C" w:rsidRPr="002B260C">
        <w:rPr>
          <w:rFonts w:ascii="Arial" w:hAnsi="Arial" w:cs="Arial"/>
          <w:sz w:val="20"/>
          <w:szCs w:val="20"/>
        </w:rPr>
        <w:t xml:space="preserve">podrobně </w:t>
      </w:r>
      <w:r w:rsidR="008A1903" w:rsidRPr="002B260C">
        <w:rPr>
          <w:rFonts w:ascii="Arial" w:hAnsi="Arial" w:cs="Arial"/>
          <w:sz w:val="20"/>
          <w:szCs w:val="20"/>
        </w:rPr>
        <w:t>specifikov</w:t>
      </w:r>
      <w:r w:rsidR="002B260C" w:rsidRPr="002B260C">
        <w:rPr>
          <w:rFonts w:ascii="Arial" w:hAnsi="Arial" w:cs="Arial"/>
          <w:sz w:val="20"/>
          <w:szCs w:val="20"/>
        </w:rPr>
        <w:t>a</w:t>
      </w:r>
      <w:r w:rsidR="008A1903" w:rsidRPr="002B260C">
        <w:rPr>
          <w:rFonts w:ascii="Arial" w:hAnsi="Arial" w:cs="Arial"/>
          <w:sz w:val="20"/>
          <w:szCs w:val="20"/>
        </w:rPr>
        <w:t>n</w:t>
      </w:r>
      <w:r w:rsidR="000400D5">
        <w:rPr>
          <w:rFonts w:ascii="Arial" w:hAnsi="Arial" w:cs="Arial"/>
          <w:sz w:val="20"/>
          <w:szCs w:val="20"/>
        </w:rPr>
        <w:t>ý</w:t>
      </w:r>
      <w:r w:rsidR="000374EF" w:rsidRPr="002B260C">
        <w:rPr>
          <w:rFonts w:ascii="Arial" w:hAnsi="Arial" w:cs="Arial"/>
          <w:sz w:val="20"/>
          <w:szCs w:val="20"/>
        </w:rPr>
        <w:t xml:space="preserve"> </w:t>
      </w:r>
      <w:r w:rsidR="006F744A" w:rsidRPr="002B260C">
        <w:rPr>
          <w:rFonts w:ascii="Arial" w:hAnsi="Arial" w:cs="Arial"/>
          <w:sz w:val="20"/>
          <w:szCs w:val="20"/>
        </w:rPr>
        <w:t>v </w:t>
      </w:r>
      <w:r w:rsidR="006F744A" w:rsidRPr="002B260C">
        <w:rPr>
          <w:rFonts w:ascii="Arial" w:hAnsi="Arial" w:cs="Arial"/>
          <w:sz w:val="20"/>
          <w:szCs w:val="20"/>
          <w:u w:val="single"/>
        </w:rPr>
        <w:t>přílo</w:t>
      </w:r>
      <w:r w:rsidR="000400D5">
        <w:rPr>
          <w:rFonts w:ascii="Arial" w:hAnsi="Arial" w:cs="Arial"/>
          <w:sz w:val="20"/>
          <w:szCs w:val="20"/>
          <w:u w:val="single"/>
        </w:rPr>
        <w:t>ze</w:t>
      </w:r>
      <w:r w:rsidR="006F744A" w:rsidRPr="002B260C">
        <w:rPr>
          <w:rFonts w:ascii="Arial" w:hAnsi="Arial" w:cs="Arial"/>
          <w:sz w:val="20"/>
          <w:szCs w:val="20"/>
          <w:u w:val="single"/>
        </w:rPr>
        <w:t xml:space="preserve"> č. 1</w:t>
      </w:r>
      <w:r w:rsidRPr="002B260C">
        <w:rPr>
          <w:rFonts w:ascii="Arial" w:hAnsi="Arial" w:cs="Arial"/>
          <w:sz w:val="20"/>
          <w:szCs w:val="20"/>
        </w:rPr>
        <w:t xml:space="preserve"> S</w:t>
      </w:r>
      <w:r w:rsidR="006F744A" w:rsidRPr="002B260C">
        <w:rPr>
          <w:rFonts w:ascii="Arial" w:hAnsi="Arial" w:cs="Arial"/>
          <w:sz w:val="20"/>
          <w:szCs w:val="20"/>
        </w:rPr>
        <w:t>mlouvy</w:t>
      </w:r>
      <w:r w:rsidR="00EB0330" w:rsidRPr="002B260C">
        <w:rPr>
          <w:rFonts w:ascii="Arial" w:hAnsi="Arial" w:cs="Arial"/>
          <w:sz w:val="20"/>
          <w:szCs w:val="20"/>
        </w:rPr>
        <w:t xml:space="preserve"> a</w:t>
      </w:r>
      <w:r w:rsidR="006F744A" w:rsidRPr="002B260C">
        <w:rPr>
          <w:rFonts w:ascii="Arial" w:hAnsi="Arial" w:cs="Arial"/>
          <w:sz w:val="20"/>
          <w:szCs w:val="20"/>
        </w:rPr>
        <w:t xml:space="preserve"> v zadávací dokumentaci k veřejné zakázce.</w:t>
      </w:r>
      <w:r w:rsidR="000374EF" w:rsidRPr="002B260C">
        <w:rPr>
          <w:rFonts w:ascii="Arial" w:hAnsi="Arial" w:cs="Arial"/>
          <w:sz w:val="20"/>
          <w:szCs w:val="20"/>
        </w:rPr>
        <w:t xml:space="preserve"> </w:t>
      </w:r>
      <w:r w:rsidR="00B608B0" w:rsidRPr="002B260C">
        <w:rPr>
          <w:rFonts w:ascii="Arial" w:hAnsi="Arial" w:cs="Arial"/>
          <w:sz w:val="20"/>
          <w:szCs w:val="20"/>
        </w:rPr>
        <w:t>Výše popsan</w:t>
      </w:r>
      <w:r w:rsidR="000400D5">
        <w:rPr>
          <w:rFonts w:ascii="Arial" w:hAnsi="Arial" w:cs="Arial"/>
          <w:sz w:val="20"/>
          <w:szCs w:val="20"/>
        </w:rPr>
        <w:t>á</w:t>
      </w:r>
      <w:r w:rsidR="00B608B0" w:rsidRPr="002B260C">
        <w:rPr>
          <w:rFonts w:ascii="Arial" w:hAnsi="Arial" w:cs="Arial"/>
          <w:sz w:val="20"/>
          <w:szCs w:val="20"/>
        </w:rPr>
        <w:t xml:space="preserve"> movit</w:t>
      </w:r>
      <w:r w:rsidR="000400D5">
        <w:rPr>
          <w:rFonts w:ascii="Arial" w:hAnsi="Arial" w:cs="Arial"/>
          <w:sz w:val="20"/>
          <w:szCs w:val="20"/>
        </w:rPr>
        <w:t>á</w:t>
      </w:r>
      <w:r w:rsidR="00B608B0" w:rsidRPr="002B260C">
        <w:rPr>
          <w:rFonts w:ascii="Arial" w:hAnsi="Arial" w:cs="Arial"/>
          <w:sz w:val="20"/>
          <w:szCs w:val="20"/>
        </w:rPr>
        <w:t xml:space="preserve"> </w:t>
      </w:r>
      <w:r w:rsidR="009A0B02" w:rsidRPr="002B260C">
        <w:rPr>
          <w:rFonts w:ascii="Arial" w:hAnsi="Arial" w:cs="Arial"/>
          <w:sz w:val="20"/>
          <w:szCs w:val="20"/>
        </w:rPr>
        <w:t>věc bud</w:t>
      </w:r>
      <w:r w:rsidR="000400D5">
        <w:rPr>
          <w:rFonts w:ascii="Arial" w:hAnsi="Arial" w:cs="Arial"/>
          <w:sz w:val="20"/>
          <w:szCs w:val="20"/>
        </w:rPr>
        <w:t>e</w:t>
      </w:r>
      <w:r w:rsidRPr="002B260C">
        <w:rPr>
          <w:rFonts w:ascii="Arial" w:hAnsi="Arial" w:cs="Arial"/>
          <w:sz w:val="20"/>
          <w:szCs w:val="20"/>
        </w:rPr>
        <w:t xml:space="preserve"> pro účely S</w:t>
      </w:r>
      <w:r w:rsidR="009A0B02" w:rsidRPr="002B260C">
        <w:rPr>
          <w:rFonts w:ascii="Arial" w:hAnsi="Arial" w:cs="Arial"/>
          <w:sz w:val="20"/>
          <w:szCs w:val="20"/>
        </w:rPr>
        <w:t>mlouvy označován</w:t>
      </w:r>
      <w:r w:rsidR="000400D5">
        <w:rPr>
          <w:rFonts w:ascii="Arial" w:hAnsi="Arial" w:cs="Arial"/>
          <w:sz w:val="20"/>
          <w:szCs w:val="20"/>
        </w:rPr>
        <w:t>a</w:t>
      </w:r>
      <w:r w:rsidR="009A0B02" w:rsidRPr="002B260C">
        <w:rPr>
          <w:rFonts w:ascii="Arial" w:hAnsi="Arial" w:cs="Arial"/>
          <w:sz w:val="20"/>
          <w:szCs w:val="20"/>
        </w:rPr>
        <w:t xml:space="preserve"> jako „zboží“. </w:t>
      </w:r>
      <w:r w:rsidR="00157AD0" w:rsidRPr="002B260C">
        <w:rPr>
          <w:rFonts w:ascii="Arial" w:hAnsi="Arial" w:cs="Arial"/>
          <w:sz w:val="20"/>
          <w:szCs w:val="20"/>
        </w:rPr>
        <w:t>Prodávající rovněž pr</w:t>
      </w:r>
      <w:r w:rsidRPr="002B260C">
        <w:rPr>
          <w:rFonts w:ascii="Arial" w:hAnsi="Arial" w:cs="Arial"/>
          <w:sz w:val="20"/>
          <w:szCs w:val="20"/>
        </w:rPr>
        <w:t>ohlašuje, že příloha č. 1 S</w:t>
      </w:r>
      <w:r w:rsidR="00157AD0" w:rsidRPr="002B260C">
        <w:rPr>
          <w:rFonts w:ascii="Arial" w:hAnsi="Arial" w:cs="Arial"/>
          <w:sz w:val="20"/>
          <w:szCs w:val="20"/>
        </w:rPr>
        <w:t>mlouvy je v souladu s</w:t>
      </w:r>
      <w:r w:rsidR="005A1E9E">
        <w:rPr>
          <w:rFonts w:ascii="Arial" w:hAnsi="Arial" w:cs="Arial"/>
          <w:sz w:val="20"/>
          <w:szCs w:val="20"/>
        </w:rPr>
        <w:t>e</w:t>
      </w:r>
      <w:r w:rsidR="00157AD0" w:rsidRPr="002B260C">
        <w:rPr>
          <w:rFonts w:ascii="Arial" w:hAnsi="Arial" w:cs="Arial"/>
          <w:sz w:val="20"/>
          <w:szCs w:val="20"/>
        </w:rPr>
        <w:t xml:space="preserve"> specifikací zboží požadovanou v zadávací dokumentaci</w:t>
      </w:r>
      <w:r w:rsidR="00157AD0">
        <w:rPr>
          <w:rFonts w:ascii="Arial" w:hAnsi="Arial" w:cs="Arial"/>
          <w:sz w:val="20"/>
          <w:szCs w:val="20"/>
        </w:rPr>
        <w:t xml:space="preserve"> a totožná s</w:t>
      </w:r>
      <w:r w:rsidR="00526A26">
        <w:rPr>
          <w:rFonts w:ascii="Arial" w:hAnsi="Arial" w:cs="Arial"/>
          <w:sz w:val="20"/>
          <w:szCs w:val="20"/>
        </w:rPr>
        <w:t>e</w:t>
      </w:r>
      <w:r w:rsidR="00157AD0">
        <w:rPr>
          <w:rFonts w:ascii="Arial" w:hAnsi="Arial" w:cs="Arial"/>
          <w:sz w:val="20"/>
          <w:szCs w:val="20"/>
        </w:rPr>
        <w:t xml:space="preserve"> specifikací zboží uvedenou v</w:t>
      </w:r>
      <w:r w:rsidR="000F207D">
        <w:rPr>
          <w:rFonts w:ascii="Arial" w:hAnsi="Arial" w:cs="Arial"/>
          <w:sz w:val="20"/>
          <w:szCs w:val="20"/>
        </w:rPr>
        <w:t> </w:t>
      </w:r>
      <w:r w:rsidR="00157AD0">
        <w:rPr>
          <w:rFonts w:ascii="Arial" w:hAnsi="Arial" w:cs="Arial"/>
          <w:sz w:val="20"/>
          <w:szCs w:val="20"/>
        </w:rPr>
        <w:t>nabídce</w:t>
      </w:r>
      <w:r w:rsidR="000F207D">
        <w:rPr>
          <w:rFonts w:ascii="Arial" w:hAnsi="Arial" w:cs="Arial"/>
          <w:sz w:val="20"/>
          <w:szCs w:val="20"/>
        </w:rPr>
        <w:t xml:space="preserve"> prodávajícího pro plnění</w:t>
      </w:r>
      <w:r w:rsidR="00157AD0">
        <w:rPr>
          <w:rFonts w:ascii="Arial" w:hAnsi="Arial" w:cs="Arial"/>
          <w:sz w:val="20"/>
          <w:szCs w:val="20"/>
        </w:rPr>
        <w:t xml:space="preserve"> veřejn</w:t>
      </w:r>
      <w:r w:rsidR="000F207D">
        <w:rPr>
          <w:rFonts w:ascii="Arial" w:hAnsi="Arial" w:cs="Arial"/>
          <w:sz w:val="20"/>
          <w:szCs w:val="20"/>
        </w:rPr>
        <w:t>é</w:t>
      </w:r>
      <w:r w:rsidR="00157AD0">
        <w:rPr>
          <w:rFonts w:ascii="Arial" w:hAnsi="Arial" w:cs="Arial"/>
          <w:sz w:val="20"/>
          <w:szCs w:val="20"/>
        </w:rPr>
        <w:t xml:space="preserve"> zakázk</w:t>
      </w:r>
      <w:r w:rsidR="000F207D">
        <w:rPr>
          <w:rFonts w:ascii="Arial" w:hAnsi="Arial" w:cs="Arial"/>
          <w:sz w:val="20"/>
          <w:szCs w:val="20"/>
        </w:rPr>
        <w:t>y</w:t>
      </w:r>
      <w:r w:rsidR="0051466C" w:rsidRPr="00D408DE">
        <w:rPr>
          <w:rFonts w:ascii="Arial" w:hAnsi="Arial" w:cs="Arial"/>
          <w:sz w:val="20"/>
          <w:szCs w:val="20"/>
        </w:rPr>
        <w:t>.</w:t>
      </w:r>
    </w:p>
    <w:p w14:paraId="57DD7727" w14:textId="77777777" w:rsidR="0067626A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se </w:t>
      </w:r>
      <w:r w:rsidR="0067626A">
        <w:rPr>
          <w:rFonts w:ascii="Arial" w:hAnsi="Arial" w:cs="Arial"/>
          <w:sz w:val="20"/>
          <w:szCs w:val="20"/>
        </w:rPr>
        <w:t xml:space="preserve">dále </w:t>
      </w:r>
      <w:r w:rsidRPr="00DF0EAB">
        <w:rPr>
          <w:rFonts w:ascii="Arial" w:hAnsi="Arial" w:cs="Arial"/>
          <w:sz w:val="20"/>
          <w:szCs w:val="20"/>
        </w:rPr>
        <w:t xml:space="preserve">zavazuje </w:t>
      </w:r>
      <w:r w:rsidR="0067626A">
        <w:rPr>
          <w:rFonts w:ascii="Arial" w:hAnsi="Arial" w:cs="Arial"/>
          <w:sz w:val="20"/>
          <w:szCs w:val="20"/>
        </w:rPr>
        <w:t>umožnit kupujícímu nabýt vlastnické právo ke zboží.</w:t>
      </w:r>
      <w:r w:rsidR="0087042C" w:rsidRPr="00DF0EAB">
        <w:rPr>
          <w:rFonts w:ascii="Arial" w:hAnsi="Arial" w:cs="Arial"/>
          <w:sz w:val="20"/>
          <w:szCs w:val="20"/>
        </w:rPr>
        <w:t xml:space="preserve"> </w:t>
      </w:r>
    </w:p>
    <w:p w14:paraId="6630F1F3" w14:textId="77777777" w:rsidR="0087042C" w:rsidRPr="00DF0EAB" w:rsidRDefault="0087042C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Součástí </w:t>
      </w:r>
      <w:r w:rsidR="0067626A">
        <w:rPr>
          <w:rFonts w:ascii="Arial" w:hAnsi="Arial" w:cs="Arial"/>
          <w:sz w:val="20"/>
          <w:szCs w:val="20"/>
        </w:rPr>
        <w:t>závazku prodávajícího je dále</w:t>
      </w:r>
      <w:r w:rsidRPr="00DF0EAB">
        <w:rPr>
          <w:rFonts w:ascii="Arial" w:hAnsi="Arial" w:cs="Arial"/>
          <w:sz w:val="20"/>
          <w:szCs w:val="20"/>
        </w:rPr>
        <w:t>:</w:t>
      </w:r>
    </w:p>
    <w:p w14:paraId="7EBEEEDC" w14:textId="77777777" w:rsidR="0087042C" w:rsidRPr="00DF0EAB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doprava </w:t>
      </w:r>
      <w:r w:rsidR="00DB3F5A">
        <w:rPr>
          <w:rFonts w:ascii="Arial" w:hAnsi="Arial" w:cs="Arial"/>
          <w:sz w:val="20"/>
          <w:szCs w:val="20"/>
        </w:rPr>
        <w:t>zboží</w:t>
      </w:r>
      <w:r w:rsidRPr="00DF0EAB">
        <w:rPr>
          <w:rFonts w:ascii="Arial" w:hAnsi="Arial" w:cs="Arial"/>
          <w:sz w:val="20"/>
          <w:szCs w:val="20"/>
        </w:rPr>
        <w:t xml:space="preserve"> na určené místo,</w:t>
      </w:r>
    </w:p>
    <w:p w14:paraId="7DDE6A39" w14:textId="77777777" w:rsidR="0087042C" w:rsidRPr="005D3EF7" w:rsidRDefault="002848CB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5D3EF7">
        <w:rPr>
          <w:rFonts w:ascii="Arial" w:hAnsi="Arial" w:cs="Arial"/>
          <w:sz w:val="20"/>
          <w:szCs w:val="20"/>
        </w:rPr>
        <w:t>instalace, montáž a zprovoznění</w:t>
      </w:r>
      <w:r w:rsidR="00DA1B08" w:rsidRPr="005D3EF7">
        <w:rPr>
          <w:rFonts w:ascii="Arial" w:hAnsi="Arial" w:cs="Arial"/>
          <w:sz w:val="20"/>
          <w:szCs w:val="20"/>
        </w:rPr>
        <w:t xml:space="preserve"> </w:t>
      </w:r>
      <w:r w:rsidR="00DB3F5A" w:rsidRPr="005D3EF7">
        <w:rPr>
          <w:rFonts w:ascii="Arial" w:hAnsi="Arial" w:cs="Arial"/>
          <w:sz w:val="20"/>
          <w:szCs w:val="20"/>
        </w:rPr>
        <w:t>zboží</w:t>
      </w:r>
      <w:r w:rsidR="0087042C" w:rsidRPr="005D3EF7">
        <w:rPr>
          <w:rFonts w:ascii="Arial" w:hAnsi="Arial" w:cs="Arial"/>
          <w:sz w:val="20"/>
          <w:szCs w:val="20"/>
        </w:rPr>
        <w:t>,</w:t>
      </w:r>
    </w:p>
    <w:p w14:paraId="589E1A18" w14:textId="77777777" w:rsidR="0087042C" w:rsidRPr="005D3EF7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5D3EF7">
        <w:rPr>
          <w:rFonts w:ascii="Arial" w:hAnsi="Arial" w:cs="Arial"/>
          <w:sz w:val="20"/>
          <w:szCs w:val="20"/>
        </w:rPr>
        <w:t xml:space="preserve">předvedení dodaného </w:t>
      </w:r>
      <w:r w:rsidR="00DB3F5A" w:rsidRPr="005D3EF7">
        <w:rPr>
          <w:rFonts w:ascii="Arial" w:hAnsi="Arial" w:cs="Arial"/>
          <w:sz w:val="20"/>
          <w:szCs w:val="20"/>
        </w:rPr>
        <w:t>zboží</w:t>
      </w:r>
      <w:r w:rsidRPr="005D3EF7">
        <w:rPr>
          <w:rFonts w:ascii="Arial" w:hAnsi="Arial" w:cs="Arial"/>
          <w:sz w:val="20"/>
          <w:szCs w:val="20"/>
        </w:rPr>
        <w:t xml:space="preserve">, jeho vyzkoušení a zprovoznění, proškolení obsluhy včetně pořízení zápisu o tomto proškolení s podpisem všech zúčastněných osob, dokumentace k dodanému </w:t>
      </w:r>
      <w:r w:rsidR="00DB3F5A" w:rsidRPr="005D3EF7">
        <w:rPr>
          <w:rFonts w:ascii="Arial" w:hAnsi="Arial" w:cs="Arial"/>
          <w:sz w:val="20"/>
          <w:szCs w:val="20"/>
        </w:rPr>
        <w:t>zboží</w:t>
      </w:r>
      <w:r w:rsidRPr="005D3EF7">
        <w:rPr>
          <w:rFonts w:ascii="Arial" w:hAnsi="Arial" w:cs="Arial"/>
          <w:sz w:val="20"/>
          <w:szCs w:val="20"/>
        </w:rPr>
        <w:t>, včetně atestů a jiných dokladů,</w:t>
      </w:r>
    </w:p>
    <w:p w14:paraId="445C01A1" w14:textId="77777777" w:rsidR="0087042C" w:rsidRPr="00DF0EAB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všechny další činnosti spojené s dodáním </w:t>
      </w:r>
      <w:r w:rsidR="00DB3F5A">
        <w:rPr>
          <w:rFonts w:ascii="Arial" w:hAnsi="Arial" w:cs="Arial"/>
          <w:sz w:val="20"/>
          <w:szCs w:val="20"/>
        </w:rPr>
        <w:t>zboží</w:t>
      </w:r>
      <w:r w:rsidRPr="00DF0EAB">
        <w:rPr>
          <w:rFonts w:ascii="Arial" w:hAnsi="Arial" w:cs="Arial"/>
          <w:sz w:val="20"/>
          <w:szCs w:val="20"/>
        </w:rPr>
        <w:t>.</w:t>
      </w:r>
    </w:p>
    <w:p w14:paraId="18B76172" w14:textId="77777777" w:rsidR="000374EF" w:rsidRPr="00DF0EAB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Kupující je povinen zboží dodané</w:t>
      </w:r>
      <w:r w:rsidR="0060181F" w:rsidRPr="00DF0EAB">
        <w:rPr>
          <w:rFonts w:ascii="Arial" w:hAnsi="Arial" w:cs="Arial"/>
          <w:sz w:val="20"/>
          <w:szCs w:val="20"/>
        </w:rPr>
        <w:t xml:space="preserve"> bez vad</w:t>
      </w:r>
      <w:r w:rsidRPr="00DF0EAB">
        <w:rPr>
          <w:rFonts w:ascii="Arial" w:hAnsi="Arial" w:cs="Arial"/>
          <w:sz w:val="20"/>
          <w:szCs w:val="20"/>
        </w:rPr>
        <w:t xml:space="preserve"> převzít a zaplatit za něj prodávajícímu dohodnutou kupní cenu podle čl. I</w:t>
      </w:r>
      <w:r w:rsidR="00DB3F5A">
        <w:rPr>
          <w:rFonts w:ascii="Arial" w:hAnsi="Arial" w:cs="Arial"/>
          <w:sz w:val="20"/>
          <w:szCs w:val="20"/>
        </w:rPr>
        <w:t>I</w:t>
      </w:r>
      <w:r w:rsidR="00732A33">
        <w:rPr>
          <w:rFonts w:ascii="Arial" w:hAnsi="Arial" w:cs="Arial"/>
          <w:sz w:val="20"/>
          <w:szCs w:val="20"/>
        </w:rPr>
        <w:t>I S</w:t>
      </w:r>
      <w:r w:rsidRPr="00DF0EAB">
        <w:rPr>
          <w:rFonts w:ascii="Arial" w:hAnsi="Arial" w:cs="Arial"/>
          <w:sz w:val="20"/>
          <w:szCs w:val="20"/>
        </w:rPr>
        <w:t>mlouvy</w:t>
      </w:r>
      <w:r w:rsidR="000374EF" w:rsidRPr="00DF0EAB">
        <w:rPr>
          <w:rFonts w:ascii="Arial" w:hAnsi="Arial" w:cs="Arial"/>
          <w:sz w:val="20"/>
          <w:szCs w:val="20"/>
        </w:rPr>
        <w:t>.</w:t>
      </w:r>
    </w:p>
    <w:p w14:paraId="4E2211BA" w14:textId="77777777" w:rsidR="000374EF" w:rsidRPr="00DF0EAB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Kupující nabývá vlastnické právo ke</w:t>
      </w:r>
      <w:r w:rsidR="00DB3F5A">
        <w:rPr>
          <w:rFonts w:ascii="Arial" w:hAnsi="Arial" w:cs="Arial"/>
          <w:sz w:val="20"/>
          <w:szCs w:val="20"/>
        </w:rPr>
        <w:t xml:space="preserve"> zboží </w:t>
      </w:r>
      <w:r w:rsidR="0067626A">
        <w:rPr>
          <w:rFonts w:ascii="Arial" w:hAnsi="Arial" w:cs="Arial"/>
          <w:sz w:val="20"/>
          <w:szCs w:val="20"/>
        </w:rPr>
        <w:t xml:space="preserve">v okamžiku jeho </w:t>
      </w:r>
      <w:r w:rsidR="00DB3F5A">
        <w:rPr>
          <w:rFonts w:ascii="Arial" w:hAnsi="Arial" w:cs="Arial"/>
          <w:sz w:val="20"/>
          <w:szCs w:val="20"/>
        </w:rPr>
        <w:t>převzetí.</w:t>
      </w:r>
      <w:r w:rsidR="004F4C87">
        <w:rPr>
          <w:rFonts w:ascii="Arial" w:hAnsi="Arial" w:cs="Arial"/>
          <w:sz w:val="20"/>
          <w:szCs w:val="20"/>
        </w:rPr>
        <w:t xml:space="preserve"> Nebezpečí škody na zboží přejde na kupujícího převzetím zboží bez vad</w:t>
      </w:r>
      <w:r w:rsidR="004F4C87">
        <w:rPr>
          <w:sz w:val="20"/>
          <w:szCs w:val="20"/>
        </w:rPr>
        <w:t>;</w:t>
      </w:r>
      <w:r w:rsidR="004F4C87">
        <w:rPr>
          <w:rFonts w:ascii="Arial" w:hAnsi="Arial" w:cs="Arial"/>
          <w:sz w:val="20"/>
          <w:szCs w:val="20"/>
        </w:rPr>
        <w:t xml:space="preserve"> pokud kupující převezme zboží s vadami, tak na něj přejde nebezpečí škody až odstraněním poslední vady zjištěné při předání a převzetí</w:t>
      </w:r>
      <w:r w:rsidR="004E67F9">
        <w:rPr>
          <w:rFonts w:ascii="Arial" w:hAnsi="Arial" w:cs="Arial"/>
          <w:sz w:val="20"/>
          <w:szCs w:val="20"/>
        </w:rPr>
        <w:t xml:space="preserve"> zboží</w:t>
      </w:r>
      <w:r w:rsidR="004F4C87">
        <w:rPr>
          <w:rFonts w:ascii="Arial" w:hAnsi="Arial" w:cs="Arial"/>
          <w:sz w:val="20"/>
          <w:szCs w:val="20"/>
        </w:rPr>
        <w:t>.</w:t>
      </w:r>
    </w:p>
    <w:p w14:paraId="0C0EF912" w14:textId="77777777" w:rsidR="000374EF" w:rsidRPr="005D3EF7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3EF7">
        <w:rPr>
          <w:rFonts w:ascii="Arial" w:hAnsi="Arial" w:cs="Arial"/>
          <w:sz w:val="20"/>
          <w:szCs w:val="20"/>
        </w:rPr>
        <w:t xml:space="preserve">Prodávající se zavazuje </w:t>
      </w:r>
      <w:r w:rsidR="0087042C" w:rsidRPr="005D3EF7">
        <w:rPr>
          <w:rFonts w:ascii="Arial" w:hAnsi="Arial" w:cs="Arial"/>
          <w:sz w:val="20"/>
          <w:szCs w:val="20"/>
        </w:rPr>
        <w:t>v rámci dodávky zbo</w:t>
      </w:r>
      <w:r w:rsidR="00595713" w:rsidRPr="005D3EF7">
        <w:rPr>
          <w:rFonts w:ascii="Arial" w:hAnsi="Arial" w:cs="Arial"/>
          <w:sz w:val="20"/>
          <w:szCs w:val="20"/>
        </w:rPr>
        <w:t>ž</w:t>
      </w:r>
      <w:r w:rsidR="0087042C" w:rsidRPr="005D3EF7">
        <w:rPr>
          <w:rFonts w:ascii="Arial" w:hAnsi="Arial" w:cs="Arial"/>
          <w:sz w:val="20"/>
          <w:szCs w:val="20"/>
        </w:rPr>
        <w:t xml:space="preserve">í </w:t>
      </w:r>
      <w:r w:rsidRPr="005D3EF7">
        <w:rPr>
          <w:rFonts w:ascii="Arial" w:hAnsi="Arial" w:cs="Arial"/>
          <w:sz w:val="20"/>
          <w:szCs w:val="20"/>
        </w:rPr>
        <w:t xml:space="preserve">zajistit vlastním nákladem </w:t>
      </w:r>
      <w:r w:rsidR="000374EF" w:rsidRPr="005D3EF7">
        <w:rPr>
          <w:rFonts w:ascii="Arial" w:hAnsi="Arial" w:cs="Arial"/>
          <w:sz w:val="20"/>
          <w:szCs w:val="20"/>
        </w:rPr>
        <w:t xml:space="preserve">provedení </w:t>
      </w:r>
      <w:r w:rsidRPr="005D3EF7">
        <w:rPr>
          <w:rFonts w:ascii="Arial" w:hAnsi="Arial" w:cs="Arial"/>
          <w:sz w:val="20"/>
          <w:szCs w:val="20"/>
        </w:rPr>
        <w:t xml:space="preserve">všech </w:t>
      </w:r>
      <w:r w:rsidR="00595713" w:rsidRPr="005D3EF7">
        <w:rPr>
          <w:rFonts w:ascii="Arial" w:hAnsi="Arial" w:cs="Arial"/>
          <w:sz w:val="20"/>
          <w:szCs w:val="20"/>
        </w:rPr>
        <w:t xml:space="preserve">atestů, </w:t>
      </w:r>
      <w:r w:rsidRPr="005D3EF7">
        <w:rPr>
          <w:rFonts w:ascii="Arial" w:hAnsi="Arial" w:cs="Arial"/>
          <w:sz w:val="20"/>
          <w:szCs w:val="20"/>
        </w:rPr>
        <w:t>technických či jiných zkoušek potřebných pro řádný provoz a užívání zboží</w:t>
      </w:r>
      <w:r w:rsidR="000374EF" w:rsidRPr="005D3EF7">
        <w:rPr>
          <w:rFonts w:ascii="Arial" w:hAnsi="Arial" w:cs="Arial"/>
          <w:sz w:val="20"/>
          <w:szCs w:val="20"/>
        </w:rPr>
        <w:t>, a</w:t>
      </w:r>
      <w:r w:rsidRPr="005D3EF7">
        <w:rPr>
          <w:rFonts w:ascii="Arial" w:hAnsi="Arial" w:cs="Arial"/>
          <w:sz w:val="20"/>
          <w:szCs w:val="20"/>
        </w:rPr>
        <w:t xml:space="preserve"> to tak, aby byly vykonány nejpozději</w:t>
      </w:r>
      <w:r w:rsidR="00D337C7" w:rsidRPr="005D3EF7">
        <w:rPr>
          <w:rFonts w:ascii="Arial" w:hAnsi="Arial" w:cs="Arial"/>
          <w:sz w:val="20"/>
          <w:szCs w:val="20"/>
        </w:rPr>
        <w:t xml:space="preserve"> </w:t>
      </w:r>
      <w:r w:rsidR="00B238C6" w:rsidRPr="005D3EF7">
        <w:rPr>
          <w:rFonts w:ascii="Arial" w:hAnsi="Arial" w:cs="Arial"/>
          <w:sz w:val="20"/>
          <w:szCs w:val="20"/>
        </w:rPr>
        <w:t>do 7 dnů před koncem lhůty pro jeho dodání dle</w:t>
      </w:r>
      <w:r w:rsidR="002848CB" w:rsidRPr="005D3EF7">
        <w:rPr>
          <w:rFonts w:ascii="Arial" w:hAnsi="Arial" w:cs="Arial"/>
          <w:sz w:val="20"/>
          <w:szCs w:val="20"/>
        </w:rPr>
        <w:t xml:space="preserve"> čl. </w:t>
      </w:r>
      <w:r w:rsidR="00ED7B22" w:rsidRPr="005D3EF7">
        <w:rPr>
          <w:rFonts w:ascii="Arial" w:hAnsi="Arial" w:cs="Arial"/>
          <w:sz w:val="20"/>
          <w:szCs w:val="20"/>
        </w:rPr>
        <w:t>V</w:t>
      </w:r>
      <w:r w:rsidR="008C4E33" w:rsidRPr="005D3EF7">
        <w:rPr>
          <w:rFonts w:ascii="Arial" w:hAnsi="Arial" w:cs="Arial"/>
          <w:sz w:val="20"/>
          <w:szCs w:val="20"/>
        </w:rPr>
        <w:t>.</w:t>
      </w:r>
      <w:r w:rsidR="002848CB" w:rsidRPr="005D3EF7">
        <w:rPr>
          <w:rFonts w:ascii="Arial" w:hAnsi="Arial" w:cs="Arial"/>
          <w:sz w:val="20"/>
          <w:szCs w:val="20"/>
        </w:rPr>
        <w:t xml:space="preserve"> </w:t>
      </w:r>
      <w:r w:rsidR="008C4E33" w:rsidRPr="005D3EF7">
        <w:rPr>
          <w:rFonts w:ascii="Arial" w:hAnsi="Arial" w:cs="Arial"/>
          <w:sz w:val="20"/>
          <w:szCs w:val="20"/>
        </w:rPr>
        <w:t>odst.</w:t>
      </w:r>
      <w:r w:rsidR="00ED7B22" w:rsidRPr="005D3EF7">
        <w:rPr>
          <w:rFonts w:ascii="Arial" w:hAnsi="Arial" w:cs="Arial"/>
          <w:sz w:val="20"/>
          <w:szCs w:val="20"/>
        </w:rPr>
        <w:t xml:space="preserve"> </w:t>
      </w:r>
      <w:r w:rsidR="00732A33" w:rsidRPr="005D3EF7">
        <w:rPr>
          <w:rFonts w:ascii="Arial" w:hAnsi="Arial" w:cs="Arial"/>
          <w:sz w:val="20"/>
          <w:szCs w:val="20"/>
        </w:rPr>
        <w:t>1 S</w:t>
      </w:r>
      <w:r w:rsidR="002848CB" w:rsidRPr="005D3EF7">
        <w:rPr>
          <w:rFonts w:ascii="Arial" w:hAnsi="Arial" w:cs="Arial"/>
          <w:sz w:val="20"/>
          <w:szCs w:val="20"/>
        </w:rPr>
        <w:t>mlouvy</w:t>
      </w:r>
      <w:r w:rsidR="00D337C7" w:rsidRPr="005D3EF7">
        <w:rPr>
          <w:rFonts w:ascii="Arial" w:hAnsi="Arial" w:cs="Arial"/>
          <w:sz w:val="20"/>
          <w:szCs w:val="20"/>
        </w:rPr>
        <w:t>.</w:t>
      </w:r>
    </w:p>
    <w:p w14:paraId="3575DB9D" w14:textId="77777777" w:rsidR="00B764F2" w:rsidRPr="00DF0EAB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</w:t>
      </w:r>
      <w:r w:rsidR="00B764F2" w:rsidRPr="00DF0EAB">
        <w:rPr>
          <w:rFonts w:ascii="Arial" w:hAnsi="Arial" w:cs="Arial"/>
          <w:sz w:val="20"/>
          <w:szCs w:val="20"/>
        </w:rPr>
        <w:t xml:space="preserve">mlouvou a za podmínek v ní uvedených zboží </w:t>
      </w:r>
      <w:r w:rsidR="00906B32" w:rsidRPr="00DF0EAB">
        <w:rPr>
          <w:rFonts w:ascii="Arial" w:hAnsi="Arial" w:cs="Arial"/>
          <w:sz w:val="20"/>
          <w:szCs w:val="20"/>
        </w:rPr>
        <w:t>kupu</w:t>
      </w:r>
      <w:r>
        <w:rPr>
          <w:rFonts w:ascii="Arial" w:hAnsi="Arial" w:cs="Arial"/>
          <w:sz w:val="20"/>
          <w:szCs w:val="20"/>
        </w:rPr>
        <w:t>jícímu prodává, kupující S</w:t>
      </w:r>
      <w:r w:rsidR="00B764F2" w:rsidRPr="00DF0EAB">
        <w:rPr>
          <w:rFonts w:ascii="Arial" w:hAnsi="Arial" w:cs="Arial"/>
          <w:sz w:val="20"/>
          <w:szCs w:val="20"/>
        </w:rPr>
        <w:t>mlouvou a za podmínek v ní uvedených zboží od prodávajícího kupuje.</w:t>
      </w:r>
    </w:p>
    <w:p w14:paraId="0576F918" w14:textId="77777777"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 xml:space="preserve"> Kupní cena</w:t>
      </w:r>
    </w:p>
    <w:p w14:paraId="403EC624" w14:textId="77777777" w:rsidR="00B3420A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Kupní cena</w:t>
      </w:r>
      <w:r w:rsidR="007A130E">
        <w:rPr>
          <w:rFonts w:ascii="Arial" w:hAnsi="Arial" w:cs="Arial"/>
          <w:sz w:val="20"/>
          <w:szCs w:val="20"/>
        </w:rPr>
        <w:t xml:space="preserve"> za zboží je stanovena dohodou S</w:t>
      </w:r>
      <w:r w:rsidRPr="00DF0EAB">
        <w:rPr>
          <w:rFonts w:ascii="Arial" w:hAnsi="Arial" w:cs="Arial"/>
          <w:sz w:val="20"/>
          <w:szCs w:val="20"/>
        </w:rPr>
        <w:t>mluvních stran a činí</w:t>
      </w:r>
      <w:r w:rsidR="00B3420A" w:rsidRPr="00DF0EAB">
        <w:rPr>
          <w:rFonts w:ascii="Arial" w:hAnsi="Arial" w:cs="Arial"/>
          <w:sz w:val="20"/>
          <w:szCs w:val="20"/>
        </w:rPr>
        <w:t>:</w:t>
      </w:r>
    </w:p>
    <w:tbl>
      <w:tblPr>
        <w:tblW w:w="87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800"/>
        <w:gridCol w:w="1701"/>
        <w:gridCol w:w="2270"/>
      </w:tblGrid>
      <w:tr w:rsidR="005D3EF7" w14:paraId="19AEC81F" w14:textId="77777777" w:rsidTr="00106FE5">
        <w:trPr>
          <w:trHeight w:val="60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244D" w14:textId="77777777" w:rsidR="005D3EF7" w:rsidRPr="008E1250" w:rsidRDefault="005D3EF7" w:rsidP="00C376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73EB" w14:textId="77777777" w:rsidR="005D3EF7" w:rsidRPr="008E1250" w:rsidRDefault="005D3EF7" w:rsidP="00C3765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E125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BEF6" w14:textId="77777777" w:rsidR="005D3EF7" w:rsidRPr="008E1250" w:rsidRDefault="005D3EF7" w:rsidP="00C3765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E125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 v Kč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ACDE" w14:textId="77777777" w:rsidR="005D3EF7" w:rsidRPr="008E1250" w:rsidRDefault="005D3EF7" w:rsidP="00C3765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E125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vč. DPH</w:t>
            </w:r>
          </w:p>
        </w:tc>
      </w:tr>
      <w:tr w:rsidR="005D3EF7" w14:paraId="56B2D09F" w14:textId="77777777" w:rsidTr="00B86CFB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01052" w14:textId="77777777" w:rsidR="005D3EF7" w:rsidRPr="008E1250" w:rsidRDefault="005D3EF7" w:rsidP="00C376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1250">
              <w:rPr>
                <w:rFonts w:ascii="Arial" w:hAnsi="Arial" w:cs="Arial"/>
                <w:color w:val="000000"/>
                <w:sz w:val="20"/>
                <w:szCs w:val="20"/>
              </w:rPr>
              <w:t xml:space="preserve">Zboží dle </w:t>
            </w:r>
            <w:r w:rsidR="00106FE5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technické </w:t>
            </w:r>
            <w:r w:rsidRPr="008E1250">
              <w:rPr>
                <w:rFonts w:ascii="Arial" w:hAnsi="Arial" w:cs="Arial"/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F096E" w14:textId="77777777" w:rsidR="005D3EF7" w:rsidRPr="00B86CFB" w:rsidRDefault="005D3EF7" w:rsidP="00C376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6CF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316221085"/>
                <w:placeholder>
                  <w:docPart w:val="DefaultPlaceholder_-1854013440"/>
                </w:placeholder>
              </w:sdtPr>
              <w:sdtEndPr/>
              <w:sdtContent>
                <w:r w:rsidR="00690A89" w:rsidRPr="00B86CFB">
                  <w:rPr>
                    <w:rFonts w:ascii="Calibri" w:hAnsi="Calibri"/>
                    <w:color w:val="000000"/>
                    <w:sz w:val="22"/>
                    <w:szCs w:val="22"/>
                  </w:rPr>
                  <w:t>…………………….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B387" w14:textId="77777777" w:rsidR="005D3EF7" w:rsidRPr="00B86CFB" w:rsidRDefault="005D3EF7" w:rsidP="00C376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6CF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28064891"/>
                <w:placeholder>
                  <w:docPart w:val="096DD240EAEA4EF4B13AE2B836DEDD7D"/>
                </w:placeholder>
              </w:sdtPr>
              <w:sdtEndPr/>
              <w:sdtContent>
                <w:r w:rsidR="008E1250" w:rsidRPr="00B86CFB">
                  <w:rPr>
                    <w:rFonts w:ascii="Calibri" w:hAnsi="Calibri"/>
                    <w:color w:val="000000"/>
                    <w:sz w:val="22"/>
                    <w:szCs w:val="22"/>
                  </w:rPr>
                  <w:t>…………………….</w:t>
                </w:r>
              </w:sdtContent>
            </w:sdt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118A" w14:textId="77777777" w:rsidR="005D3EF7" w:rsidRPr="00B86CFB" w:rsidRDefault="005D3EF7" w:rsidP="00C376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6CF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495308051"/>
                <w:placeholder>
                  <w:docPart w:val="6CB19A769201417B85353934A8193858"/>
                </w:placeholder>
              </w:sdtPr>
              <w:sdtEndPr/>
              <w:sdtContent>
                <w:r w:rsidR="008E1250" w:rsidRPr="00B86CFB">
                  <w:rPr>
                    <w:rFonts w:ascii="Calibri" w:hAnsi="Calibri"/>
                    <w:color w:val="000000"/>
                    <w:sz w:val="22"/>
                    <w:szCs w:val="22"/>
                  </w:rPr>
                  <w:t>…………………….</w:t>
                </w:r>
              </w:sdtContent>
            </w:sdt>
          </w:p>
        </w:tc>
      </w:tr>
    </w:tbl>
    <w:p w14:paraId="24FA3669" w14:textId="77777777" w:rsidR="005D3EF7" w:rsidRPr="00DF0EAB" w:rsidRDefault="005D3EF7" w:rsidP="005D3EF7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2E061B09" w14:textId="77777777" w:rsidR="007E7772" w:rsidRDefault="007E777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Kupní cena </w:t>
      </w:r>
      <w:r w:rsidR="00ED11F6" w:rsidRPr="00DF0EAB">
        <w:rPr>
          <w:rFonts w:ascii="Arial" w:hAnsi="Arial" w:cs="Arial"/>
          <w:sz w:val="20"/>
          <w:szCs w:val="20"/>
        </w:rPr>
        <w:t>uvedená v</w:t>
      </w:r>
      <w:r w:rsidR="002B40BA">
        <w:rPr>
          <w:rFonts w:ascii="Arial" w:hAnsi="Arial" w:cs="Arial"/>
          <w:sz w:val="20"/>
          <w:szCs w:val="20"/>
        </w:rPr>
        <w:t> odst.</w:t>
      </w:r>
      <w:r w:rsidR="00ED11F6"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1</w:t>
      </w:r>
      <w:r w:rsidR="00ED11F6" w:rsidRPr="00DF0EAB">
        <w:rPr>
          <w:rFonts w:ascii="Arial" w:hAnsi="Arial" w:cs="Arial"/>
          <w:sz w:val="20"/>
          <w:szCs w:val="20"/>
        </w:rPr>
        <w:t xml:space="preserve"> je </w:t>
      </w:r>
      <w:r w:rsidR="00757F37" w:rsidRPr="00DF0EAB">
        <w:rPr>
          <w:rFonts w:ascii="Arial" w:hAnsi="Arial" w:cs="Arial"/>
          <w:sz w:val="20"/>
          <w:szCs w:val="20"/>
        </w:rPr>
        <w:t>cenou pevnou</w:t>
      </w:r>
      <w:r w:rsidR="00292FC2" w:rsidRPr="00DF0EAB">
        <w:rPr>
          <w:rFonts w:ascii="Arial" w:hAnsi="Arial" w:cs="Arial"/>
          <w:sz w:val="20"/>
          <w:szCs w:val="20"/>
        </w:rPr>
        <w:t xml:space="preserve"> a konečnou</w:t>
      </w:r>
      <w:r w:rsidR="00757F37" w:rsidRPr="00DF0EAB">
        <w:rPr>
          <w:rFonts w:ascii="Arial" w:hAnsi="Arial" w:cs="Arial"/>
          <w:sz w:val="20"/>
          <w:szCs w:val="20"/>
        </w:rPr>
        <w:t xml:space="preserve">. V kupní ceně jsou zahrnuty </w:t>
      </w:r>
      <w:r w:rsidR="003C303A" w:rsidRPr="00DF0EAB">
        <w:rPr>
          <w:rFonts w:ascii="Arial" w:hAnsi="Arial" w:cs="Arial"/>
          <w:sz w:val="20"/>
          <w:szCs w:val="20"/>
        </w:rPr>
        <w:t xml:space="preserve">zejména </w:t>
      </w:r>
      <w:r w:rsidR="00757F37" w:rsidRPr="00DF0EAB">
        <w:rPr>
          <w:rFonts w:ascii="Arial" w:hAnsi="Arial" w:cs="Arial"/>
          <w:sz w:val="20"/>
          <w:szCs w:val="20"/>
        </w:rPr>
        <w:t>veškeré náklady prodáva</w:t>
      </w:r>
      <w:r w:rsidR="0069251B" w:rsidRPr="00DF0EAB">
        <w:rPr>
          <w:rFonts w:ascii="Arial" w:hAnsi="Arial" w:cs="Arial"/>
          <w:sz w:val="20"/>
          <w:szCs w:val="20"/>
        </w:rPr>
        <w:t>jícího</w:t>
      </w:r>
      <w:r w:rsidR="00CD2DB3" w:rsidRPr="00DF0EAB">
        <w:rPr>
          <w:rFonts w:ascii="Arial" w:hAnsi="Arial" w:cs="Arial"/>
          <w:sz w:val="20"/>
          <w:szCs w:val="20"/>
        </w:rPr>
        <w:t xml:space="preserve"> </w:t>
      </w:r>
      <w:r w:rsidR="0091319F" w:rsidRPr="00DF0EAB">
        <w:rPr>
          <w:rFonts w:ascii="Arial" w:hAnsi="Arial" w:cs="Arial"/>
          <w:sz w:val="20"/>
          <w:szCs w:val="20"/>
        </w:rPr>
        <w:t xml:space="preserve">na zajištění zboží </w:t>
      </w:r>
      <w:r w:rsidR="00CD2DB3" w:rsidRPr="00DF0EAB">
        <w:rPr>
          <w:rFonts w:ascii="Arial" w:hAnsi="Arial" w:cs="Arial"/>
          <w:sz w:val="20"/>
          <w:szCs w:val="20"/>
        </w:rPr>
        <w:t xml:space="preserve">včetně nákladů na dopravu do místa </w:t>
      </w:r>
      <w:r w:rsidR="0092608E" w:rsidRPr="00DF0EAB">
        <w:rPr>
          <w:rFonts w:ascii="Arial" w:hAnsi="Arial" w:cs="Arial"/>
          <w:sz w:val="20"/>
          <w:szCs w:val="20"/>
        </w:rPr>
        <w:t xml:space="preserve">dodání </w:t>
      </w:r>
      <w:r w:rsidR="00CD2DB3" w:rsidRPr="00DF0EAB">
        <w:rPr>
          <w:rFonts w:ascii="Arial" w:hAnsi="Arial" w:cs="Arial"/>
          <w:sz w:val="20"/>
          <w:szCs w:val="20"/>
        </w:rPr>
        <w:t>dle</w:t>
      </w:r>
      <w:r w:rsidR="006073CF" w:rsidRPr="00DF0EAB">
        <w:rPr>
          <w:rFonts w:ascii="Arial" w:hAnsi="Arial" w:cs="Arial"/>
          <w:sz w:val="20"/>
          <w:szCs w:val="20"/>
        </w:rPr>
        <w:t xml:space="preserve"> čl. </w:t>
      </w:r>
      <w:r w:rsidR="0043429C">
        <w:rPr>
          <w:rFonts w:ascii="Arial" w:hAnsi="Arial" w:cs="Arial"/>
          <w:sz w:val="20"/>
          <w:szCs w:val="20"/>
        </w:rPr>
        <w:t>V</w:t>
      </w:r>
      <w:r w:rsidR="00553250">
        <w:rPr>
          <w:rFonts w:ascii="Arial" w:hAnsi="Arial" w:cs="Arial"/>
          <w:sz w:val="20"/>
          <w:szCs w:val="20"/>
        </w:rPr>
        <w:t> odst.</w:t>
      </w:r>
      <w:r w:rsidR="00CD2DB3"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2</w:t>
      </w:r>
      <w:r w:rsidR="00732A33">
        <w:rPr>
          <w:rFonts w:ascii="Arial" w:hAnsi="Arial" w:cs="Arial"/>
          <w:sz w:val="20"/>
          <w:szCs w:val="20"/>
        </w:rPr>
        <w:t xml:space="preserve"> S</w:t>
      </w:r>
      <w:r w:rsidR="0062193F" w:rsidRPr="00DF0EAB">
        <w:rPr>
          <w:rFonts w:ascii="Arial" w:hAnsi="Arial" w:cs="Arial"/>
          <w:sz w:val="20"/>
          <w:szCs w:val="20"/>
        </w:rPr>
        <w:t>mlouvy</w:t>
      </w:r>
      <w:r w:rsidR="00CD2DB3" w:rsidRPr="00DF0EAB">
        <w:rPr>
          <w:rFonts w:ascii="Arial" w:hAnsi="Arial" w:cs="Arial"/>
          <w:sz w:val="20"/>
          <w:szCs w:val="20"/>
        </w:rPr>
        <w:t xml:space="preserve">, </w:t>
      </w:r>
      <w:r w:rsidR="00D10B95" w:rsidRPr="00DF0EAB">
        <w:rPr>
          <w:rFonts w:ascii="Arial" w:hAnsi="Arial" w:cs="Arial"/>
          <w:sz w:val="20"/>
          <w:szCs w:val="20"/>
        </w:rPr>
        <w:t xml:space="preserve">obaly, </w:t>
      </w:r>
      <w:r w:rsidR="0091319F" w:rsidRPr="00DF0EAB">
        <w:rPr>
          <w:rFonts w:ascii="Arial" w:hAnsi="Arial" w:cs="Arial"/>
          <w:sz w:val="20"/>
          <w:szCs w:val="20"/>
        </w:rPr>
        <w:t>pojištění, instalace</w:t>
      </w:r>
      <w:r w:rsidR="00ED7B22">
        <w:rPr>
          <w:rFonts w:ascii="Arial" w:hAnsi="Arial" w:cs="Arial"/>
          <w:sz w:val="20"/>
          <w:szCs w:val="20"/>
        </w:rPr>
        <w:t xml:space="preserve"> či montáž </w:t>
      </w:r>
      <w:r w:rsidR="00CD2DB3" w:rsidRPr="00DF0EAB">
        <w:rPr>
          <w:rFonts w:ascii="Arial" w:hAnsi="Arial" w:cs="Arial"/>
          <w:sz w:val="20"/>
          <w:szCs w:val="20"/>
        </w:rPr>
        <w:t xml:space="preserve">zboží, jeho </w:t>
      </w:r>
      <w:r w:rsidR="001C0496" w:rsidRPr="00DF0EAB">
        <w:rPr>
          <w:rFonts w:ascii="Arial" w:hAnsi="Arial" w:cs="Arial"/>
          <w:sz w:val="20"/>
          <w:szCs w:val="20"/>
        </w:rPr>
        <w:t xml:space="preserve">zprovoznění a </w:t>
      </w:r>
      <w:r w:rsidR="009D76FE" w:rsidRPr="00DF0EAB">
        <w:rPr>
          <w:rFonts w:ascii="Arial" w:hAnsi="Arial" w:cs="Arial"/>
          <w:sz w:val="20"/>
          <w:szCs w:val="20"/>
        </w:rPr>
        <w:t>vyzkoušení, zaškolení odborného personálu kupujícího,</w:t>
      </w:r>
      <w:r w:rsidR="000374EF" w:rsidRPr="00DF0EAB">
        <w:rPr>
          <w:rFonts w:ascii="Arial" w:hAnsi="Arial" w:cs="Arial"/>
          <w:sz w:val="20"/>
          <w:szCs w:val="20"/>
        </w:rPr>
        <w:t xml:space="preserve"> </w:t>
      </w:r>
      <w:r w:rsidR="00D10B95" w:rsidRPr="00DF0EAB">
        <w:rPr>
          <w:rFonts w:ascii="Arial" w:hAnsi="Arial" w:cs="Arial"/>
          <w:sz w:val="20"/>
          <w:szCs w:val="20"/>
        </w:rPr>
        <w:t xml:space="preserve">likvidace odpadu vzniklého při dodání, </w:t>
      </w:r>
      <w:r w:rsidR="009D76FE" w:rsidRPr="00DF0EAB">
        <w:rPr>
          <w:rFonts w:ascii="Arial" w:hAnsi="Arial" w:cs="Arial"/>
          <w:sz w:val="20"/>
          <w:szCs w:val="20"/>
        </w:rPr>
        <w:t>dokumentace ke zboží, včetně atestů, revizních zpráv a jiných dokladů</w:t>
      </w:r>
      <w:r w:rsidR="00123148">
        <w:rPr>
          <w:rFonts w:ascii="Arial" w:hAnsi="Arial" w:cs="Arial"/>
          <w:sz w:val="20"/>
          <w:szCs w:val="20"/>
        </w:rPr>
        <w:t>.</w:t>
      </w:r>
    </w:p>
    <w:p w14:paraId="3B47E749" w14:textId="77777777" w:rsidR="00DE1F2C" w:rsidRDefault="00DE1F2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je povinen neprodleně informovat kupujícího písemnou formou o jakékoli relevantní skutečnosti uvedené v ustanovení § 109 zákona č. 235/2004 Sb., o dani z přidané hodnoty, jež by mohla mít vztah k nezaplacení daňového plnění. Kupující si v případě informace o </w:t>
      </w:r>
      <w:r w:rsidR="00E11D52">
        <w:rPr>
          <w:rFonts w:ascii="Arial" w:hAnsi="Arial" w:cs="Arial"/>
          <w:sz w:val="20"/>
          <w:szCs w:val="20"/>
        </w:rPr>
        <w:t xml:space="preserve">takových </w:t>
      </w:r>
      <w:r>
        <w:rPr>
          <w:rFonts w:ascii="Arial" w:hAnsi="Arial" w:cs="Arial"/>
          <w:sz w:val="20"/>
          <w:szCs w:val="20"/>
        </w:rPr>
        <w:t xml:space="preserve">skutečnostech vyhrazuje právo uhradit za prodávajícího daň </w:t>
      </w:r>
      <w:r w:rsidR="00553250">
        <w:rPr>
          <w:rFonts w:ascii="Arial" w:hAnsi="Arial" w:cs="Arial"/>
          <w:sz w:val="20"/>
          <w:szCs w:val="20"/>
        </w:rPr>
        <w:t>ze zdanitelného plnění dle Smlouv</w:t>
      </w:r>
      <w:r>
        <w:rPr>
          <w:rFonts w:ascii="Arial" w:hAnsi="Arial" w:cs="Arial"/>
          <w:sz w:val="20"/>
          <w:szCs w:val="20"/>
        </w:rPr>
        <w:t>y přímo příslušnému správci daně.</w:t>
      </w:r>
    </w:p>
    <w:p w14:paraId="5080AC24" w14:textId="77777777" w:rsidR="008F7E28" w:rsidRDefault="008F7E28" w:rsidP="008F7E28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7358CBFF" w14:textId="77777777" w:rsidR="00123148" w:rsidRPr="00DF0EAB" w:rsidRDefault="00123148" w:rsidP="008F7E28">
      <w:pPr>
        <w:keepNext/>
        <w:numPr>
          <w:ilvl w:val="0"/>
          <w:numId w:val="15"/>
        </w:numPr>
        <w:spacing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Platební podmínky</w:t>
      </w:r>
    </w:p>
    <w:p w14:paraId="3096FD8F" w14:textId="77777777" w:rsidR="00123148" w:rsidRPr="00DF0EAB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Kupující se zavazuje uhradit prodávajícímu </w:t>
      </w:r>
      <w:r w:rsidR="00A45F86">
        <w:rPr>
          <w:rFonts w:ascii="Arial" w:hAnsi="Arial" w:cs="Arial"/>
          <w:sz w:val="20"/>
          <w:szCs w:val="20"/>
        </w:rPr>
        <w:t xml:space="preserve">po předání a převzetí zboží </w:t>
      </w:r>
      <w:r w:rsidR="0043429C">
        <w:rPr>
          <w:rFonts w:ascii="Arial" w:hAnsi="Arial" w:cs="Arial"/>
          <w:sz w:val="20"/>
          <w:szCs w:val="20"/>
        </w:rPr>
        <w:t>kupní cenu ve výši podle čl. III</w:t>
      </w:r>
      <w:r w:rsidR="00553250">
        <w:rPr>
          <w:rFonts w:ascii="Arial" w:hAnsi="Arial" w:cs="Arial"/>
          <w:sz w:val="20"/>
          <w:szCs w:val="20"/>
        </w:rPr>
        <w:t>. odst.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1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553250">
        <w:rPr>
          <w:rFonts w:ascii="Arial" w:hAnsi="Arial" w:cs="Arial"/>
          <w:sz w:val="20"/>
          <w:szCs w:val="20"/>
        </w:rPr>
        <w:t xml:space="preserve">Smlouvy </w:t>
      </w:r>
      <w:r w:rsidRPr="00DF0EAB">
        <w:rPr>
          <w:rFonts w:ascii="Arial" w:hAnsi="Arial" w:cs="Arial"/>
          <w:sz w:val="20"/>
          <w:szCs w:val="20"/>
        </w:rPr>
        <w:t xml:space="preserve">ve lhůtě do </w:t>
      </w:r>
      <w:r w:rsidR="007426F4" w:rsidRPr="000B370D">
        <w:rPr>
          <w:rFonts w:ascii="Arial" w:hAnsi="Arial" w:cs="Arial"/>
          <w:b/>
          <w:sz w:val="20"/>
          <w:szCs w:val="20"/>
        </w:rPr>
        <w:t>30</w:t>
      </w:r>
      <w:r w:rsidRPr="000B370D">
        <w:rPr>
          <w:rFonts w:ascii="Arial" w:hAnsi="Arial" w:cs="Arial"/>
          <w:b/>
          <w:sz w:val="20"/>
          <w:szCs w:val="20"/>
        </w:rPr>
        <w:t xml:space="preserve"> kalendářních dnů</w:t>
      </w:r>
      <w:r w:rsidRPr="00DF0EAB">
        <w:rPr>
          <w:rFonts w:ascii="Arial" w:hAnsi="Arial" w:cs="Arial"/>
          <w:sz w:val="20"/>
          <w:szCs w:val="20"/>
        </w:rPr>
        <w:t xml:space="preserve"> ode dn</w:t>
      </w:r>
      <w:r w:rsidR="00A45F86">
        <w:rPr>
          <w:rFonts w:ascii="Arial" w:hAnsi="Arial" w:cs="Arial"/>
          <w:sz w:val="20"/>
          <w:szCs w:val="20"/>
        </w:rPr>
        <w:t>e</w:t>
      </w:r>
      <w:r w:rsidR="00C61040">
        <w:rPr>
          <w:rFonts w:ascii="Arial" w:hAnsi="Arial" w:cs="Arial"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 xml:space="preserve">doručení daňového dokladu – faktury, kupujícímu. Fakturu je prodávající </w:t>
      </w:r>
      <w:r w:rsidR="00254C45">
        <w:rPr>
          <w:rFonts w:ascii="Arial" w:hAnsi="Arial" w:cs="Arial"/>
          <w:sz w:val="20"/>
          <w:szCs w:val="20"/>
        </w:rPr>
        <w:t>povinen</w:t>
      </w:r>
      <w:r w:rsidRPr="00DF0EAB">
        <w:rPr>
          <w:rFonts w:ascii="Arial" w:hAnsi="Arial" w:cs="Arial"/>
          <w:sz w:val="20"/>
          <w:szCs w:val="20"/>
        </w:rPr>
        <w:t xml:space="preserve"> vystavit nejpozději do 14 dnů od </w:t>
      </w:r>
      <w:r w:rsidR="004E67F9">
        <w:rPr>
          <w:rFonts w:ascii="Arial" w:hAnsi="Arial" w:cs="Arial"/>
          <w:sz w:val="20"/>
          <w:szCs w:val="20"/>
        </w:rPr>
        <w:t>předání a převzetí</w:t>
      </w:r>
      <w:r w:rsidRPr="00DF0EAB">
        <w:rPr>
          <w:rFonts w:ascii="Arial" w:hAnsi="Arial" w:cs="Arial"/>
          <w:sz w:val="20"/>
          <w:szCs w:val="20"/>
        </w:rPr>
        <w:t xml:space="preserve"> zboží</w:t>
      </w:r>
      <w:r w:rsidR="00D277F5">
        <w:rPr>
          <w:rFonts w:ascii="Arial" w:hAnsi="Arial" w:cs="Arial"/>
          <w:sz w:val="20"/>
          <w:szCs w:val="20"/>
        </w:rPr>
        <w:t xml:space="preserve"> dle čl. VI. Sm</w:t>
      </w:r>
      <w:r w:rsidR="00F16449">
        <w:rPr>
          <w:rFonts w:ascii="Arial" w:hAnsi="Arial" w:cs="Arial"/>
          <w:sz w:val="20"/>
          <w:szCs w:val="20"/>
        </w:rPr>
        <w:t>louvy</w:t>
      </w:r>
      <w:r w:rsidRPr="00DF0EAB">
        <w:rPr>
          <w:rFonts w:ascii="Arial" w:hAnsi="Arial" w:cs="Arial"/>
          <w:sz w:val="20"/>
          <w:szCs w:val="20"/>
        </w:rPr>
        <w:t xml:space="preserve">. Přílohu faktury bude </w:t>
      </w:r>
      <w:r w:rsidRPr="00254C45">
        <w:rPr>
          <w:rFonts w:ascii="Arial" w:hAnsi="Arial" w:cs="Arial"/>
          <w:sz w:val="20"/>
          <w:szCs w:val="20"/>
        </w:rPr>
        <w:t xml:space="preserve">tvořit </w:t>
      </w:r>
      <w:r w:rsidR="00254C45" w:rsidRPr="00254C45">
        <w:rPr>
          <w:rFonts w:ascii="Arial" w:hAnsi="Arial" w:cs="Arial"/>
          <w:sz w:val="20"/>
          <w:szCs w:val="20"/>
        </w:rPr>
        <w:t xml:space="preserve">kopie </w:t>
      </w:r>
      <w:r w:rsidRPr="00254C45">
        <w:rPr>
          <w:rFonts w:ascii="Arial" w:hAnsi="Arial" w:cs="Arial"/>
          <w:sz w:val="20"/>
          <w:szCs w:val="20"/>
        </w:rPr>
        <w:t>předávací</w:t>
      </w:r>
      <w:r w:rsidR="00254C45" w:rsidRPr="00254C45">
        <w:rPr>
          <w:rFonts w:ascii="Arial" w:hAnsi="Arial" w:cs="Arial"/>
          <w:sz w:val="20"/>
          <w:szCs w:val="20"/>
        </w:rPr>
        <w:t>ho</w:t>
      </w:r>
      <w:r w:rsidRPr="00254C45">
        <w:rPr>
          <w:rFonts w:ascii="Arial" w:hAnsi="Arial" w:cs="Arial"/>
          <w:sz w:val="20"/>
          <w:szCs w:val="20"/>
        </w:rPr>
        <w:t xml:space="preserve"> protokol</w:t>
      </w:r>
      <w:r w:rsidR="00254C45" w:rsidRPr="00254C45">
        <w:rPr>
          <w:rFonts w:ascii="Arial" w:hAnsi="Arial" w:cs="Arial"/>
          <w:sz w:val="20"/>
          <w:szCs w:val="20"/>
        </w:rPr>
        <w:t>u podepsaného</w:t>
      </w:r>
      <w:r w:rsidR="00254C45">
        <w:rPr>
          <w:rFonts w:ascii="Arial" w:hAnsi="Arial" w:cs="Arial"/>
          <w:sz w:val="20"/>
          <w:szCs w:val="20"/>
        </w:rPr>
        <w:t xml:space="preserve"> technickým zástupcem kupujícího</w:t>
      </w:r>
      <w:r w:rsidRPr="00DF0EAB">
        <w:rPr>
          <w:rFonts w:ascii="Arial" w:hAnsi="Arial" w:cs="Arial"/>
          <w:sz w:val="20"/>
          <w:szCs w:val="20"/>
        </w:rPr>
        <w:t xml:space="preserve">. Faktura musí mít náležitosti daňového dokladu a musí být zaslána na adresu kupujícího </w:t>
      </w:r>
      <w:r w:rsidR="00630B18">
        <w:rPr>
          <w:rFonts w:ascii="Arial" w:hAnsi="Arial" w:cs="Arial"/>
          <w:sz w:val="20"/>
          <w:szCs w:val="20"/>
        </w:rPr>
        <w:t>uvedenou v záhlaví Smlouvy</w:t>
      </w:r>
      <w:r w:rsidRPr="00DF0EAB">
        <w:rPr>
          <w:rFonts w:ascii="Arial" w:hAnsi="Arial" w:cs="Arial"/>
          <w:sz w:val="20"/>
          <w:szCs w:val="20"/>
        </w:rPr>
        <w:t>. Dnem úhrady kupní ceny se rozumí den odepsání částky kupní ceny z účtu kupujícího.</w:t>
      </w:r>
    </w:p>
    <w:p w14:paraId="2B8A1D9C" w14:textId="77777777" w:rsidR="00123148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897">
        <w:rPr>
          <w:rFonts w:ascii="Arial" w:hAnsi="Arial" w:cs="Arial"/>
          <w:sz w:val="20"/>
          <w:szCs w:val="20"/>
        </w:rPr>
        <w:t xml:space="preserve">V případě, že zboží bude vykazovat vadu či více vad anebo nesplní-li prodávající </w:t>
      </w:r>
      <w:r w:rsidR="00630B18">
        <w:rPr>
          <w:rFonts w:ascii="Arial" w:hAnsi="Arial" w:cs="Arial"/>
          <w:sz w:val="20"/>
          <w:szCs w:val="20"/>
        </w:rPr>
        <w:t>povinnost uvedenou v čl. VI. odst.</w:t>
      </w:r>
      <w:r w:rsidRPr="00EB0897">
        <w:rPr>
          <w:rFonts w:ascii="Arial" w:hAnsi="Arial" w:cs="Arial"/>
          <w:sz w:val="20"/>
          <w:szCs w:val="20"/>
        </w:rPr>
        <w:t xml:space="preserve"> </w:t>
      </w:r>
      <w:r w:rsidR="004E67F9">
        <w:rPr>
          <w:rFonts w:ascii="Arial" w:hAnsi="Arial" w:cs="Arial"/>
          <w:sz w:val="20"/>
          <w:szCs w:val="20"/>
        </w:rPr>
        <w:t>4</w:t>
      </w:r>
      <w:r w:rsidR="00630B18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>mlouvy, není kupující do doby, než pr</w:t>
      </w:r>
      <w:r w:rsidR="00D8103B">
        <w:rPr>
          <w:rFonts w:ascii="Arial" w:hAnsi="Arial" w:cs="Arial"/>
          <w:sz w:val="20"/>
          <w:szCs w:val="20"/>
        </w:rPr>
        <w:t xml:space="preserve">odávající vadu či vady odstraní, </w:t>
      </w:r>
      <w:r w:rsidRPr="00EB0897">
        <w:rPr>
          <w:rFonts w:ascii="Arial" w:hAnsi="Arial" w:cs="Arial"/>
          <w:sz w:val="20"/>
          <w:szCs w:val="20"/>
        </w:rPr>
        <w:t>či do doby, než prodávající sp</w:t>
      </w:r>
      <w:r w:rsidR="00223A48" w:rsidRPr="00EB0897">
        <w:rPr>
          <w:rFonts w:ascii="Arial" w:hAnsi="Arial" w:cs="Arial"/>
          <w:sz w:val="20"/>
          <w:szCs w:val="20"/>
        </w:rPr>
        <w:t>lní povinnost uvedenou v čl. VI</w:t>
      </w:r>
      <w:r w:rsidR="00E56B07">
        <w:rPr>
          <w:rFonts w:ascii="Arial" w:hAnsi="Arial" w:cs="Arial"/>
          <w:sz w:val="20"/>
          <w:szCs w:val="20"/>
        </w:rPr>
        <w:t>. odst.</w:t>
      </w:r>
      <w:r w:rsidRPr="00EB0897">
        <w:rPr>
          <w:rFonts w:ascii="Arial" w:hAnsi="Arial" w:cs="Arial"/>
          <w:sz w:val="20"/>
          <w:szCs w:val="20"/>
        </w:rPr>
        <w:t xml:space="preserve"> </w:t>
      </w:r>
      <w:r w:rsidR="004E67F9">
        <w:rPr>
          <w:rFonts w:ascii="Arial" w:hAnsi="Arial" w:cs="Arial"/>
          <w:sz w:val="20"/>
          <w:szCs w:val="20"/>
        </w:rPr>
        <w:t>4</w:t>
      </w:r>
      <w:r w:rsidR="00E56B07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 xml:space="preserve">mlouvy, povinen uhradit prodávajícímu kupní cenu, jak je sjednáno v </w:t>
      </w:r>
      <w:r w:rsidR="00E56B07">
        <w:rPr>
          <w:rFonts w:ascii="Arial" w:hAnsi="Arial" w:cs="Arial"/>
          <w:sz w:val="20"/>
          <w:szCs w:val="20"/>
        </w:rPr>
        <w:t>odstavci</w:t>
      </w:r>
      <w:r w:rsidR="00223A48" w:rsidRPr="00EB0897">
        <w:rPr>
          <w:rFonts w:ascii="Arial" w:hAnsi="Arial" w:cs="Arial"/>
          <w:sz w:val="20"/>
          <w:szCs w:val="20"/>
        </w:rPr>
        <w:t xml:space="preserve"> </w:t>
      </w:r>
      <w:r w:rsidRPr="00EB0897">
        <w:rPr>
          <w:rFonts w:ascii="Arial" w:hAnsi="Arial" w:cs="Arial"/>
          <w:sz w:val="20"/>
          <w:szCs w:val="20"/>
        </w:rPr>
        <w:t>1</w:t>
      </w:r>
      <w:r w:rsidR="00223A48" w:rsidRPr="00EB0897">
        <w:rPr>
          <w:rFonts w:ascii="Arial" w:hAnsi="Arial" w:cs="Arial"/>
          <w:sz w:val="20"/>
          <w:szCs w:val="20"/>
        </w:rPr>
        <w:t xml:space="preserve"> tohoto článku</w:t>
      </w:r>
      <w:r w:rsidR="00E56B07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 xml:space="preserve">mlouvy, a </w:t>
      </w:r>
      <w:r w:rsidR="00C470B5" w:rsidRPr="00EB0897">
        <w:rPr>
          <w:rFonts w:ascii="Arial" w:hAnsi="Arial" w:cs="Arial"/>
          <w:sz w:val="20"/>
          <w:szCs w:val="20"/>
        </w:rPr>
        <w:t xml:space="preserve">neocitá </w:t>
      </w:r>
      <w:r w:rsidRPr="00EB0897">
        <w:rPr>
          <w:rFonts w:ascii="Arial" w:hAnsi="Arial" w:cs="Arial"/>
          <w:sz w:val="20"/>
          <w:szCs w:val="20"/>
        </w:rPr>
        <w:t>se v takových případech v prodlení.</w:t>
      </w:r>
    </w:p>
    <w:p w14:paraId="6C9EA829" w14:textId="77777777" w:rsidR="002848CB" w:rsidRDefault="002848CB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54C45">
        <w:rPr>
          <w:rFonts w:ascii="Arial" w:hAnsi="Arial" w:cs="Arial"/>
          <w:sz w:val="20"/>
          <w:szCs w:val="20"/>
        </w:rPr>
        <w:t xml:space="preserve">Pokud </w:t>
      </w:r>
      <w:r w:rsidR="00E7138E">
        <w:rPr>
          <w:rFonts w:ascii="Arial" w:hAnsi="Arial" w:cs="Arial"/>
          <w:sz w:val="20"/>
          <w:szCs w:val="20"/>
        </w:rPr>
        <w:t>kupující převezme zboží s vadami</w:t>
      </w:r>
      <w:r w:rsidRPr="00254C45">
        <w:rPr>
          <w:rFonts w:ascii="Arial" w:hAnsi="Arial" w:cs="Arial"/>
          <w:sz w:val="20"/>
          <w:szCs w:val="20"/>
        </w:rPr>
        <w:t xml:space="preserve">, bude </w:t>
      </w:r>
      <w:r w:rsidRPr="000B370D">
        <w:rPr>
          <w:rFonts w:ascii="Arial" w:hAnsi="Arial" w:cs="Arial"/>
          <w:b/>
          <w:sz w:val="20"/>
          <w:szCs w:val="20"/>
        </w:rPr>
        <w:t>10 %</w:t>
      </w:r>
      <w:r w:rsidRPr="000B370D">
        <w:rPr>
          <w:rFonts w:ascii="Arial" w:hAnsi="Arial" w:cs="Arial"/>
          <w:sz w:val="20"/>
          <w:szCs w:val="20"/>
        </w:rPr>
        <w:t xml:space="preserve"> </w:t>
      </w:r>
      <w:r w:rsidR="00E7138E" w:rsidRPr="000B370D">
        <w:rPr>
          <w:rFonts w:ascii="Arial" w:hAnsi="Arial" w:cs="Arial"/>
          <w:sz w:val="20"/>
          <w:szCs w:val="20"/>
        </w:rPr>
        <w:t>kupní</w:t>
      </w:r>
      <w:r w:rsidR="00E7138E">
        <w:rPr>
          <w:rFonts w:ascii="Arial" w:hAnsi="Arial" w:cs="Arial"/>
          <w:sz w:val="20"/>
          <w:szCs w:val="20"/>
        </w:rPr>
        <w:t xml:space="preserve"> ceny bez DPH („</w:t>
      </w:r>
      <w:r w:rsidR="00E7138E">
        <w:rPr>
          <w:rFonts w:ascii="Arial" w:hAnsi="Arial" w:cs="Arial"/>
          <w:b/>
          <w:sz w:val="20"/>
          <w:szCs w:val="20"/>
        </w:rPr>
        <w:t>zádrž</w:t>
      </w:r>
      <w:r w:rsidR="00E7138E" w:rsidRPr="00E7138E">
        <w:rPr>
          <w:rFonts w:ascii="Arial" w:hAnsi="Arial" w:cs="Arial"/>
          <w:b/>
          <w:sz w:val="20"/>
          <w:szCs w:val="20"/>
        </w:rPr>
        <w:t>né</w:t>
      </w:r>
      <w:r w:rsidR="00E7138E">
        <w:rPr>
          <w:rFonts w:ascii="Arial" w:hAnsi="Arial" w:cs="Arial"/>
          <w:sz w:val="20"/>
          <w:szCs w:val="20"/>
        </w:rPr>
        <w:t xml:space="preserve">“) </w:t>
      </w:r>
      <w:r w:rsidRPr="00254C45">
        <w:rPr>
          <w:rFonts w:ascii="Arial" w:hAnsi="Arial" w:cs="Arial"/>
          <w:sz w:val="20"/>
          <w:szCs w:val="20"/>
        </w:rPr>
        <w:t>uhrazen</w:t>
      </w:r>
      <w:r w:rsidR="00075816">
        <w:rPr>
          <w:rFonts w:ascii="Arial" w:hAnsi="Arial" w:cs="Arial"/>
          <w:sz w:val="20"/>
          <w:szCs w:val="20"/>
        </w:rPr>
        <w:t>o</w:t>
      </w:r>
      <w:r w:rsidRPr="00254C45">
        <w:rPr>
          <w:rFonts w:ascii="Arial" w:hAnsi="Arial" w:cs="Arial"/>
          <w:sz w:val="20"/>
          <w:szCs w:val="20"/>
        </w:rPr>
        <w:t xml:space="preserve"> prodávajícímu až po jejich úplném odstranění, a to do </w:t>
      </w:r>
      <w:r w:rsidR="007426F4">
        <w:rPr>
          <w:rFonts w:ascii="Arial" w:hAnsi="Arial" w:cs="Arial"/>
          <w:sz w:val="20"/>
          <w:szCs w:val="20"/>
        </w:rPr>
        <w:t>3</w:t>
      </w:r>
      <w:r w:rsidR="00254C45">
        <w:rPr>
          <w:rFonts w:ascii="Arial" w:hAnsi="Arial" w:cs="Arial"/>
          <w:sz w:val="20"/>
          <w:szCs w:val="20"/>
        </w:rPr>
        <w:t>0</w:t>
      </w:r>
      <w:r w:rsidRPr="00254C45">
        <w:rPr>
          <w:rFonts w:ascii="Arial" w:hAnsi="Arial" w:cs="Arial"/>
          <w:sz w:val="20"/>
          <w:szCs w:val="20"/>
        </w:rPr>
        <w:t xml:space="preserve"> dnů ode dne podpisu </w:t>
      </w:r>
      <w:r w:rsidR="0071721A">
        <w:rPr>
          <w:rFonts w:ascii="Arial" w:hAnsi="Arial" w:cs="Arial"/>
          <w:sz w:val="20"/>
          <w:szCs w:val="20"/>
        </w:rPr>
        <w:t xml:space="preserve">písemného </w:t>
      </w:r>
      <w:r w:rsidRPr="00254C45">
        <w:rPr>
          <w:rFonts w:ascii="Arial" w:hAnsi="Arial" w:cs="Arial"/>
          <w:sz w:val="20"/>
          <w:szCs w:val="20"/>
        </w:rPr>
        <w:t>potvrzení o odstranění vad</w:t>
      </w:r>
      <w:r w:rsidR="00E7138E" w:rsidRPr="00E7138E">
        <w:rPr>
          <w:rFonts w:ascii="Arial" w:hAnsi="Arial" w:cs="Arial"/>
          <w:sz w:val="20"/>
          <w:szCs w:val="20"/>
        </w:rPr>
        <w:t xml:space="preserve"> </w:t>
      </w:r>
      <w:r w:rsidR="00E7138E" w:rsidRPr="00254C45">
        <w:rPr>
          <w:rFonts w:ascii="Arial" w:hAnsi="Arial" w:cs="Arial"/>
          <w:sz w:val="20"/>
          <w:szCs w:val="20"/>
        </w:rPr>
        <w:t>zjištěných</w:t>
      </w:r>
      <w:r w:rsidR="00E7138E">
        <w:rPr>
          <w:rFonts w:ascii="Arial" w:hAnsi="Arial" w:cs="Arial"/>
          <w:sz w:val="20"/>
          <w:szCs w:val="20"/>
        </w:rPr>
        <w:t xml:space="preserve"> při předání a převzetí zboží</w:t>
      </w:r>
      <w:r w:rsidRPr="00254C45">
        <w:rPr>
          <w:rFonts w:ascii="Arial" w:hAnsi="Arial" w:cs="Arial"/>
          <w:sz w:val="20"/>
          <w:szCs w:val="20"/>
        </w:rPr>
        <w:t>.</w:t>
      </w:r>
    </w:p>
    <w:p w14:paraId="1DA61978" w14:textId="77777777" w:rsidR="0071721A" w:rsidRPr="00DF0EAB" w:rsidRDefault="0071721A" w:rsidP="0071721A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</w:t>
      </w:r>
      <w:r w:rsidRPr="00DF0EAB">
        <w:rPr>
          <w:rFonts w:ascii="Arial" w:hAnsi="Arial" w:cs="Arial"/>
          <w:sz w:val="20"/>
          <w:szCs w:val="20"/>
        </w:rPr>
        <w:t xml:space="preserve"> kupujícíh</w:t>
      </w:r>
      <w:r>
        <w:rPr>
          <w:rFonts w:ascii="Arial" w:hAnsi="Arial" w:cs="Arial"/>
          <w:sz w:val="20"/>
          <w:szCs w:val="20"/>
        </w:rPr>
        <w:t xml:space="preserve">o s úhradou kupní ceny je prodávající </w:t>
      </w:r>
      <w:r w:rsidRPr="00DF0EAB">
        <w:rPr>
          <w:rFonts w:ascii="Arial" w:hAnsi="Arial" w:cs="Arial"/>
          <w:sz w:val="20"/>
          <w:szCs w:val="20"/>
        </w:rPr>
        <w:t xml:space="preserve">oprávněn požadovat po kupujícím zaplacení </w:t>
      </w:r>
      <w:r>
        <w:rPr>
          <w:rFonts w:ascii="Arial" w:hAnsi="Arial" w:cs="Arial"/>
          <w:sz w:val="20"/>
          <w:szCs w:val="20"/>
        </w:rPr>
        <w:t>úroků z prodlení ve výši 0,01</w:t>
      </w:r>
      <w:r w:rsidRPr="00DF0EAB">
        <w:rPr>
          <w:rFonts w:ascii="Arial" w:hAnsi="Arial" w:cs="Arial"/>
          <w:sz w:val="20"/>
          <w:szCs w:val="20"/>
        </w:rPr>
        <w:t xml:space="preserve"> % z dlužné částky za každý den prodlení.</w:t>
      </w:r>
    </w:p>
    <w:p w14:paraId="082BCBB7" w14:textId="77777777"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Dodání zboží</w:t>
      </w:r>
    </w:p>
    <w:p w14:paraId="1332EB06" w14:textId="77777777" w:rsidR="008214CC" w:rsidRPr="005E591E" w:rsidRDefault="000B370D" w:rsidP="000B370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5E591E">
        <w:rPr>
          <w:rFonts w:ascii="Arial" w:hAnsi="Arial" w:cs="Arial"/>
          <w:b/>
          <w:sz w:val="20"/>
          <w:szCs w:val="20"/>
        </w:rPr>
        <w:t>Prodávající se zavazuje zboží dle sp</w:t>
      </w:r>
      <w:r w:rsidR="00772AAE">
        <w:rPr>
          <w:rFonts w:ascii="Arial" w:hAnsi="Arial" w:cs="Arial"/>
          <w:b/>
          <w:sz w:val="20"/>
          <w:szCs w:val="20"/>
        </w:rPr>
        <w:t>ecifikace dodat do 9</w:t>
      </w:r>
      <w:r w:rsidRPr="005E591E">
        <w:rPr>
          <w:rFonts w:ascii="Arial" w:hAnsi="Arial" w:cs="Arial"/>
          <w:b/>
          <w:sz w:val="20"/>
          <w:szCs w:val="20"/>
        </w:rPr>
        <w:t>0 dnů od nabytí účinnosti smlouvy</w:t>
      </w:r>
      <w:r w:rsidR="00D71DE1">
        <w:rPr>
          <w:rFonts w:ascii="Arial" w:hAnsi="Arial" w:cs="Arial"/>
          <w:b/>
          <w:sz w:val="20"/>
          <w:szCs w:val="20"/>
        </w:rPr>
        <w:t>.</w:t>
      </w:r>
    </w:p>
    <w:p w14:paraId="236EF9DB" w14:textId="77777777" w:rsidR="00D71DE1" w:rsidRPr="00D71DE1" w:rsidRDefault="000B370D" w:rsidP="00D71DE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 w:rsidRPr="005E591E">
        <w:rPr>
          <w:rFonts w:ascii="Arial" w:hAnsi="Arial" w:cs="Arial"/>
          <w:sz w:val="20"/>
          <w:szCs w:val="20"/>
        </w:rPr>
        <w:t>Smluvní strany se dohodly, že místem dodání zboží j</w:t>
      </w:r>
      <w:r w:rsidR="00D71DE1">
        <w:rPr>
          <w:rFonts w:ascii="Arial" w:hAnsi="Arial" w:cs="Arial"/>
          <w:sz w:val="20"/>
          <w:szCs w:val="20"/>
        </w:rPr>
        <w:t>e</w:t>
      </w:r>
      <w:r w:rsidRPr="005E591E">
        <w:rPr>
          <w:rFonts w:ascii="Arial" w:hAnsi="Arial" w:cs="Arial"/>
          <w:sz w:val="20"/>
          <w:szCs w:val="20"/>
        </w:rPr>
        <w:t xml:space="preserve"> provoz Povodí Moravy, </w:t>
      </w:r>
      <w:proofErr w:type="spellStart"/>
      <w:r w:rsidRPr="005E591E">
        <w:rPr>
          <w:rFonts w:ascii="Arial" w:hAnsi="Arial" w:cs="Arial"/>
          <w:sz w:val="20"/>
          <w:szCs w:val="20"/>
        </w:rPr>
        <w:t>s.p</w:t>
      </w:r>
      <w:proofErr w:type="spellEnd"/>
      <w:r w:rsidRPr="005E591E">
        <w:rPr>
          <w:rFonts w:ascii="Arial" w:hAnsi="Arial" w:cs="Arial"/>
          <w:sz w:val="20"/>
          <w:szCs w:val="20"/>
        </w:rPr>
        <w:t>.</w:t>
      </w:r>
      <w:r w:rsidR="00D71DE1">
        <w:rPr>
          <w:rFonts w:ascii="Arial" w:hAnsi="Arial" w:cs="Arial"/>
          <w:sz w:val="20"/>
          <w:szCs w:val="20"/>
        </w:rPr>
        <w:t xml:space="preserve"> v </w:t>
      </w:r>
      <w:r w:rsidR="00D71DE1" w:rsidRPr="00D71DE1">
        <w:rPr>
          <w:rFonts w:ascii="Arial" w:hAnsi="Arial" w:cs="Arial"/>
          <w:sz w:val="20"/>
          <w:szCs w:val="20"/>
        </w:rPr>
        <w:t>Šumperk</w:t>
      </w:r>
      <w:r w:rsidR="00D71DE1">
        <w:rPr>
          <w:rFonts w:ascii="Arial" w:hAnsi="Arial" w:cs="Arial"/>
          <w:sz w:val="20"/>
          <w:szCs w:val="20"/>
        </w:rPr>
        <w:t>u</w:t>
      </w:r>
      <w:r w:rsidR="00D71DE1" w:rsidRPr="00D71DE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71DE1" w:rsidRPr="00D71DE1">
        <w:rPr>
          <w:rFonts w:ascii="Arial" w:hAnsi="Arial" w:cs="Arial"/>
          <w:sz w:val="20"/>
          <w:szCs w:val="20"/>
        </w:rPr>
        <w:t>Temenická</w:t>
      </w:r>
      <w:proofErr w:type="spellEnd"/>
      <w:r w:rsidR="00D71DE1" w:rsidRPr="00D71DE1">
        <w:rPr>
          <w:rFonts w:ascii="Arial" w:hAnsi="Arial" w:cs="Arial"/>
          <w:sz w:val="20"/>
          <w:szCs w:val="20"/>
        </w:rPr>
        <w:t xml:space="preserve"> 52, 787 01 Šumperk</w:t>
      </w:r>
      <w:r w:rsidR="00D71DE1">
        <w:rPr>
          <w:rFonts w:ascii="Arial" w:hAnsi="Arial" w:cs="Arial"/>
          <w:sz w:val="20"/>
          <w:szCs w:val="20"/>
        </w:rPr>
        <w:t>.</w:t>
      </w:r>
    </w:p>
    <w:p w14:paraId="737414A2" w14:textId="77777777" w:rsidR="000B370D" w:rsidRDefault="000B370D" w:rsidP="000B370D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408DE">
        <w:rPr>
          <w:rFonts w:ascii="Arial" w:hAnsi="Arial" w:cs="Arial"/>
          <w:sz w:val="20"/>
          <w:szCs w:val="20"/>
        </w:rPr>
        <w:t xml:space="preserve">Prodávající se zavazuje zboží </w:t>
      </w:r>
      <w:r>
        <w:rPr>
          <w:rFonts w:ascii="Arial" w:hAnsi="Arial" w:cs="Arial"/>
          <w:sz w:val="20"/>
          <w:szCs w:val="20"/>
        </w:rPr>
        <w:t>vy</w:t>
      </w:r>
      <w:r w:rsidRPr="00D408DE">
        <w:rPr>
          <w:rFonts w:ascii="Arial" w:hAnsi="Arial" w:cs="Arial"/>
          <w:sz w:val="20"/>
          <w:szCs w:val="20"/>
        </w:rPr>
        <w:t>ložit v uvedeném místě a předat je kupujícímu.</w:t>
      </w:r>
      <w:r w:rsidRPr="002848CB">
        <w:rPr>
          <w:rFonts w:ascii="Arial" w:hAnsi="Arial" w:cs="Arial"/>
          <w:sz w:val="20"/>
          <w:szCs w:val="20"/>
        </w:rPr>
        <w:t xml:space="preserve"> Na dodání zboží upozorní prodávající kupujícího telefonicky </w:t>
      </w:r>
      <w:r w:rsidRPr="008E5501">
        <w:rPr>
          <w:rFonts w:ascii="Arial" w:hAnsi="Arial" w:cs="Arial"/>
          <w:sz w:val="20"/>
          <w:szCs w:val="20"/>
        </w:rPr>
        <w:t xml:space="preserve">nebo e-mailem </w:t>
      </w:r>
      <w:r w:rsidRPr="002848CB">
        <w:rPr>
          <w:rFonts w:ascii="Arial" w:hAnsi="Arial" w:cs="Arial"/>
          <w:sz w:val="20"/>
          <w:szCs w:val="20"/>
        </w:rPr>
        <w:t xml:space="preserve">nejméně 3 </w:t>
      </w:r>
      <w:r>
        <w:rPr>
          <w:rFonts w:ascii="Arial" w:hAnsi="Arial" w:cs="Arial"/>
          <w:sz w:val="20"/>
          <w:szCs w:val="20"/>
        </w:rPr>
        <w:t xml:space="preserve">pracovní </w:t>
      </w:r>
      <w:r w:rsidRPr="002848CB">
        <w:rPr>
          <w:rFonts w:ascii="Arial" w:hAnsi="Arial" w:cs="Arial"/>
          <w:sz w:val="20"/>
          <w:szCs w:val="20"/>
        </w:rPr>
        <w:t>dny před jeho uskutečněním.</w:t>
      </w:r>
    </w:p>
    <w:p w14:paraId="47486F08" w14:textId="77777777" w:rsidR="00455F6D" w:rsidRPr="00DF0EAB" w:rsidRDefault="00455F6D" w:rsidP="00455F6D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 xml:space="preserve">Splnění závazku </w:t>
      </w:r>
      <w:proofErr w:type="gramStart"/>
      <w:r w:rsidRPr="00DF0EAB">
        <w:rPr>
          <w:rFonts w:ascii="Arial" w:hAnsi="Arial" w:cs="Arial"/>
          <w:b/>
        </w:rPr>
        <w:t xml:space="preserve">prodávajícího - </w:t>
      </w:r>
      <w:r w:rsidR="000C58BC">
        <w:rPr>
          <w:rFonts w:ascii="Arial" w:hAnsi="Arial" w:cs="Arial"/>
          <w:b/>
        </w:rPr>
        <w:t>odevzdání</w:t>
      </w:r>
      <w:proofErr w:type="gramEnd"/>
      <w:r w:rsidRPr="00DF0EAB">
        <w:rPr>
          <w:rFonts w:ascii="Arial" w:hAnsi="Arial" w:cs="Arial"/>
          <w:b/>
        </w:rPr>
        <w:t xml:space="preserve"> a převzetí zboží a dokladů</w:t>
      </w:r>
    </w:p>
    <w:p w14:paraId="40D85A33" w14:textId="77777777" w:rsidR="00130332" w:rsidRDefault="00130332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Zboží se považuje za dodané a závazek prodávajícího </w:t>
      </w:r>
      <w:r w:rsidR="00870DE7">
        <w:rPr>
          <w:rFonts w:ascii="Arial" w:hAnsi="Arial" w:cs="Arial"/>
          <w:sz w:val="20"/>
          <w:szCs w:val="20"/>
        </w:rPr>
        <w:t>odevzdat</w:t>
      </w:r>
      <w:r w:rsidRPr="00DF0EAB">
        <w:rPr>
          <w:rFonts w:ascii="Arial" w:hAnsi="Arial" w:cs="Arial"/>
          <w:sz w:val="20"/>
          <w:szCs w:val="20"/>
        </w:rPr>
        <w:t xml:space="preserve"> zboží je splněný okamžikem</w:t>
      </w:r>
      <w:r w:rsidR="00870DE7">
        <w:rPr>
          <w:rFonts w:ascii="Arial" w:hAnsi="Arial" w:cs="Arial"/>
          <w:sz w:val="20"/>
          <w:szCs w:val="20"/>
        </w:rPr>
        <w:t xml:space="preserve"> odevzdání a</w:t>
      </w:r>
      <w:r w:rsidRPr="00DF0EAB">
        <w:rPr>
          <w:rFonts w:ascii="Arial" w:hAnsi="Arial" w:cs="Arial"/>
          <w:sz w:val="20"/>
          <w:szCs w:val="20"/>
        </w:rPr>
        <w:t xml:space="preserve"> převzetí zboží kupujícím bez vad po jeho </w:t>
      </w:r>
      <w:r>
        <w:rPr>
          <w:rFonts w:ascii="Arial" w:hAnsi="Arial" w:cs="Arial"/>
          <w:sz w:val="20"/>
          <w:szCs w:val="20"/>
        </w:rPr>
        <w:t>sestavení</w:t>
      </w:r>
      <w:r w:rsidRPr="00DF0EAB">
        <w:rPr>
          <w:rFonts w:ascii="Arial" w:hAnsi="Arial" w:cs="Arial"/>
          <w:sz w:val="20"/>
          <w:szCs w:val="20"/>
        </w:rPr>
        <w:t>, zprovoznění a vyzkoušení</w:t>
      </w:r>
      <w:r>
        <w:rPr>
          <w:rFonts w:ascii="Arial" w:hAnsi="Arial" w:cs="Arial"/>
          <w:sz w:val="20"/>
          <w:szCs w:val="20"/>
        </w:rPr>
        <w:t>. V případě, že kupující převezme zboží s vadami, je závazek prodávající</w:t>
      </w:r>
      <w:r w:rsidR="007F01C3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splněn až okamžikem odstranění posle</w:t>
      </w:r>
      <w:r w:rsidR="00230B39">
        <w:rPr>
          <w:rFonts w:ascii="Arial" w:hAnsi="Arial" w:cs="Arial"/>
          <w:sz w:val="20"/>
          <w:szCs w:val="20"/>
        </w:rPr>
        <w:t>dní z vad, které zboží mělo</w:t>
      </w:r>
      <w:r>
        <w:rPr>
          <w:rFonts w:ascii="Arial" w:hAnsi="Arial" w:cs="Arial"/>
          <w:sz w:val="20"/>
          <w:szCs w:val="20"/>
        </w:rPr>
        <w:t xml:space="preserve"> v době převzetí.</w:t>
      </w:r>
    </w:p>
    <w:p w14:paraId="47093DA1" w14:textId="77777777"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Zboží bude prodávajícím předáno a kupujícím převzato na základě shodných prohlášení stran v předávacím protokolu</w:t>
      </w:r>
      <w:r w:rsidR="00CB104A">
        <w:rPr>
          <w:rFonts w:ascii="Arial" w:hAnsi="Arial" w:cs="Arial"/>
          <w:sz w:val="20"/>
          <w:szCs w:val="20"/>
        </w:rPr>
        <w:t xml:space="preserve"> dle odst. </w:t>
      </w:r>
      <w:r w:rsidR="007837A0">
        <w:rPr>
          <w:rFonts w:ascii="Arial" w:hAnsi="Arial" w:cs="Arial"/>
          <w:sz w:val="20"/>
          <w:szCs w:val="20"/>
        </w:rPr>
        <w:t>5</w:t>
      </w:r>
      <w:r w:rsidR="00CB104A">
        <w:rPr>
          <w:rFonts w:ascii="Arial" w:hAnsi="Arial" w:cs="Arial"/>
          <w:sz w:val="20"/>
          <w:szCs w:val="20"/>
        </w:rPr>
        <w:t xml:space="preserve"> tohoto článku</w:t>
      </w:r>
      <w:r w:rsidRPr="00DF0EAB">
        <w:rPr>
          <w:rFonts w:ascii="Arial" w:hAnsi="Arial" w:cs="Arial"/>
          <w:sz w:val="20"/>
          <w:szCs w:val="20"/>
        </w:rPr>
        <w:t xml:space="preserve">, jehož vzor tvoří </w:t>
      </w:r>
      <w:r w:rsidRPr="00DF0EAB">
        <w:rPr>
          <w:rFonts w:ascii="Arial" w:hAnsi="Arial" w:cs="Arial"/>
          <w:sz w:val="20"/>
          <w:szCs w:val="20"/>
          <w:u w:val="single"/>
        </w:rPr>
        <w:t xml:space="preserve">přílohu č. </w:t>
      </w:r>
      <w:r w:rsidR="00DC6EFE">
        <w:rPr>
          <w:rFonts w:ascii="Arial" w:hAnsi="Arial" w:cs="Arial"/>
          <w:sz w:val="20"/>
          <w:szCs w:val="20"/>
          <w:u w:val="single"/>
        </w:rPr>
        <w:t>2</w:t>
      </w:r>
      <w:r w:rsidR="00D668A1">
        <w:rPr>
          <w:rFonts w:ascii="Arial" w:hAnsi="Arial" w:cs="Arial"/>
          <w:sz w:val="20"/>
          <w:szCs w:val="20"/>
        </w:rPr>
        <w:t xml:space="preserve"> S</w:t>
      </w:r>
      <w:r w:rsidRPr="00DF0EAB">
        <w:rPr>
          <w:rFonts w:ascii="Arial" w:hAnsi="Arial" w:cs="Arial"/>
          <w:sz w:val="20"/>
          <w:szCs w:val="20"/>
        </w:rPr>
        <w:t>mlouvy.</w:t>
      </w:r>
    </w:p>
    <w:p w14:paraId="488E20EE" w14:textId="77777777"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Kupující je oprávněn odmítnout zboží převzít, bude-li </w:t>
      </w:r>
      <w:r w:rsidR="00130332">
        <w:rPr>
          <w:rFonts w:ascii="Arial" w:hAnsi="Arial" w:cs="Arial"/>
          <w:sz w:val="20"/>
          <w:szCs w:val="20"/>
        </w:rPr>
        <w:t>vykazovat</w:t>
      </w:r>
      <w:r w:rsidRPr="00DF0EAB">
        <w:rPr>
          <w:rFonts w:ascii="Arial" w:hAnsi="Arial" w:cs="Arial"/>
          <w:sz w:val="20"/>
          <w:szCs w:val="20"/>
        </w:rPr>
        <w:t xml:space="preserve"> v okamžiku předání vad</w:t>
      </w:r>
      <w:r w:rsidR="00130332">
        <w:rPr>
          <w:rFonts w:ascii="Arial" w:hAnsi="Arial" w:cs="Arial"/>
          <w:sz w:val="20"/>
          <w:szCs w:val="20"/>
        </w:rPr>
        <w:t>u</w:t>
      </w:r>
      <w:r w:rsidRPr="00DF0EAB">
        <w:rPr>
          <w:rFonts w:ascii="Arial" w:hAnsi="Arial" w:cs="Arial"/>
          <w:sz w:val="20"/>
          <w:szCs w:val="20"/>
        </w:rPr>
        <w:t xml:space="preserve"> či více vad</w:t>
      </w:r>
      <w:r w:rsidR="00A45F86">
        <w:rPr>
          <w:rFonts w:ascii="Arial" w:hAnsi="Arial" w:cs="Arial"/>
          <w:sz w:val="20"/>
          <w:szCs w:val="20"/>
        </w:rPr>
        <w:t>; vadou se rozumí i nedodání dokladu či dokladů dle následujícího odstavce</w:t>
      </w:r>
      <w:r w:rsidRPr="00DF0EAB">
        <w:rPr>
          <w:rFonts w:ascii="Arial" w:hAnsi="Arial" w:cs="Arial"/>
          <w:sz w:val="20"/>
          <w:szCs w:val="20"/>
        </w:rPr>
        <w:t>.</w:t>
      </w:r>
    </w:p>
    <w:p w14:paraId="0F922354" w14:textId="77777777"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Prodávající je povinen spolu se zbožím předat kupujícímu zejména tyto doklady:</w:t>
      </w:r>
    </w:p>
    <w:p w14:paraId="74621153" w14:textId="77777777" w:rsidR="00455F6D" w:rsidRPr="00706143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06143">
        <w:rPr>
          <w:rFonts w:ascii="Arial" w:hAnsi="Arial" w:cs="Arial"/>
          <w:sz w:val="20"/>
          <w:szCs w:val="20"/>
        </w:rPr>
        <w:t>veškeré listiny, jichž je třeba k nakládání se zbožím a k jeho řádnému užívání;</w:t>
      </w:r>
    </w:p>
    <w:p w14:paraId="713F85C0" w14:textId="77777777" w:rsidR="00455F6D" w:rsidRPr="00706143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06143">
        <w:rPr>
          <w:rFonts w:ascii="Arial" w:hAnsi="Arial" w:cs="Arial"/>
          <w:sz w:val="20"/>
          <w:szCs w:val="20"/>
        </w:rPr>
        <w:t>veškerou technickou dokumentaci vztahující se ke zboží;</w:t>
      </w:r>
    </w:p>
    <w:p w14:paraId="2CFB0678" w14:textId="77777777" w:rsidR="00455F6D" w:rsidRPr="00706143" w:rsidRDefault="00455F6D" w:rsidP="00706143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06143">
        <w:rPr>
          <w:rFonts w:ascii="Arial" w:hAnsi="Arial" w:cs="Arial"/>
          <w:sz w:val="20"/>
          <w:szCs w:val="20"/>
        </w:rPr>
        <w:t>veškeré doklady o provedení technických či jiných zkoušek</w:t>
      </w:r>
    </w:p>
    <w:p w14:paraId="3533FCD7" w14:textId="77777777"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O průběhu a výsledku p</w:t>
      </w:r>
      <w:r w:rsidR="007A130E">
        <w:rPr>
          <w:rFonts w:ascii="Arial" w:hAnsi="Arial" w:cs="Arial"/>
          <w:sz w:val="20"/>
          <w:szCs w:val="20"/>
        </w:rPr>
        <w:t>ředání a převzetí zboží sepíší S</w:t>
      </w:r>
      <w:r w:rsidRPr="00DF0EAB">
        <w:rPr>
          <w:rFonts w:ascii="Arial" w:hAnsi="Arial" w:cs="Arial"/>
          <w:sz w:val="20"/>
          <w:szCs w:val="20"/>
        </w:rPr>
        <w:t>mluvní strany předávací protokol, který bude obsahovat specifikaci zboží, místo a datum jeho předání. V závěru zápisu kupující výslovně uvede, zda zboží přebírá či nikoli</w:t>
      </w:r>
      <w:r w:rsidR="00B65FC7">
        <w:rPr>
          <w:rFonts w:ascii="Arial" w:hAnsi="Arial" w:cs="Arial"/>
          <w:sz w:val="20"/>
          <w:szCs w:val="20"/>
        </w:rPr>
        <w:t>,</w:t>
      </w:r>
      <w:r w:rsidRPr="00DF0EAB">
        <w:rPr>
          <w:rFonts w:ascii="Arial" w:hAnsi="Arial" w:cs="Arial"/>
          <w:sz w:val="20"/>
          <w:szCs w:val="20"/>
        </w:rPr>
        <w:t xml:space="preserve"> a pokud ne, z jakých důvodů.</w:t>
      </w:r>
    </w:p>
    <w:p w14:paraId="26779661" w14:textId="77777777"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Veškeré odborné práce související s dodáním, zajištěním funkčnosti zboží, musí vykonávat pracovníci prodávajícího nebo jeho smluvních partnerů</w:t>
      </w:r>
      <w:r w:rsidR="00271D73">
        <w:rPr>
          <w:rFonts w:ascii="Arial" w:hAnsi="Arial" w:cs="Arial"/>
          <w:sz w:val="20"/>
          <w:szCs w:val="20"/>
        </w:rPr>
        <w:t>, kteří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271D73">
        <w:rPr>
          <w:rFonts w:ascii="Arial" w:hAnsi="Arial" w:cs="Arial"/>
          <w:sz w:val="20"/>
          <w:szCs w:val="20"/>
        </w:rPr>
        <w:t>budou mít k takové činnosti</w:t>
      </w:r>
      <w:r w:rsidRPr="00DF0EAB">
        <w:rPr>
          <w:rFonts w:ascii="Arial" w:hAnsi="Arial" w:cs="Arial"/>
          <w:sz w:val="20"/>
          <w:szCs w:val="20"/>
        </w:rPr>
        <w:t xml:space="preserve"> příslušnou kvalifikaci. Doklad o kvalifikaci pracovníků je prodávající povinen př</w:t>
      </w:r>
      <w:r w:rsidR="00CE394C">
        <w:rPr>
          <w:rFonts w:ascii="Arial" w:hAnsi="Arial" w:cs="Arial"/>
          <w:sz w:val="20"/>
          <w:szCs w:val="20"/>
        </w:rPr>
        <w:t xml:space="preserve">edložit na výzvu </w:t>
      </w:r>
      <w:r w:rsidR="00754212">
        <w:rPr>
          <w:rFonts w:ascii="Arial" w:hAnsi="Arial" w:cs="Arial"/>
          <w:sz w:val="20"/>
          <w:szCs w:val="20"/>
        </w:rPr>
        <w:t>kupujícímu.</w:t>
      </w:r>
    </w:p>
    <w:p w14:paraId="54D0CBA6" w14:textId="77777777" w:rsidR="00B764F2" w:rsidRPr="00220A44" w:rsidRDefault="00870DE7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z vadného plnění</w:t>
      </w:r>
      <w:r w:rsidR="00B764F2" w:rsidRPr="00220A44">
        <w:rPr>
          <w:rFonts w:ascii="Arial" w:hAnsi="Arial" w:cs="Arial"/>
          <w:b/>
        </w:rPr>
        <w:t xml:space="preserve">, záruka </w:t>
      </w:r>
      <w:r>
        <w:rPr>
          <w:rFonts w:ascii="Arial" w:hAnsi="Arial" w:cs="Arial"/>
          <w:b/>
        </w:rPr>
        <w:t xml:space="preserve">za jakost </w:t>
      </w:r>
      <w:r w:rsidR="00B764F2" w:rsidRPr="00220A44">
        <w:rPr>
          <w:rFonts w:ascii="Arial" w:hAnsi="Arial" w:cs="Arial"/>
          <w:b/>
        </w:rPr>
        <w:t>a kvalitativní podmínky</w:t>
      </w:r>
    </w:p>
    <w:p w14:paraId="692172EC" w14:textId="77777777" w:rsidR="00B764F2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Vadou se rozumí odchylka od množství, </w:t>
      </w:r>
      <w:r w:rsidR="00870DE7">
        <w:rPr>
          <w:rFonts w:ascii="Arial" w:hAnsi="Arial" w:cs="Arial"/>
          <w:sz w:val="20"/>
          <w:szCs w:val="20"/>
        </w:rPr>
        <w:t>jakosti</w:t>
      </w:r>
      <w:r w:rsidRPr="00DF0EAB">
        <w:rPr>
          <w:rFonts w:ascii="Arial" w:hAnsi="Arial" w:cs="Arial"/>
          <w:sz w:val="20"/>
          <w:szCs w:val="20"/>
        </w:rPr>
        <w:t xml:space="preserve"> či </w:t>
      </w:r>
      <w:r w:rsidR="00870DE7">
        <w:rPr>
          <w:rFonts w:ascii="Arial" w:hAnsi="Arial" w:cs="Arial"/>
          <w:sz w:val="20"/>
          <w:szCs w:val="20"/>
        </w:rPr>
        <w:t>provedení</w:t>
      </w:r>
      <w:r w:rsidRPr="00DF0EAB">
        <w:rPr>
          <w:rFonts w:ascii="Arial" w:hAnsi="Arial" w:cs="Arial"/>
          <w:sz w:val="20"/>
          <w:szCs w:val="20"/>
        </w:rPr>
        <w:t xml:space="preserve"> zboží n</w:t>
      </w:r>
      <w:r w:rsidR="00D668A1">
        <w:rPr>
          <w:rFonts w:ascii="Arial" w:hAnsi="Arial" w:cs="Arial"/>
          <w:sz w:val="20"/>
          <w:szCs w:val="20"/>
        </w:rPr>
        <w:t>ebo jeho části, stanovených S</w:t>
      </w:r>
      <w:r w:rsidRPr="00DF0EAB">
        <w:rPr>
          <w:rFonts w:ascii="Arial" w:hAnsi="Arial" w:cs="Arial"/>
          <w:sz w:val="20"/>
          <w:szCs w:val="20"/>
        </w:rPr>
        <w:t>mlouvou nebo technickými normami či obecně závaznými právními předpisy. Prodávající odpovídá za vady zjevné, skryté i právní, které má zboží v době jeho předání kupujícímu a dále za ty, které se na zboží vyskytnou v záruční době uvedené v</w:t>
      </w:r>
      <w:r w:rsidR="006073CF" w:rsidRPr="00DF0EAB">
        <w:rPr>
          <w:rFonts w:ascii="Arial" w:hAnsi="Arial" w:cs="Arial"/>
          <w:sz w:val="20"/>
          <w:szCs w:val="20"/>
        </w:rPr>
        <w:t> </w:t>
      </w:r>
      <w:r w:rsidRPr="00DF0EAB">
        <w:rPr>
          <w:rFonts w:ascii="Arial" w:hAnsi="Arial" w:cs="Arial"/>
          <w:sz w:val="20"/>
          <w:szCs w:val="20"/>
        </w:rPr>
        <w:t xml:space="preserve">bodu </w:t>
      </w:r>
      <w:r w:rsidR="00754212">
        <w:rPr>
          <w:rFonts w:ascii="Arial" w:hAnsi="Arial" w:cs="Arial"/>
          <w:sz w:val="20"/>
          <w:szCs w:val="20"/>
        </w:rPr>
        <w:t>2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F67C90" w:rsidRPr="00DF0EAB">
        <w:rPr>
          <w:rFonts w:ascii="Arial" w:hAnsi="Arial" w:cs="Arial"/>
          <w:sz w:val="20"/>
          <w:szCs w:val="20"/>
        </w:rPr>
        <w:t>to</w:t>
      </w:r>
      <w:r w:rsidR="006073CF" w:rsidRPr="00DF0EAB">
        <w:rPr>
          <w:rFonts w:ascii="Arial" w:hAnsi="Arial" w:cs="Arial"/>
          <w:sz w:val="20"/>
          <w:szCs w:val="20"/>
        </w:rPr>
        <w:t>hoto článku</w:t>
      </w:r>
      <w:r w:rsidR="00F67C90" w:rsidRPr="00DF0EAB">
        <w:rPr>
          <w:rFonts w:ascii="Arial" w:hAnsi="Arial" w:cs="Arial"/>
          <w:sz w:val="20"/>
          <w:szCs w:val="20"/>
        </w:rPr>
        <w:t xml:space="preserve">. </w:t>
      </w:r>
      <w:r w:rsidRPr="00DF0EAB">
        <w:rPr>
          <w:rFonts w:ascii="Arial" w:hAnsi="Arial" w:cs="Arial"/>
          <w:sz w:val="20"/>
          <w:szCs w:val="20"/>
        </w:rPr>
        <w:t>Prodávající prohlašuje, že je výlučným vlastníkem zboží, že na zboží neváznou žádná práva třetích osob</w:t>
      </w:r>
      <w:r w:rsidR="00184651">
        <w:rPr>
          <w:rFonts w:ascii="Arial" w:hAnsi="Arial" w:cs="Arial"/>
          <w:sz w:val="20"/>
          <w:szCs w:val="20"/>
        </w:rPr>
        <w:t>,</w:t>
      </w:r>
      <w:r w:rsidRPr="00DF0EAB">
        <w:rPr>
          <w:rFonts w:ascii="Arial" w:hAnsi="Arial" w:cs="Arial"/>
          <w:sz w:val="20"/>
          <w:szCs w:val="20"/>
        </w:rPr>
        <w:t xml:space="preserve"> a že není dána žádná překážka, která by </w:t>
      </w:r>
      <w:r w:rsidR="00D668A1">
        <w:rPr>
          <w:rFonts w:ascii="Arial" w:hAnsi="Arial" w:cs="Arial"/>
          <w:sz w:val="20"/>
          <w:szCs w:val="20"/>
        </w:rPr>
        <w:t>mu bránila se zbožím podle S</w:t>
      </w:r>
      <w:r w:rsidRPr="00DF0EAB">
        <w:rPr>
          <w:rFonts w:ascii="Arial" w:hAnsi="Arial" w:cs="Arial"/>
          <w:sz w:val="20"/>
          <w:szCs w:val="20"/>
        </w:rPr>
        <w:t>mlouvy disponovat. Prodávající prohlašuje, že zboží nemá žádné vady, které by bránily jeho použití k obvyklým účelům.</w:t>
      </w:r>
      <w:r w:rsidR="00870DE7">
        <w:rPr>
          <w:rFonts w:ascii="Arial" w:hAnsi="Arial" w:cs="Arial"/>
          <w:sz w:val="20"/>
          <w:szCs w:val="20"/>
        </w:rPr>
        <w:t xml:space="preserve"> </w:t>
      </w:r>
    </w:p>
    <w:p w14:paraId="4342BCD9" w14:textId="77777777" w:rsidR="0037032F" w:rsidRPr="0037032F" w:rsidRDefault="00B764F2" w:rsidP="0037032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poskytuje ve smyslu § </w:t>
      </w:r>
      <w:r w:rsidR="00F16449">
        <w:rPr>
          <w:rFonts w:ascii="Arial" w:hAnsi="Arial" w:cs="Arial"/>
          <w:sz w:val="20"/>
          <w:szCs w:val="20"/>
        </w:rPr>
        <w:t>2113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F16449">
        <w:rPr>
          <w:rFonts w:ascii="Arial" w:hAnsi="Arial" w:cs="Arial"/>
          <w:sz w:val="20"/>
          <w:szCs w:val="20"/>
        </w:rPr>
        <w:t>občanského</w:t>
      </w:r>
      <w:r w:rsidRPr="00DF0EAB">
        <w:rPr>
          <w:rFonts w:ascii="Arial" w:hAnsi="Arial" w:cs="Arial"/>
          <w:sz w:val="20"/>
          <w:szCs w:val="20"/>
        </w:rPr>
        <w:t xml:space="preserve"> zákoníku kupujícímu záruku za jakost zboží spočívající v tom, že zboží, jakož i jeho veškeré části i jednotlivé komponenty, bude po záruční dobu způsobilé pro použití k</w:t>
      </w:r>
      <w:r w:rsidR="007837A0">
        <w:rPr>
          <w:rFonts w:ascii="Arial" w:hAnsi="Arial" w:cs="Arial"/>
          <w:sz w:val="20"/>
          <w:szCs w:val="20"/>
        </w:rPr>
        <w:t>e sjednaným, jinak</w:t>
      </w:r>
      <w:r w:rsidRPr="00DF0EAB">
        <w:rPr>
          <w:rFonts w:ascii="Arial" w:hAnsi="Arial" w:cs="Arial"/>
          <w:sz w:val="20"/>
          <w:szCs w:val="20"/>
        </w:rPr>
        <w:t xml:space="preserve"> obvyklým účelům a zachová si </w:t>
      </w:r>
      <w:r w:rsidR="007837A0">
        <w:rPr>
          <w:rFonts w:ascii="Arial" w:hAnsi="Arial" w:cs="Arial"/>
          <w:sz w:val="20"/>
          <w:szCs w:val="20"/>
        </w:rPr>
        <w:t xml:space="preserve">sjednané, jinak </w:t>
      </w:r>
      <w:r w:rsidRPr="00DF0EAB">
        <w:rPr>
          <w:rFonts w:ascii="Arial" w:hAnsi="Arial" w:cs="Arial"/>
          <w:sz w:val="20"/>
          <w:szCs w:val="20"/>
        </w:rPr>
        <w:t>obvyklé vlastnosti</w:t>
      </w:r>
      <w:r w:rsidR="00E33BF7" w:rsidRPr="00DF0EAB">
        <w:rPr>
          <w:rFonts w:ascii="Arial" w:hAnsi="Arial" w:cs="Arial"/>
          <w:sz w:val="20"/>
          <w:szCs w:val="20"/>
        </w:rPr>
        <w:t>.</w:t>
      </w:r>
      <w:r w:rsidRPr="00DF0EAB">
        <w:rPr>
          <w:rFonts w:ascii="Arial" w:hAnsi="Arial" w:cs="Arial"/>
          <w:i/>
          <w:iCs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 xml:space="preserve">Záruční doba počíná běžet dnem </w:t>
      </w:r>
      <w:r w:rsidR="00F16449">
        <w:rPr>
          <w:rFonts w:ascii="Arial" w:hAnsi="Arial" w:cs="Arial"/>
          <w:sz w:val="20"/>
          <w:szCs w:val="20"/>
        </w:rPr>
        <w:t>odevzdání a převzetí</w:t>
      </w:r>
      <w:r w:rsidRPr="00DF0EAB">
        <w:rPr>
          <w:rFonts w:ascii="Arial" w:hAnsi="Arial" w:cs="Arial"/>
          <w:sz w:val="20"/>
          <w:szCs w:val="20"/>
        </w:rPr>
        <w:t xml:space="preserve"> zboží kupujícím a </w:t>
      </w:r>
      <w:r w:rsidR="00EC4753" w:rsidRPr="00706143">
        <w:rPr>
          <w:rFonts w:ascii="Arial" w:hAnsi="Arial" w:cs="Arial"/>
          <w:sz w:val="20"/>
          <w:szCs w:val="20"/>
        </w:rPr>
        <w:t>činí</w:t>
      </w:r>
      <w:r w:rsidRPr="00706143">
        <w:rPr>
          <w:rFonts w:ascii="Arial" w:hAnsi="Arial" w:cs="Arial"/>
          <w:sz w:val="20"/>
          <w:szCs w:val="20"/>
        </w:rPr>
        <w:t xml:space="preserve"> </w:t>
      </w:r>
      <w:r w:rsidR="00706143" w:rsidRPr="00706143">
        <w:rPr>
          <w:rFonts w:ascii="Arial" w:hAnsi="Arial" w:cs="Arial"/>
          <w:b/>
          <w:sz w:val="20"/>
          <w:szCs w:val="20"/>
        </w:rPr>
        <w:t>24</w:t>
      </w:r>
      <w:r w:rsidR="00220A44" w:rsidRPr="00706143">
        <w:rPr>
          <w:rFonts w:ascii="Arial" w:hAnsi="Arial" w:cs="Arial"/>
          <w:b/>
          <w:sz w:val="20"/>
          <w:szCs w:val="20"/>
        </w:rPr>
        <w:t xml:space="preserve"> měsíců</w:t>
      </w:r>
      <w:r w:rsidRPr="00706143">
        <w:rPr>
          <w:rFonts w:ascii="Arial" w:hAnsi="Arial" w:cs="Arial"/>
          <w:sz w:val="20"/>
          <w:szCs w:val="20"/>
        </w:rPr>
        <w:t>.</w:t>
      </w:r>
      <w:r w:rsidR="00220A44">
        <w:rPr>
          <w:rFonts w:ascii="Arial" w:hAnsi="Arial" w:cs="Arial"/>
          <w:sz w:val="20"/>
          <w:szCs w:val="20"/>
        </w:rPr>
        <w:t xml:space="preserve"> </w:t>
      </w:r>
      <w:r w:rsidR="00A51DF0">
        <w:rPr>
          <w:rFonts w:ascii="Arial" w:hAnsi="Arial" w:cs="Arial"/>
          <w:sz w:val="20"/>
          <w:szCs w:val="20"/>
        </w:rPr>
        <w:t xml:space="preserve">V </w:t>
      </w:r>
      <w:r w:rsidR="00220A44">
        <w:rPr>
          <w:rFonts w:ascii="Arial" w:hAnsi="Arial" w:cs="Arial"/>
          <w:sz w:val="20"/>
          <w:szCs w:val="20"/>
        </w:rPr>
        <w:t xml:space="preserve">případě, že kupující převezme zboží s vadami, uvedená záruční doba se prodlouží o dobu od převzetí zboží s vadami do odstranění poslední vady zjištěné při </w:t>
      </w:r>
      <w:r w:rsidR="00220A44" w:rsidRPr="0037032F">
        <w:rPr>
          <w:rFonts w:ascii="Arial" w:hAnsi="Arial" w:cs="Arial"/>
          <w:sz w:val="20"/>
          <w:szCs w:val="20"/>
        </w:rPr>
        <w:t>předání a převzetí zboží.</w:t>
      </w:r>
      <w:r w:rsidR="00A51DF0" w:rsidRPr="0037032F">
        <w:rPr>
          <w:rFonts w:ascii="Arial" w:hAnsi="Arial" w:cs="Arial"/>
          <w:sz w:val="20"/>
          <w:szCs w:val="20"/>
        </w:rPr>
        <w:t xml:space="preserve"> </w:t>
      </w:r>
      <w:r w:rsidR="00A51DF0" w:rsidRPr="00F33301">
        <w:rPr>
          <w:rFonts w:ascii="Arial" w:hAnsi="Arial" w:cs="Arial"/>
          <w:sz w:val="20"/>
          <w:szCs w:val="20"/>
        </w:rPr>
        <w:t>Záruční doba se rovněž prodlužuje o dobu, po kterou je</w:t>
      </w:r>
      <w:r w:rsidR="0037032F" w:rsidRPr="00F33301">
        <w:rPr>
          <w:rFonts w:ascii="Arial" w:hAnsi="Arial" w:cs="Arial"/>
          <w:sz w:val="20"/>
          <w:szCs w:val="20"/>
        </w:rPr>
        <w:t xml:space="preserve"> odstraňována reklamovaná vada, přičemž </w:t>
      </w:r>
      <w:r w:rsidR="00A51DF0" w:rsidRPr="00F33301">
        <w:rPr>
          <w:rFonts w:ascii="Arial" w:hAnsi="Arial" w:cs="Arial"/>
          <w:sz w:val="20"/>
          <w:szCs w:val="20"/>
        </w:rPr>
        <w:t xml:space="preserve">za dobu odstraňování reklamované vady se považuje doba od předání zboží </w:t>
      </w:r>
      <w:r w:rsidR="003950CB" w:rsidRPr="00F33301">
        <w:rPr>
          <w:rFonts w:ascii="Arial" w:hAnsi="Arial" w:cs="Arial"/>
          <w:sz w:val="20"/>
          <w:szCs w:val="20"/>
        </w:rPr>
        <w:t xml:space="preserve">prodávajícímu </w:t>
      </w:r>
      <w:r w:rsidR="00CA750F" w:rsidRPr="00F33301">
        <w:rPr>
          <w:rFonts w:ascii="Arial" w:hAnsi="Arial" w:cs="Arial"/>
          <w:sz w:val="20"/>
          <w:szCs w:val="20"/>
        </w:rPr>
        <w:t xml:space="preserve">k odstranění vady </w:t>
      </w:r>
      <w:r w:rsidR="003950CB" w:rsidRPr="00F33301">
        <w:rPr>
          <w:rFonts w:ascii="Arial" w:hAnsi="Arial" w:cs="Arial"/>
          <w:sz w:val="20"/>
          <w:szCs w:val="20"/>
        </w:rPr>
        <w:t>do jeho převzetí kupujícím po odstranění vady.</w:t>
      </w:r>
      <w:r w:rsidR="00A51DF0" w:rsidRPr="00F33301">
        <w:rPr>
          <w:rFonts w:ascii="Arial" w:hAnsi="Arial" w:cs="Arial"/>
          <w:sz w:val="20"/>
          <w:szCs w:val="20"/>
        </w:rPr>
        <w:t xml:space="preserve"> </w:t>
      </w:r>
      <w:r w:rsidR="0037032F" w:rsidRPr="00F33301">
        <w:rPr>
          <w:rFonts w:ascii="Arial" w:hAnsi="Arial" w:cs="Arial"/>
          <w:sz w:val="20"/>
          <w:szCs w:val="20"/>
        </w:rPr>
        <w:t xml:space="preserve">Zboží se považuje pro tento účel za předané </w:t>
      </w:r>
      <w:r w:rsidR="000B0CCE" w:rsidRPr="00F33301">
        <w:rPr>
          <w:rFonts w:ascii="Arial" w:hAnsi="Arial" w:cs="Arial"/>
          <w:sz w:val="20"/>
          <w:szCs w:val="20"/>
        </w:rPr>
        <w:t xml:space="preserve">prodávajícímu k odstranění vady </w:t>
      </w:r>
      <w:r w:rsidR="0037032F" w:rsidRPr="00F33301">
        <w:rPr>
          <w:rFonts w:ascii="Arial" w:hAnsi="Arial" w:cs="Arial"/>
          <w:sz w:val="20"/>
          <w:szCs w:val="20"/>
        </w:rPr>
        <w:t>rovněž</w:t>
      </w:r>
      <w:r w:rsidR="00F33301">
        <w:rPr>
          <w:rFonts w:ascii="Arial" w:hAnsi="Arial" w:cs="Arial"/>
          <w:sz w:val="20"/>
          <w:szCs w:val="20"/>
        </w:rPr>
        <w:t xml:space="preserve"> ke dni, kdy prodávající odmít</w:t>
      </w:r>
      <w:r w:rsidR="0037032F" w:rsidRPr="00F33301">
        <w:rPr>
          <w:rFonts w:ascii="Arial" w:hAnsi="Arial" w:cs="Arial"/>
          <w:sz w:val="20"/>
          <w:szCs w:val="20"/>
        </w:rPr>
        <w:t>l zboží převzít nebo neposkytl k jeho převzetí náležitou součinnost. Neposkytnutím náležité součinnosti se rozumí situace, kdy prodávající nezajistí podmínky pro předání zboží ze strany kupujícího do 10 dnů od uplatnění reklamace kupujícím. V takovém případě se považuje zboží za předané k 10 dni ode dne uplatnění reklamace kupujícím u prodávajícího.</w:t>
      </w:r>
      <w:r w:rsidR="00F33301">
        <w:rPr>
          <w:rFonts w:ascii="Arial" w:hAnsi="Arial" w:cs="Arial"/>
          <w:sz w:val="20"/>
          <w:szCs w:val="20"/>
        </w:rPr>
        <w:t xml:space="preserve"> Uplatnit reklamaci je možné prostřednictvím e-mailové zprávy. </w:t>
      </w:r>
      <w:r w:rsidR="000B0CCE">
        <w:rPr>
          <w:rFonts w:ascii="Arial" w:hAnsi="Arial" w:cs="Arial"/>
          <w:sz w:val="20"/>
          <w:szCs w:val="20"/>
        </w:rPr>
        <w:t xml:space="preserve"> </w:t>
      </w:r>
    </w:p>
    <w:p w14:paraId="7253A6FF" w14:textId="77777777" w:rsidR="00064DAD" w:rsidRPr="00064DAD" w:rsidRDefault="00064DA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064DAD">
        <w:rPr>
          <w:rFonts w:ascii="Arial" w:hAnsi="Arial" w:cs="Arial"/>
          <w:sz w:val="20"/>
          <w:szCs w:val="20"/>
        </w:rPr>
        <w:t xml:space="preserve"> je povinen odstranit reklamované vady neprodleně, nejpozději však do </w:t>
      </w:r>
      <w:r w:rsidR="00ED7B2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Pr="00064DAD">
        <w:rPr>
          <w:rFonts w:ascii="Arial" w:hAnsi="Arial" w:cs="Arial"/>
          <w:sz w:val="20"/>
          <w:szCs w:val="20"/>
        </w:rPr>
        <w:t xml:space="preserve"> dnů od </w:t>
      </w:r>
      <w:r w:rsidR="009135E0">
        <w:rPr>
          <w:rFonts w:ascii="Arial" w:hAnsi="Arial" w:cs="Arial"/>
          <w:sz w:val="20"/>
          <w:szCs w:val="20"/>
        </w:rPr>
        <w:t>uplatnění</w:t>
      </w:r>
      <w:r w:rsidR="007A130E">
        <w:rPr>
          <w:rFonts w:ascii="Arial" w:hAnsi="Arial" w:cs="Arial"/>
          <w:sz w:val="20"/>
          <w:szCs w:val="20"/>
        </w:rPr>
        <w:t xml:space="preserve"> reklamace, pokud nebude S</w:t>
      </w:r>
      <w:r w:rsidRPr="00064DAD">
        <w:rPr>
          <w:rFonts w:ascii="Arial" w:hAnsi="Arial" w:cs="Arial"/>
          <w:sz w:val="20"/>
          <w:szCs w:val="20"/>
        </w:rPr>
        <w:t>mluvními stranami písemně dohodnuta jiná lhůta.</w:t>
      </w:r>
      <w:r w:rsidR="009135E0">
        <w:rPr>
          <w:rFonts w:ascii="Arial" w:hAnsi="Arial" w:cs="Arial"/>
          <w:sz w:val="20"/>
          <w:szCs w:val="20"/>
        </w:rPr>
        <w:t xml:space="preserve"> </w:t>
      </w:r>
    </w:p>
    <w:p w14:paraId="0E3A807F" w14:textId="77777777" w:rsidR="00B764F2" w:rsidRPr="00DF0EAB" w:rsidRDefault="008C6D3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764F2" w:rsidRPr="00DF0EAB">
        <w:rPr>
          <w:rFonts w:ascii="Arial" w:hAnsi="Arial" w:cs="Arial"/>
          <w:sz w:val="20"/>
          <w:szCs w:val="20"/>
        </w:rPr>
        <w:t xml:space="preserve">rodávající </w:t>
      </w:r>
      <w:r>
        <w:rPr>
          <w:rFonts w:ascii="Arial" w:hAnsi="Arial" w:cs="Arial"/>
          <w:sz w:val="20"/>
          <w:szCs w:val="20"/>
        </w:rPr>
        <w:t xml:space="preserve">dále odpovídá </w:t>
      </w:r>
      <w:r w:rsidR="00B764F2" w:rsidRPr="00DF0EAB">
        <w:rPr>
          <w:rFonts w:ascii="Arial" w:hAnsi="Arial" w:cs="Arial"/>
          <w:sz w:val="20"/>
          <w:szCs w:val="20"/>
        </w:rPr>
        <w:t xml:space="preserve">za veškeré vady zboží, </w:t>
      </w:r>
      <w:r w:rsidR="005D4FED" w:rsidRPr="00DF0EAB">
        <w:rPr>
          <w:rFonts w:ascii="Arial" w:hAnsi="Arial" w:cs="Arial"/>
          <w:sz w:val="20"/>
          <w:szCs w:val="20"/>
        </w:rPr>
        <w:t>které se vyskytnou</w:t>
      </w:r>
      <w:r w:rsidR="00B764F2" w:rsidRPr="00DF0EAB">
        <w:rPr>
          <w:rFonts w:ascii="Arial" w:hAnsi="Arial" w:cs="Arial"/>
          <w:sz w:val="20"/>
          <w:szCs w:val="20"/>
        </w:rPr>
        <w:t xml:space="preserve"> po době </w:t>
      </w:r>
      <w:r w:rsidR="00E61979" w:rsidRPr="00DF0EAB">
        <w:rPr>
          <w:rFonts w:ascii="Arial" w:hAnsi="Arial" w:cs="Arial"/>
          <w:sz w:val="20"/>
          <w:szCs w:val="20"/>
        </w:rPr>
        <w:t xml:space="preserve">předání zboží kupujícímu </w:t>
      </w:r>
      <w:r w:rsidR="00B764F2" w:rsidRPr="00DF0EAB">
        <w:rPr>
          <w:rFonts w:ascii="Arial" w:hAnsi="Arial" w:cs="Arial"/>
          <w:sz w:val="20"/>
          <w:szCs w:val="20"/>
        </w:rPr>
        <w:t>či po uplynutí záruční doby, pokud byly způsobeny porušením jeho povinností.</w:t>
      </w:r>
    </w:p>
    <w:p w14:paraId="7560455A" w14:textId="77777777" w:rsidR="00B764F2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21F7">
        <w:rPr>
          <w:rFonts w:ascii="Arial" w:hAnsi="Arial" w:cs="Arial"/>
          <w:sz w:val="20"/>
          <w:szCs w:val="20"/>
        </w:rPr>
        <w:t>S</w:t>
      </w:r>
      <w:r w:rsidR="009E4381">
        <w:rPr>
          <w:rFonts w:ascii="Arial" w:hAnsi="Arial" w:cs="Arial"/>
          <w:sz w:val="20"/>
          <w:szCs w:val="20"/>
        </w:rPr>
        <w:t>mluvní s</w:t>
      </w:r>
      <w:r w:rsidRPr="00C221F7">
        <w:rPr>
          <w:rFonts w:ascii="Arial" w:hAnsi="Arial" w:cs="Arial"/>
          <w:sz w:val="20"/>
          <w:szCs w:val="20"/>
        </w:rPr>
        <w:t>trany výslovně sjednávají</w:t>
      </w:r>
      <w:r w:rsidR="00D668A1">
        <w:rPr>
          <w:rFonts w:ascii="Arial" w:hAnsi="Arial" w:cs="Arial"/>
          <w:sz w:val="20"/>
          <w:szCs w:val="20"/>
        </w:rPr>
        <w:t>, že za podstatné porušení S</w:t>
      </w:r>
      <w:r w:rsidRPr="00C221F7">
        <w:rPr>
          <w:rFonts w:ascii="Arial" w:hAnsi="Arial" w:cs="Arial"/>
          <w:sz w:val="20"/>
          <w:szCs w:val="20"/>
        </w:rPr>
        <w:t xml:space="preserve">mlouvy ve smyslu § </w:t>
      </w:r>
      <w:r w:rsidR="00870DE7">
        <w:rPr>
          <w:rFonts w:ascii="Arial" w:hAnsi="Arial" w:cs="Arial"/>
          <w:sz w:val="20"/>
          <w:szCs w:val="20"/>
        </w:rPr>
        <w:t>2002</w:t>
      </w:r>
      <w:r w:rsidRPr="00C221F7">
        <w:rPr>
          <w:rFonts w:ascii="Arial" w:hAnsi="Arial" w:cs="Arial"/>
          <w:sz w:val="20"/>
          <w:szCs w:val="20"/>
        </w:rPr>
        <w:t xml:space="preserve"> </w:t>
      </w:r>
      <w:r w:rsidR="00870DE7">
        <w:rPr>
          <w:rFonts w:ascii="Arial" w:hAnsi="Arial" w:cs="Arial"/>
          <w:sz w:val="20"/>
          <w:szCs w:val="20"/>
        </w:rPr>
        <w:t>občanského</w:t>
      </w:r>
      <w:r w:rsidRPr="00C221F7">
        <w:rPr>
          <w:rFonts w:ascii="Arial" w:hAnsi="Arial" w:cs="Arial"/>
          <w:sz w:val="20"/>
          <w:szCs w:val="20"/>
        </w:rPr>
        <w:t xml:space="preserve"> zákoníku se všemi důsledky z</w:t>
      </w:r>
      <w:r w:rsidR="00C221F7">
        <w:rPr>
          <w:rFonts w:ascii="Arial" w:hAnsi="Arial" w:cs="Arial"/>
          <w:sz w:val="20"/>
          <w:szCs w:val="20"/>
        </w:rPr>
        <w:t> </w:t>
      </w:r>
      <w:r w:rsidRPr="00C221F7">
        <w:rPr>
          <w:rFonts w:ascii="Arial" w:hAnsi="Arial" w:cs="Arial"/>
          <w:sz w:val="20"/>
          <w:szCs w:val="20"/>
        </w:rPr>
        <w:t xml:space="preserve">toho plynoucími, je </w:t>
      </w:r>
      <w:r w:rsidR="0096752D">
        <w:rPr>
          <w:rFonts w:ascii="Arial" w:hAnsi="Arial" w:cs="Arial"/>
          <w:sz w:val="20"/>
          <w:szCs w:val="20"/>
        </w:rPr>
        <w:t xml:space="preserve">mimo jiné </w:t>
      </w:r>
      <w:r w:rsidRPr="00C221F7">
        <w:rPr>
          <w:rFonts w:ascii="Arial" w:hAnsi="Arial" w:cs="Arial"/>
          <w:sz w:val="20"/>
          <w:szCs w:val="20"/>
        </w:rPr>
        <w:t>považováno nedodržení i jen některé z kval</w:t>
      </w:r>
      <w:r w:rsidR="00686231">
        <w:rPr>
          <w:rFonts w:ascii="Arial" w:hAnsi="Arial" w:cs="Arial"/>
          <w:sz w:val="20"/>
          <w:szCs w:val="20"/>
        </w:rPr>
        <w:t xml:space="preserve">itativních podmínek </w:t>
      </w:r>
      <w:r w:rsidR="00332683">
        <w:rPr>
          <w:rFonts w:ascii="Arial" w:hAnsi="Arial" w:cs="Arial"/>
          <w:sz w:val="20"/>
          <w:szCs w:val="20"/>
        </w:rPr>
        <w:t xml:space="preserve">dle odstavce 7 tohoto článku </w:t>
      </w:r>
      <w:r w:rsidR="00686231">
        <w:rPr>
          <w:rFonts w:ascii="Arial" w:hAnsi="Arial" w:cs="Arial"/>
          <w:sz w:val="20"/>
          <w:szCs w:val="20"/>
        </w:rPr>
        <w:t>prodávajícím</w:t>
      </w:r>
      <w:r w:rsidRPr="00C221F7">
        <w:rPr>
          <w:rFonts w:ascii="Arial" w:hAnsi="Arial" w:cs="Arial"/>
          <w:sz w:val="20"/>
          <w:szCs w:val="20"/>
        </w:rPr>
        <w:t>, či ukáže-li se nepravdivé některé prohlášení pr</w:t>
      </w:r>
      <w:r w:rsidR="00686231">
        <w:rPr>
          <w:rFonts w:ascii="Arial" w:hAnsi="Arial" w:cs="Arial"/>
          <w:sz w:val="20"/>
          <w:szCs w:val="20"/>
        </w:rPr>
        <w:t>odávajícího uvedené v odst.</w:t>
      </w:r>
      <w:r w:rsidR="00CC5001" w:rsidRPr="00C221F7">
        <w:rPr>
          <w:rFonts w:ascii="Arial" w:hAnsi="Arial" w:cs="Arial"/>
          <w:sz w:val="20"/>
          <w:szCs w:val="20"/>
        </w:rPr>
        <w:t xml:space="preserve"> </w:t>
      </w:r>
      <w:r w:rsidR="00C221F7">
        <w:rPr>
          <w:rFonts w:ascii="Arial" w:hAnsi="Arial" w:cs="Arial"/>
          <w:sz w:val="20"/>
          <w:szCs w:val="20"/>
        </w:rPr>
        <w:t>1</w:t>
      </w:r>
      <w:r w:rsidR="00C81ADC" w:rsidRPr="00C221F7">
        <w:rPr>
          <w:rFonts w:ascii="Arial" w:hAnsi="Arial" w:cs="Arial"/>
          <w:sz w:val="20"/>
          <w:szCs w:val="20"/>
        </w:rPr>
        <w:t xml:space="preserve"> </w:t>
      </w:r>
      <w:r w:rsidR="006073CF" w:rsidRPr="00C221F7">
        <w:rPr>
          <w:rFonts w:ascii="Arial" w:hAnsi="Arial" w:cs="Arial"/>
          <w:sz w:val="20"/>
          <w:szCs w:val="20"/>
        </w:rPr>
        <w:t>tohoto článku</w:t>
      </w:r>
      <w:r w:rsidR="00C81ADC" w:rsidRPr="00C221F7">
        <w:rPr>
          <w:rFonts w:ascii="Arial" w:hAnsi="Arial" w:cs="Arial"/>
          <w:sz w:val="20"/>
          <w:szCs w:val="20"/>
        </w:rPr>
        <w:t>.</w:t>
      </w:r>
    </w:p>
    <w:p w14:paraId="095176E6" w14:textId="77777777" w:rsidR="00C041F5" w:rsidRPr="00C221F7" w:rsidRDefault="00C041F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Uplatněním práv z vadného plnění není dotčeno právo na náhradu škody.</w:t>
      </w:r>
    </w:p>
    <w:p w14:paraId="154B09EF" w14:textId="77777777" w:rsidR="00B764F2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je povinen dodat kupujícímu zboží při dodržení kvalitativních podmínek, které jsou vymezeny </w:t>
      </w:r>
      <w:r w:rsidR="00D668A1">
        <w:rPr>
          <w:rFonts w:ascii="Arial" w:hAnsi="Arial" w:cs="Arial"/>
          <w:sz w:val="20"/>
          <w:szCs w:val="20"/>
        </w:rPr>
        <w:t>S</w:t>
      </w:r>
      <w:r w:rsidR="00C221F7">
        <w:rPr>
          <w:rFonts w:ascii="Arial" w:hAnsi="Arial" w:cs="Arial"/>
          <w:sz w:val="20"/>
          <w:szCs w:val="20"/>
        </w:rPr>
        <w:t xml:space="preserve">mlouvou, </w:t>
      </w:r>
      <w:r w:rsidR="007E73C6" w:rsidRPr="00DF0EAB">
        <w:rPr>
          <w:rFonts w:ascii="Arial" w:hAnsi="Arial" w:cs="Arial"/>
          <w:sz w:val="20"/>
          <w:szCs w:val="20"/>
        </w:rPr>
        <w:t xml:space="preserve">obecně závaznými právními předpisy a </w:t>
      </w:r>
      <w:r w:rsidR="00C221F7">
        <w:rPr>
          <w:rFonts w:ascii="Arial" w:hAnsi="Arial" w:cs="Arial"/>
          <w:sz w:val="20"/>
          <w:szCs w:val="20"/>
        </w:rPr>
        <w:t>českými technickými</w:t>
      </w:r>
      <w:r w:rsidRPr="00DF0EAB">
        <w:rPr>
          <w:rFonts w:ascii="Arial" w:hAnsi="Arial" w:cs="Arial"/>
          <w:sz w:val="20"/>
          <w:szCs w:val="20"/>
        </w:rPr>
        <w:t xml:space="preserve"> normami vztahujícími se ke zboží.</w:t>
      </w:r>
    </w:p>
    <w:p w14:paraId="7AC8C806" w14:textId="77777777" w:rsidR="00C471EF" w:rsidRPr="00706143" w:rsidRDefault="00555C26" w:rsidP="00556DC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6143">
        <w:rPr>
          <w:rFonts w:ascii="Arial" w:hAnsi="Arial" w:cs="Arial"/>
          <w:sz w:val="20"/>
          <w:szCs w:val="20"/>
        </w:rPr>
        <w:t xml:space="preserve">Prodávající je povinen při záručních opravách používat vždy originální náhradní </w:t>
      </w:r>
      <w:r w:rsidR="00CB104A" w:rsidRPr="00706143">
        <w:rPr>
          <w:rFonts w:ascii="Arial" w:hAnsi="Arial" w:cs="Arial"/>
          <w:sz w:val="20"/>
          <w:szCs w:val="20"/>
        </w:rPr>
        <w:t>díly</w:t>
      </w:r>
      <w:r w:rsidR="00516989" w:rsidRPr="00706143">
        <w:rPr>
          <w:rFonts w:ascii="Arial" w:hAnsi="Arial" w:cs="Arial"/>
          <w:sz w:val="20"/>
          <w:szCs w:val="20"/>
        </w:rPr>
        <w:t xml:space="preserve"> a materiály (např. mazadla, olejové náplně apod.) předepsané či doporučené obecně závaznými právními předpisy či technickými normami. </w:t>
      </w:r>
    </w:p>
    <w:p w14:paraId="03AE82D9" w14:textId="77777777" w:rsidR="00B764F2" w:rsidRPr="00DF4BF8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4BF8">
        <w:rPr>
          <w:rFonts w:ascii="Arial" w:hAnsi="Arial" w:cs="Arial"/>
          <w:b/>
        </w:rPr>
        <w:t>Smluvní pokut</w:t>
      </w:r>
      <w:r w:rsidR="008E1A5E" w:rsidRPr="00DF4BF8">
        <w:rPr>
          <w:rFonts w:ascii="Arial" w:hAnsi="Arial" w:cs="Arial"/>
          <w:b/>
        </w:rPr>
        <w:t>y</w:t>
      </w:r>
    </w:p>
    <w:p w14:paraId="58DE6B43" w14:textId="77777777" w:rsidR="00420DC3" w:rsidRPr="00DF0EAB" w:rsidRDefault="00AB38A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="00420DC3" w:rsidRPr="00DF0EAB">
        <w:rPr>
          <w:rFonts w:ascii="Arial" w:hAnsi="Arial" w:cs="Arial"/>
          <w:sz w:val="20"/>
          <w:szCs w:val="20"/>
        </w:rPr>
        <w:t xml:space="preserve"> si sjednávají pro případ porušení i jen některé jedno</w:t>
      </w:r>
      <w:r w:rsidR="00A102A9">
        <w:rPr>
          <w:rFonts w:ascii="Arial" w:hAnsi="Arial" w:cs="Arial"/>
          <w:sz w:val="20"/>
          <w:szCs w:val="20"/>
        </w:rPr>
        <w:t xml:space="preserve">tlivé povinnosti prodávajícího </w:t>
      </w:r>
      <w:r w:rsidR="00420DC3" w:rsidRPr="00DF0EAB">
        <w:rPr>
          <w:rFonts w:ascii="Arial" w:hAnsi="Arial" w:cs="Arial"/>
          <w:sz w:val="20"/>
          <w:szCs w:val="20"/>
        </w:rPr>
        <w:t>uvedené v čl.</w:t>
      </w:r>
      <w:r w:rsidR="00556DC1">
        <w:rPr>
          <w:rFonts w:ascii="Arial" w:hAnsi="Arial" w:cs="Arial"/>
          <w:sz w:val="20"/>
          <w:szCs w:val="20"/>
        </w:rPr>
        <w:t xml:space="preserve"> V</w:t>
      </w:r>
      <w:r w:rsidR="009B6282">
        <w:rPr>
          <w:rFonts w:ascii="Arial" w:hAnsi="Arial" w:cs="Arial"/>
          <w:sz w:val="20"/>
          <w:szCs w:val="20"/>
        </w:rPr>
        <w:t>. odst.</w:t>
      </w:r>
      <w:r w:rsidR="00420DC3" w:rsidRPr="00DF0EAB">
        <w:rPr>
          <w:rFonts w:ascii="Arial" w:hAnsi="Arial" w:cs="Arial"/>
          <w:sz w:val="20"/>
          <w:szCs w:val="20"/>
        </w:rPr>
        <w:t xml:space="preserve"> 1</w:t>
      </w:r>
      <w:r w:rsidR="00556DC1">
        <w:rPr>
          <w:rFonts w:ascii="Arial" w:hAnsi="Arial" w:cs="Arial"/>
          <w:sz w:val="20"/>
          <w:szCs w:val="20"/>
        </w:rPr>
        <w:t xml:space="preserve">, v čl. </w:t>
      </w:r>
      <w:r w:rsidR="00420DC3" w:rsidRPr="00DF0EAB">
        <w:rPr>
          <w:rFonts w:ascii="Arial" w:hAnsi="Arial" w:cs="Arial"/>
          <w:sz w:val="20"/>
          <w:szCs w:val="20"/>
        </w:rPr>
        <w:t>V</w:t>
      </w:r>
      <w:r w:rsidR="00556DC1">
        <w:rPr>
          <w:rFonts w:ascii="Arial" w:hAnsi="Arial" w:cs="Arial"/>
          <w:sz w:val="20"/>
          <w:szCs w:val="20"/>
        </w:rPr>
        <w:t>II</w:t>
      </w:r>
      <w:r w:rsidR="009B6282">
        <w:rPr>
          <w:rFonts w:ascii="Arial" w:hAnsi="Arial" w:cs="Arial"/>
          <w:sz w:val="20"/>
          <w:szCs w:val="20"/>
        </w:rPr>
        <w:t>. odst.</w:t>
      </w:r>
      <w:r w:rsidR="00420DC3" w:rsidRPr="00DF0EAB">
        <w:rPr>
          <w:rFonts w:ascii="Arial" w:hAnsi="Arial" w:cs="Arial"/>
          <w:sz w:val="20"/>
          <w:szCs w:val="20"/>
        </w:rPr>
        <w:t xml:space="preserve"> 3</w:t>
      </w:r>
      <w:r w:rsidR="00556DC1">
        <w:rPr>
          <w:rFonts w:ascii="Arial" w:hAnsi="Arial" w:cs="Arial"/>
          <w:sz w:val="20"/>
          <w:szCs w:val="20"/>
        </w:rPr>
        <w:t>, v čl. VI</w:t>
      </w:r>
      <w:r w:rsidR="00C52028">
        <w:rPr>
          <w:rFonts w:ascii="Arial" w:hAnsi="Arial" w:cs="Arial"/>
          <w:sz w:val="20"/>
          <w:szCs w:val="20"/>
        </w:rPr>
        <w:t>. odst.</w:t>
      </w:r>
      <w:r w:rsidR="00420DC3" w:rsidRPr="00DF0EAB">
        <w:rPr>
          <w:rFonts w:ascii="Arial" w:hAnsi="Arial" w:cs="Arial"/>
          <w:sz w:val="20"/>
          <w:szCs w:val="20"/>
        </w:rPr>
        <w:t xml:space="preserve"> </w:t>
      </w:r>
      <w:r w:rsidR="003E07D0">
        <w:rPr>
          <w:rFonts w:ascii="Arial" w:hAnsi="Arial" w:cs="Arial"/>
          <w:sz w:val="20"/>
          <w:szCs w:val="20"/>
        </w:rPr>
        <w:t>4</w:t>
      </w:r>
      <w:r w:rsidR="00C52028">
        <w:rPr>
          <w:rFonts w:ascii="Arial" w:hAnsi="Arial" w:cs="Arial"/>
          <w:sz w:val="20"/>
          <w:szCs w:val="20"/>
        </w:rPr>
        <w:t xml:space="preserve"> S</w:t>
      </w:r>
      <w:r w:rsidR="00A102A9">
        <w:rPr>
          <w:rFonts w:ascii="Arial" w:hAnsi="Arial" w:cs="Arial"/>
          <w:sz w:val="20"/>
          <w:szCs w:val="20"/>
        </w:rPr>
        <w:t>mlouvy</w:t>
      </w:r>
      <w:r w:rsidR="00420DC3" w:rsidRPr="00DF0EAB">
        <w:rPr>
          <w:rFonts w:ascii="Arial" w:hAnsi="Arial" w:cs="Arial"/>
          <w:sz w:val="20"/>
          <w:szCs w:val="20"/>
        </w:rPr>
        <w:t xml:space="preserve"> oprávnění kupujícího požadovat po prodávajícím zaplacení smluvní pokuty ve výši </w:t>
      </w:r>
      <w:r w:rsidR="00706143" w:rsidRPr="00D873E0">
        <w:rPr>
          <w:rFonts w:ascii="Arial" w:hAnsi="Arial" w:cs="Arial"/>
          <w:b/>
          <w:sz w:val="20"/>
          <w:szCs w:val="20"/>
        </w:rPr>
        <w:t>2000</w:t>
      </w:r>
      <w:r w:rsidR="00420DC3" w:rsidRPr="00D873E0">
        <w:rPr>
          <w:rFonts w:ascii="Arial" w:hAnsi="Arial" w:cs="Arial"/>
          <w:b/>
          <w:sz w:val="20"/>
          <w:szCs w:val="20"/>
        </w:rPr>
        <w:t>,-</w:t>
      </w:r>
      <w:r w:rsidR="009B1B8E" w:rsidRPr="00D873E0">
        <w:rPr>
          <w:rFonts w:ascii="Arial" w:hAnsi="Arial" w:cs="Arial"/>
          <w:b/>
          <w:sz w:val="20"/>
          <w:szCs w:val="20"/>
        </w:rPr>
        <w:t xml:space="preserve"> </w:t>
      </w:r>
      <w:r w:rsidR="00420DC3" w:rsidRPr="00D873E0">
        <w:rPr>
          <w:rFonts w:ascii="Arial" w:hAnsi="Arial" w:cs="Arial"/>
          <w:b/>
          <w:sz w:val="20"/>
          <w:szCs w:val="20"/>
        </w:rPr>
        <w:t>Kč</w:t>
      </w:r>
      <w:r w:rsidR="00420DC3" w:rsidRPr="00DF0EAB">
        <w:rPr>
          <w:rFonts w:ascii="Arial" w:hAnsi="Arial" w:cs="Arial"/>
          <w:sz w:val="20"/>
          <w:szCs w:val="20"/>
        </w:rPr>
        <w:t xml:space="preserve"> za každý </w:t>
      </w:r>
      <w:r w:rsidR="00A63A0E" w:rsidRPr="00DF0EAB">
        <w:rPr>
          <w:rFonts w:ascii="Arial" w:hAnsi="Arial" w:cs="Arial"/>
          <w:sz w:val="20"/>
          <w:szCs w:val="20"/>
        </w:rPr>
        <w:t xml:space="preserve">započatý </w:t>
      </w:r>
      <w:r w:rsidR="00420DC3" w:rsidRPr="00DF0EAB">
        <w:rPr>
          <w:rFonts w:ascii="Arial" w:hAnsi="Arial" w:cs="Arial"/>
          <w:sz w:val="20"/>
          <w:szCs w:val="20"/>
        </w:rPr>
        <w:t>den trvání porušení povinnost</w:t>
      </w:r>
      <w:r w:rsidR="00556DC1">
        <w:rPr>
          <w:rFonts w:ascii="Arial" w:hAnsi="Arial" w:cs="Arial"/>
          <w:sz w:val="20"/>
          <w:szCs w:val="20"/>
        </w:rPr>
        <w:t>i a každou porušenou povinnost.</w:t>
      </w:r>
    </w:p>
    <w:p w14:paraId="67C5DE87" w14:textId="77777777" w:rsidR="00F54591" w:rsidRDefault="00F5459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4591">
        <w:rPr>
          <w:rFonts w:ascii="Arial" w:hAnsi="Arial" w:cs="Arial"/>
          <w:sz w:val="20"/>
        </w:rPr>
        <w:t xml:space="preserve">Smluvní strany se dohodly, že kupující je </w:t>
      </w:r>
      <w:r w:rsidRPr="00F54591">
        <w:rPr>
          <w:rFonts w:ascii="Arial" w:hAnsi="Arial" w:cs="Arial"/>
          <w:sz w:val="20"/>
          <w:szCs w:val="20"/>
        </w:rPr>
        <w:t>oprávněn požadovat v případě nedodržení informační</w:t>
      </w:r>
      <w:r>
        <w:rPr>
          <w:rFonts w:ascii="Arial" w:hAnsi="Arial" w:cs="Arial"/>
          <w:sz w:val="20"/>
          <w:szCs w:val="20"/>
        </w:rPr>
        <w:t xml:space="preserve"> povin</w:t>
      </w:r>
      <w:r w:rsidR="00055941">
        <w:rPr>
          <w:rFonts w:ascii="Arial" w:hAnsi="Arial" w:cs="Arial"/>
          <w:sz w:val="20"/>
          <w:szCs w:val="20"/>
        </w:rPr>
        <w:t xml:space="preserve">nosti dle čl. III. odst. 3 </w:t>
      </w:r>
      <w:r w:rsidR="008B29C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</w:t>
      </w:r>
      <w:r w:rsidRPr="00047A0F">
        <w:rPr>
          <w:rFonts w:ascii="Arial" w:hAnsi="Arial" w:cs="Arial"/>
          <w:sz w:val="20"/>
          <w:szCs w:val="20"/>
        </w:rPr>
        <w:t xml:space="preserve"> po prodávajícím zaplacení smluvní pokuty ve výši </w:t>
      </w:r>
      <w:proofErr w:type="gramStart"/>
      <w:r>
        <w:rPr>
          <w:rFonts w:ascii="Arial" w:hAnsi="Arial" w:cs="Arial"/>
          <w:sz w:val="20"/>
          <w:szCs w:val="20"/>
        </w:rPr>
        <w:t>50%</w:t>
      </w:r>
      <w:proofErr w:type="gramEnd"/>
      <w:r w:rsidRPr="00047A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 výše potenciálně neodvedené daně příslušnému správci daně (tj. z částky, jakou kupující ručí za potenciálně nezaplacenou daň dle § 109 zákona č. 235/2004 Sb., o dani z přidané hodnoty</w:t>
      </w:r>
      <w:r w:rsidR="00693C5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2CF6BE2E" w14:textId="77777777" w:rsidR="00420DC3" w:rsidRPr="00DF0EAB" w:rsidRDefault="00420DC3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Smluvní pokut</w:t>
      </w:r>
      <w:r w:rsidR="00595713" w:rsidRPr="00DF0EAB">
        <w:rPr>
          <w:rFonts w:ascii="Arial" w:hAnsi="Arial" w:cs="Arial"/>
          <w:sz w:val="20"/>
          <w:szCs w:val="20"/>
        </w:rPr>
        <w:t>y</w:t>
      </w:r>
      <w:r w:rsidR="00A63A0E" w:rsidRPr="00DF0EAB">
        <w:rPr>
          <w:rFonts w:ascii="Arial" w:hAnsi="Arial" w:cs="Arial"/>
          <w:sz w:val="20"/>
          <w:szCs w:val="20"/>
        </w:rPr>
        <w:t xml:space="preserve">, jakož </w:t>
      </w:r>
      <w:r w:rsidRPr="00DF0EAB">
        <w:rPr>
          <w:rFonts w:ascii="Arial" w:hAnsi="Arial" w:cs="Arial"/>
          <w:sz w:val="20"/>
          <w:szCs w:val="20"/>
        </w:rPr>
        <w:t xml:space="preserve">i úroky z prodlení jsou splatné do </w:t>
      </w:r>
      <w:r w:rsidR="00ED7B22">
        <w:rPr>
          <w:rFonts w:ascii="Arial" w:hAnsi="Arial" w:cs="Arial"/>
          <w:sz w:val="20"/>
          <w:szCs w:val="20"/>
        </w:rPr>
        <w:t>14</w:t>
      </w:r>
      <w:r w:rsidRPr="00DF0EAB">
        <w:rPr>
          <w:rFonts w:ascii="Arial" w:hAnsi="Arial" w:cs="Arial"/>
          <w:sz w:val="20"/>
          <w:szCs w:val="20"/>
        </w:rPr>
        <w:t xml:space="preserve"> dnů </w:t>
      </w:r>
      <w:r w:rsidR="002D53DE">
        <w:rPr>
          <w:rFonts w:ascii="Arial" w:hAnsi="Arial" w:cs="Arial"/>
          <w:sz w:val="20"/>
          <w:szCs w:val="20"/>
        </w:rPr>
        <w:t xml:space="preserve">od </w:t>
      </w:r>
      <w:r w:rsidR="00ED7B22">
        <w:rPr>
          <w:rFonts w:ascii="Arial" w:hAnsi="Arial" w:cs="Arial"/>
          <w:sz w:val="20"/>
          <w:szCs w:val="20"/>
        </w:rPr>
        <w:t>doručení výzvy k zaplacení</w:t>
      </w:r>
      <w:r w:rsidRPr="00DF0EAB">
        <w:rPr>
          <w:rFonts w:ascii="Arial" w:hAnsi="Arial" w:cs="Arial"/>
          <w:sz w:val="20"/>
          <w:szCs w:val="20"/>
        </w:rPr>
        <w:t>.</w:t>
      </w:r>
    </w:p>
    <w:p w14:paraId="10EABC16" w14:textId="77777777" w:rsidR="00420DC3" w:rsidRPr="00235C39" w:rsidRDefault="000926CF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B414E">
        <w:rPr>
          <w:rFonts w:ascii="Arial" w:hAnsi="Arial" w:cs="Arial"/>
          <w:iCs/>
          <w:sz w:val="20"/>
          <w:szCs w:val="20"/>
        </w:rPr>
        <w:t xml:space="preserve">Smluvní strany se dohodly, že vylučují použití ustanovení § 2050 občanského zákoníku, nárok na náhradu škody </w:t>
      </w:r>
      <w:r w:rsidR="00693C50">
        <w:rPr>
          <w:rFonts w:ascii="Arial" w:hAnsi="Arial" w:cs="Arial"/>
          <w:iCs/>
          <w:sz w:val="20"/>
          <w:szCs w:val="20"/>
        </w:rPr>
        <w:t xml:space="preserve">proto </w:t>
      </w:r>
      <w:r w:rsidRPr="001B414E">
        <w:rPr>
          <w:rFonts w:ascii="Arial" w:hAnsi="Arial" w:cs="Arial"/>
          <w:iCs/>
          <w:sz w:val="20"/>
          <w:szCs w:val="20"/>
        </w:rPr>
        <w:t>není dotčen sml</w:t>
      </w:r>
      <w:r w:rsidR="00527D14">
        <w:rPr>
          <w:rFonts w:ascii="Arial" w:hAnsi="Arial" w:cs="Arial"/>
          <w:iCs/>
          <w:sz w:val="20"/>
          <w:szCs w:val="20"/>
        </w:rPr>
        <w:t>uvní</w:t>
      </w:r>
      <w:r w:rsidR="007A130E">
        <w:rPr>
          <w:rFonts w:ascii="Arial" w:hAnsi="Arial" w:cs="Arial"/>
          <w:iCs/>
          <w:sz w:val="20"/>
          <w:szCs w:val="20"/>
        </w:rPr>
        <w:t>mi</w:t>
      </w:r>
      <w:r w:rsidR="00527D14">
        <w:rPr>
          <w:rFonts w:ascii="Arial" w:hAnsi="Arial" w:cs="Arial"/>
          <w:iCs/>
          <w:sz w:val="20"/>
          <w:szCs w:val="20"/>
        </w:rPr>
        <w:t xml:space="preserve"> pokutami sjednanými ve S</w:t>
      </w:r>
      <w:r w:rsidRPr="001B414E">
        <w:rPr>
          <w:rFonts w:ascii="Arial" w:hAnsi="Arial" w:cs="Arial"/>
          <w:iCs/>
          <w:sz w:val="20"/>
          <w:szCs w:val="20"/>
        </w:rPr>
        <w:t>mlouvě. Povinnost zaplatit smluvní pokutu může vzniknout i opakovaně, její celková výše není omezena</w:t>
      </w:r>
      <w:r w:rsidR="00420DC3" w:rsidRPr="00235C39">
        <w:rPr>
          <w:rFonts w:ascii="Arial" w:hAnsi="Arial" w:cs="Arial"/>
          <w:sz w:val="20"/>
          <w:szCs w:val="20"/>
        </w:rPr>
        <w:t>.</w:t>
      </w:r>
      <w:r w:rsidR="00C041F5">
        <w:rPr>
          <w:rFonts w:ascii="Arial" w:hAnsi="Arial" w:cs="Arial"/>
          <w:sz w:val="20"/>
          <w:szCs w:val="20"/>
        </w:rPr>
        <w:t xml:space="preserve"> </w:t>
      </w:r>
      <w:r w:rsidR="007E3EAC">
        <w:rPr>
          <w:rStyle w:val="Siln"/>
          <w:rFonts w:ascii="Arial" w:hAnsi="Arial" w:cs="Arial"/>
          <w:b w:val="0"/>
          <w:sz w:val="20"/>
          <w:szCs w:val="20"/>
        </w:rPr>
        <w:t>Odstoupením od S</w:t>
      </w:r>
      <w:r w:rsidR="00C041F5" w:rsidRPr="00683974">
        <w:rPr>
          <w:rStyle w:val="Siln"/>
          <w:rFonts w:ascii="Arial" w:hAnsi="Arial" w:cs="Arial"/>
          <w:b w:val="0"/>
          <w:sz w:val="20"/>
          <w:szCs w:val="20"/>
        </w:rPr>
        <w:t>mlouvy nárok na smluvní pokutu nezaniká.</w:t>
      </w:r>
    </w:p>
    <w:p w14:paraId="183E5583" w14:textId="77777777" w:rsidR="00B764F2" w:rsidRPr="00DF1D4E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1D4E">
        <w:rPr>
          <w:rFonts w:ascii="Arial" w:hAnsi="Arial" w:cs="Arial"/>
          <w:b/>
        </w:rPr>
        <w:t>Odstoupení od smlouvy</w:t>
      </w:r>
    </w:p>
    <w:p w14:paraId="2A633AF0" w14:textId="77777777" w:rsidR="00595713" w:rsidRPr="00DF0EAB" w:rsidRDefault="00C94754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S</w:t>
      </w:r>
      <w:r w:rsidR="00B764F2" w:rsidRPr="00DF0EAB">
        <w:rPr>
          <w:rFonts w:ascii="Arial" w:hAnsi="Arial" w:cs="Arial"/>
          <w:sz w:val="20"/>
          <w:szCs w:val="20"/>
        </w:rPr>
        <w:t xml:space="preserve">mlouvy může kterákoli </w:t>
      </w:r>
      <w:r w:rsidR="00180B75">
        <w:rPr>
          <w:rFonts w:ascii="Arial" w:hAnsi="Arial" w:cs="Arial"/>
          <w:sz w:val="20"/>
          <w:szCs w:val="20"/>
        </w:rPr>
        <w:t xml:space="preserve">Smluvní </w:t>
      </w:r>
      <w:r w:rsidR="00B764F2" w:rsidRPr="00DF0EAB">
        <w:rPr>
          <w:rFonts w:ascii="Arial" w:hAnsi="Arial" w:cs="Arial"/>
          <w:sz w:val="20"/>
          <w:szCs w:val="20"/>
        </w:rPr>
        <w:t>strana odstoupit, pokud dojde k podstatnému porušení smluvních povinností stranou dr</w:t>
      </w:r>
      <w:r w:rsidR="00AC44B8">
        <w:rPr>
          <w:rFonts w:ascii="Arial" w:hAnsi="Arial" w:cs="Arial"/>
          <w:sz w:val="20"/>
          <w:szCs w:val="20"/>
        </w:rPr>
        <w:t>uhou. Účinky odstoupení od S</w:t>
      </w:r>
      <w:r w:rsidR="00B764F2" w:rsidRPr="00DF0EAB">
        <w:rPr>
          <w:rFonts w:ascii="Arial" w:hAnsi="Arial" w:cs="Arial"/>
          <w:sz w:val="20"/>
          <w:szCs w:val="20"/>
        </w:rPr>
        <w:t xml:space="preserve">mlouvy nastanou dnem, kdy </w:t>
      </w:r>
      <w:r w:rsidR="00C830CE" w:rsidRPr="00DF0EAB">
        <w:rPr>
          <w:rFonts w:ascii="Arial" w:hAnsi="Arial" w:cs="Arial"/>
          <w:sz w:val="20"/>
          <w:szCs w:val="20"/>
        </w:rPr>
        <w:t>bylo</w:t>
      </w:r>
      <w:r w:rsidR="00B764F2" w:rsidRPr="00DF0EAB">
        <w:rPr>
          <w:rFonts w:ascii="Arial" w:hAnsi="Arial" w:cs="Arial"/>
          <w:sz w:val="20"/>
          <w:szCs w:val="20"/>
        </w:rPr>
        <w:t xml:space="preserve"> písemné odstoupení strany odstupující druhé straně doručeno.</w:t>
      </w:r>
    </w:p>
    <w:p w14:paraId="3BD8D371" w14:textId="77777777" w:rsidR="00595713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 podstatné porušení smluvních povinností se považuje na straně kupujícího více než třicetidenní prodlení kupujícího s úhradou kupní ceny dle</w:t>
      </w:r>
      <w:r w:rsidR="009D5D57">
        <w:rPr>
          <w:rFonts w:ascii="Arial" w:hAnsi="Arial" w:cs="Arial"/>
          <w:sz w:val="20"/>
          <w:szCs w:val="20"/>
        </w:rPr>
        <w:t xml:space="preserve"> čl. </w:t>
      </w:r>
      <w:r w:rsidRPr="00DF0EAB">
        <w:rPr>
          <w:rFonts w:ascii="Arial" w:hAnsi="Arial" w:cs="Arial"/>
          <w:sz w:val="20"/>
          <w:szCs w:val="20"/>
        </w:rPr>
        <w:t>I</w:t>
      </w:r>
      <w:r w:rsidR="0071721A">
        <w:rPr>
          <w:rFonts w:ascii="Arial" w:hAnsi="Arial" w:cs="Arial"/>
          <w:sz w:val="20"/>
          <w:szCs w:val="20"/>
        </w:rPr>
        <w:t>V</w:t>
      </w:r>
      <w:r w:rsidR="004A7671">
        <w:rPr>
          <w:rFonts w:ascii="Arial" w:hAnsi="Arial" w:cs="Arial"/>
          <w:sz w:val="20"/>
          <w:szCs w:val="20"/>
        </w:rPr>
        <w:t>. odst. 1 S</w:t>
      </w:r>
      <w:r w:rsidRPr="00DF0EAB">
        <w:rPr>
          <w:rFonts w:ascii="Arial" w:hAnsi="Arial" w:cs="Arial"/>
          <w:sz w:val="20"/>
          <w:szCs w:val="20"/>
        </w:rPr>
        <w:t>mlouvy.</w:t>
      </w:r>
    </w:p>
    <w:p w14:paraId="0834701E" w14:textId="77777777" w:rsidR="00595713" w:rsidRPr="00F33301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Za podstatné porušení smluvních povinností se považuje na straně prodávajícího </w:t>
      </w:r>
      <w:r w:rsidR="00B549D0" w:rsidRPr="00DF0EAB">
        <w:rPr>
          <w:rFonts w:ascii="Arial" w:hAnsi="Arial" w:cs="Arial"/>
          <w:sz w:val="20"/>
          <w:szCs w:val="20"/>
        </w:rPr>
        <w:t xml:space="preserve">zejména </w:t>
      </w:r>
      <w:r w:rsidRPr="00DF0EAB">
        <w:rPr>
          <w:rFonts w:ascii="Arial" w:hAnsi="Arial" w:cs="Arial"/>
          <w:sz w:val="20"/>
          <w:szCs w:val="20"/>
        </w:rPr>
        <w:t xml:space="preserve">porušení i </w:t>
      </w:r>
      <w:r w:rsidRPr="00F33301">
        <w:rPr>
          <w:rFonts w:ascii="Arial" w:hAnsi="Arial" w:cs="Arial"/>
          <w:sz w:val="20"/>
          <w:szCs w:val="20"/>
        </w:rPr>
        <w:t>jen</w:t>
      </w:r>
      <w:r w:rsidR="00000EF1" w:rsidRPr="00F33301">
        <w:rPr>
          <w:rFonts w:ascii="Arial" w:hAnsi="Arial" w:cs="Arial"/>
          <w:sz w:val="20"/>
          <w:szCs w:val="20"/>
        </w:rPr>
        <w:t xml:space="preserve"> některé jednotlivé povinnosti dle</w:t>
      </w:r>
      <w:r w:rsidRPr="00F33301">
        <w:rPr>
          <w:rFonts w:ascii="Arial" w:hAnsi="Arial" w:cs="Arial"/>
          <w:sz w:val="20"/>
          <w:szCs w:val="20"/>
        </w:rPr>
        <w:t xml:space="preserve"> čl. I</w:t>
      </w:r>
      <w:r w:rsidR="009D5D57" w:rsidRPr="00F33301">
        <w:rPr>
          <w:rFonts w:ascii="Arial" w:hAnsi="Arial" w:cs="Arial"/>
          <w:sz w:val="20"/>
          <w:szCs w:val="20"/>
        </w:rPr>
        <w:t>I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Pr="00F33301">
        <w:rPr>
          <w:rFonts w:ascii="Arial" w:hAnsi="Arial" w:cs="Arial"/>
          <w:sz w:val="20"/>
          <w:szCs w:val="20"/>
        </w:rPr>
        <w:t xml:space="preserve"> </w:t>
      </w:r>
      <w:r w:rsidR="00703010" w:rsidRPr="00F33301">
        <w:rPr>
          <w:rFonts w:ascii="Arial" w:hAnsi="Arial" w:cs="Arial"/>
          <w:sz w:val="20"/>
          <w:szCs w:val="20"/>
        </w:rPr>
        <w:t>4</w:t>
      </w:r>
      <w:r w:rsidR="006D7167" w:rsidRPr="00F33301">
        <w:rPr>
          <w:rFonts w:ascii="Arial" w:hAnsi="Arial" w:cs="Arial"/>
          <w:sz w:val="20"/>
          <w:szCs w:val="20"/>
        </w:rPr>
        <w:t>,</w:t>
      </w:r>
      <w:r w:rsidR="009D5D57" w:rsidRPr="00F33301">
        <w:rPr>
          <w:rFonts w:ascii="Arial" w:hAnsi="Arial" w:cs="Arial"/>
          <w:sz w:val="20"/>
          <w:szCs w:val="20"/>
        </w:rPr>
        <w:t xml:space="preserve"> v čl. V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="009D5D57" w:rsidRPr="00F33301">
        <w:rPr>
          <w:rFonts w:ascii="Arial" w:hAnsi="Arial" w:cs="Arial"/>
          <w:sz w:val="20"/>
          <w:szCs w:val="20"/>
        </w:rPr>
        <w:t xml:space="preserve"> 1</w:t>
      </w:r>
      <w:r w:rsidRPr="00F33301">
        <w:rPr>
          <w:rFonts w:ascii="Arial" w:hAnsi="Arial" w:cs="Arial"/>
          <w:sz w:val="20"/>
          <w:szCs w:val="20"/>
        </w:rPr>
        <w:t>, v čl. VI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Pr="00F33301">
        <w:rPr>
          <w:rFonts w:ascii="Arial" w:hAnsi="Arial" w:cs="Arial"/>
          <w:sz w:val="20"/>
          <w:szCs w:val="20"/>
        </w:rPr>
        <w:t xml:space="preserve"> </w:t>
      </w:r>
      <w:r w:rsidR="003E07D0" w:rsidRPr="00F33301">
        <w:rPr>
          <w:rFonts w:ascii="Arial" w:hAnsi="Arial" w:cs="Arial"/>
          <w:sz w:val="20"/>
          <w:szCs w:val="20"/>
        </w:rPr>
        <w:t>4</w:t>
      </w:r>
      <w:r w:rsidRPr="00F33301">
        <w:rPr>
          <w:rFonts w:ascii="Arial" w:hAnsi="Arial" w:cs="Arial"/>
          <w:sz w:val="20"/>
          <w:szCs w:val="20"/>
        </w:rPr>
        <w:t xml:space="preserve">, </w:t>
      </w:r>
      <w:r w:rsidR="003E07D0" w:rsidRPr="00F33301">
        <w:rPr>
          <w:rFonts w:ascii="Arial" w:hAnsi="Arial" w:cs="Arial"/>
          <w:sz w:val="20"/>
          <w:szCs w:val="20"/>
        </w:rPr>
        <w:t>6</w:t>
      </w:r>
      <w:r w:rsidR="00CD4A7A" w:rsidRPr="00F33301">
        <w:rPr>
          <w:rFonts w:ascii="Arial" w:hAnsi="Arial" w:cs="Arial"/>
          <w:sz w:val="20"/>
          <w:szCs w:val="20"/>
        </w:rPr>
        <w:t xml:space="preserve"> S</w:t>
      </w:r>
      <w:r w:rsidRPr="00F33301">
        <w:rPr>
          <w:rFonts w:ascii="Arial" w:hAnsi="Arial" w:cs="Arial"/>
          <w:sz w:val="20"/>
          <w:szCs w:val="20"/>
        </w:rPr>
        <w:t>mlouvy</w:t>
      </w:r>
      <w:r w:rsidR="00595713" w:rsidRPr="00F33301">
        <w:rPr>
          <w:rFonts w:ascii="Arial" w:hAnsi="Arial" w:cs="Arial"/>
          <w:sz w:val="20"/>
          <w:szCs w:val="20"/>
        </w:rPr>
        <w:t>.</w:t>
      </w:r>
      <w:r w:rsidR="00CA750F" w:rsidRPr="00F33301">
        <w:rPr>
          <w:rFonts w:ascii="Arial" w:hAnsi="Arial" w:cs="Arial"/>
          <w:sz w:val="20"/>
          <w:szCs w:val="20"/>
        </w:rPr>
        <w:t xml:space="preserve"> </w:t>
      </w:r>
    </w:p>
    <w:p w14:paraId="5EBDEF1C" w14:textId="77777777" w:rsidR="00EC41D0" w:rsidRPr="00F33301" w:rsidRDefault="00EC41D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3301">
        <w:rPr>
          <w:rFonts w:ascii="Arial" w:hAnsi="Arial" w:cs="Arial"/>
          <w:sz w:val="20"/>
          <w:szCs w:val="20"/>
        </w:rPr>
        <w:t>Kupující je oprávněn odstoupit od smlouvy také v případě opakovaného výskytu vady zboží; opakovaným výskytem se rozumí situace, kdy se shodná vada na zboží vyskytne více než dvakrát.</w:t>
      </w:r>
    </w:p>
    <w:p w14:paraId="378AF890" w14:textId="77777777" w:rsidR="00C74EBE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Odsto</w:t>
      </w:r>
      <w:r w:rsidR="00A3590D">
        <w:rPr>
          <w:rFonts w:ascii="Arial" w:hAnsi="Arial" w:cs="Arial"/>
          <w:sz w:val="20"/>
          <w:szCs w:val="20"/>
        </w:rPr>
        <w:t>upí-li některá ze stran od S</w:t>
      </w:r>
      <w:r w:rsidRPr="00DF0EAB">
        <w:rPr>
          <w:rFonts w:ascii="Arial" w:hAnsi="Arial" w:cs="Arial"/>
          <w:sz w:val="20"/>
          <w:szCs w:val="20"/>
        </w:rPr>
        <w:t>mlouvy, ať již na základě smluvního ujednání či ustanovení zákona, stanovují strany svá práva a povinnost</w:t>
      </w:r>
      <w:r w:rsidR="00A3590D">
        <w:rPr>
          <w:rFonts w:ascii="Arial" w:hAnsi="Arial" w:cs="Arial"/>
          <w:sz w:val="20"/>
          <w:szCs w:val="20"/>
        </w:rPr>
        <w:t>i, trvající i po odstoupení od S</w:t>
      </w:r>
      <w:r w:rsidRPr="00DF0EAB">
        <w:rPr>
          <w:rFonts w:ascii="Arial" w:hAnsi="Arial" w:cs="Arial"/>
          <w:sz w:val="20"/>
          <w:szCs w:val="20"/>
        </w:rPr>
        <w:t>mlouvy, takto:</w:t>
      </w:r>
    </w:p>
    <w:p w14:paraId="696E7BA9" w14:textId="77777777"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>prodávající je povinen do 14 dnů ode dne, kdy nastanou účinky odstoupení, vrátit kupujícímu veškeré peněžní částky, kt</w:t>
      </w:r>
      <w:r w:rsidR="003570B9">
        <w:rPr>
          <w:rFonts w:ascii="Arial" w:hAnsi="Arial" w:cs="Arial"/>
          <w:sz w:val="20"/>
          <w:szCs w:val="20"/>
        </w:rPr>
        <w:t>eré z titulu S</w:t>
      </w:r>
      <w:r w:rsidRPr="00123148">
        <w:rPr>
          <w:rFonts w:ascii="Arial" w:hAnsi="Arial" w:cs="Arial"/>
          <w:sz w:val="20"/>
          <w:szCs w:val="20"/>
        </w:rPr>
        <w:t>mlouvy obdržel;</w:t>
      </w:r>
    </w:p>
    <w:p w14:paraId="4E8AE9F2" w14:textId="77777777"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 xml:space="preserve">ve stejné lhůtě je kupující povinen vrátit prodávajícímu </w:t>
      </w:r>
      <w:r w:rsidR="00033751" w:rsidRPr="00123148">
        <w:rPr>
          <w:rFonts w:ascii="Arial" w:hAnsi="Arial" w:cs="Arial"/>
          <w:sz w:val="20"/>
          <w:szCs w:val="20"/>
        </w:rPr>
        <w:t>zboží</w:t>
      </w:r>
      <w:r w:rsidR="00BA686C">
        <w:rPr>
          <w:rFonts w:ascii="Arial" w:hAnsi="Arial" w:cs="Arial"/>
          <w:sz w:val="20"/>
          <w:szCs w:val="20"/>
        </w:rPr>
        <w:t>, které z titulu S</w:t>
      </w:r>
      <w:r w:rsidRPr="00123148">
        <w:rPr>
          <w:rFonts w:ascii="Arial" w:hAnsi="Arial" w:cs="Arial"/>
          <w:sz w:val="20"/>
          <w:szCs w:val="20"/>
        </w:rPr>
        <w:t xml:space="preserve">mlouvy obdržel. O vrácení </w:t>
      </w:r>
      <w:r w:rsidR="00242494" w:rsidRPr="00123148">
        <w:rPr>
          <w:rFonts w:ascii="Arial" w:hAnsi="Arial" w:cs="Arial"/>
          <w:sz w:val="20"/>
          <w:szCs w:val="20"/>
        </w:rPr>
        <w:t>zboží</w:t>
      </w:r>
      <w:r w:rsidRPr="00123148">
        <w:rPr>
          <w:rFonts w:ascii="Arial" w:hAnsi="Arial" w:cs="Arial"/>
          <w:sz w:val="20"/>
          <w:szCs w:val="20"/>
        </w:rPr>
        <w:t xml:space="preserve"> strany sepíší zápis;</w:t>
      </w:r>
    </w:p>
    <w:p w14:paraId="423DC3CD" w14:textId="77777777" w:rsidR="00C74EBE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>strana, která porušila smluvní povinnost, jejíž por</w:t>
      </w:r>
      <w:r w:rsidR="00D875BB">
        <w:rPr>
          <w:rFonts w:ascii="Arial" w:hAnsi="Arial" w:cs="Arial"/>
          <w:sz w:val="20"/>
          <w:szCs w:val="20"/>
        </w:rPr>
        <w:t>ušení bylo důvodem odstoupení S</w:t>
      </w:r>
      <w:r w:rsidRPr="00123148">
        <w:rPr>
          <w:rFonts w:ascii="Arial" w:hAnsi="Arial" w:cs="Arial"/>
          <w:sz w:val="20"/>
          <w:szCs w:val="20"/>
        </w:rPr>
        <w:t>mlouvy, je povinna druhé straně nahradit náklady s odstoupením spojené. Tím není dotčen nárok na náhradu škody ani povinnost zaplatit smluvní pokutu.</w:t>
      </w:r>
    </w:p>
    <w:p w14:paraId="568D75F9" w14:textId="77777777" w:rsidR="0098362E" w:rsidRDefault="0098362E" w:rsidP="0098362E">
      <w:pPr>
        <w:numPr>
          <w:ilvl w:val="3"/>
          <w:numId w:val="1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odstoupit od Smlouvy kdykoliv poté, co se dozvěděl o existenci důvodu pro odstoupení. </w:t>
      </w:r>
    </w:p>
    <w:p w14:paraId="0BF3BDE2" w14:textId="77777777" w:rsidR="002536EC" w:rsidRPr="00123148" w:rsidRDefault="002536EC" w:rsidP="002536EC">
      <w:pPr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20C83436" w14:textId="77777777" w:rsidR="00B764F2" w:rsidRPr="006D26F2" w:rsidRDefault="00B764F2" w:rsidP="002536EC">
      <w:pPr>
        <w:keepNext/>
        <w:numPr>
          <w:ilvl w:val="0"/>
          <w:numId w:val="15"/>
        </w:numPr>
        <w:spacing w:after="120"/>
        <w:ind w:left="453" w:hanging="96"/>
        <w:jc w:val="center"/>
        <w:rPr>
          <w:rFonts w:ascii="Arial" w:hAnsi="Arial" w:cs="Arial"/>
          <w:b/>
        </w:rPr>
      </w:pPr>
      <w:r w:rsidRPr="006D26F2">
        <w:rPr>
          <w:rFonts w:ascii="Arial" w:hAnsi="Arial" w:cs="Arial"/>
          <w:b/>
        </w:rPr>
        <w:t>Závěrečná ujednání</w:t>
      </w:r>
    </w:p>
    <w:p w14:paraId="3B87BC6E" w14:textId="77777777" w:rsidR="00102AE9" w:rsidRPr="00CE1602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602">
        <w:rPr>
          <w:rFonts w:ascii="Arial" w:hAnsi="Arial" w:cs="Arial"/>
          <w:sz w:val="20"/>
          <w:szCs w:val="20"/>
        </w:rPr>
        <w:t xml:space="preserve">Prodávající není oprávněn započíst své pohledávky proti pohledávkám kupujícího, ani své </w:t>
      </w:r>
      <w:r w:rsidR="008B6109">
        <w:rPr>
          <w:rFonts w:ascii="Arial" w:hAnsi="Arial" w:cs="Arial"/>
          <w:sz w:val="20"/>
          <w:szCs w:val="20"/>
        </w:rPr>
        <w:t>pohledávky a nároky vzniklé</w:t>
      </w:r>
      <w:r w:rsidR="00F23138">
        <w:rPr>
          <w:rFonts w:ascii="Arial" w:hAnsi="Arial" w:cs="Arial"/>
          <w:sz w:val="20"/>
          <w:szCs w:val="20"/>
        </w:rPr>
        <w:t xml:space="preserve"> ze</w:t>
      </w:r>
      <w:r w:rsidR="008B6109">
        <w:rPr>
          <w:rFonts w:ascii="Arial" w:hAnsi="Arial" w:cs="Arial"/>
          <w:sz w:val="20"/>
          <w:szCs w:val="20"/>
        </w:rPr>
        <w:t xml:space="preserve"> S</w:t>
      </w:r>
      <w:r w:rsidRPr="00CE1602">
        <w:rPr>
          <w:rFonts w:ascii="Arial" w:hAnsi="Arial" w:cs="Arial"/>
          <w:sz w:val="20"/>
          <w:szCs w:val="20"/>
        </w:rPr>
        <w:t>mlouvy nebo v souvislosti s jejím plněním postoupit třetím osobám, zastavit nebo s nimi jinak disponovat bez písemného souhlasu kupujícího.</w:t>
      </w:r>
    </w:p>
    <w:p w14:paraId="6154A65E" w14:textId="77777777" w:rsidR="00102AE9" w:rsidRPr="00CE1602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602">
        <w:rPr>
          <w:rFonts w:ascii="Arial" w:hAnsi="Arial" w:cs="Arial"/>
          <w:sz w:val="20"/>
          <w:szCs w:val="20"/>
        </w:rPr>
        <w:t xml:space="preserve">Kupující je oprávněn započíst vůči jakékoli pohledávce </w:t>
      </w:r>
      <w:r w:rsidR="00F520D7" w:rsidRPr="00CE1602">
        <w:rPr>
          <w:rFonts w:ascii="Arial" w:hAnsi="Arial" w:cs="Arial"/>
          <w:sz w:val="20"/>
          <w:szCs w:val="20"/>
        </w:rPr>
        <w:t>prodávajícího</w:t>
      </w:r>
      <w:r w:rsidRPr="00CE1602">
        <w:rPr>
          <w:rFonts w:ascii="Arial" w:hAnsi="Arial" w:cs="Arial"/>
          <w:sz w:val="20"/>
          <w:szCs w:val="20"/>
        </w:rPr>
        <w:t xml:space="preserve"> za </w:t>
      </w:r>
      <w:r w:rsidR="00F520D7" w:rsidRPr="00CE1602">
        <w:rPr>
          <w:rFonts w:ascii="Arial" w:hAnsi="Arial" w:cs="Arial"/>
          <w:sz w:val="20"/>
          <w:szCs w:val="20"/>
        </w:rPr>
        <w:t>kupujícím</w:t>
      </w:r>
      <w:r w:rsidRPr="00CE1602">
        <w:rPr>
          <w:rFonts w:ascii="Arial" w:hAnsi="Arial" w:cs="Arial"/>
          <w:sz w:val="20"/>
          <w:szCs w:val="20"/>
        </w:rPr>
        <w:t xml:space="preserve">, i nesplatné, jakoukoli svou pohledávku, i nesplatnou, za </w:t>
      </w:r>
      <w:r w:rsidR="00F520D7" w:rsidRPr="00CE1602">
        <w:rPr>
          <w:rFonts w:ascii="Arial" w:hAnsi="Arial" w:cs="Arial"/>
          <w:sz w:val="20"/>
          <w:szCs w:val="20"/>
        </w:rPr>
        <w:t>prodávajícím</w:t>
      </w:r>
      <w:r w:rsidRPr="00CE1602">
        <w:rPr>
          <w:rFonts w:ascii="Arial" w:hAnsi="Arial" w:cs="Arial"/>
          <w:sz w:val="20"/>
          <w:szCs w:val="20"/>
        </w:rPr>
        <w:t xml:space="preserve">. Pohledávky </w:t>
      </w:r>
      <w:r w:rsidR="00F520D7" w:rsidRPr="00CE1602">
        <w:rPr>
          <w:rFonts w:ascii="Arial" w:hAnsi="Arial" w:cs="Arial"/>
          <w:sz w:val="20"/>
          <w:szCs w:val="20"/>
        </w:rPr>
        <w:t>kupujícího</w:t>
      </w:r>
      <w:r w:rsidRPr="00CE1602">
        <w:rPr>
          <w:rFonts w:ascii="Arial" w:hAnsi="Arial" w:cs="Arial"/>
          <w:sz w:val="20"/>
          <w:szCs w:val="20"/>
        </w:rPr>
        <w:t xml:space="preserve"> a </w:t>
      </w:r>
      <w:r w:rsidR="00F520D7" w:rsidRPr="00CE1602">
        <w:rPr>
          <w:rFonts w:ascii="Arial" w:hAnsi="Arial" w:cs="Arial"/>
          <w:sz w:val="20"/>
          <w:szCs w:val="20"/>
        </w:rPr>
        <w:t>prodávajícího</w:t>
      </w:r>
      <w:r w:rsidRPr="00CE1602">
        <w:rPr>
          <w:rFonts w:ascii="Arial" w:hAnsi="Arial" w:cs="Arial"/>
          <w:sz w:val="20"/>
          <w:szCs w:val="20"/>
        </w:rPr>
        <w:t xml:space="preserve"> započtením zanikají ve výši, ve které se kryjí.</w:t>
      </w:r>
    </w:p>
    <w:p w14:paraId="077F5F42" w14:textId="77777777" w:rsidR="00102AE9" w:rsidRPr="00CE1602" w:rsidRDefault="005F2871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F2871">
        <w:rPr>
          <w:rFonts w:ascii="Arial" w:hAnsi="Arial" w:cs="Arial"/>
          <w:sz w:val="20"/>
          <w:szCs w:val="20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</w:p>
    <w:p w14:paraId="3C762B29" w14:textId="77777777" w:rsidR="00595713" w:rsidRPr="00DF0EAB" w:rsidRDefault="00713C3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B457D" w:rsidRPr="00DF0EAB">
        <w:rPr>
          <w:rFonts w:ascii="Arial" w:hAnsi="Arial" w:cs="Arial"/>
          <w:sz w:val="20"/>
          <w:szCs w:val="20"/>
        </w:rPr>
        <w:t xml:space="preserve">mlouvu lze měnit či doplňovat pouze </w:t>
      </w:r>
      <w:r w:rsidR="00242494" w:rsidRPr="00DF0EAB">
        <w:rPr>
          <w:rFonts w:ascii="Arial" w:hAnsi="Arial" w:cs="Arial"/>
          <w:sz w:val="20"/>
          <w:szCs w:val="20"/>
        </w:rPr>
        <w:t xml:space="preserve">chronologicky číslovanými </w:t>
      </w:r>
      <w:r w:rsidR="007B457D" w:rsidRPr="00DF0EAB">
        <w:rPr>
          <w:rFonts w:ascii="Arial" w:hAnsi="Arial" w:cs="Arial"/>
          <w:sz w:val="20"/>
          <w:szCs w:val="20"/>
        </w:rPr>
        <w:t>písemnými dodatky, podepsan</w:t>
      </w:r>
      <w:r w:rsidR="00B0528E">
        <w:rPr>
          <w:rFonts w:ascii="Arial" w:hAnsi="Arial" w:cs="Arial"/>
          <w:sz w:val="20"/>
          <w:szCs w:val="20"/>
        </w:rPr>
        <w:t>ými oprávněnými zástupci S</w:t>
      </w:r>
      <w:r w:rsidR="007B457D" w:rsidRPr="00DF0EAB">
        <w:rPr>
          <w:rFonts w:ascii="Arial" w:hAnsi="Arial" w:cs="Arial"/>
          <w:sz w:val="20"/>
          <w:szCs w:val="20"/>
        </w:rPr>
        <w:t>mluvních stran.</w:t>
      </w:r>
    </w:p>
    <w:p w14:paraId="1C62A8FA" w14:textId="77777777" w:rsidR="006F744A" w:rsidRPr="00DF0EAB" w:rsidRDefault="007B457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Nastanou-li u některé ze stran okolno</w:t>
      </w:r>
      <w:r w:rsidR="003439D6">
        <w:rPr>
          <w:rFonts w:ascii="Arial" w:hAnsi="Arial" w:cs="Arial"/>
          <w:sz w:val="20"/>
          <w:szCs w:val="20"/>
        </w:rPr>
        <w:t>sti bránící řádnému plnění S</w:t>
      </w:r>
      <w:r w:rsidRPr="00DF0EAB">
        <w:rPr>
          <w:rFonts w:ascii="Arial" w:hAnsi="Arial" w:cs="Arial"/>
          <w:sz w:val="20"/>
          <w:szCs w:val="20"/>
        </w:rPr>
        <w:t>mlouvy, je povinna to bez zbytečného odkladu oznámit druhé straně.</w:t>
      </w:r>
    </w:p>
    <w:p w14:paraId="0FF93393" w14:textId="77777777" w:rsidR="00595713" w:rsidRPr="00DF0EAB" w:rsidRDefault="00FB586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563FCD" w:rsidRPr="00DF0EAB">
        <w:rPr>
          <w:rFonts w:ascii="Arial" w:hAnsi="Arial" w:cs="Arial"/>
          <w:sz w:val="20"/>
          <w:szCs w:val="20"/>
        </w:rPr>
        <w:t xml:space="preserve"> </w:t>
      </w:r>
      <w:r w:rsidR="009E6B5C" w:rsidRPr="00DF0EAB">
        <w:rPr>
          <w:rFonts w:ascii="Arial" w:hAnsi="Arial" w:cs="Arial"/>
          <w:sz w:val="20"/>
          <w:szCs w:val="20"/>
        </w:rPr>
        <w:t xml:space="preserve">prohlašuje, že si je vědom toho, že </w:t>
      </w:r>
      <w:r w:rsidR="00563FCD" w:rsidRPr="00DF0EAB">
        <w:rPr>
          <w:rFonts w:ascii="Arial" w:hAnsi="Arial" w:cs="Arial"/>
          <w:sz w:val="20"/>
          <w:szCs w:val="20"/>
        </w:rPr>
        <w:t>je na základě § 2</w:t>
      </w:r>
      <w:r>
        <w:rPr>
          <w:rFonts w:ascii="Arial" w:hAnsi="Arial" w:cs="Arial"/>
          <w:sz w:val="20"/>
          <w:szCs w:val="20"/>
        </w:rPr>
        <w:t xml:space="preserve"> písm. </w:t>
      </w:r>
      <w:r w:rsidR="00563FCD" w:rsidRPr="00DF0EAB">
        <w:rPr>
          <w:rFonts w:ascii="Arial" w:hAnsi="Arial" w:cs="Arial"/>
          <w:sz w:val="20"/>
          <w:szCs w:val="20"/>
        </w:rPr>
        <w:t>e) zákona č. 320/2001 Sb., o finanční kontrole, osobou povinnou spolupůsobit při výkonu finanční kontroly.</w:t>
      </w:r>
    </w:p>
    <w:p w14:paraId="663C3D15" w14:textId="77777777" w:rsidR="00732A33" w:rsidRDefault="004573B5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D6151">
        <w:rPr>
          <w:rFonts w:ascii="Arial" w:hAnsi="Arial" w:cs="Arial"/>
          <w:sz w:val="20"/>
          <w:szCs w:val="20"/>
        </w:rPr>
        <w:t>mlouva je uzavřena ve třech vyhotoveních, z nichž jedno</w:t>
      </w:r>
      <w:r w:rsidR="0086568C" w:rsidRPr="00DF0EAB">
        <w:rPr>
          <w:rFonts w:ascii="Arial" w:hAnsi="Arial" w:cs="Arial"/>
          <w:sz w:val="20"/>
          <w:szCs w:val="20"/>
        </w:rPr>
        <w:t xml:space="preserve"> obdrží prodávajíc</w:t>
      </w:r>
      <w:r w:rsidR="008D6151">
        <w:rPr>
          <w:rFonts w:ascii="Arial" w:hAnsi="Arial" w:cs="Arial"/>
          <w:sz w:val="20"/>
          <w:szCs w:val="20"/>
        </w:rPr>
        <w:t>í a dvě</w:t>
      </w:r>
      <w:r w:rsidR="0086568C" w:rsidRPr="00DF0EAB">
        <w:rPr>
          <w:rFonts w:ascii="Arial" w:hAnsi="Arial" w:cs="Arial"/>
          <w:sz w:val="20"/>
          <w:szCs w:val="20"/>
        </w:rPr>
        <w:t xml:space="preserve"> kupující.</w:t>
      </w:r>
    </w:p>
    <w:p w14:paraId="30002EB0" w14:textId="77777777" w:rsidR="008D6151" w:rsidRDefault="00732A33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32A33">
        <w:rPr>
          <w:rFonts w:ascii="Arial" w:hAnsi="Arial" w:cs="Arial"/>
          <w:sz w:val="20"/>
          <w:szCs w:val="20"/>
        </w:rPr>
        <w:t xml:space="preserve">Smlouva nabývá platnosti podpisem obou Smluvních stran. </w:t>
      </w:r>
      <w:r>
        <w:rPr>
          <w:rFonts w:ascii="Arial" w:hAnsi="Arial" w:cs="Arial"/>
          <w:sz w:val="20"/>
          <w:szCs w:val="20"/>
        </w:rPr>
        <w:t>Prodávající</w:t>
      </w:r>
      <w:r w:rsidRPr="00732A33">
        <w:rPr>
          <w:rFonts w:ascii="Arial" w:hAnsi="Arial" w:cs="Arial"/>
          <w:sz w:val="20"/>
          <w:szCs w:val="20"/>
        </w:rPr>
        <w:t xml:space="preserve"> je srozuměn s tím, že </w:t>
      </w:r>
      <w:r>
        <w:rPr>
          <w:rFonts w:ascii="Arial" w:hAnsi="Arial" w:cs="Arial"/>
          <w:sz w:val="20"/>
          <w:szCs w:val="20"/>
        </w:rPr>
        <w:t xml:space="preserve">kupující </w:t>
      </w:r>
      <w:r w:rsidR="00667561">
        <w:rPr>
          <w:rFonts w:ascii="Arial" w:hAnsi="Arial" w:cs="Arial"/>
          <w:sz w:val="20"/>
          <w:szCs w:val="20"/>
        </w:rPr>
        <w:t>je povinen zveřejnit obraz S</w:t>
      </w:r>
      <w:r w:rsidRPr="00732A33">
        <w:rPr>
          <w:rFonts w:ascii="Arial" w:hAnsi="Arial" w:cs="Arial"/>
          <w:sz w:val="20"/>
          <w:szCs w:val="20"/>
        </w:rPr>
        <w:t>mlouvy a jejích případných změn (dodatků</w:t>
      </w:r>
      <w:r>
        <w:rPr>
          <w:rFonts w:ascii="Arial" w:hAnsi="Arial" w:cs="Arial"/>
          <w:sz w:val="20"/>
          <w:szCs w:val="20"/>
        </w:rPr>
        <w:t>) a dalších dokumentů od ní</w:t>
      </w:r>
      <w:r w:rsidRPr="00732A33">
        <w:rPr>
          <w:rFonts w:ascii="Arial" w:hAnsi="Arial" w:cs="Arial"/>
          <w:sz w:val="20"/>
          <w:szCs w:val="20"/>
        </w:rPr>
        <w:t xml:space="preserve"> odvozených včetně metadat požadovaných k uveřejnění dle zákona č. 340/2015 Sb., o zvláštních podmínkách účinnosti některých smluv, uveřejňování těchto smluv a o registru smluv (zákon o registru smluv), ve znění pozdějších předpisů. Zveřejnění Smlouvy a metadat v registru smluv zajistí </w:t>
      </w:r>
      <w:r w:rsidR="00376204">
        <w:rPr>
          <w:rFonts w:ascii="Arial" w:hAnsi="Arial" w:cs="Arial"/>
          <w:sz w:val="20"/>
          <w:szCs w:val="20"/>
        </w:rPr>
        <w:t>Kupující</w:t>
      </w:r>
      <w:r w:rsidRPr="00732A33">
        <w:rPr>
          <w:rFonts w:ascii="Arial" w:hAnsi="Arial" w:cs="Arial"/>
          <w:sz w:val="20"/>
          <w:szCs w:val="20"/>
        </w:rPr>
        <w:t xml:space="preserve">. Smluvní strany jsou v této souvislosti povinny si vzájemně sdělit, které údaje tvoří obchodní tajemství a jsou tak vyloučeny z uveřejnění. </w:t>
      </w:r>
      <w:r w:rsidR="006E0E8A">
        <w:rPr>
          <w:rFonts w:ascii="Arial" w:hAnsi="Arial" w:cs="Arial"/>
          <w:sz w:val="20"/>
          <w:szCs w:val="20"/>
        </w:rPr>
        <w:t>Kupující</w:t>
      </w:r>
      <w:r w:rsidRPr="00732A33">
        <w:rPr>
          <w:rFonts w:ascii="Arial" w:hAnsi="Arial" w:cs="Arial"/>
          <w:sz w:val="20"/>
          <w:szCs w:val="20"/>
        </w:rPr>
        <w:t xml:space="preserve"> má právo Smlouvu zveřejnit rovněž v pochybnostech o tom, zda Smlouva zveřejnění podléhá či nikoliv. Smlouva nabývá účinnosti dnem uveřejnění v registru smluv.</w:t>
      </w:r>
    </w:p>
    <w:p w14:paraId="120BEA89" w14:textId="77777777" w:rsidR="008332D1" w:rsidRPr="00732A33" w:rsidRDefault="008332D1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odpovídající předmětu Smlouvy, která si Smluvní strany poskytnou v době od uzavření Smlouvy do dne, kdy Smlouva </w:t>
      </w:r>
      <w:r w:rsidR="009C35CC">
        <w:rPr>
          <w:rFonts w:ascii="Arial" w:hAnsi="Arial" w:cs="Arial"/>
          <w:sz w:val="20"/>
          <w:szCs w:val="20"/>
        </w:rPr>
        <w:t xml:space="preserve">nabude </w:t>
      </w:r>
      <w:r>
        <w:rPr>
          <w:rFonts w:ascii="Arial" w:hAnsi="Arial" w:cs="Arial"/>
          <w:sz w:val="20"/>
          <w:szCs w:val="20"/>
        </w:rPr>
        <w:t xml:space="preserve">účinnosti, se považují za plnění </w:t>
      </w:r>
      <w:r w:rsidR="00B02CBF">
        <w:rPr>
          <w:rFonts w:ascii="Arial" w:hAnsi="Arial" w:cs="Arial"/>
          <w:sz w:val="20"/>
          <w:szCs w:val="20"/>
        </w:rPr>
        <w:t xml:space="preserve">poskytnutá </w:t>
      </w:r>
      <w:r>
        <w:rPr>
          <w:rFonts w:ascii="Arial" w:hAnsi="Arial" w:cs="Arial"/>
          <w:sz w:val="20"/>
          <w:szCs w:val="20"/>
        </w:rPr>
        <w:t>podle Smlouvy.</w:t>
      </w:r>
    </w:p>
    <w:p w14:paraId="6E314004" w14:textId="77777777" w:rsidR="00B549D0" w:rsidRPr="00DF0EAB" w:rsidRDefault="003444C7" w:rsidP="002536EC">
      <w:pPr>
        <w:keepNext/>
        <w:keepLines/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S</w:t>
      </w:r>
      <w:r w:rsidR="00B549D0" w:rsidRPr="00DF0EAB">
        <w:rPr>
          <w:rFonts w:ascii="Arial" w:hAnsi="Arial" w:cs="Arial"/>
          <w:sz w:val="20"/>
          <w:szCs w:val="20"/>
        </w:rPr>
        <w:t xml:space="preserve">mlouvy jsou </w:t>
      </w:r>
      <w:r w:rsidR="00A56A7F" w:rsidRPr="00DF0EAB">
        <w:rPr>
          <w:rFonts w:ascii="Arial" w:hAnsi="Arial" w:cs="Arial"/>
          <w:sz w:val="20"/>
          <w:szCs w:val="20"/>
        </w:rPr>
        <w:t xml:space="preserve">tyto </w:t>
      </w:r>
      <w:r w:rsidR="00B549D0" w:rsidRPr="00D9491E">
        <w:rPr>
          <w:rFonts w:ascii="Arial" w:hAnsi="Arial" w:cs="Arial"/>
          <w:b/>
          <w:sz w:val="20"/>
          <w:szCs w:val="20"/>
        </w:rPr>
        <w:t>přílohy</w:t>
      </w:r>
      <w:r w:rsidR="00595713" w:rsidRPr="00DF0EAB">
        <w:rPr>
          <w:rFonts w:ascii="Arial" w:hAnsi="Arial" w:cs="Arial"/>
          <w:sz w:val="20"/>
          <w:szCs w:val="20"/>
        </w:rPr>
        <w:t>:</w:t>
      </w:r>
    </w:p>
    <w:p w14:paraId="7271C6C5" w14:textId="77777777" w:rsidR="00706143" w:rsidRDefault="00706143" w:rsidP="002536EC">
      <w:pPr>
        <w:keepNext/>
        <w:keepLines/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454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Příloha č. 1:</w:t>
      </w:r>
      <w:r w:rsidRPr="00DF0EAB">
        <w:rPr>
          <w:rFonts w:ascii="Arial" w:hAnsi="Arial" w:cs="Arial"/>
          <w:sz w:val="20"/>
          <w:szCs w:val="20"/>
        </w:rPr>
        <w:tab/>
      </w:r>
      <w:r w:rsidRPr="00E37303">
        <w:rPr>
          <w:rFonts w:ascii="Arial" w:hAnsi="Arial" w:cs="Arial"/>
          <w:sz w:val="20"/>
          <w:szCs w:val="20"/>
        </w:rPr>
        <w:t>Specifikace zboží</w:t>
      </w:r>
    </w:p>
    <w:p w14:paraId="11E3745F" w14:textId="77777777" w:rsidR="00706143" w:rsidRPr="00DF0EAB" w:rsidRDefault="00706143" w:rsidP="002536EC">
      <w:pPr>
        <w:keepNext/>
        <w:keepLines/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454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Příloha č. </w:t>
      </w:r>
      <w:r w:rsidR="00DC1F3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ab/>
        <w:t>Vzorový předávací protokol</w:t>
      </w:r>
    </w:p>
    <w:p w14:paraId="5DF41D47" w14:textId="77777777" w:rsidR="007B457D" w:rsidRPr="00DF0EAB" w:rsidRDefault="007B457D" w:rsidP="002536EC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14128B" w14:textId="77777777" w:rsidR="00123148" w:rsidRPr="008E1250" w:rsidRDefault="00123148" w:rsidP="002536EC">
      <w:pPr>
        <w:keepNext/>
        <w:keepLines/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V Brně dne:</w:t>
      </w:r>
      <w:r w:rsidRPr="004548B1">
        <w:rPr>
          <w:rFonts w:ascii="Arial" w:hAnsi="Arial" w:cs="Arial"/>
          <w:sz w:val="20"/>
          <w:szCs w:val="20"/>
        </w:rPr>
        <w:tab/>
      </w:r>
      <w:r w:rsidRPr="008E1250">
        <w:rPr>
          <w:rFonts w:ascii="Arial" w:hAnsi="Arial" w:cs="Arial"/>
          <w:sz w:val="20"/>
          <w:szCs w:val="20"/>
        </w:rPr>
        <w:t>V </w:t>
      </w:r>
      <w:sdt>
        <w:sdtPr>
          <w:rPr>
            <w:rFonts w:ascii="Arial" w:hAnsi="Arial" w:cs="Arial"/>
            <w:sz w:val="20"/>
            <w:szCs w:val="20"/>
          </w:rPr>
          <w:id w:val="-1317259568"/>
          <w:placeholder>
            <w:docPart w:val="DefaultPlaceholder_-1854013440"/>
          </w:placeholder>
        </w:sdtPr>
        <w:sdtEndPr/>
        <w:sdtContent>
          <w:r w:rsidRPr="008E1250">
            <w:rPr>
              <w:rFonts w:ascii="Arial" w:hAnsi="Arial" w:cs="Arial"/>
              <w:sz w:val="20"/>
              <w:szCs w:val="20"/>
            </w:rPr>
            <w:t>………………………… dne:</w:t>
          </w:r>
        </w:sdtContent>
      </w:sdt>
    </w:p>
    <w:p w14:paraId="121851F7" w14:textId="77777777" w:rsidR="00123148" w:rsidRPr="008E1250" w:rsidRDefault="00123148" w:rsidP="002536EC">
      <w:pPr>
        <w:keepNext/>
        <w:keepLines/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4A0D20C2" w14:textId="77777777" w:rsidR="00123148" w:rsidRPr="008E1250" w:rsidRDefault="00123148" w:rsidP="002536EC">
      <w:pPr>
        <w:keepNext/>
        <w:keepLines/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8E1250">
        <w:rPr>
          <w:rFonts w:ascii="Arial" w:hAnsi="Arial" w:cs="Arial"/>
          <w:b/>
          <w:sz w:val="20"/>
          <w:szCs w:val="20"/>
        </w:rPr>
        <w:t>Za kupujícího:</w:t>
      </w:r>
      <w:r w:rsidRPr="008E1250">
        <w:rPr>
          <w:rFonts w:ascii="Arial" w:hAnsi="Arial" w:cs="Arial"/>
          <w:sz w:val="20"/>
          <w:szCs w:val="20"/>
        </w:rPr>
        <w:tab/>
      </w:r>
      <w:r w:rsidRPr="008E1250">
        <w:rPr>
          <w:rFonts w:ascii="Arial" w:hAnsi="Arial" w:cs="Arial"/>
          <w:b/>
          <w:sz w:val="20"/>
          <w:szCs w:val="20"/>
        </w:rPr>
        <w:tab/>
        <w:t>Za prodávajícího:</w:t>
      </w:r>
    </w:p>
    <w:p w14:paraId="74AE9CDF" w14:textId="77777777" w:rsidR="00123148" w:rsidRPr="008E1250" w:rsidRDefault="00123148" w:rsidP="002536EC">
      <w:pPr>
        <w:keepNext/>
        <w:keepLines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69C51484" w14:textId="77777777" w:rsidR="00123148" w:rsidRPr="008E1250" w:rsidRDefault="00123148" w:rsidP="002536EC">
      <w:pPr>
        <w:keepNext/>
        <w:keepLines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48B0EF62" w14:textId="77777777" w:rsidR="00123148" w:rsidRDefault="00123148" w:rsidP="002536EC">
      <w:pPr>
        <w:keepNext/>
        <w:keepLines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46DC5DDD" w14:textId="77777777" w:rsidR="002536EC" w:rsidRPr="008E1250" w:rsidRDefault="002536EC" w:rsidP="002536EC">
      <w:pPr>
        <w:keepNext/>
        <w:keepLines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0F09CA45" w14:textId="77777777" w:rsidR="00123148" w:rsidRPr="008E1250" w:rsidRDefault="00123148" w:rsidP="002536EC">
      <w:pPr>
        <w:keepNext/>
        <w:keepLines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8E1250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8E1250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05A16A86" w14:textId="77777777" w:rsidR="00123148" w:rsidRPr="008E1250" w:rsidRDefault="00123148" w:rsidP="002536EC">
      <w:pPr>
        <w:keepNext/>
        <w:keepLines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8E1250">
        <w:rPr>
          <w:rFonts w:ascii="Arial" w:hAnsi="Arial" w:cs="Arial"/>
          <w:i/>
          <w:sz w:val="20"/>
          <w:szCs w:val="20"/>
        </w:rPr>
        <w:tab/>
      </w:r>
      <w:r w:rsidR="002F1EE4" w:rsidRPr="008E1250">
        <w:rPr>
          <w:rFonts w:ascii="Arial" w:hAnsi="Arial" w:cs="Arial"/>
          <w:sz w:val="20"/>
          <w:szCs w:val="20"/>
        </w:rPr>
        <w:t>Povodí Moravy, s.</w:t>
      </w:r>
      <w:r w:rsidRPr="008E1250">
        <w:rPr>
          <w:rFonts w:ascii="Arial" w:hAnsi="Arial" w:cs="Arial"/>
          <w:sz w:val="20"/>
          <w:szCs w:val="20"/>
        </w:rPr>
        <w:t>p.</w:t>
      </w:r>
      <w:r w:rsidRPr="008E125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70976869"/>
          <w:placeholder>
            <w:docPart w:val="DefaultPlaceholder_-1854013440"/>
          </w:placeholder>
        </w:sdtPr>
        <w:sdtEndPr/>
        <w:sdtContent>
          <w:r w:rsidRPr="008E1250">
            <w:rPr>
              <w:rFonts w:ascii="Arial" w:hAnsi="Arial" w:cs="Arial"/>
              <w:sz w:val="20"/>
              <w:szCs w:val="20"/>
            </w:rPr>
            <w:t>obchodní firma</w:t>
          </w:r>
        </w:sdtContent>
      </w:sdt>
    </w:p>
    <w:p w14:paraId="1C8045AA" w14:textId="77777777" w:rsidR="00123148" w:rsidRPr="008E1250" w:rsidRDefault="00123148" w:rsidP="002536EC">
      <w:pPr>
        <w:keepNext/>
        <w:keepLines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8E1250">
        <w:rPr>
          <w:rFonts w:ascii="Arial" w:hAnsi="Arial" w:cs="Arial"/>
          <w:sz w:val="20"/>
          <w:szCs w:val="20"/>
        </w:rPr>
        <w:tab/>
      </w:r>
      <w:r w:rsidR="00CF4E10">
        <w:rPr>
          <w:rFonts w:ascii="Arial" w:hAnsi="Arial" w:cs="Arial"/>
          <w:sz w:val="20"/>
          <w:szCs w:val="20"/>
        </w:rPr>
        <w:t>Ing. David Fína</w:t>
      </w:r>
      <w:r w:rsidRPr="008E1250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2138211306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Pr="008E1250">
            <w:rPr>
              <w:rFonts w:ascii="Arial" w:hAnsi="Arial" w:cs="Arial"/>
              <w:sz w:val="20"/>
              <w:szCs w:val="20"/>
            </w:rPr>
            <w:t>jméno</w:t>
          </w:r>
        </w:sdtContent>
      </w:sdt>
    </w:p>
    <w:p w14:paraId="7FFD39F6" w14:textId="77777777" w:rsidR="00BE127A" w:rsidRDefault="00123148" w:rsidP="002536EC">
      <w:pPr>
        <w:keepNext/>
        <w:keepLines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8E1250">
        <w:rPr>
          <w:rFonts w:ascii="Arial" w:hAnsi="Arial" w:cs="Arial"/>
          <w:sz w:val="20"/>
          <w:szCs w:val="20"/>
        </w:rPr>
        <w:tab/>
      </w:r>
      <w:r w:rsidR="00F44133" w:rsidRPr="008E1250">
        <w:rPr>
          <w:rFonts w:ascii="Arial" w:hAnsi="Arial" w:cs="Arial"/>
          <w:sz w:val="20"/>
          <w:szCs w:val="20"/>
        </w:rPr>
        <w:t>generální ředitel</w:t>
      </w:r>
      <w:r w:rsidRPr="008E125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2266939"/>
          <w:placeholder>
            <w:docPart w:val="DefaultPlaceholder_-1854013440"/>
          </w:placeholder>
        </w:sdtPr>
        <w:sdtEndPr/>
        <w:sdtContent>
          <w:r w:rsidRPr="008E1250">
            <w:rPr>
              <w:rFonts w:ascii="Arial" w:hAnsi="Arial" w:cs="Arial"/>
              <w:sz w:val="20"/>
              <w:szCs w:val="20"/>
            </w:rPr>
            <w:t>funkce</w:t>
          </w:r>
        </w:sdtContent>
      </w:sdt>
    </w:p>
    <w:p w14:paraId="30A57CD7" w14:textId="77777777" w:rsidR="001E3249" w:rsidRPr="00DF0EAB" w:rsidRDefault="001E3249" w:rsidP="00DF0EAB">
      <w:pPr>
        <w:pageBreakBefore/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 xml:space="preserve">Příloha č. </w:t>
      </w:r>
      <w:r w:rsidR="002536EC">
        <w:rPr>
          <w:rFonts w:ascii="Arial" w:hAnsi="Arial" w:cs="Arial"/>
          <w:b/>
          <w:sz w:val="20"/>
          <w:szCs w:val="20"/>
        </w:rPr>
        <w:t>2</w:t>
      </w:r>
      <w:r w:rsidR="00595713" w:rsidRPr="00DF0EAB">
        <w:rPr>
          <w:rFonts w:ascii="Arial" w:hAnsi="Arial" w:cs="Arial"/>
          <w:b/>
          <w:sz w:val="20"/>
          <w:szCs w:val="20"/>
        </w:rPr>
        <w:t xml:space="preserve"> </w:t>
      </w:r>
      <w:r w:rsidRPr="00DF0EAB">
        <w:rPr>
          <w:rFonts w:ascii="Arial" w:hAnsi="Arial" w:cs="Arial"/>
          <w:b/>
          <w:sz w:val="20"/>
          <w:szCs w:val="20"/>
        </w:rPr>
        <w:t>kupní smlouvy</w:t>
      </w:r>
    </w:p>
    <w:p w14:paraId="57B3224A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0"/>
          <w:szCs w:val="20"/>
        </w:rPr>
      </w:pPr>
    </w:p>
    <w:p w14:paraId="0E375717" w14:textId="77777777" w:rsidR="001E3249" w:rsidRPr="00023211" w:rsidRDefault="00157AD0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V Z O R O V Ý    </w:t>
      </w:r>
      <w:r w:rsidR="001E3249" w:rsidRPr="00023211">
        <w:rPr>
          <w:rStyle w:val="Siln"/>
          <w:rFonts w:ascii="Arial" w:hAnsi="Arial" w:cs="Arial"/>
          <w:sz w:val="24"/>
          <w:szCs w:val="24"/>
        </w:rPr>
        <w:t>P Ř E D Á V A C Í     P R O T O K O L</w:t>
      </w:r>
    </w:p>
    <w:p w14:paraId="7C14B789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0EAB">
        <w:rPr>
          <w:rStyle w:val="Siln"/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41D20D16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>Předávající:</w:t>
      </w:r>
    </w:p>
    <w:p w14:paraId="324CEAD2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Společnost: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  <w:t>………………………………………………………………..</w:t>
      </w:r>
    </w:p>
    <w:p w14:paraId="4BD94E5C" w14:textId="77777777" w:rsidR="001E3249" w:rsidRPr="00DF0EAB" w:rsidRDefault="001E3249" w:rsidP="00DF0EAB">
      <w:pPr>
        <w:pStyle w:val="Normlnweb4"/>
        <w:shd w:val="clear" w:color="auto" w:fill="FFFFFF"/>
        <w:tabs>
          <w:tab w:val="left" w:pos="2700"/>
          <w:tab w:val="left" w:pos="2880"/>
        </w:tabs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Sídlo/místo </w:t>
      </w:r>
      <w:proofErr w:type="gramStart"/>
      <w:r w:rsidRPr="00DF0EAB">
        <w:rPr>
          <w:rFonts w:ascii="Arial" w:hAnsi="Arial" w:cs="Arial"/>
          <w:sz w:val="20"/>
          <w:szCs w:val="20"/>
        </w:rPr>
        <w:t>podnikání: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   </w:t>
      </w:r>
      <w:r w:rsidR="00023211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…………………………………………………………….....</w:t>
      </w:r>
    </w:p>
    <w:p w14:paraId="6A9FF19E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IČ</w:t>
      </w:r>
      <w:r w:rsidR="009C35CC">
        <w:rPr>
          <w:rFonts w:ascii="Arial" w:hAnsi="Arial" w:cs="Arial"/>
          <w:sz w:val="20"/>
          <w:szCs w:val="20"/>
        </w:rPr>
        <w:t>O</w:t>
      </w:r>
      <w:r w:rsidRPr="00DF0EAB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ab/>
        <w:t>               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15051E35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Zastoupená při předání:</w:t>
      </w:r>
      <w:r w:rsidRPr="00DF0EAB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006488A3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(dále </w:t>
      </w:r>
      <w:proofErr w:type="gramStart"/>
      <w:r w:rsidRPr="00DF0EAB">
        <w:rPr>
          <w:rFonts w:ascii="Arial" w:hAnsi="Arial" w:cs="Arial"/>
          <w:sz w:val="20"/>
          <w:szCs w:val="20"/>
        </w:rPr>
        <w:t>jen  „</w:t>
      </w:r>
      <w:proofErr w:type="gramEnd"/>
      <w:r w:rsidRPr="00DF0EAB">
        <w:rPr>
          <w:rFonts w:ascii="Arial" w:hAnsi="Arial" w:cs="Arial"/>
          <w:sz w:val="20"/>
          <w:szCs w:val="20"/>
        </w:rPr>
        <w:t>předávající“)</w:t>
      </w:r>
    </w:p>
    <w:p w14:paraId="2BDA7D3A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a</w:t>
      </w:r>
    </w:p>
    <w:p w14:paraId="7802F3C2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>Přebírající:</w:t>
      </w:r>
    </w:p>
    <w:p w14:paraId="244E51F7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Společnost: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b/>
          <w:bCs/>
          <w:sz w:val="20"/>
          <w:szCs w:val="20"/>
        </w:rPr>
        <w:t>Povodí Moravy, s.p.</w:t>
      </w:r>
    </w:p>
    <w:p w14:paraId="6BAB2733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Sídlo: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Dřevařská 11, 60</w:t>
      </w:r>
      <w:r w:rsidR="007968EF">
        <w:rPr>
          <w:rFonts w:ascii="Arial" w:hAnsi="Arial" w:cs="Arial"/>
          <w:sz w:val="20"/>
          <w:szCs w:val="20"/>
        </w:rPr>
        <w:t>2 00</w:t>
      </w:r>
      <w:r w:rsidRPr="00DF0EAB">
        <w:rPr>
          <w:rFonts w:ascii="Arial" w:hAnsi="Arial" w:cs="Arial"/>
          <w:sz w:val="20"/>
          <w:szCs w:val="20"/>
        </w:rPr>
        <w:t xml:space="preserve"> Brno</w:t>
      </w:r>
    </w:p>
    <w:p w14:paraId="200BD1C1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 IČ</w:t>
      </w:r>
      <w:r w:rsidR="009C35CC">
        <w:rPr>
          <w:rFonts w:ascii="Arial" w:hAnsi="Arial" w:cs="Arial"/>
          <w:sz w:val="20"/>
          <w:szCs w:val="20"/>
        </w:rPr>
        <w:t>O</w:t>
      </w:r>
      <w:r w:rsidRPr="00DF0EAB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ab/>
        <w:t>               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70890013</w:t>
      </w:r>
    </w:p>
    <w:p w14:paraId="007AA745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Zastoupená při převzetí:</w:t>
      </w:r>
      <w:r w:rsidRPr="00DF0EAB">
        <w:rPr>
          <w:rFonts w:ascii="Arial" w:hAnsi="Arial" w:cs="Arial"/>
          <w:sz w:val="20"/>
          <w:szCs w:val="20"/>
        </w:rPr>
        <w:tab/>
      </w:r>
      <w:r w:rsidR="005418DE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7C6FA07C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(dále jen „přebírající“) </w:t>
      </w:r>
    </w:p>
    <w:p w14:paraId="616CAB82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 xml:space="preserve">Kupní smlouva </w:t>
      </w:r>
      <w:r w:rsidRPr="00DF0EAB">
        <w:rPr>
          <w:rFonts w:ascii="Arial" w:hAnsi="Arial" w:cs="Arial"/>
          <w:sz w:val="20"/>
          <w:szCs w:val="20"/>
        </w:rPr>
        <w:t>číslo ……………………………………</w:t>
      </w:r>
      <w:proofErr w:type="gramStart"/>
      <w:r w:rsidRPr="00DF0EAB">
        <w:rPr>
          <w:rFonts w:ascii="Arial" w:hAnsi="Arial" w:cs="Arial"/>
          <w:sz w:val="20"/>
          <w:szCs w:val="20"/>
        </w:rPr>
        <w:t>…….</w:t>
      </w:r>
      <w:proofErr w:type="gramEnd"/>
      <w:r w:rsidRPr="00DF0EAB">
        <w:rPr>
          <w:rFonts w:ascii="Arial" w:hAnsi="Arial" w:cs="Arial"/>
          <w:sz w:val="20"/>
          <w:szCs w:val="20"/>
        </w:rPr>
        <w:t>.….ze dne: …………………</w:t>
      </w:r>
    </w:p>
    <w:p w14:paraId="20FC865A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</w:p>
    <w:p w14:paraId="12BAE24C" w14:textId="77777777" w:rsidR="001E3249" w:rsidRPr="00DF0EAB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Místo předání a převzetí: ……………………………………………………………</w:t>
      </w:r>
      <w:proofErr w:type="gramStart"/>
      <w:r w:rsidRPr="00DF0EAB">
        <w:rPr>
          <w:rFonts w:ascii="Arial" w:hAnsi="Arial" w:cs="Arial"/>
          <w:sz w:val="20"/>
          <w:szCs w:val="20"/>
        </w:rPr>
        <w:t>…….</w:t>
      </w:r>
      <w:proofErr w:type="gramEnd"/>
      <w:r w:rsidRPr="00DF0EAB">
        <w:rPr>
          <w:rFonts w:ascii="Arial" w:hAnsi="Arial" w:cs="Arial"/>
          <w:sz w:val="20"/>
          <w:szCs w:val="20"/>
        </w:rPr>
        <w:t>.</w:t>
      </w:r>
    </w:p>
    <w:p w14:paraId="2688288C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50883968" w14:textId="77777777" w:rsidR="005418DE" w:rsidRDefault="001E3249" w:rsidP="005418DE">
      <w:pPr>
        <w:pStyle w:val="Normlnweb4"/>
        <w:keepNext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57" w:hanging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Dnešního dne předávající předal a přebírající převzal v požadované kvalitě předmět smlouvy</w:t>
      </w:r>
      <w:r w:rsidR="005418DE">
        <w:rPr>
          <w:rFonts w:ascii="Arial" w:hAnsi="Arial" w:cs="Arial"/>
          <w:sz w:val="20"/>
          <w:szCs w:val="20"/>
        </w:rPr>
        <w:t>,</w:t>
      </w:r>
      <w:r w:rsidRPr="00DF0EAB">
        <w:rPr>
          <w:rFonts w:ascii="Arial" w:hAnsi="Arial" w:cs="Arial"/>
          <w:sz w:val="20"/>
          <w:szCs w:val="20"/>
        </w:rPr>
        <w:t xml:space="preserve"> a to  </w:t>
      </w:r>
    </w:p>
    <w:p w14:paraId="150F2D9D" w14:textId="77777777" w:rsidR="007968EF" w:rsidRDefault="007968EF" w:rsidP="005418DE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</w:p>
    <w:p w14:paraId="0255A9EB" w14:textId="77777777" w:rsidR="001E3249" w:rsidRPr="00DF0EAB" w:rsidRDefault="001E3249" w:rsidP="005418DE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B645398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42E7C30A" w14:textId="77777777" w:rsidR="001E3249" w:rsidRPr="00DF0EAB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540" w:hanging="54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Při předání byla provedena:</w:t>
      </w:r>
    </w:p>
    <w:p w14:paraId="503238CA" w14:textId="77777777" w:rsidR="001E3249" w:rsidRPr="00DF0EAB" w:rsidRDefault="001E3249" w:rsidP="00DF0EAB">
      <w:pPr>
        <w:pStyle w:val="Normlnweb4"/>
        <w:shd w:val="clear" w:color="auto" w:fill="FFFFFF"/>
        <w:tabs>
          <w:tab w:val="left" w:pos="1980"/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Instalace               </w:t>
      </w:r>
      <w:r w:rsidRPr="00DF0EAB">
        <w:rPr>
          <w:rFonts w:ascii="Arial" w:hAnsi="Arial" w:cs="Arial"/>
          <w:sz w:val="20"/>
          <w:szCs w:val="20"/>
        </w:rPr>
        <w:object w:dxaOrig="225" w:dyaOrig="225" w14:anchorId="00D43C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1.5pt;height:21.5pt" o:ole="">
            <v:imagedata r:id="rId11" o:title=""/>
          </v:shape>
          <w:control r:id="rId12" w:name="CheckBox11" w:shapeid="_x0000_i1035"/>
        </w:object>
      </w:r>
    </w:p>
    <w:p w14:paraId="31B97546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Zprovoznění         </w:t>
      </w:r>
      <w:r w:rsidRPr="00DF0EAB">
        <w:rPr>
          <w:rFonts w:ascii="Arial" w:hAnsi="Arial" w:cs="Arial"/>
          <w:sz w:val="20"/>
          <w:szCs w:val="20"/>
        </w:rPr>
        <w:object w:dxaOrig="225" w:dyaOrig="225" w14:anchorId="6932C197">
          <v:shape id="_x0000_i1037" type="#_x0000_t75" style="width:10pt;height:21.5pt" o:ole="">
            <v:imagedata r:id="rId13" o:title=""/>
          </v:shape>
          <w:control r:id="rId14" w:name="CheckBox21" w:shapeid="_x0000_i1037"/>
        </w:object>
      </w:r>
    </w:p>
    <w:p w14:paraId="32D4DABE" w14:textId="77777777"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Vyzkoušení          </w:t>
      </w:r>
      <w:r w:rsidRPr="00DF0EAB">
        <w:rPr>
          <w:rFonts w:ascii="Arial" w:hAnsi="Arial" w:cs="Arial"/>
          <w:sz w:val="20"/>
          <w:szCs w:val="20"/>
        </w:rPr>
        <w:object w:dxaOrig="225" w:dyaOrig="225" w14:anchorId="5B39A81B">
          <v:shape id="_x0000_i1039" type="#_x0000_t75" style="width:9pt;height:21.5pt" o:ole="">
            <v:imagedata r:id="rId15" o:title=""/>
          </v:shape>
          <w:control r:id="rId16" w:name="CheckBox31" w:shapeid="_x0000_i1039"/>
        </w:object>
      </w:r>
    </w:p>
    <w:p w14:paraId="2AD87C79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Montáž</w:t>
      </w:r>
      <w:r w:rsidRPr="00DF0EAB">
        <w:rPr>
          <w:rFonts w:ascii="Arial" w:hAnsi="Arial" w:cs="Arial"/>
          <w:sz w:val="20"/>
          <w:szCs w:val="20"/>
        </w:rPr>
        <w:tab/>
      </w:r>
      <w:r w:rsidR="008C0E4F">
        <w:rPr>
          <w:rFonts w:ascii="Arial" w:hAnsi="Arial" w:cs="Arial"/>
          <w:sz w:val="20"/>
          <w:szCs w:val="20"/>
        </w:rPr>
        <w:t xml:space="preserve">         </w:t>
      </w:r>
      <w:r w:rsidRPr="00DF0EAB">
        <w:rPr>
          <w:rFonts w:ascii="Arial" w:hAnsi="Arial" w:cs="Arial"/>
          <w:sz w:val="20"/>
          <w:szCs w:val="20"/>
        </w:rPr>
        <w:object w:dxaOrig="225" w:dyaOrig="225" w14:anchorId="4DF2E87A">
          <v:shape id="_x0000_i1041" type="#_x0000_t75" style="width:10pt;height:21.5pt" o:ole="">
            <v:imagedata r:id="rId13" o:title=""/>
          </v:shape>
          <w:control r:id="rId17" w:name="CheckBox211" w:shapeid="_x0000_i1041"/>
        </w:object>
      </w:r>
    </w:p>
    <w:p w14:paraId="4E2BF271" w14:textId="77777777"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</w:p>
    <w:p w14:paraId="0700B3A5" w14:textId="77777777"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Další činnost …………………………………………………………………………</w:t>
      </w:r>
    </w:p>
    <w:p w14:paraId="40F86535" w14:textId="77777777"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60"/>
        <w:rPr>
          <w:rFonts w:ascii="Arial" w:hAnsi="Arial" w:cs="Arial"/>
          <w:sz w:val="20"/>
          <w:szCs w:val="20"/>
        </w:rPr>
      </w:pPr>
    </w:p>
    <w:p w14:paraId="144F78CD" w14:textId="77777777" w:rsidR="001E3249" w:rsidRPr="00DF0EAB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Doklady ke zboží předané při dodání:</w:t>
      </w:r>
    </w:p>
    <w:p w14:paraId="47D9FC15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10A88088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2B579F26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5B81420E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08CFF758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2D509FCB" w14:textId="77777777" w:rsidR="001E3249" w:rsidRPr="00DF0EAB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Zjištěné vady a </w:t>
      </w:r>
      <w:proofErr w:type="gramStart"/>
      <w:r w:rsidRPr="00DF0EAB">
        <w:rPr>
          <w:rFonts w:ascii="Arial" w:hAnsi="Arial" w:cs="Arial"/>
          <w:sz w:val="20"/>
          <w:szCs w:val="20"/>
        </w:rPr>
        <w:t>nedostatky :</w:t>
      </w:r>
      <w:proofErr w:type="gramEnd"/>
      <w:r w:rsidR="00064DAD">
        <w:rPr>
          <w:rFonts w:ascii="Arial" w:hAnsi="Arial" w:cs="Arial"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90F0AC3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 důvodu zjištění výše uvedených vad a nedostatků odmítá přebírající zboží převzít.  </w:t>
      </w:r>
      <w:r w:rsidRPr="00DF0EAB">
        <w:rPr>
          <w:rFonts w:ascii="Arial" w:hAnsi="Arial" w:cs="Arial"/>
          <w:sz w:val="20"/>
          <w:szCs w:val="20"/>
        </w:rPr>
        <w:object w:dxaOrig="225" w:dyaOrig="225" w14:anchorId="7ACD73E6">
          <v:shape id="_x0000_i1043" type="#_x0000_t75" style="width:12pt;height:21.5pt" o:ole="">
            <v:imagedata r:id="rId18" o:title=""/>
          </v:shape>
          <w:control r:id="rId19" w:name="CheckBox4" w:shapeid="_x0000_i1043"/>
        </w:object>
      </w:r>
    </w:p>
    <w:p w14:paraId="211C906A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5FDD077A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Poznámka:…</w:t>
      </w:r>
      <w:proofErr w:type="gramEnd"/>
      <w:r w:rsidRPr="00DF0EAB">
        <w:rPr>
          <w:rFonts w:ascii="Arial" w:hAnsi="Arial" w:cs="Arial"/>
          <w:sz w:val="20"/>
          <w:szCs w:val="20"/>
        </w:rPr>
        <w:t>…………….……………………………………………………………………</w:t>
      </w:r>
    </w:p>
    <w:p w14:paraId="3D74AC69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…………………………………………………………………………………………….….</w:t>
      </w:r>
    </w:p>
    <w:p w14:paraId="400710DC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6A1EA428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348C8360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V……………………  dne …………</w:t>
      </w:r>
      <w:proofErr w:type="gramStart"/>
      <w:r w:rsidRPr="00DF0EAB">
        <w:rPr>
          <w:rFonts w:ascii="Arial" w:hAnsi="Arial" w:cs="Arial"/>
          <w:sz w:val="20"/>
          <w:szCs w:val="20"/>
        </w:rPr>
        <w:t>…….</w:t>
      </w:r>
      <w:proofErr w:type="gramEnd"/>
      <w:r w:rsidRPr="00DF0EAB">
        <w:rPr>
          <w:rFonts w:ascii="Arial" w:hAnsi="Arial" w:cs="Arial"/>
          <w:sz w:val="20"/>
          <w:szCs w:val="20"/>
        </w:rPr>
        <w:t>.</w:t>
      </w:r>
    </w:p>
    <w:p w14:paraId="0D98C27C" w14:textId="77777777" w:rsidR="001E3249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 </w:t>
      </w:r>
    </w:p>
    <w:p w14:paraId="3869C2E6" w14:textId="77777777" w:rsidR="00064DAD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4C66BFB4" w14:textId="77777777" w:rsidR="00064DAD" w:rsidRPr="00DF0EAB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1CD5478A" w14:textId="77777777"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….……………..…………………..                               ….……………..…………………..</w:t>
      </w:r>
    </w:p>
    <w:p w14:paraId="3D26493B" w14:textId="77777777" w:rsidR="001E3249" w:rsidRPr="00064DAD" w:rsidRDefault="00064DAD" w:rsidP="00064DAD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>
        <w:t xml:space="preserve">                 </w:t>
      </w:r>
      <w:r w:rsidR="001E3249" w:rsidRPr="00064DAD">
        <w:rPr>
          <w:rFonts w:ascii="Arial" w:hAnsi="Arial" w:cs="Arial"/>
          <w:sz w:val="20"/>
          <w:szCs w:val="20"/>
        </w:rPr>
        <w:t>Předávající                                                                    Přebírající</w:t>
      </w:r>
    </w:p>
    <w:sectPr w:rsidR="001E3249" w:rsidRPr="00064DAD">
      <w:footerReference w:type="default" r:id="rId2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7C03" w14:textId="77777777" w:rsidR="00D67078" w:rsidRDefault="00D67078">
      <w:r>
        <w:separator/>
      </w:r>
    </w:p>
  </w:endnote>
  <w:endnote w:type="continuationSeparator" w:id="0">
    <w:p w14:paraId="3CF6CE34" w14:textId="77777777" w:rsidR="00D67078" w:rsidRDefault="00D6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F373" w14:textId="77777777" w:rsidR="00306AD3" w:rsidRPr="00306AD3" w:rsidRDefault="00306AD3" w:rsidP="00306AD3">
    <w:pPr>
      <w:pStyle w:val="Zpat"/>
      <w:rPr>
        <w:rFonts w:ascii="Arial" w:hAnsi="Arial" w:cs="Arial"/>
        <w:color w:val="808080"/>
        <w:sz w:val="20"/>
        <w:szCs w:val="20"/>
      </w:rPr>
    </w:pPr>
    <w:r w:rsidRPr="00306AD3">
      <w:rPr>
        <w:rFonts w:ascii="Arial" w:hAnsi="Arial" w:cs="Arial"/>
        <w:color w:val="808080"/>
        <w:sz w:val="20"/>
        <w:szCs w:val="20"/>
      </w:rPr>
      <w:t>verze 10/2023</w:t>
    </w:r>
  </w:p>
  <w:p w14:paraId="766F7185" w14:textId="77777777" w:rsidR="00C041F5" w:rsidRDefault="00C041F5" w:rsidP="00DB3F5A">
    <w:pPr>
      <w:pStyle w:val="Zpat"/>
      <w:jc w:val="center"/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94514B">
      <w:rPr>
        <w:rFonts w:ascii="Arial" w:hAnsi="Arial" w:cs="Arial"/>
        <w:b/>
        <w:noProof/>
        <w:color w:val="808080"/>
        <w:sz w:val="20"/>
        <w:szCs w:val="20"/>
      </w:rPr>
      <w:t>1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94514B">
      <w:rPr>
        <w:rFonts w:ascii="Arial" w:hAnsi="Arial" w:cs="Arial"/>
        <w:b/>
        <w:noProof/>
        <w:color w:val="808080"/>
        <w:sz w:val="20"/>
        <w:szCs w:val="20"/>
      </w:rPr>
      <w:t>9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13BE" w14:textId="77777777" w:rsidR="00D67078" w:rsidRDefault="00D67078">
      <w:r>
        <w:separator/>
      </w:r>
    </w:p>
  </w:footnote>
  <w:footnote w:type="continuationSeparator" w:id="0">
    <w:p w14:paraId="6B34F3E3" w14:textId="77777777" w:rsidR="00D67078" w:rsidRDefault="00D6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5DD"/>
    <w:multiLevelType w:val="hybridMultilevel"/>
    <w:tmpl w:val="3CE8ECB4"/>
    <w:lvl w:ilvl="0" w:tplc="5F828462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CB4A01"/>
    <w:multiLevelType w:val="hybridMultilevel"/>
    <w:tmpl w:val="B3683224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66EF"/>
    <w:multiLevelType w:val="hybridMultilevel"/>
    <w:tmpl w:val="4DDA1BE2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231FAD"/>
    <w:multiLevelType w:val="hybridMultilevel"/>
    <w:tmpl w:val="92E6F820"/>
    <w:lvl w:ilvl="0" w:tplc="0F1E58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287F4125"/>
    <w:multiLevelType w:val="hybridMultilevel"/>
    <w:tmpl w:val="4928D3C0"/>
    <w:lvl w:ilvl="0" w:tplc="2ECA46AA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E344BB5"/>
    <w:multiLevelType w:val="hybridMultilevel"/>
    <w:tmpl w:val="439C49DC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56B3"/>
    <w:multiLevelType w:val="hybridMultilevel"/>
    <w:tmpl w:val="C090E1FA"/>
    <w:lvl w:ilvl="0" w:tplc="E6DAF5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BD4044C"/>
    <w:multiLevelType w:val="hybridMultilevel"/>
    <w:tmpl w:val="FC5E3E5E"/>
    <w:lvl w:ilvl="0" w:tplc="6ACC9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F4D5E"/>
    <w:multiLevelType w:val="hybridMultilevel"/>
    <w:tmpl w:val="9702A2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D47F0"/>
    <w:multiLevelType w:val="hybridMultilevel"/>
    <w:tmpl w:val="B2587B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24493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C77034"/>
    <w:multiLevelType w:val="hybridMultilevel"/>
    <w:tmpl w:val="B3F2FD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141B1"/>
    <w:multiLevelType w:val="hybridMultilevel"/>
    <w:tmpl w:val="815405B6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0A2448"/>
    <w:multiLevelType w:val="multilevel"/>
    <w:tmpl w:val="970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63463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52E24"/>
    <w:multiLevelType w:val="hybridMultilevel"/>
    <w:tmpl w:val="A9221E00"/>
    <w:lvl w:ilvl="0" w:tplc="6F9AF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3776D"/>
    <w:multiLevelType w:val="multilevel"/>
    <w:tmpl w:val="D7B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50338F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637F3"/>
    <w:multiLevelType w:val="hybridMultilevel"/>
    <w:tmpl w:val="D2129C26"/>
    <w:lvl w:ilvl="0" w:tplc="D194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23"/>
  </w:num>
  <w:num w:numId="6">
    <w:abstractNumId w:val="18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0"/>
  </w:num>
  <w:num w:numId="12">
    <w:abstractNumId w:val="6"/>
  </w:num>
  <w:num w:numId="13">
    <w:abstractNumId w:val="20"/>
  </w:num>
  <w:num w:numId="14">
    <w:abstractNumId w:val="7"/>
  </w:num>
  <w:num w:numId="15">
    <w:abstractNumId w:val="8"/>
  </w:num>
  <w:num w:numId="16">
    <w:abstractNumId w:val="21"/>
  </w:num>
  <w:num w:numId="17">
    <w:abstractNumId w:val="19"/>
  </w:num>
  <w:num w:numId="18">
    <w:abstractNumId w:val="22"/>
  </w:num>
  <w:num w:numId="19">
    <w:abstractNumId w:val="11"/>
  </w:num>
  <w:num w:numId="20">
    <w:abstractNumId w:val="15"/>
  </w:num>
  <w:num w:numId="21">
    <w:abstractNumId w:val="3"/>
  </w:num>
  <w:num w:numId="22">
    <w:abstractNumId w:val="10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F2"/>
    <w:rsid w:val="00000EF1"/>
    <w:rsid w:val="00020650"/>
    <w:rsid w:val="00023211"/>
    <w:rsid w:val="000275D2"/>
    <w:rsid w:val="0003323B"/>
    <w:rsid w:val="00033751"/>
    <w:rsid w:val="000358D9"/>
    <w:rsid w:val="000374EF"/>
    <w:rsid w:val="000400D5"/>
    <w:rsid w:val="000451E5"/>
    <w:rsid w:val="00055941"/>
    <w:rsid w:val="0006108A"/>
    <w:rsid w:val="000623FC"/>
    <w:rsid w:val="00063A64"/>
    <w:rsid w:val="00064DAD"/>
    <w:rsid w:val="00065310"/>
    <w:rsid w:val="00067BE6"/>
    <w:rsid w:val="000713EB"/>
    <w:rsid w:val="000727F1"/>
    <w:rsid w:val="00075816"/>
    <w:rsid w:val="0008345F"/>
    <w:rsid w:val="000836D3"/>
    <w:rsid w:val="00087887"/>
    <w:rsid w:val="000926CF"/>
    <w:rsid w:val="000B0CCE"/>
    <w:rsid w:val="000B370D"/>
    <w:rsid w:val="000B5278"/>
    <w:rsid w:val="000B6486"/>
    <w:rsid w:val="000B671D"/>
    <w:rsid w:val="000B742E"/>
    <w:rsid w:val="000C58BC"/>
    <w:rsid w:val="000E3B72"/>
    <w:rsid w:val="000F207D"/>
    <w:rsid w:val="00100D52"/>
    <w:rsid w:val="00102AE9"/>
    <w:rsid w:val="00106D40"/>
    <w:rsid w:val="00106FE5"/>
    <w:rsid w:val="001078F7"/>
    <w:rsid w:val="00107D45"/>
    <w:rsid w:val="00110227"/>
    <w:rsid w:val="001214BF"/>
    <w:rsid w:val="00123148"/>
    <w:rsid w:val="001233EB"/>
    <w:rsid w:val="00123838"/>
    <w:rsid w:val="0012637B"/>
    <w:rsid w:val="00130332"/>
    <w:rsid w:val="001472F1"/>
    <w:rsid w:val="00154204"/>
    <w:rsid w:val="00156691"/>
    <w:rsid w:val="00157AD0"/>
    <w:rsid w:val="00164402"/>
    <w:rsid w:val="00167398"/>
    <w:rsid w:val="00170593"/>
    <w:rsid w:val="00172194"/>
    <w:rsid w:val="001722FF"/>
    <w:rsid w:val="00176F96"/>
    <w:rsid w:val="001808FB"/>
    <w:rsid w:val="00180A48"/>
    <w:rsid w:val="00180B75"/>
    <w:rsid w:val="00184651"/>
    <w:rsid w:val="00190ED1"/>
    <w:rsid w:val="0019244B"/>
    <w:rsid w:val="00192643"/>
    <w:rsid w:val="00196CCC"/>
    <w:rsid w:val="001A0981"/>
    <w:rsid w:val="001A2BF6"/>
    <w:rsid w:val="001A46F4"/>
    <w:rsid w:val="001A4B01"/>
    <w:rsid w:val="001B1C8A"/>
    <w:rsid w:val="001B3655"/>
    <w:rsid w:val="001B5241"/>
    <w:rsid w:val="001C0496"/>
    <w:rsid w:val="001C67FB"/>
    <w:rsid w:val="001D17BF"/>
    <w:rsid w:val="001D2D5F"/>
    <w:rsid w:val="001E3249"/>
    <w:rsid w:val="001E5F05"/>
    <w:rsid w:val="001E68F7"/>
    <w:rsid w:val="001E7502"/>
    <w:rsid w:val="001F1856"/>
    <w:rsid w:val="001F254B"/>
    <w:rsid w:val="001F4603"/>
    <w:rsid w:val="001F6992"/>
    <w:rsid w:val="001F6D6E"/>
    <w:rsid w:val="001F6E0E"/>
    <w:rsid w:val="0020232B"/>
    <w:rsid w:val="002028E8"/>
    <w:rsid w:val="00204DB7"/>
    <w:rsid w:val="00220A44"/>
    <w:rsid w:val="00223A48"/>
    <w:rsid w:val="00226C7E"/>
    <w:rsid w:val="00227F1F"/>
    <w:rsid w:val="002303F9"/>
    <w:rsid w:val="00230B39"/>
    <w:rsid w:val="00235C39"/>
    <w:rsid w:val="00236EC7"/>
    <w:rsid w:val="00237079"/>
    <w:rsid w:val="00242494"/>
    <w:rsid w:val="0024469B"/>
    <w:rsid w:val="00244873"/>
    <w:rsid w:val="00250337"/>
    <w:rsid w:val="00250B23"/>
    <w:rsid w:val="002536EC"/>
    <w:rsid w:val="00254C45"/>
    <w:rsid w:val="002604E9"/>
    <w:rsid w:val="00262FFA"/>
    <w:rsid w:val="00271D73"/>
    <w:rsid w:val="002801A5"/>
    <w:rsid w:val="002848CB"/>
    <w:rsid w:val="00290825"/>
    <w:rsid w:val="00292FC2"/>
    <w:rsid w:val="00294206"/>
    <w:rsid w:val="002950FA"/>
    <w:rsid w:val="002A7D5F"/>
    <w:rsid w:val="002B20F0"/>
    <w:rsid w:val="002B260C"/>
    <w:rsid w:val="002B40BA"/>
    <w:rsid w:val="002B4DEE"/>
    <w:rsid w:val="002C0EA0"/>
    <w:rsid w:val="002C1466"/>
    <w:rsid w:val="002C4CC5"/>
    <w:rsid w:val="002C6F0D"/>
    <w:rsid w:val="002D53DE"/>
    <w:rsid w:val="002D5975"/>
    <w:rsid w:val="002E0FF8"/>
    <w:rsid w:val="002E7F59"/>
    <w:rsid w:val="002F098A"/>
    <w:rsid w:val="002F1EE4"/>
    <w:rsid w:val="002F3C2A"/>
    <w:rsid w:val="002F5219"/>
    <w:rsid w:val="002F5F0D"/>
    <w:rsid w:val="002F63FD"/>
    <w:rsid w:val="002F6477"/>
    <w:rsid w:val="00302913"/>
    <w:rsid w:val="00306AD3"/>
    <w:rsid w:val="00307436"/>
    <w:rsid w:val="00312B11"/>
    <w:rsid w:val="003140CC"/>
    <w:rsid w:val="00320F80"/>
    <w:rsid w:val="00326310"/>
    <w:rsid w:val="00330C80"/>
    <w:rsid w:val="003324A4"/>
    <w:rsid w:val="00332683"/>
    <w:rsid w:val="00333FCF"/>
    <w:rsid w:val="0033784A"/>
    <w:rsid w:val="0034243F"/>
    <w:rsid w:val="003439D6"/>
    <w:rsid w:val="00343CC7"/>
    <w:rsid w:val="003444C7"/>
    <w:rsid w:val="00347E4C"/>
    <w:rsid w:val="003525EF"/>
    <w:rsid w:val="003570B9"/>
    <w:rsid w:val="0037032F"/>
    <w:rsid w:val="003709F3"/>
    <w:rsid w:val="003748EC"/>
    <w:rsid w:val="00376070"/>
    <w:rsid w:val="00376204"/>
    <w:rsid w:val="00381584"/>
    <w:rsid w:val="00383C10"/>
    <w:rsid w:val="00384663"/>
    <w:rsid w:val="003861CC"/>
    <w:rsid w:val="0039273F"/>
    <w:rsid w:val="003950CB"/>
    <w:rsid w:val="003952A4"/>
    <w:rsid w:val="00395EC8"/>
    <w:rsid w:val="003A443C"/>
    <w:rsid w:val="003A4E71"/>
    <w:rsid w:val="003A6442"/>
    <w:rsid w:val="003B526C"/>
    <w:rsid w:val="003B76A9"/>
    <w:rsid w:val="003C22FF"/>
    <w:rsid w:val="003C303A"/>
    <w:rsid w:val="003C6A63"/>
    <w:rsid w:val="003C710A"/>
    <w:rsid w:val="003C7C3C"/>
    <w:rsid w:val="003D52AA"/>
    <w:rsid w:val="003E07D0"/>
    <w:rsid w:val="003E6C84"/>
    <w:rsid w:val="004122AF"/>
    <w:rsid w:val="00416597"/>
    <w:rsid w:val="00420DC3"/>
    <w:rsid w:val="00430DC7"/>
    <w:rsid w:val="0043429C"/>
    <w:rsid w:val="004378B5"/>
    <w:rsid w:val="0044690A"/>
    <w:rsid w:val="004540A4"/>
    <w:rsid w:val="004557C9"/>
    <w:rsid w:val="00455F6D"/>
    <w:rsid w:val="004573B5"/>
    <w:rsid w:val="00462A06"/>
    <w:rsid w:val="00464E5C"/>
    <w:rsid w:val="00467FBD"/>
    <w:rsid w:val="004721D7"/>
    <w:rsid w:val="00486816"/>
    <w:rsid w:val="00487057"/>
    <w:rsid w:val="004873BD"/>
    <w:rsid w:val="00494BEC"/>
    <w:rsid w:val="00495F0B"/>
    <w:rsid w:val="004964D4"/>
    <w:rsid w:val="004A2933"/>
    <w:rsid w:val="004A4AD9"/>
    <w:rsid w:val="004A683F"/>
    <w:rsid w:val="004A7671"/>
    <w:rsid w:val="004B5DF9"/>
    <w:rsid w:val="004C0445"/>
    <w:rsid w:val="004C1388"/>
    <w:rsid w:val="004C2060"/>
    <w:rsid w:val="004C4D31"/>
    <w:rsid w:val="004C61F1"/>
    <w:rsid w:val="004C646E"/>
    <w:rsid w:val="004D67AC"/>
    <w:rsid w:val="004D7F67"/>
    <w:rsid w:val="004E67F9"/>
    <w:rsid w:val="004E6CBF"/>
    <w:rsid w:val="004F255B"/>
    <w:rsid w:val="004F45C8"/>
    <w:rsid w:val="004F4C87"/>
    <w:rsid w:val="00502936"/>
    <w:rsid w:val="00502EC6"/>
    <w:rsid w:val="0050678B"/>
    <w:rsid w:val="00512BB4"/>
    <w:rsid w:val="0051466C"/>
    <w:rsid w:val="00516989"/>
    <w:rsid w:val="00526A26"/>
    <w:rsid w:val="00527D14"/>
    <w:rsid w:val="00537BAE"/>
    <w:rsid w:val="005418DE"/>
    <w:rsid w:val="0054491C"/>
    <w:rsid w:val="00553131"/>
    <w:rsid w:val="00553250"/>
    <w:rsid w:val="00554009"/>
    <w:rsid w:val="00555C26"/>
    <w:rsid w:val="00556DC1"/>
    <w:rsid w:val="00560134"/>
    <w:rsid w:val="00563FCD"/>
    <w:rsid w:val="005670D0"/>
    <w:rsid w:val="0056763D"/>
    <w:rsid w:val="005817E2"/>
    <w:rsid w:val="00584C87"/>
    <w:rsid w:val="00587CDA"/>
    <w:rsid w:val="00595462"/>
    <w:rsid w:val="00595713"/>
    <w:rsid w:val="005A1E9E"/>
    <w:rsid w:val="005A2467"/>
    <w:rsid w:val="005A33D7"/>
    <w:rsid w:val="005A7D4C"/>
    <w:rsid w:val="005B219E"/>
    <w:rsid w:val="005B40B0"/>
    <w:rsid w:val="005B7EF8"/>
    <w:rsid w:val="005C0788"/>
    <w:rsid w:val="005C0EE5"/>
    <w:rsid w:val="005D3EF7"/>
    <w:rsid w:val="005D4FED"/>
    <w:rsid w:val="005D60FB"/>
    <w:rsid w:val="005E37D5"/>
    <w:rsid w:val="005E591E"/>
    <w:rsid w:val="005F2871"/>
    <w:rsid w:val="005F2FC0"/>
    <w:rsid w:val="005F6236"/>
    <w:rsid w:val="0060181F"/>
    <w:rsid w:val="006073CF"/>
    <w:rsid w:val="0062193F"/>
    <w:rsid w:val="006262A7"/>
    <w:rsid w:val="00630B18"/>
    <w:rsid w:val="00637231"/>
    <w:rsid w:val="0064054E"/>
    <w:rsid w:val="006459A5"/>
    <w:rsid w:val="00646564"/>
    <w:rsid w:val="006466D8"/>
    <w:rsid w:val="00662E2F"/>
    <w:rsid w:val="00665A51"/>
    <w:rsid w:val="00667561"/>
    <w:rsid w:val="006709FA"/>
    <w:rsid w:val="0067626A"/>
    <w:rsid w:val="00686231"/>
    <w:rsid w:val="00687226"/>
    <w:rsid w:val="00690A89"/>
    <w:rsid w:val="0069251B"/>
    <w:rsid w:val="00693C50"/>
    <w:rsid w:val="006943DB"/>
    <w:rsid w:val="006A2548"/>
    <w:rsid w:val="006A29F4"/>
    <w:rsid w:val="006A48C4"/>
    <w:rsid w:val="006B1930"/>
    <w:rsid w:val="006B6906"/>
    <w:rsid w:val="006C27A1"/>
    <w:rsid w:val="006C2977"/>
    <w:rsid w:val="006C62D3"/>
    <w:rsid w:val="006C6D20"/>
    <w:rsid w:val="006D17DA"/>
    <w:rsid w:val="006D26F2"/>
    <w:rsid w:val="006D7167"/>
    <w:rsid w:val="006E0840"/>
    <w:rsid w:val="006E0E8A"/>
    <w:rsid w:val="006F6936"/>
    <w:rsid w:val="006F744A"/>
    <w:rsid w:val="00703010"/>
    <w:rsid w:val="00706143"/>
    <w:rsid w:val="00706198"/>
    <w:rsid w:val="00713C3C"/>
    <w:rsid w:val="007167AA"/>
    <w:rsid w:val="00717101"/>
    <w:rsid w:val="0071721A"/>
    <w:rsid w:val="00721FD8"/>
    <w:rsid w:val="0072282C"/>
    <w:rsid w:val="007240E9"/>
    <w:rsid w:val="00725680"/>
    <w:rsid w:val="0072580C"/>
    <w:rsid w:val="00726918"/>
    <w:rsid w:val="00726C88"/>
    <w:rsid w:val="00732A33"/>
    <w:rsid w:val="0073309E"/>
    <w:rsid w:val="007426F4"/>
    <w:rsid w:val="007435F7"/>
    <w:rsid w:val="00744ABA"/>
    <w:rsid w:val="007463CC"/>
    <w:rsid w:val="007518DA"/>
    <w:rsid w:val="00754212"/>
    <w:rsid w:val="007554A3"/>
    <w:rsid w:val="00755ADD"/>
    <w:rsid w:val="00757F37"/>
    <w:rsid w:val="00765056"/>
    <w:rsid w:val="00771354"/>
    <w:rsid w:val="00772AAE"/>
    <w:rsid w:val="007739CA"/>
    <w:rsid w:val="007758EB"/>
    <w:rsid w:val="00782623"/>
    <w:rsid w:val="007837A0"/>
    <w:rsid w:val="007842D4"/>
    <w:rsid w:val="0078668D"/>
    <w:rsid w:val="00787944"/>
    <w:rsid w:val="00791A26"/>
    <w:rsid w:val="007968EF"/>
    <w:rsid w:val="007A130E"/>
    <w:rsid w:val="007B457D"/>
    <w:rsid w:val="007C1CB2"/>
    <w:rsid w:val="007C4C71"/>
    <w:rsid w:val="007D4B0B"/>
    <w:rsid w:val="007E1B35"/>
    <w:rsid w:val="007E3EAC"/>
    <w:rsid w:val="007E4662"/>
    <w:rsid w:val="007E73C6"/>
    <w:rsid w:val="007E7772"/>
    <w:rsid w:val="007F01C3"/>
    <w:rsid w:val="008009B2"/>
    <w:rsid w:val="008128ED"/>
    <w:rsid w:val="00813A78"/>
    <w:rsid w:val="00820556"/>
    <w:rsid w:val="00820977"/>
    <w:rsid w:val="008214CC"/>
    <w:rsid w:val="00824406"/>
    <w:rsid w:val="00824DCC"/>
    <w:rsid w:val="00833047"/>
    <w:rsid w:val="008332D1"/>
    <w:rsid w:val="00847702"/>
    <w:rsid w:val="0085338E"/>
    <w:rsid w:val="00855CD4"/>
    <w:rsid w:val="00860BFC"/>
    <w:rsid w:val="00863090"/>
    <w:rsid w:val="00865023"/>
    <w:rsid w:val="0086568C"/>
    <w:rsid w:val="0086690E"/>
    <w:rsid w:val="00866CB0"/>
    <w:rsid w:val="0087042C"/>
    <w:rsid w:val="00870DE7"/>
    <w:rsid w:val="008825FC"/>
    <w:rsid w:val="00882E9F"/>
    <w:rsid w:val="008A0215"/>
    <w:rsid w:val="008A1903"/>
    <w:rsid w:val="008A5E78"/>
    <w:rsid w:val="008B29C4"/>
    <w:rsid w:val="008B6109"/>
    <w:rsid w:val="008B7EE3"/>
    <w:rsid w:val="008C0E4F"/>
    <w:rsid w:val="008C4E33"/>
    <w:rsid w:val="008C67E8"/>
    <w:rsid w:val="008C6D31"/>
    <w:rsid w:val="008D2CCF"/>
    <w:rsid w:val="008D6151"/>
    <w:rsid w:val="008E0C07"/>
    <w:rsid w:val="008E1250"/>
    <w:rsid w:val="008E1A5E"/>
    <w:rsid w:val="008E1B1E"/>
    <w:rsid w:val="008E4617"/>
    <w:rsid w:val="008F2085"/>
    <w:rsid w:val="008F7E28"/>
    <w:rsid w:val="009025A8"/>
    <w:rsid w:val="009027D8"/>
    <w:rsid w:val="00904807"/>
    <w:rsid w:val="00906B32"/>
    <w:rsid w:val="009075E7"/>
    <w:rsid w:val="0091319F"/>
    <w:rsid w:val="009135E0"/>
    <w:rsid w:val="009179C4"/>
    <w:rsid w:val="00922133"/>
    <w:rsid w:val="0092258A"/>
    <w:rsid w:val="009248D4"/>
    <w:rsid w:val="0092608E"/>
    <w:rsid w:val="0094069D"/>
    <w:rsid w:val="00941894"/>
    <w:rsid w:val="0094514B"/>
    <w:rsid w:val="00961C63"/>
    <w:rsid w:val="0096752D"/>
    <w:rsid w:val="00975365"/>
    <w:rsid w:val="00976892"/>
    <w:rsid w:val="0098362E"/>
    <w:rsid w:val="009857FE"/>
    <w:rsid w:val="00985BA4"/>
    <w:rsid w:val="009948D8"/>
    <w:rsid w:val="009A0B02"/>
    <w:rsid w:val="009A16C8"/>
    <w:rsid w:val="009A289B"/>
    <w:rsid w:val="009A3FF3"/>
    <w:rsid w:val="009A5F2C"/>
    <w:rsid w:val="009B1B8E"/>
    <w:rsid w:val="009B6282"/>
    <w:rsid w:val="009B6302"/>
    <w:rsid w:val="009C0580"/>
    <w:rsid w:val="009C35CC"/>
    <w:rsid w:val="009D2662"/>
    <w:rsid w:val="009D49BD"/>
    <w:rsid w:val="009D5D57"/>
    <w:rsid w:val="009D76FE"/>
    <w:rsid w:val="009E4381"/>
    <w:rsid w:val="009E6B5C"/>
    <w:rsid w:val="00A102A9"/>
    <w:rsid w:val="00A12AEF"/>
    <w:rsid w:val="00A313D8"/>
    <w:rsid w:val="00A31F5C"/>
    <w:rsid w:val="00A3590D"/>
    <w:rsid w:val="00A405C9"/>
    <w:rsid w:val="00A45F86"/>
    <w:rsid w:val="00A51DF0"/>
    <w:rsid w:val="00A56A7F"/>
    <w:rsid w:val="00A63844"/>
    <w:rsid w:val="00A63A0E"/>
    <w:rsid w:val="00A6550F"/>
    <w:rsid w:val="00A817A3"/>
    <w:rsid w:val="00A8492A"/>
    <w:rsid w:val="00A86454"/>
    <w:rsid w:val="00A90FE2"/>
    <w:rsid w:val="00A925A9"/>
    <w:rsid w:val="00A96029"/>
    <w:rsid w:val="00A97C48"/>
    <w:rsid w:val="00AB38A5"/>
    <w:rsid w:val="00AC44B8"/>
    <w:rsid w:val="00AC4B23"/>
    <w:rsid w:val="00AC6BDC"/>
    <w:rsid w:val="00AD45ED"/>
    <w:rsid w:val="00AD77F2"/>
    <w:rsid w:val="00AE7F22"/>
    <w:rsid w:val="00AF0974"/>
    <w:rsid w:val="00AF7019"/>
    <w:rsid w:val="00B022F5"/>
    <w:rsid w:val="00B02A17"/>
    <w:rsid w:val="00B02CBF"/>
    <w:rsid w:val="00B0528E"/>
    <w:rsid w:val="00B12282"/>
    <w:rsid w:val="00B13DAD"/>
    <w:rsid w:val="00B2002B"/>
    <w:rsid w:val="00B238C6"/>
    <w:rsid w:val="00B3420A"/>
    <w:rsid w:val="00B40FCD"/>
    <w:rsid w:val="00B434C3"/>
    <w:rsid w:val="00B549D0"/>
    <w:rsid w:val="00B55B98"/>
    <w:rsid w:val="00B608B0"/>
    <w:rsid w:val="00B64B35"/>
    <w:rsid w:val="00B65FC7"/>
    <w:rsid w:val="00B714B3"/>
    <w:rsid w:val="00B736EB"/>
    <w:rsid w:val="00B7444D"/>
    <w:rsid w:val="00B748ED"/>
    <w:rsid w:val="00B764F2"/>
    <w:rsid w:val="00B86CFB"/>
    <w:rsid w:val="00B92AB9"/>
    <w:rsid w:val="00BA2AA5"/>
    <w:rsid w:val="00BA3250"/>
    <w:rsid w:val="00BA65BB"/>
    <w:rsid w:val="00BA686C"/>
    <w:rsid w:val="00BB1819"/>
    <w:rsid w:val="00BC167F"/>
    <w:rsid w:val="00BC17FE"/>
    <w:rsid w:val="00BC283A"/>
    <w:rsid w:val="00BC728F"/>
    <w:rsid w:val="00BD115C"/>
    <w:rsid w:val="00BE127A"/>
    <w:rsid w:val="00BE4E4C"/>
    <w:rsid w:val="00BF3E97"/>
    <w:rsid w:val="00C0038A"/>
    <w:rsid w:val="00C011A0"/>
    <w:rsid w:val="00C041F5"/>
    <w:rsid w:val="00C11572"/>
    <w:rsid w:val="00C138A0"/>
    <w:rsid w:val="00C151B4"/>
    <w:rsid w:val="00C16B6C"/>
    <w:rsid w:val="00C221F7"/>
    <w:rsid w:val="00C2459F"/>
    <w:rsid w:val="00C316BC"/>
    <w:rsid w:val="00C351A7"/>
    <w:rsid w:val="00C37650"/>
    <w:rsid w:val="00C408BF"/>
    <w:rsid w:val="00C4168E"/>
    <w:rsid w:val="00C470B5"/>
    <w:rsid w:val="00C471EF"/>
    <w:rsid w:val="00C50893"/>
    <w:rsid w:val="00C52028"/>
    <w:rsid w:val="00C54173"/>
    <w:rsid w:val="00C61040"/>
    <w:rsid w:val="00C6622C"/>
    <w:rsid w:val="00C71D36"/>
    <w:rsid w:val="00C74EBE"/>
    <w:rsid w:val="00C8191A"/>
    <w:rsid w:val="00C81ADC"/>
    <w:rsid w:val="00C830CE"/>
    <w:rsid w:val="00C94754"/>
    <w:rsid w:val="00CA0011"/>
    <w:rsid w:val="00CA750F"/>
    <w:rsid w:val="00CB104A"/>
    <w:rsid w:val="00CC1822"/>
    <w:rsid w:val="00CC5001"/>
    <w:rsid w:val="00CD2DB3"/>
    <w:rsid w:val="00CD4A7A"/>
    <w:rsid w:val="00CD5051"/>
    <w:rsid w:val="00CD5C7E"/>
    <w:rsid w:val="00CD799D"/>
    <w:rsid w:val="00CE1602"/>
    <w:rsid w:val="00CE394C"/>
    <w:rsid w:val="00CF4E10"/>
    <w:rsid w:val="00D06D3C"/>
    <w:rsid w:val="00D0722B"/>
    <w:rsid w:val="00D10B95"/>
    <w:rsid w:val="00D15824"/>
    <w:rsid w:val="00D16CB0"/>
    <w:rsid w:val="00D20880"/>
    <w:rsid w:val="00D277F5"/>
    <w:rsid w:val="00D27E52"/>
    <w:rsid w:val="00D3322A"/>
    <w:rsid w:val="00D337C7"/>
    <w:rsid w:val="00D408DE"/>
    <w:rsid w:val="00D65CA0"/>
    <w:rsid w:val="00D668A1"/>
    <w:rsid w:val="00D67078"/>
    <w:rsid w:val="00D71DE1"/>
    <w:rsid w:val="00D8103B"/>
    <w:rsid w:val="00D873E0"/>
    <w:rsid w:val="00D875BB"/>
    <w:rsid w:val="00D87DB2"/>
    <w:rsid w:val="00D9491E"/>
    <w:rsid w:val="00D95703"/>
    <w:rsid w:val="00D96270"/>
    <w:rsid w:val="00D97B19"/>
    <w:rsid w:val="00D97F64"/>
    <w:rsid w:val="00DA1B08"/>
    <w:rsid w:val="00DA4033"/>
    <w:rsid w:val="00DB3F5A"/>
    <w:rsid w:val="00DC1380"/>
    <w:rsid w:val="00DC1F32"/>
    <w:rsid w:val="00DC6EFE"/>
    <w:rsid w:val="00DE1F2C"/>
    <w:rsid w:val="00DE4ACD"/>
    <w:rsid w:val="00DE4EB4"/>
    <w:rsid w:val="00DE5398"/>
    <w:rsid w:val="00DF0EAB"/>
    <w:rsid w:val="00DF1D4E"/>
    <w:rsid w:val="00DF4BF8"/>
    <w:rsid w:val="00DF7A76"/>
    <w:rsid w:val="00E01732"/>
    <w:rsid w:val="00E07D79"/>
    <w:rsid w:val="00E11D52"/>
    <w:rsid w:val="00E12980"/>
    <w:rsid w:val="00E3326B"/>
    <w:rsid w:val="00E33BF7"/>
    <w:rsid w:val="00E37ACA"/>
    <w:rsid w:val="00E37AD3"/>
    <w:rsid w:val="00E43528"/>
    <w:rsid w:val="00E46119"/>
    <w:rsid w:val="00E56B07"/>
    <w:rsid w:val="00E61979"/>
    <w:rsid w:val="00E646F7"/>
    <w:rsid w:val="00E7138E"/>
    <w:rsid w:val="00E751F1"/>
    <w:rsid w:val="00E809CE"/>
    <w:rsid w:val="00E84BA5"/>
    <w:rsid w:val="00E91BDB"/>
    <w:rsid w:val="00E9272E"/>
    <w:rsid w:val="00E95E83"/>
    <w:rsid w:val="00E95F81"/>
    <w:rsid w:val="00EA0681"/>
    <w:rsid w:val="00EA0EB6"/>
    <w:rsid w:val="00EB0330"/>
    <w:rsid w:val="00EB0897"/>
    <w:rsid w:val="00EC41D0"/>
    <w:rsid w:val="00EC4753"/>
    <w:rsid w:val="00EC7C1C"/>
    <w:rsid w:val="00ED11F6"/>
    <w:rsid w:val="00ED7B22"/>
    <w:rsid w:val="00EE3FEA"/>
    <w:rsid w:val="00EF1DA7"/>
    <w:rsid w:val="00EF55F6"/>
    <w:rsid w:val="00F043CC"/>
    <w:rsid w:val="00F05E8E"/>
    <w:rsid w:val="00F10D8B"/>
    <w:rsid w:val="00F16449"/>
    <w:rsid w:val="00F23138"/>
    <w:rsid w:val="00F2425A"/>
    <w:rsid w:val="00F2684E"/>
    <w:rsid w:val="00F268FD"/>
    <w:rsid w:val="00F3053C"/>
    <w:rsid w:val="00F33301"/>
    <w:rsid w:val="00F33F15"/>
    <w:rsid w:val="00F3425F"/>
    <w:rsid w:val="00F42672"/>
    <w:rsid w:val="00F44133"/>
    <w:rsid w:val="00F501FE"/>
    <w:rsid w:val="00F520D7"/>
    <w:rsid w:val="00F54591"/>
    <w:rsid w:val="00F61E9D"/>
    <w:rsid w:val="00F67C90"/>
    <w:rsid w:val="00F67EE1"/>
    <w:rsid w:val="00F90B2E"/>
    <w:rsid w:val="00F93F27"/>
    <w:rsid w:val="00F95E31"/>
    <w:rsid w:val="00FA11F9"/>
    <w:rsid w:val="00FB5860"/>
    <w:rsid w:val="00FC6B1B"/>
    <w:rsid w:val="00FC7C9C"/>
    <w:rsid w:val="00FD1E3A"/>
    <w:rsid w:val="00FD2FCE"/>
    <w:rsid w:val="00FD570E"/>
    <w:rsid w:val="00FF097B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6C3FF1"/>
  <w15:chartTrackingRefBased/>
  <w15:docId w15:val="{19C79E42-8F73-483F-B527-8F714C3C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1856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character" w:styleId="Odkaznakoment">
    <w:name w:val="annotation reference"/>
    <w:uiPriority w:val="99"/>
    <w:semiHidden/>
    <w:rsid w:val="009948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48D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48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4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F7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slostrnky">
    <w:name w:val="page number"/>
    <w:uiPriority w:val="99"/>
    <w:rsid w:val="00AF7019"/>
    <w:rPr>
      <w:rFonts w:cs="Times New Roman"/>
    </w:rPr>
  </w:style>
  <w:style w:type="character" w:styleId="Siln">
    <w:name w:val="Strong"/>
    <w:uiPriority w:val="99"/>
    <w:qFormat/>
    <w:rsid w:val="006262A7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C66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99"/>
    <w:rsid w:val="00C66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4">
    <w:name w:val="Normální (web)4"/>
    <w:basedOn w:val="Normln"/>
    <w:uiPriority w:val="99"/>
    <w:rsid w:val="001E3249"/>
    <w:pPr>
      <w:spacing w:before="180" w:after="180" w:line="300" w:lineRule="auto"/>
      <w:jc w:val="both"/>
    </w:pPr>
    <w:rPr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926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unhideWhenUsed/>
    <w:rsid w:val="007968EF"/>
    <w:rPr>
      <w:color w:val="0563C1"/>
      <w:u w:val="single"/>
    </w:rPr>
  </w:style>
  <w:style w:type="character" w:styleId="Zstupntext">
    <w:name w:val="Placeholder Text"/>
    <w:basedOn w:val="Standardnpsmoodstavce"/>
    <w:uiPriority w:val="99"/>
    <w:semiHidden/>
    <w:rsid w:val="008E1250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55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" TargetMode="Externa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hyperlink" Target="mailto:kvapil@pmo.cz" TargetMode="External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hyperlink" Target="mailto:kurecka@pmo.cz" TargetMode="External"/><Relationship Id="rId14" Type="http://schemas.openxmlformats.org/officeDocument/2006/relationships/control" Target="activeX/activeX2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1C0CE-B2B4-4957-BCF4-C6C37ECA9A38}"/>
      </w:docPartPr>
      <w:docPartBody>
        <w:p w:rsidR="00CC043D" w:rsidRDefault="002305EE">
          <w:r w:rsidRPr="006D14F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6DD240EAEA4EF4B13AE2B836DED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C50A12-FAAF-4A9D-9576-9BEDCCFB3902}"/>
      </w:docPartPr>
      <w:docPartBody>
        <w:p w:rsidR="00CC043D" w:rsidRDefault="002305EE" w:rsidP="002305EE">
          <w:pPr>
            <w:pStyle w:val="096DD240EAEA4EF4B13AE2B836DEDD7D"/>
          </w:pPr>
          <w:r w:rsidRPr="006D14F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B19A769201417B85353934A8193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BA6FD-0A90-4688-A55E-8572EE98FBC6}"/>
      </w:docPartPr>
      <w:docPartBody>
        <w:p w:rsidR="00CC043D" w:rsidRDefault="002305EE" w:rsidP="002305EE">
          <w:pPr>
            <w:pStyle w:val="6CB19A769201417B85353934A8193858"/>
          </w:pPr>
          <w:r w:rsidRPr="006D14F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EE"/>
    <w:rsid w:val="002305EE"/>
    <w:rsid w:val="005046D4"/>
    <w:rsid w:val="00CC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05EE"/>
    <w:rPr>
      <w:color w:val="808080"/>
    </w:rPr>
  </w:style>
  <w:style w:type="paragraph" w:customStyle="1" w:styleId="096DD240EAEA4EF4B13AE2B836DEDD7D">
    <w:name w:val="096DD240EAEA4EF4B13AE2B836DEDD7D"/>
    <w:rsid w:val="002305EE"/>
  </w:style>
  <w:style w:type="paragraph" w:customStyle="1" w:styleId="6CB19A769201417B85353934A8193858">
    <w:name w:val="6CB19A769201417B85353934A8193858"/>
    <w:rsid w:val="002305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0231-A786-4D07-B4D4-258A7A0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2669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/>
  <LinksUpToDate>false</LinksUpToDate>
  <CharactersWithSpaces>18383</CharactersWithSpaces>
  <SharedDoc>false</SharedDoc>
  <HLinks>
    <vt:vector size="18" baseType="variant">
      <vt:variant>
        <vt:i4>720957</vt:i4>
      </vt:variant>
      <vt:variant>
        <vt:i4>6</vt:i4>
      </vt:variant>
      <vt:variant>
        <vt:i4>0</vt:i4>
      </vt:variant>
      <vt:variant>
        <vt:i4>5</vt:i4>
      </vt:variant>
      <vt:variant>
        <vt:lpwstr>mailto:navratil@pmo.cz</vt:lpwstr>
      </vt:variant>
      <vt:variant>
        <vt:lpwstr/>
      </vt:variant>
      <vt:variant>
        <vt:i4>262194</vt:i4>
      </vt:variant>
      <vt:variant>
        <vt:i4>3</vt:i4>
      </vt:variant>
      <vt:variant>
        <vt:i4>0</vt:i4>
      </vt:variant>
      <vt:variant>
        <vt:i4>5</vt:i4>
      </vt:variant>
      <vt:variant>
        <vt:lpwstr>mailto:jurecka@pmo.cz</vt:lpwstr>
      </vt:variant>
      <vt:variant>
        <vt:lpwstr/>
      </vt:variant>
      <vt:variant>
        <vt:i4>65574</vt:i4>
      </vt:variant>
      <vt:variant>
        <vt:i4>0</vt:i4>
      </vt:variant>
      <vt:variant>
        <vt:i4>0</vt:i4>
      </vt:variant>
      <vt:variant>
        <vt:i4>5</vt:i4>
      </vt:variant>
      <vt:variant>
        <vt:lpwstr>mailto:drexler@pmo.cz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vit</dc:creator>
  <cp:keywords/>
  <dc:description/>
  <cp:lastModifiedBy>Kurečka Petr</cp:lastModifiedBy>
  <cp:revision>3</cp:revision>
  <cp:lastPrinted>2025-07-01T06:14:00Z</cp:lastPrinted>
  <dcterms:created xsi:type="dcterms:W3CDTF">2025-06-20T04:50:00Z</dcterms:created>
  <dcterms:modified xsi:type="dcterms:W3CDTF">2025-06-20T04:52:00Z</dcterms:modified>
</cp:coreProperties>
</file>