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2C0E" w14:textId="77777777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5653D" w14:paraId="3A64D760" w14:textId="77777777" w:rsidTr="00A46E4A">
        <w:trPr>
          <w:trHeight w:val="337"/>
        </w:trPr>
        <w:tc>
          <w:tcPr>
            <w:tcW w:w="2030" w:type="dxa"/>
          </w:tcPr>
          <w:p w14:paraId="540C235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B3BCF4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Rozvoj</w:t>
            </w:r>
            <w:proofErr w:type="spellEnd"/>
            <w:r>
              <w:rPr>
                <w:b/>
                <w:sz w:val="20"/>
              </w:rPr>
              <w:t xml:space="preserve"> a podpora </w:t>
            </w:r>
            <w:proofErr w:type="spellStart"/>
            <w:r>
              <w:rPr>
                <w:b/>
                <w:sz w:val="20"/>
              </w:rPr>
              <w:t>dokumentačního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řešení</w:t>
            </w:r>
            <w:proofErr w:type="spellEnd"/>
            <w:r>
              <w:rPr>
                <w:b/>
                <w:sz w:val="20"/>
              </w:rPr>
              <w:t xml:space="preserve"> SOFA</w:t>
            </w:r>
          </w:p>
        </w:tc>
      </w:tr>
      <w:tr w:rsidR="00B5653D" w14:paraId="59D3A38A" w14:textId="77777777" w:rsidTr="00A46E4A">
        <w:trPr>
          <w:trHeight w:val="340"/>
        </w:trPr>
        <w:tc>
          <w:tcPr>
            <w:tcW w:w="2030" w:type="dxa"/>
          </w:tcPr>
          <w:p w14:paraId="49A745BB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12AF831" w14:textId="77777777" w:rsidR="00B5653D" w:rsidRDefault="00B5653D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88040CC" w14:textId="77777777" w:rsidR="00B5653D" w:rsidRDefault="00B5653D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4B42B983" w14:textId="77777777" w:rsidR="00B5653D" w:rsidRDefault="00B5653D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B5653D" w14:paraId="2FF61EEF" w14:textId="77777777" w:rsidTr="00A46E4A">
        <w:trPr>
          <w:trHeight w:val="337"/>
        </w:trPr>
        <w:tc>
          <w:tcPr>
            <w:tcW w:w="2030" w:type="dxa"/>
          </w:tcPr>
          <w:p w14:paraId="2735D3E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70E240C" w14:textId="77777777" w:rsidR="00B5653D" w:rsidRDefault="00B5653D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489BADF" w14:textId="77777777" w:rsidR="00B5653D" w:rsidRDefault="00B5653D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2D2E709" w14:textId="77777777" w:rsidR="00B5653D" w:rsidRDefault="00B5653D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B5653D" w14:paraId="52DD2460" w14:textId="77777777" w:rsidTr="00A46E4A">
        <w:trPr>
          <w:trHeight w:val="340"/>
        </w:trPr>
        <w:tc>
          <w:tcPr>
            <w:tcW w:w="2030" w:type="dxa"/>
          </w:tcPr>
          <w:p w14:paraId="100D886D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723769A7" w14:textId="77777777" w:rsidR="00B5653D" w:rsidRDefault="00B5653D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113EF3F4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4674F">
        <w:rPr>
          <w:rFonts w:ascii="Arial" w:hAnsi="Arial" w:cs="Arial"/>
          <w:b/>
          <w:caps/>
        </w:rPr>
        <w:t>6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vztahu k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§</w:t>
      </w:r>
      <w:r w:rsidR="000A0A7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>4</w:t>
      </w:r>
      <w:r w:rsidR="008763D0">
        <w:rPr>
          <w:rFonts w:ascii="Arial" w:hAnsi="Arial" w:cs="Arial"/>
          <w:b/>
        </w:rPr>
        <w:t>B</w:t>
      </w:r>
      <w:r w:rsidR="003D2A69" w:rsidRPr="007723D8">
        <w:rPr>
          <w:rFonts w:ascii="Arial" w:hAnsi="Arial" w:cs="Arial"/>
          <w:b/>
          <w:caps/>
        </w:rPr>
        <w:t xml:space="preserve"> zákona o </w:t>
      </w:r>
      <w:r w:rsidR="005D656F" w:rsidRPr="007723D8">
        <w:rPr>
          <w:rFonts w:ascii="Arial" w:hAnsi="Arial" w:cs="Arial"/>
          <w:b/>
          <w:caps/>
        </w:rPr>
        <w:t>střetu zájmů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156581CC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>ve vztahu k § 4</w:t>
      </w:r>
      <w:r w:rsidR="002836EA">
        <w:rPr>
          <w:rFonts w:ascii="Arial" w:hAnsi="Arial" w:cs="Arial"/>
          <w:b/>
          <w:caps/>
          <w:sz w:val="22"/>
          <w:szCs w:val="22"/>
        </w:rPr>
        <w:t>b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 zákona o střetu zájmů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29F2FB9B" w:rsidR="00D71E1E" w:rsidRDefault="00B5653D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Rozvoj a podpora dokumentačního řešení SOFA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63A07C0D" w:rsidR="005D656F" w:rsidRPr="003D2A0E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 xml:space="preserve">prohlašuje ve vztahu k § 4b zákona č. 159/2006 Sb., o střetu zájmů, ve znění </w:t>
      </w:r>
      <w:r w:rsidR="008B0536" w:rsidRPr="003D2A0E">
        <w:rPr>
          <w:rFonts w:ascii="Arial" w:hAnsi="Arial" w:cs="Arial"/>
          <w:sz w:val="20"/>
          <w:szCs w:val="20"/>
        </w:rPr>
        <w:t>pozdějších předpisů</w:t>
      </w:r>
      <w:r w:rsidRPr="003D2A0E">
        <w:rPr>
          <w:rFonts w:ascii="Arial" w:hAnsi="Arial" w:cs="Arial"/>
          <w:sz w:val="20"/>
          <w:szCs w:val="20"/>
        </w:rPr>
        <w:t>, že není</w:t>
      </w:r>
      <w:r w:rsidR="002251CF" w:rsidRPr="003D2A0E">
        <w:rPr>
          <w:rFonts w:ascii="Arial" w:hAnsi="Arial" w:cs="Arial"/>
          <w:sz w:val="20"/>
          <w:szCs w:val="20"/>
        </w:rPr>
        <w:t xml:space="preserve"> obchodní společností, </w:t>
      </w:r>
      <w:r w:rsidRPr="003D2A0E">
        <w:rPr>
          <w:rFonts w:ascii="Arial" w:hAnsi="Arial" w:cs="Arial"/>
          <w:sz w:val="20"/>
          <w:szCs w:val="20"/>
        </w:rPr>
        <w:t xml:space="preserve">ve které veřejný funkcionář uvedený v § 2 odst. 1 písm. c) </w:t>
      </w:r>
      <w:r w:rsidR="00C258CD" w:rsidRPr="003D2A0E">
        <w:rPr>
          <w:rFonts w:ascii="Arial" w:hAnsi="Arial" w:cs="Arial"/>
          <w:sz w:val="20"/>
          <w:szCs w:val="20"/>
        </w:rPr>
        <w:t xml:space="preserve">zákona o střetu zájmů </w:t>
      </w:r>
      <w:r w:rsidR="00B63BE3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B63BE3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B63BE3" w:rsidRPr="003D2A0E">
        <w:rPr>
          <w:rFonts w:ascii="Arial" w:hAnsi="Arial" w:cs="Arial"/>
          <w:sz w:val="20"/>
          <w:szCs w:val="20"/>
        </w:rPr>
        <w:t>, v jehož čele není člen vlády</w:t>
      </w:r>
      <w:r w:rsidR="00B63BE3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3D2A0E">
        <w:rPr>
          <w:rFonts w:ascii="Arial" w:hAnsi="Arial" w:cs="Arial"/>
          <w:sz w:val="20"/>
          <w:szCs w:val="20"/>
        </w:rPr>
        <w:t>)</w:t>
      </w:r>
      <w:r w:rsidR="00CB27B5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D2A0E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18BC5D31" w14:textId="0C62004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2119" w14:textId="77777777" w:rsidR="00030937" w:rsidRDefault="00030937">
      <w:r>
        <w:separator/>
      </w:r>
    </w:p>
  </w:endnote>
  <w:endnote w:type="continuationSeparator" w:id="0">
    <w:p w14:paraId="10006234" w14:textId="77777777" w:rsidR="00030937" w:rsidRDefault="0003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7677" w14:textId="77777777" w:rsidR="00030937" w:rsidRDefault="00030937">
      <w:r>
        <w:separator/>
      </w:r>
    </w:p>
  </w:footnote>
  <w:footnote w:type="continuationSeparator" w:id="0">
    <w:p w14:paraId="4B8B97CC" w14:textId="77777777" w:rsidR="00030937" w:rsidRDefault="00030937">
      <w:r>
        <w:continuationSeparator/>
      </w:r>
    </w:p>
  </w:footnote>
  <w:footnote w:id="1">
    <w:p w14:paraId="18BC5D44" w14:textId="1FAC73ED" w:rsidR="00B63BE3" w:rsidRPr="005C3CF4" w:rsidRDefault="00B63BE3" w:rsidP="001D281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C3CF4">
        <w:rPr>
          <w:rStyle w:val="Znakapoznpodarou"/>
          <w:rFonts w:ascii="Arial" w:hAnsi="Arial" w:cs="Arial"/>
          <w:sz w:val="18"/>
          <w:szCs w:val="18"/>
        </w:rPr>
        <w:footnoteRef/>
      </w:r>
      <w:r w:rsidRPr="005C3CF4">
        <w:rPr>
          <w:rFonts w:ascii="Arial" w:hAnsi="Arial" w:cs="Arial"/>
          <w:sz w:val="18"/>
          <w:szCs w:val="18"/>
        </w:rPr>
        <w:t xml:space="preserve"> </w:t>
      </w:r>
      <w:r w:rsidR="003D2A0E" w:rsidRPr="005C3CF4">
        <w:rPr>
          <w:rFonts w:ascii="Arial" w:hAnsi="Arial" w:cs="Arial"/>
          <w:sz w:val="18"/>
          <w:szCs w:val="18"/>
        </w:rPr>
        <w:t xml:space="preserve">Viz </w:t>
      </w:r>
      <w:hyperlink r:id="rId1" w:history="1">
        <w:r w:rsidRPr="005C3CF4">
          <w:rPr>
            <w:rFonts w:ascii="Arial" w:hAnsi="Arial" w:cs="Arial"/>
            <w:sz w:val="18"/>
            <w:szCs w:val="18"/>
          </w:rPr>
          <w:t>§ 2</w:t>
        </w:r>
      </w:hyperlink>
      <w:r w:rsidRPr="005C3CF4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30937"/>
    <w:rsid w:val="00036C34"/>
    <w:rsid w:val="00041D67"/>
    <w:rsid w:val="0005076F"/>
    <w:rsid w:val="00055E04"/>
    <w:rsid w:val="00093379"/>
    <w:rsid w:val="000A0A76"/>
    <w:rsid w:val="000A32CF"/>
    <w:rsid w:val="000B6CCF"/>
    <w:rsid w:val="000D54A3"/>
    <w:rsid w:val="000E2DD4"/>
    <w:rsid w:val="000E4C5F"/>
    <w:rsid w:val="000F7286"/>
    <w:rsid w:val="00105AD0"/>
    <w:rsid w:val="00111570"/>
    <w:rsid w:val="001163CA"/>
    <w:rsid w:val="001171C4"/>
    <w:rsid w:val="0017113F"/>
    <w:rsid w:val="001815D5"/>
    <w:rsid w:val="00187204"/>
    <w:rsid w:val="001D281F"/>
    <w:rsid w:val="001D6463"/>
    <w:rsid w:val="002110F5"/>
    <w:rsid w:val="00223A7B"/>
    <w:rsid w:val="002251CF"/>
    <w:rsid w:val="0024278F"/>
    <w:rsid w:val="0024674F"/>
    <w:rsid w:val="00251ADA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910DE"/>
    <w:rsid w:val="003A1805"/>
    <w:rsid w:val="003A2897"/>
    <w:rsid w:val="003A5C35"/>
    <w:rsid w:val="003B04B5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6634C"/>
    <w:rsid w:val="00474374"/>
    <w:rsid w:val="00483FBD"/>
    <w:rsid w:val="004A5157"/>
    <w:rsid w:val="004A7172"/>
    <w:rsid w:val="004C7977"/>
    <w:rsid w:val="004D3919"/>
    <w:rsid w:val="00502350"/>
    <w:rsid w:val="00520849"/>
    <w:rsid w:val="00526C70"/>
    <w:rsid w:val="005469AB"/>
    <w:rsid w:val="00552E8F"/>
    <w:rsid w:val="00571E0B"/>
    <w:rsid w:val="00573EF6"/>
    <w:rsid w:val="00580B02"/>
    <w:rsid w:val="00582DB5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A64D8"/>
    <w:rsid w:val="006B2787"/>
    <w:rsid w:val="006C3C10"/>
    <w:rsid w:val="006D1B3C"/>
    <w:rsid w:val="006D7999"/>
    <w:rsid w:val="006E4C88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1BA"/>
    <w:rsid w:val="007964C2"/>
    <w:rsid w:val="007A0A3D"/>
    <w:rsid w:val="007D3A03"/>
    <w:rsid w:val="007E6DD3"/>
    <w:rsid w:val="00801986"/>
    <w:rsid w:val="0081459C"/>
    <w:rsid w:val="008342C0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2451D"/>
    <w:rsid w:val="009261B2"/>
    <w:rsid w:val="00932BF3"/>
    <w:rsid w:val="00937174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B3AD6"/>
    <w:rsid w:val="00AB706D"/>
    <w:rsid w:val="00AB73D4"/>
    <w:rsid w:val="00AC4FD0"/>
    <w:rsid w:val="00AD0664"/>
    <w:rsid w:val="00AD33B7"/>
    <w:rsid w:val="00AD65ED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A35CB"/>
    <w:rsid w:val="00BB3A03"/>
    <w:rsid w:val="00BB5106"/>
    <w:rsid w:val="00BB6462"/>
    <w:rsid w:val="00BC02EF"/>
    <w:rsid w:val="00BC6090"/>
    <w:rsid w:val="00BE2512"/>
    <w:rsid w:val="00C06498"/>
    <w:rsid w:val="00C10166"/>
    <w:rsid w:val="00C258CD"/>
    <w:rsid w:val="00C313B1"/>
    <w:rsid w:val="00C33AD5"/>
    <w:rsid w:val="00C37850"/>
    <w:rsid w:val="00CA7C9A"/>
    <w:rsid w:val="00CB1398"/>
    <w:rsid w:val="00CB27B5"/>
    <w:rsid w:val="00CB4C6F"/>
    <w:rsid w:val="00CE71D8"/>
    <w:rsid w:val="00CF634F"/>
    <w:rsid w:val="00D01925"/>
    <w:rsid w:val="00D0234B"/>
    <w:rsid w:val="00D15A92"/>
    <w:rsid w:val="00D26BA0"/>
    <w:rsid w:val="00D4433C"/>
    <w:rsid w:val="00D62E6F"/>
    <w:rsid w:val="00D71E1E"/>
    <w:rsid w:val="00D74ECA"/>
    <w:rsid w:val="00D86247"/>
    <w:rsid w:val="00D968AD"/>
    <w:rsid w:val="00DB45D1"/>
    <w:rsid w:val="00DC5497"/>
    <w:rsid w:val="00DE7C66"/>
    <w:rsid w:val="00DE7F82"/>
    <w:rsid w:val="00DF0E56"/>
    <w:rsid w:val="00DF0F7A"/>
    <w:rsid w:val="00DF3CA1"/>
    <w:rsid w:val="00E1672D"/>
    <w:rsid w:val="00E2181C"/>
    <w:rsid w:val="00E336AC"/>
    <w:rsid w:val="00E36914"/>
    <w:rsid w:val="00E45A14"/>
    <w:rsid w:val="00E90346"/>
    <w:rsid w:val="00E92C66"/>
    <w:rsid w:val="00EB04C6"/>
    <w:rsid w:val="00EB1D89"/>
    <w:rsid w:val="00EC1EA6"/>
    <w:rsid w:val="00ED194F"/>
    <w:rsid w:val="00ED4538"/>
    <w:rsid w:val="00EF5533"/>
    <w:rsid w:val="00F17136"/>
    <w:rsid w:val="00F27EA8"/>
    <w:rsid w:val="00F4276C"/>
    <w:rsid w:val="00F4717D"/>
    <w:rsid w:val="00F50E73"/>
    <w:rsid w:val="00F55A6F"/>
    <w:rsid w:val="00F60422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ACCBF3-CE85-4545-9975-3F8DE237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2025-07-02T08:15:00Z</dcterms:created>
  <dcterms:modified xsi:type="dcterms:W3CDTF">2025-08-19T11:04:00Z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