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42C22C83" w:rsidR="00B0410B" w:rsidRPr="00634962" w:rsidRDefault="00BC3780" w:rsidP="00BC3780">
            <w:pPr>
              <w:spacing w:line="276" w:lineRule="auto"/>
              <w:jc w:val="both"/>
              <w:rPr>
                <w:rFonts w:ascii="Arial" w:eastAsia="Calibri" w:hAnsi="Arial" w:cs="Arial"/>
                <w:b/>
                <w:sz w:val="20"/>
                <w:szCs w:val="20"/>
              </w:rPr>
            </w:pPr>
            <w:r w:rsidRPr="00BC3780">
              <w:rPr>
                <w:rFonts w:ascii="Arial" w:hAnsi="Arial" w:cs="Arial"/>
                <w:b/>
                <w:sz w:val="20"/>
                <w:szCs w:val="20"/>
                <w:lang w:eastAsia="ar-SA"/>
              </w:rPr>
              <w:t>Svratka, Jez Přízřenice, ř. km. 35,145 – 35,281, oprava opevnění v podjezí, odstranění nánosů</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42CB1350" w:rsidR="00680271" w:rsidRPr="00F914A1" w:rsidRDefault="00F914A1" w:rsidP="00301F90">
            <w:pPr>
              <w:spacing w:line="276" w:lineRule="auto"/>
              <w:rPr>
                <w:rFonts w:ascii="Arial" w:hAnsi="Arial" w:cs="Arial"/>
                <w:b/>
                <w:color w:val="0000FF"/>
                <w:sz w:val="20"/>
                <w:szCs w:val="20"/>
                <w:u w:val="single"/>
              </w:rPr>
            </w:pPr>
            <w:hyperlink r:id="rId8" w:history="1">
              <w:r w:rsidRPr="008C6898">
                <w:rPr>
                  <w:rStyle w:val="Hypertextovodkaz"/>
                  <w:rFonts w:ascii="Arial" w:hAnsi="Arial" w:cs="Arial"/>
                  <w:sz w:val="20"/>
                  <w:szCs w:val="20"/>
                </w:rPr>
                <w:t>https://zakazky.eagri.cz/contract_display_20924.html</w:t>
              </w:r>
            </w:hyperlink>
            <w:r>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347A00A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3D17E054" w14:textId="441175FE" w:rsidR="009132A9"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755822F" w14:textId="76C9E72B" w:rsidR="00E76B55" w:rsidRDefault="009132A9" w:rsidP="00BB7DAF">
      <w:pPr>
        <w:spacing w:after="200" w:line="276" w:lineRule="auto"/>
        <w:jc w:val="both"/>
        <w:rPr>
          <w:rFonts w:ascii="Arial" w:eastAsia="Calibri"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 xml:space="preserve">neboť předkládá seznam </w:t>
      </w:r>
      <w:r w:rsidR="00E76B55">
        <w:rPr>
          <w:rFonts w:ascii="Arial" w:eastAsia="Calibri" w:hAnsi="Arial" w:cs="Arial"/>
          <w:sz w:val="20"/>
          <w:szCs w:val="22"/>
        </w:rPr>
        <w:t xml:space="preserve">minimálně 2 </w:t>
      </w:r>
      <w:r w:rsidR="003C3EE3" w:rsidRPr="00674220">
        <w:rPr>
          <w:rFonts w:ascii="Arial" w:eastAsia="Calibri" w:hAnsi="Arial" w:cs="Arial"/>
          <w:sz w:val="20"/>
          <w:szCs w:val="22"/>
        </w:rPr>
        <w:t xml:space="preserve">stavebních </w:t>
      </w:r>
      <w:r w:rsidR="00E16E3D" w:rsidRPr="00674220">
        <w:rPr>
          <w:rFonts w:ascii="Arial" w:eastAsia="Calibri" w:hAnsi="Arial" w:cs="Arial"/>
          <w:sz w:val="20"/>
          <w:szCs w:val="22"/>
        </w:rPr>
        <w:t>zakázek</w:t>
      </w:r>
      <w:r w:rsidR="00634962">
        <w:rPr>
          <w:rFonts w:ascii="Arial" w:eastAsia="Calibri" w:hAnsi="Arial" w:cs="Arial"/>
          <w:sz w:val="20"/>
          <w:szCs w:val="22"/>
        </w:rPr>
        <w:t xml:space="preserve"> obdobného charakteru</w:t>
      </w:r>
      <w:r w:rsidR="00E76B55">
        <w:rPr>
          <w:rFonts w:ascii="Arial" w:eastAsia="Calibri" w:hAnsi="Arial" w:cs="Arial"/>
          <w:sz w:val="20"/>
          <w:szCs w:val="22"/>
        </w:rPr>
        <w:t xml:space="preserve"> </w:t>
      </w:r>
      <w:r w:rsidR="008C02B0">
        <w:rPr>
          <w:rFonts w:ascii="Arial" w:eastAsia="Calibri" w:hAnsi="Arial" w:cs="Arial"/>
          <w:sz w:val="20"/>
          <w:szCs w:val="22"/>
        </w:rPr>
        <w:t>včetně osvědčení</w:t>
      </w:r>
      <w:r w:rsidR="00430D65" w:rsidRPr="00BE0410">
        <w:rPr>
          <w:rFonts w:ascii="Arial" w:hAnsi="Arial" w:cs="Arial"/>
          <w:sz w:val="20"/>
          <w:szCs w:val="20"/>
        </w:rPr>
        <w:t xml:space="preserve">, </w:t>
      </w:r>
      <w:r w:rsidR="00E76B55" w:rsidRPr="00BE0410">
        <w:rPr>
          <w:rFonts w:ascii="Arial" w:eastAsia="Calibri" w:hAnsi="Arial" w:cs="Arial"/>
          <w:sz w:val="20"/>
          <w:szCs w:val="20"/>
        </w:rPr>
        <w:t>realizovan</w:t>
      </w:r>
      <w:r w:rsidR="00E76B55">
        <w:rPr>
          <w:rFonts w:ascii="Arial" w:eastAsia="Calibri" w:hAnsi="Arial" w:cs="Arial"/>
          <w:sz w:val="20"/>
          <w:szCs w:val="20"/>
        </w:rPr>
        <w:t>ých</w:t>
      </w:r>
      <w:r w:rsidR="00E76B55" w:rsidRPr="00BE0410">
        <w:rPr>
          <w:rFonts w:ascii="Arial" w:eastAsia="Calibri" w:hAnsi="Arial" w:cs="Arial"/>
          <w:sz w:val="20"/>
          <w:szCs w:val="20"/>
        </w:rPr>
        <w:t xml:space="preserve"> </w:t>
      </w:r>
      <w:r w:rsidR="00430D65" w:rsidRPr="00BE0410">
        <w:rPr>
          <w:rFonts w:ascii="Arial" w:eastAsia="Calibri" w:hAnsi="Arial" w:cs="Arial"/>
          <w:sz w:val="20"/>
          <w:szCs w:val="20"/>
        </w:rPr>
        <w:t xml:space="preserve">v posledních 5 letech před zahájením </w:t>
      </w:r>
      <w:r w:rsidR="00430D65">
        <w:rPr>
          <w:rFonts w:ascii="Arial" w:eastAsia="Calibri" w:hAnsi="Arial" w:cs="Arial"/>
          <w:sz w:val="20"/>
          <w:szCs w:val="20"/>
        </w:rPr>
        <w:t>výběrové</w:t>
      </w:r>
      <w:r w:rsidR="00430D65" w:rsidRPr="00BE0410">
        <w:rPr>
          <w:rFonts w:ascii="Arial" w:eastAsia="Calibri" w:hAnsi="Arial" w:cs="Arial"/>
          <w:sz w:val="20"/>
          <w:szCs w:val="20"/>
        </w:rPr>
        <w:t>ho řízení</w:t>
      </w:r>
      <w:r w:rsidR="00E76B55">
        <w:rPr>
          <w:rFonts w:ascii="Arial" w:eastAsia="Calibri" w:hAnsi="Arial" w:cs="Arial"/>
          <w:sz w:val="20"/>
          <w:szCs w:val="20"/>
        </w:rPr>
        <w:t>:</w:t>
      </w:r>
    </w:p>
    <w:p w14:paraId="1077E7CC" w14:textId="1BD28F7A" w:rsidR="00E76B55" w:rsidRPr="00DB5346" w:rsidRDefault="00E76B55" w:rsidP="00DB5346">
      <w:pPr>
        <w:pStyle w:val="Odstavecseseznamem"/>
        <w:numPr>
          <w:ilvl w:val="0"/>
          <w:numId w:val="16"/>
        </w:numPr>
        <w:spacing w:before="120" w:after="200" w:line="276" w:lineRule="auto"/>
        <w:jc w:val="both"/>
        <w:rPr>
          <w:rFonts w:ascii="Arial" w:hAnsi="Arial" w:cs="Arial"/>
          <w:sz w:val="20"/>
          <w:szCs w:val="20"/>
        </w:rPr>
      </w:pPr>
      <w:r w:rsidRPr="00DB5346">
        <w:rPr>
          <w:rFonts w:ascii="Arial" w:hAnsi="Arial" w:cs="Arial"/>
          <w:sz w:val="20"/>
          <w:szCs w:val="20"/>
        </w:rPr>
        <w:t xml:space="preserve">jedna zakázka, jejíž součástí bylo provádění opravy nebo výstavby opevnění koryta vodního toku typu kamenná </w:t>
      </w:r>
      <w:r w:rsidR="00BC3780">
        <w:rPr>
          <w:rFonts w:ascii="Arial" w:hAnsi="Arial" w:cs="Arial"/>
          <w:sz w:val="20"/>
          <w:szCs w:val="20"/>
        </w:rPr>
        <w:t>rovnanina</w:t>
      </w:r>
      <w:r w:rsidRPr="00DB5346">
        <w:rPr>
          <w:rFonts w:ascii="Arial" w:hAnsi="Arial" w:cs="Arial"/>
          <w:sz w:val="20"/>
          <w:szCs w:val="20"/>
        </w:rPr>
        <w:t xml:space="preserve"> z lomového kamene, v min. množství uvedeného typu opevnění </w:t>
      </w:r>
      <w:r w:rsidR="00BC3780">
        <w:rPr>
          <w:rFonts w:ascii="Arial" w:hAnsi="Arial" w:cs="Arial"/>
          <w:sz w:val="20"/>
          <w:szCs w:val="20"/>
        </w:rPr>
        <w:t>6</w:t>
      </w:r>
      <w:r w:rsidR="00D025AD">
        <w:rPr>
          <w:rFonts w:ascii="Arial" w:hAnsi="Arial" w:cs="Arial"/>
          <w:sz w:val="20"/>
          <w:szCs w:val="20"/>
        </w:rPr>
        <w:t>0</w:t>
      </w:r>
      <w:r w:rsidRPr="00DB5346">
        <w:rPr>
          <w:rFonts w:ascii="Arial" w:hAnsi="Arial" w:cs="Arial"/>
          <w:sz w:val="20"/>
          <w:szCs w:val="20"/>
        </w:rPr>
        <w:t xml:space="preserve"> m</w:t>
      </w:r>
      <w:r w:rsidRPr="00DB5346">
        <w:rPr>
          <w:rFonts w:ascii="Arial" w:hAnsi="Arial" w:cs="Arial"/>
          <w:sz w:val="20"/>
          <w:szCs w:val="20"/>
          <w:vertAlign w:val="superscript"/>
        </w:rPr>
        <w:t>3</w:t>
      </w:r>
      <w:r w:rsidRPr="00DB5346">
        <w:rPr>
          <w:rFonts w:ascii="Arial" w:hAnsi="Arial" w:cs="Arial"/>
          <w:sz w:val="20"/>
          <w:szCs w:val="20"/>
        </w:rPr>
        <w:t xml:space="preserve">, v min. celkové hodnotě zakázky </w:t>
      </w:r>
      <w:r w:rsidR="00BC3780">
        <w:rPr>
          <w:rFonts w:ascii="Arial" w:hAnsi="Arial" w:cs="Arial"/>
          <w:sz w:val="20"/>
          <w:szCs w:val="20"/>
        </w:rPr>
        <w:t xml:space="preserve">1 </w:t>
      </w:r>
      <w:r w:rsidR="00D10960">
        <w:rPr>
          <w:rFonts w:ascii="Arial" w:hAnsi="Arial" w:cs="Arial"/>
          <w:sz w:val="20"/>
          <w:szCs w:val="20"/>
        </w:rPr>
        <w:t>0</w:t>
      </w:r>
      <w:r w:rsidRPr="00DB5346">
        <w:rPr>
          <w:rFonts w:ascii="Arial" w:hAnsi="Arial" w:cs="Arial"/>
          <w:sz w:val="20"/>
          <w:szCs w:val="20"/>
        </w:rPr>
        <w:t xml:space="preserve">00 000 Kč bez DPH, </w:t>
      </w:r>
    </w:p>
    <w:p w14:paraId="0952B14B" w14:textId="732D920A" w:rsidR="00127220" w:rsidRPr="00E76B55" w:rsidRDefault="00E76B55" w:rsidP="00DB5346">
      <w:pPr>
        <w:pStyle w:val="Odstavecseseznamem"/>
        <w:numPr>
          <w:ilvl w:val="0"/>
          <w:numId w:val="16"/>
        </w:numPr>
        <w:spacing w:before="120" w:after="200" w:line="276" w:lineRule="auto"/>
        <w:jc w:val="both"/>
        <w:rPr>
          <w:rFonts w:ascii="Arial" w:hAnsi="Arial" w:cs="Arial"/>
          <w:sz w:val="20"/>
          <w:szCs w:val="20"/>
        </w:rPr>
      </w:pPr>
      <w:r w:rsidRPr="00E76B55">
        <w:rPr>
          <w:rFonts w:ascii="Arial" w:hAnsi="Arial" w:cs="Arial"/>
          <w:sz w:val="20"/>
          <w:szCs w:val="20"/>
        </w:rPr>
        <w:t>jedna zakázka, jejímž předmětem provádění byla oprava opevnění koryta toku</w:t>
      </w:r>
      <w:r w:rsidR="00BC3780">
        <w:rPr>
          <w:rFonts w:ascii="Arial" w:hAnsi="Arial" w:cs="Arial"/>
          <w:sz w:val="20"/>
          <w:szCs w:val="20"/>
        </w:rPr>
        <w:t xml:space="preserve"> včetně odtěžení sedimentu</w:t>
      </w:r>
      <w:r w:rsidRPr="00E76B55">
        <w:rPr>
          <w:rFonts w:ascii="Arial" w:hAnsi="Arial" w:cs="Arial"/>
          <w:sz w:val="20"/>
          <w:szCs w:val="20"/>
        </w:rPr>
        <w:t xml:space="preserve">, v min. celkové hodnotě zakázky </w:t>
      </w:r>
      <w:r w:rsidR="00BC3780">
        <w:rPr>
          <w:rFonts w:ascii="Arial" w:hAnsi="Arial" w:cs="Arial"/>
          <w:sz w:val="20"/>
          <w:szCs w:val="20"/>
        </w:rPr>
        <w:t>1</w:t>
      </w:r>
      <w:r w:rsidR="00D10960">
        <w:rPr>
          <w:rFonts w:ascii="Arial" w:hAnsi="Arial" w:cs="Arial"/>
          <w:sz w:val="20"/>
          <w:szCs w:val="20"/>
        </w:rPr>
        <w:t xml:space="preserve"> 0</w:t>
      </w:r>
      <w:r w:rsidRPr="00E76B55">
        <w:rPr>
          <w:rFonts w:ascii="Arial" w:hAnsi="Arial" w:cs="Arial"/>
          <w:sz w:val="20"/>
          <w:szCs w:val="20"/>
        </w:rPr>
        <w:t>00 000 Kč bez DPH</w:t>
      </w:r>
      <w:r w:rsidR="00BB7DAF" w:rsidRPr="00E76B55">
        <w:rPr>
          <w:rFonts w:ascii="Arial" w:hAnsi="Arial" w:cs="Arial"/>
          <w:sz w:val="20"/>
          <w:szCs w:val="20"/>
        </w:rPr>
        <w:t>.</w:t>
      </w:r>
    </w:p>
    <w:p w14:paraId="27D3FFDD" w14:textId="705DEA36"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00E76B55">
        <w:rPr>
          <w:rFonts w:ascii="Arial" w:hAnsi="Arial" w:cs="Arial"/>
          <w:sz w:val="20"/>
          <w:szCs w:val="20"/>
        </w:rPr>
        <w:t xml:space="preserve"> </w:t>
      </w:r>
      <w:r w:rsidR="00E76B55" w:rsidRPr="00127220">
        <w:rPr>
          <w:rFonts w:ascii="Arial" w:hAnsi="Arial" w:cs="Arial"/>
          <w:sz w:val="20"/>
          <w:szCs w:val="20"/>
        </w:rPr>
        <w:t>(minimální rozsah určitého typu opevnění, typ opevnění)</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32A5DA3"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F35EFA" w:rsidRPr="00271232" w14:paraId="268D408E" w14:textId="77777777" w:rsidTr="000C17ED">
            <w:trPr>
              <w:trHeight w:val="340"/>
            </w:trPr>
            <w:tc>
              <w:tcPr>
                <w:tcW w:w="9185" w:type="dxa"/>
                <w:gridSpan w:val="2"/>
                <w:vAlign w:val="center"/>
              </w:tcPr>
              <w:p w14:paraId="19ECA546" w14:textId="5C1F2CAC" w:rsidR="00F35EFA" w:rsidRPr="00271232" w:rsidRDefault="00F35EFA" w:rsidP="00F35EFA">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F35EFA" w:rsidRPr="00271232" w14:paraId="4F43A150" w14:textId="77777777" w:rsidTr="000C17ED">
            <w:trPr>
              <w:trHeight w:val="340"/>
            </w:trPr>
            <w:tc>
              <w:tcPr>
                <w:tcW w:w="9185" w:type="dxa"/>
                <w:gridSpan w:val="2"/>
                <w:vAlign w:val="center"/>
              </w:tcPr>
              <w:p w14:paraId="13F23E10"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F35EFA" w:rsidRPr="00271232" w14:paraId="51FB9D85" w14:textId="77777777" w:rsidTr="000C17ED">
            <w:trPr>
              <w:trHeight w:val="340"/>
            </w:trPr>
            <w:tc>
              <w:tcPr>
                <w:tcW w:w="3402" w:type="dxa"/>
                <w:vAlign w:val="center"/>
              </w:tcPr>
              <w:p w14:paraId="7090480F"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vAlign w:val="center"/>
              </w:tcPr>
              <w:p w14:paraId="6A296B05"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F35EFA" w:rsidRPr="00271232" w14:paraId="0F7BFAA5" w14:textId="77777777" w:rsidTr="000C17ED">
            <w:trPr>
              <w:trHeight w:val="340"/>
            </w:trPr>
            <w:tc>
              <w:tcPr>
                <w:tcW w:w="3402" w:type="dxa"/>
                <w:vAlign w:val="center"/>
              </w:tcPr>
              <w:p w14:paraId="3CD6D713"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vAlign w:val="center"/>
              </w:tcPr>
              <w:p w14:paraId="1905D2FD"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F35EFA" w:rsidRPr="00271232" w14:paraId="1A939CA6" w14:textId="77777777" w:rsidTr="000C17ED">
            <w:trPr>
              <w:trHeight w:val="340"/>
            </w:trPr>
            <w:tc>
              <w:tcPr>
                <w:tcW w:w="3402" w:type="dxa"/>
                <w:vAlign w:val="center"/>
              </w:tcPr>
              <w:p w14:paraId="224B5167"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vAlign w:val="center"/>
              </w:tcPr>
              <w:p w14:paraId="3E7E9E81"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F35EFA" w:rsidRPr="00271232" w14:paraId="0530F89D" w14:textId="77777777" w:rsidTr="000C17ED">
            <w:trPr>
              <w:trHeight w:val="340"/>
            </w:trPr>
            <w:tc>
              <w:tcPr>
                <w:tcW w:w="3402" w:type="dxa"/>
                <w:vAlign w:val="center"/>
              </w:tcPr>
              <w:p w14:paraId="2BED415B"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vAlign w:val="center"/>
              </w:tcPr>
              <w:p w14:paraId="47F10A9D"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F35EFA" w:rsidRPr="00271232" w14:paraId="552A5E32" w14:textId="77777777" w:rsidTr="000C17ED">
            <w:trPr>
              <w:trHeight w:val="340"/>
            </w:trPr>
            <w:tc>
              <w:tcPr>
                <w:tcW w:w="3402" w:type="dxa"/>
                <w:vAlign w:val="center"/>
              </w:tcPr>
              <w:p w14:paraId="42BE4EC4"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vAlign w:val="center"/>
              </w:tcPr>
              <w:p w14:paraId="19E083BB"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F35EFA" w:rsidRPr="00271232" w14:paraId="20377AF6" w14:textId="77777777" w:rsidTr="000C17ED">
            <w:trPr>
              <w:trHeight w:val="340"/>
            </w:trPr>
            <w:tc>
              <w:tcPr>
                <w:tcW w:w="3402" w:type="dxa"/>
                <w:vAlign w:val="center"/>
              </w:tcPr>
              <w:p w14:paraId="556C8605"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vAlign w:val="center"/>
              </w:tcPr>
              <w:p w14:paraId="3F5E5033"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F35EFA" w:rsidRPr="00271232" w14:paraId="47C14EEB" w14:textId="77777777" w:rsidTr="000C17ED">
            <w:trPr>
              <w:trHeight w:val="340"/>
            </w:trPr>
            <w:tc>
              <w:tcPr>
                <w:tcW w:w="3402" w:type="dxa"/>
                <w:vAlign w:val="center"/>
              </w:tcPr>
              <w:p w14:paraId="0B74FF52"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vAlign w:val="center"/>
              </w:tcPr>
              <w:p w14:paraId="22739900"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F35EFA" w:rsidRPr="00271232" w14:paraId="4DC3E76C" w14:textId="77777777" w:rsidTr="000C17ED">
            <w:trPr>
              <w:trHeight w:val="340"/>
            </w:trPr>
            <w:tc>
              <w:tcPr>
                <w:tcW w:w="3402" w:type="dxa"/>
                <w:vAlign w:val="center"/>
              </w:tcPr>
              <w:p w14:paraId="5DFD76DE"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5FC61942"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F35EFA" w:rsidRPr="00271232" w14:paraId="70F0C971" w14:textId="77777777" w:rsidTr="000C17ED">
            <w:trPr>
              <w:trHeight w:val="340"/>
            </w:trPr>
            <w:tc>
              <w:tcPr>
                <w:tcW w:w="3402" w:type="dxa"/>
                <w:vAlign w:val="center"/>
              </w:tcPr>
              <w:p w14:paraId="6F91EA08"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vAlign w:val="center"/>
              </w:tcPr>
              <w:p w14:paraId="4BCC1FE7"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F35EFA" w:rsidRPr="00271232" w14:paraId="292198E0" w14:textId="77777777" w:rsidTr="000C17ED">
            <w:trPr>
              <w:trHeight w:val="340"/>
            </w:trPr>
            <w:tc>
              <w:tcPr>
                <w:tcW w:w="3402" w:type="dxa"/>
                <w:vAlign w:val="center"/>
              </w:tcPr>
              <w:p w14:paraId="606CDCCD"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vAlign w:val="center"/>
              </w:tcPr>
              <w:p w14:paraId="4B5F7BEA"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3B5729D5" w14:textId="77777777" w:rsidR="00F35EFA" w:rsidRPr="00271232" w:rsidRDefault="00F35EFA"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4988C60" w14:textId="3301B234"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2CB4F287"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3EF73C9F"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3C1CF0">
                <w:rPr>
                  <w:rFonts w:ascii="Arial" w:eastAsia="Times New Roman" w:hAnsi="Arial" w:cs="Arial"/>
                  <w:color w:val="808080" w:themeColor="background1" w:themeShade="80"/>
                  <w:sz w:val="20"/>
                  <w:szCs w:val="22"/>
                  <w:lang w:eastAsia="cs-CZ"/>
                </w:rPr>
                <w:t xml:space="preserve">3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F914A1"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9"/>
      <w:headerReference w:type="first" r:id="rId10"/>
      <w:footerReference w:type="first" r:id="rId11"/>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B1D"/>
    <w:multiLevelType w:val="hybridMultilevel"/>
    <w:tmpl w:val="D19C08D6"/>
    <w:lvl w:ilvl="0" w:tplc="6A6042C8">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6905162">
    <w:abstractNumId w:val="8"/>
  </w:num>
  <w:num w:numId="2" w16cid:durableId="1603608695">
    <w:abstractNumId w:val="7"/>
  </w:num>
  <w:num w:numId="3" w16cid:durableId="1857578334">
    <w:abstractNumId w:val="1"/>
  </w:num>
  <w:num w:numId="4" w16cid:durableId="1469321719">
    <w:abstractNumId w:val="5"/>
  </w:num>
  <w:num w:numId="5" w16cid:durableId="844827579">
    <w:abstractNumId w:val="4"/>
  </w:num>
  <w:num w:numId="6" w16cid:durableId="1926106928">
    <w:abstractNumId w:val="6"/>
  </w:num>
  <w:num w:numId="7" w16cid:durableId="15607464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4760422">
    <w:abstractNumId w:val="9"/>
  </w:num>
  <w:num w:numId="9" w16cid:durableId="78791594">
    <w:abstractNumId w:val="9"/>
  </w:num>
  <w:num w:numId="10" w16cid:durableId="7490167">
    <w:abstractNumId w:val="3"/>
  </w:num>
  <w:num w:numId="11" w16cid:durableId="508758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19728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6392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42422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1528689">
    <w:abstractNumId w:val="2"/>
  </w:num>
  <w:num w:numId="16" w16cid:durableId="211650980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C76A7"/>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1CF0"/>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AD1"/>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191"/>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3780"/>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0F3A"/>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2B79"/>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5AD"/>
    <w:rsid w:val="00D02B93"/>
    <w:rsid w:val="00D03AB2"/>
    <w:rsid w:val="00D067AB"/>
    <w:rsid w:val="00D067D4"/>
    <w:rsid w:val="00D06929"/>
    <w:rsid w:val="00D078F2"/>
    <w:rsid w:val="00D10960"/>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346"/>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76B55"/>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5EFA"/>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14A1"/>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F91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20793673">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924.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32191"/>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36F2D-EAA5-48FA-A4A8-ECFC8BD3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Pages>
  <Words>1366</Words>
  <Characters>8625</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9972</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40</cp:revision>
  <cp:lastPrinted>2025-09-03T04:35:00Z</cp:lastPrinted>
  <dcterms:created xsi:type="dcterms:W3CDTF">2024-01-08T13:57:00Z</dcterms:created>
  <dcterms:modified xsi:type="dcterms:W3CDTF">2025-09-03T04:35:00Z</dcterms:modified>
</cp:coreProperties>
</file>