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B48A2" w14:textId="77777777" w:rsidR="00B83728" w:rsidRDefault="00B83728" w:rsidP="00DD5497">
      <w:pPr>
        <w:tabs>
          <w:tab w:val="right" w:pos="9214"/>
        </w:tabs>
        <w:rPr>
          <w:rFonts w:ascii="Arial" w:hAnsi="Arial" w:cs="Arial"/>
          <w:szCs w:val="18"/>
        </w:rPr>
      </w:pPr>
    </w:p>
    <w:p w14:paraId="08380C6F" w14:textId="3985B1BB"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sdt>
        <w:sdtPr>
          <w:rPr>
            <w:rFonts w:ascii="Arial" w:hAnsi="Arial" w:cs="Arial"/>
            <w:szCs w:val="18"/>
          </w:rPr>
          <w:id w:val="519055563"/>
          <w:placeholder>
            <w:docPart w:val="DefaultPlaceholder_-1854013440"/>
          </w:placeholder>
        </w:sdtPr>
        <w:sdtEndPr>
          <w:rPr>
            <w:szCs w:val="20"/>
          </w:rPr>
        </w:sdtEndPr>
        <w:sdtContent>
          <w:r w:rsidR="00BD2967" w:rsidRPr="00DD5497">
            <w:rPr>
              <w:rFonts w:ascii="Arial" w:hAnsi="Arial" w:cs="Arial"/>
            </w:rPr>
            <w:t>………………………</w:t>
          </w:r>
        </w:sdtContent>
      </w:sdt>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19E0E29"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w:t>
      </w:r>
      <w:r w:rsidR="00656957">
        <w:rPr>
          <w:rFonts w:ascii="Arial" w:hAnsi="Arial" w:cs="Arial"/>
          <w:kern w:val="1"/>
        </w:rPr>
        <w:t xml:space="preserve"> též</w:t>
      </w:r>
      <w:r w:rsidRPr="00DD5497">
        <w:rPr>
          <w:rFonts w:ascii="Arial" w:hAnsi="Arial" w:cs="Arial"/>
          <w:kern w:val="1"/>
        </w:rPr>
        <w:t xml:space="preserv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FCBACB9"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BC1CDF">
        <w:rPr>
          <w:rFonts w:ascii="Arial" w:hAnsi="Arial" w:cs="Arial"/>
        </w:rPr>
        <w:t xml:space="preserve">Ing. Davidem </w:t>
      </w:r>
      <w:proofErr w:type="spellStart"/>
      <w:r w:rsidR="00BC1CDF">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69A2A26A"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5F2AA9">
        <w:rPr>
          <w:rFonts w:ascii="Arial" w:hAnsi="Arial" w:cs="Arial"/>
        </w:rPr>
        <w:t>Ing. Jakub Stejný</w:t>
      </w:r>
      <w:r w:rsidR="005F2AA9" w:rsidRPr="00DD5497">
        <w:rPr>
          <w:rFonts w:ascii="Arial" w:hAnsi="Arial" w:cs="Arial"/>
        </w:rPr>
        <w:t xml:space="preserve">, </w:t>
      </w:r>
      <w:r w:rsidR="0058477C" w:rsidRPr="00DD5497">
        <w:rPr>
          <w:rFonts w:ascii="Arial" w:hAnsi="Arial" w:cs="Arial"/>
        </w:rPr>
        <w:t xml:space="preserve">funkce: </w:t>
      </w:r>
      <w:r w:rsidR="00923BA1">
        <w:rPr>
          <w:rFonts w:ascii="Arial" w:hAnsi="Arial" w:cs="Arial"/>
        </w:rPr>
        <w:t>projektový manažer</w:t>
      </w:r>
    </w:p>
    <w:p w14:paraId="4B48998D" w14:textId="1F3D9F0A"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r w:rsidR="00923BA1">
        <w:rPr>
          <w:rFonts w:ascii="Arial" w:hAnsi="Arial" w:cs="Arial"/>
        </w:rPr>
        <w:t>541 637 606</w:t>
      </w:r>
    </w:p>
    <w:p w14:paraId="3B379A7A" w14:textId="787151B4"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r w:rsidR="00923BA1">
        <w:rPr>
          <w:rFonts w:ascii="Arial" w:hAnsi="Arial" w:cs="Arial"/>
        </w:rPr>
        <w:t>stejn</w:t>
      </w:r>
      <w:r w:rsidR="00931D3D">
        <w:rPr>
          <w:rFonts w:ascii="Arial" w:hAnsi="Arial" w:cs="Arial"/>
        </w:rPr>
        <w:t>y</w:t>
      </w:r>
      <w:r w:rsidR="00923BA1">
        <w:rPr>
          <w:rFonts w:ascii="Arial" w:hAnsi="Arial" w:cs="Arial"/>
        </w:rPr>
        <w:t>@pmo.cz</w:t>
      </w:r>
    </w:p>
    <w:p w14:paraId="5F2E1582" w14:textId="77777777" w:rsidR="00BD2967" w:rsidRPr="00DD5497" w:rsidRDefault="00BD2967" w:rsidP="00DD5497">
      <w:pPr>
        <w:ind w:left="357"/>
        <w:jc w:val="both"/>
        <w:rPr>
          <w:rFonts w:ascii="Arial" w:hAnsi="Arial" w:cs="Arial"/>
        </w:rPr>
      </w:pPr>
    </w:p>
    <w:p w14:paraId="05FBF83E" w14:textId="66BB1EEA" w:rsidR="00BD2967" w:rsidRPr="00DD5497" w:rsidRDefault="00EC1093" w:rsidP="00DD5497">
      <w:pPr>
        <w:ind w:left="357"/>
        <w:jc w:val="both"/>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sdt>
      <w:sdtPr>
        <w:rPr>
          <w:rFonts w:ascii="Arial" w:hAnsi="Arial" w:cs="Arial"/>
          <w:b/>
        </w:rPr>
        <w:id w:val="-273180110"/>
        <w:placeholder>
          <w:docPart w:val="DefaultPlaceholder_-1854013440"/>
        </w:placeholder>
      </w:sdtPr>
      <w:sdtContent>
        <w:p w14:paraId="3479B2E7" w14:textId="139936E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24D1E88" w:rsidR="00EC1093" w:rsidRPr="00DD5497" w:rsidRDefault="00047128" w:rsidP="00DD5497">
          <w:pPr>
            <w:ind w:left="357"/>
            <w:rPr>
              <w:rFonts w:ascii="Arial" w:hAnsi="Arial" w:cs="Arial"/>
              <w:b/>
            </w:rPr>
          </w:pPr>
        </w:p>
      </w:sdtContent>
    </w:sdt>
    <w:p w14:paraId="6A92D69A" w14:textId="6167F0AC" w:rsidR="00EC1093" w:rsidRPr="00DD5497" w:rsidRDefault="00EC1093" w:rsidP="00DD5497">
      <w:pPr>
        <w:ind w:left="357"/>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0749DBB6"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w:t>
      </w:r>
      <w:r w:rsidR="00656957">
        <w:rPr>
          <w:rFonts w:ascii="Arial" w:hAnsi="Arial" w:cs="Arial"/>
        </w:rPr>
        <w:t xml:space="preserve"> též</w:t>
      </w:r>
      <w:r w:rsidR="00EC1093" w:rsidRPr="00DD5497">
        <w:rPr>
          <w:rFonts w:ascii="Arial" w:hAnsi="Arial" w:cs="Arial"/>
        </w:rPr>
        <w:t xml:space="preserv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0395CD25"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DD5497">
        <w:rPr>
          <w:rFonts w:ascii="Arial" w:hAnsi="Arial" w:cs="Arial"/>
        </w:rPr>
        <w:t xml:space="preserve">do </w:t>
      </w:r>
      <w:r w:rsidR="008027DD">
        <w:rPr>
          <w:rFonts w:ascii="Arial" w:hAnsi="Arial" w:cs="Arial"/>
        </w:rPr>
        <w:t>výběrové</w:t>
      </w:r>
      <w:r w:rsidR="00DD5497" w:rsidRPr="00EC340D">
        <w:rPr>
          <w:rFonts w:ascii="Arial" w:hAnsi="Arial" w:cs="Arial"/>
        </w:rPr>
        <w:t>ho</w:t>
      </w:r>
      <w:r w:rsidR="00DD5497" w:rsidRPr="00DD5497">
        <w:rPr>
          <w:rFonts w:ascii="Arial" w:hAnsi="Arial" w:cs="Arial"/>
        </w:rPr>
        <w:t xml:space="preserve"> řízení</w:t>
      </w:r>
      <w:r w:rsidRPr="00DD5497">
        <w:rPr>
          <w:rFonts w:ascii="Arial" w:hAnsi="Arial" w:cs="Arial"/>
        </w:rPr>
        <w:t xml:space="preserve"> </w:t>
      </w:r>
      <w:r w:rsidRPr="008027DD">
        <w:rPr>
          <w:rFonts w:ascii="Arial" w:hAnsi="Arial" w:cs="Arial"/>
        </w:rPr>
        <w:t>veřejné zakázky malého rozsahu</w:t>
      </w:r>
      <w:r w:rsidRPr="00DD5497">
        <w:rPr>
          <w:rFonts w:ascii="Arial" w:hAnsi="Arial" w:cs="Arial"/>
        </w:rPr>
        <w:t xml:space="preserve"> na </w:t>
      </w:r>
      <w:r w:rsidR="00F304F1" w:rsidRPr="00DD5497">
        <w:rPr>
          <w:rFonts w:ascii="Arial" w:hAnsi="Arial" w:cs="Arial"/>
        </w:rPr>
        <w:t xml:space="preserve">služby </w:t>
      </w:r>
      <w:r w:rsidRPr="00DD5497">
        <w:rPr>
          <w:rFonts w:ascii="Arial" w:hAnsi="Arial" w:cs="Arial"/>
        </w:rPr>
        <w:t>s názvem „</w:t>
      </w:r>
      <w:r w:rsidR="001853FE" w:rsidRPr="001853FE">
        <w:rPr>
          <w:rFonts w:ascii="Arial" w:hAnsi="Arial" w:cs="Arial"/>
        </w:rPr>
        <w:t>Rekonstrukce interiérů budovy ředitelství</w:t>
      </w:r>
      <w:r w:rsidR="00D304C7">
        <w:rPr>
          <w:rFonts w:ascii="Arial" w:hAnsi="Arial" w:cs="Arial"/>
        </w:rPr>
        <w:t xml:space="preserve"> státního podniku</w:t>
      </w:r>
      <w:r w:rsidR="001853FE" w:rsidRPr="001853FE">
        <w:rPr>
          <w:rFonts w:ascii="Arial" w:hAnsi="Arial" w:cs="Arial"/>
        </w:rPr>
        <w:t xml:space="preserve"> Povodí Moravy, </w:t>
      </w:r>
      <w:proofErr w:type="spellStart"/>
      <w:r w:rsidR="001853FE" w:rsidRPr="001853FE">
        <w:rPr>
          <w:rFonts w:ascii="Arial" w:hAnsi="Arial" w:cs="Arial"/>
        </w:rPr>
        <w:t>s.p</w:t>
      </w:r>
      <w:proofErr w:type="spellEnd"/>
      <w:r w:rsidR="001853FE" w:rsidRPr="001853FE">
        <w:rPr>
          <w:rFonts w:ascii="Arial" w:hAnsi="Arial" w:cs="Arial"/>
        </w:rPr>
        <w:t>.</w:t>
      </w:r>
      <w:r w:rsidR="00BC1CDF">
        <w:rPr>
          <w:rFonts w:ascii="Arial" w:hAnsi="Arial" w:cs="Arial"/>
        </w:rPr>
        <w:t xml:space="preserve"> </w:t>
      </w:r>
      <w:r w:rsidR="001853FE" w:rsidRPr="001853FE">
        <w:rPr>
          <w:rFonts w:ascii="Arial" w:hAnsi="Arial" w:cs="Arial"/>
        </w:rPr>
        <w:t>- 5.</w:t>
      </w:r>
      <w:r w:rsidR="00FD741F">
        <w:rPr>
          <w:rFonts w:ascii="Arial" w:hAnsi="Arial" w:cs="Arial"/>
        </w:rPr>
        <w:t xml:space="preserve"> </w:t>
      </w:r>
      <w:proofErr w:type="gramStart"/>
      <w:r w:rsidR="001853FE" w:rsidRPr="001853FE">
        <w:rPr>
          <w:rFonts w:ascii="Arial" w:hAnsi="Arial" w:cs="Arial"/>
        </w:rPr>
        <w:t>etapa</w:t>
      </w:r>
      <w:r w:rsidR="00B06D23">
        <w:rPr>
          <w:rFonts w:ascii="Arial" w:hAnsi="Arial" w:cs="Arial"/>
        </w:rPr>
        <w:t xml:space="preserve"> </w:t>
      </w:r>
      <w:r w:rsidR="001853FE" w:rsidRPr="001853FE">
        <w:rPr>
          <w:rFonts w:ascii="Arial" w:hAnsi="Arial" w:cs="Arial"/>
        </w:rPr>
        <w:t>-</w:t>
      </w:r>
      <w:r w:rsidR="00B06D23">
        <w:rPr>
          <w:rFonts w:ascii="Arial" w:hAnsi="Arial" w:cs="Arial"/>
        </w:rPr>
        <w:t xml:space="preserve"> </w:t>
      </w:r>
      <w:r w:rsidR="001853FE" w:rsidRPr="001853FE">
        <w:rPr>
          <w:rFonts w:ascii="Arial" w:hAnsi="Arial" w:cs="Arial"/>
        </w:rPr>
        <w:t>architektonické</w:t>
      </w:r>
      <w:proofErr w:type="gramEnd"/>
      <w:r w:rsidR="001853FE" w:rsidRPr="001853FE">
        <w:rPr>
          <w:rFonts w:ascii="Arial" w:hAnsi="Arial" w:cs="Arial"/>
        </w:rPr>
        <w:t xml:space="preserve"> a projekční práce</w:t>
      </w:r>
      <w:r w:rsidRPr="00DD5497">
        <w:rPr>
          <w:rFonts w:ascii="Arial" w:hAnsi="Arial" w:cs="Arial"/>
        </w:rPr>
        <w:t>“</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 a se zadávacími podmínkami Veřejné zakázky.</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77A6F909"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1853FE" w:rsidRPr="001853FE">
        <w:rPr>
          <w:rFonts w:ascii="Arial" w:hAnsi="Arial" w:cs="Arial"/>
        </w:rPr>
        <w:t xml:space="preserve">Rekonstrukce interiérů budovy ředitelství </w:t>
      </w:r>
      <w:r w:rsidR="001853FE" w:rsidRPr="00D304C7">
        <w:rPr>
          <w:rFonts w:ascii="Arial" w:hAnsi="Arial" w:cs="Arial"/>
        </w:rPr>
        <w:t>státního podniku</w:t>
      </w:r>
      <w:r w:rsidR="001853FE" w:rsidRPr="001853FE">
        <w:rPr>
          <w:rFonts w:ascii="Arial" w:hAnsi="Arial" w:cs="Arial"/>
        </w:rPr>
        <w:t xml:space="preserve"> Povodí Moravy, </w:t>
      </w:r>
      <w:proofErr w:type="spellStart"/>
      <w:r w:rsidR="001853FE" w:rsidRPr="001853FE">
        <w:rPr>
          <w:rFonts w:ascii="Arial" w:hAnsi="Arial" w:cs="Arial"/>
        </w:rPr>
        <w:t>s.p</w:t>
      </w:r>
      <w:proofErr w:type="spellEnd"/>
      <w:r w:rsidR="001853FE" w:rsidRPr="001853FE">
        <w:rPr>
          <w:rFonts w:ascii="Arial" w:hAnsi="Arial" w:cs="Arial"/>
        </w:rPr>
        <w:t>.</w:t>
      </w:r>
      <w:r w:rsidR="00BC1CDF">
        <w:rPr>
          <w:rFonts w:ascii="Arial" w:hAnsi="Arial" w:cs="Arial"/>
        </w:rPr>
        <w:t xml:space="preserve"> </w:t>
      </w:r>
      <w:r w:rsidR="001853FE" w:rsidRPr="001853FE">
        <w:rPr>
          <w:rFonts w:ascii="Arial" w:hAnsi="Arial" w:cs="Arial"/>
        </w:rPr>
        <w:t>- 5.</w:t>
      </w:r>
      <w:r w:rsidR="00FD741F">
        <w:rPr>
          <w:rFonts w:ascii="Arial" w:hAnsi="Arial" w:cs="Arial"/>
        </w:rPr>
        <w:t xml:space="preserve"> </w:t>
      </w:r>
      <w:r w:rsidR="001853FE" w:rsidRPr="001853FE">
        <w:rPr>
          <w:rFonts w:ascii="Arial" w:hAnsi="Arial" w:cs="Arial"/>
        </w:rPr>
        <w:t>etapa</w:t>
      </w:r>
      <w:r w:rsidR="000A7E79" w:rsidRPr="000A7E79">
        <w:rPr>
          <w:rFonts w:ascii="Arial" w:hAnsi="Arial" w:cs="Arial"/>
        </w:rPr>
        <w:t>“ (dále</w:t>
      </w:r>
      <w:r w:rsidR="00656957">
        <w:rPr>
          <w:rFonts w:ascii="Arial" w:hAnsi="Arial" w:cs="Arial"/>
        </w:rPr>
        <w:t xml:space="preserve"> též</w:t>
      </w:r>
      <w:r w:rsidR="000A7E79" w:rsidRPr="000A7E79">
        <w:rPr>
          <w:rFonts w:ascii="Arial" w:hAnsi="Arial" w:cs="Arial"/>
        </w:rPr>
        <w:t xml:space="preserv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5230A6F9" w14:textId="77777777" w:rsidR="00612568" w:rsidRPr="00DD5497" w:rsidRDefault="00612568" w:rsidP="00612568">
      <w:pPr>
        <w:tabs>
          <w:tab w:val="left" w:pos="0"/>
        </w:tabs>
        <w:ind w:left="425"/>
        <w:jc w:val="both"/>
        <w:rPr>
          <w:rFonts w:ascii="Arial" w:hAnsi="Arial" w:cs="Arial"/>
        </w:rPr>
      </w:pPr>
    </w:p>
    <w:p w14:paraId="2F828F4D" w14:textId="49E57280"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Veškeré činnosti, k jejichž provedení způsobem v</w:t>
      </w:r>
      <w:r w:rsidR="00AF0D70">
        <w:rPr>
          <w:rFonts w:ascii="Arial" w:hAnsi="Arial" w:cs="Arial"/>
        </w:rPr>
        <w:t>e</w:t>
      </w:r>
      <w:r w:rsidRPr="00DD5497">
        <w:rPr>
          <w:rFonts w:ascii="Arial" w:hAnsi="Arial" w:cs="Arial"/>
        </w:rPr>
        <w:t> </w:t>
      </w:r>
      <w:r w:rsidR="003A109F">
        <w:rPr>
          <w:rFonts w:ascii="Arial" w:hAnsi="Arial" w:cs="Arial"/>
        </w:rPr>
        <w:t>S</w:t>
      </w:r>
      <w:r w:rsidRPr="00DD5497">
        <w:rPr>
          <w:rFonts w:ascii="Arial" w:hAnsi="Arial" w:cs="Arial"/>
        </w:rPr>
        <w:t xml:space="preserve">mlouvě stanoveným se </w:t>
      </w:r>
      <w:r w:rsidR="005340E7">
        <w:rPr>
          <w:rFonts w:ascii="Arial" w:hAnsi="Arial" w:cs="Arial"/>
        </w:rPr>
        <w:t>Z</w:t>
      </w:r>
      <w:r w:rsidRPr="00DD5497">
        <w:rPr>
          <w:rFonts w:ascii="Arial" w:hAnsi="Arial" w:cs="Arial"/>
        </w:rPr>
        <w:t>hotovitel zavazuje, budou nadále označovány souhrnně jako „</w:t>
      </w:r>
      <w:r w:rsidR="003A109F">
        <w:rPr>
          <w:rFonts w:ascii="Arial" w:hAnsi="Arial" w:cs="Arial"/>
        </w:rPr>
        <w:t>D</w:t>
      </w:r>
      <w:r w:rsidRPr="00DD5497">
        <w:rPr>
          <w:rFonts w:ascii="Arial" w:hAnsi="Arial" w:cs="Arial"/>
        </w:rPr>
        <w:t>ílo“.</w:t>
      </w:r>
    </w:p>
    <w:p w14:paraId="3EC04594" w14:textId="77777777" w:rsidR="00612568" w:rsidRPr="00DD5497" w:rsidRDefault="00612568" w:rsidP="00612568">
      <w:pPr>
        <w:tabs>
          <w:tab w:val="left" w:pos="0"/>
        </w:tabs>
        <w:jc w:val="both"/>
        <w:rPr>
          <w:rFonts w:ascii="Arial" w:hAnsi="Arial" w:cs="Arial"/>
        </w:rPr>
      </w:pPr>
    </w:p>
    <w:p w14:paraId="713A18FA" w14:textId="3C68A18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150AAA31" w14:textId="77777777" w:rsidR="001853FE" w:rsidRPr="00DD5497" w:rsidRDefault="001853FE" w:rsidP="00AA3672">
      <w:pPr>
        <w:tabs>
          <w:tab w:val="left" w:pos="0"/>
        </w:tabs>
        <w:jc w:val="both"/>
        <w:rPr>
          <w:rFonts w:ascii="Arial" w:hAnsi="Arial" w:cs="Arial"/>
        </w:rPr>
      </w:pPr>
    </w:p>
    <w:p w14:paraId="5CDD2355" w14:textId="29877479" w:rsidR="00EE3BB7" w:rsidRDefault="000A3646" w:rsidP="000A3646">
      <w:pPr>
        <w:tabs>
          <w:tab w:val="left" w:pos="0"/>
        </w:tabs>
        <w:ind w:left="425"/>
        <w:jc w:val="center"/>
        <w:rPr>
          <w:rFonts w:ascii="Arial" w:hAnsi="Arial" w:cs="Arial"/>
          <w:b/>
        </w:rPr>
      </w:pPr>
      <w:r w:rsidRPr="000A3646">
        <w:rPr>
          <w:rFonts w:ascii="Arial" w:hAnsi="Arial" w:cs="Arial"/>
          <w:b/>
        </w:rPr>
        <w:t>„</w:t>
      </w:r>
      <w:r w:rsidR="001853FE" w:rsidRPr="001853FE">
        <w:rPr>
          <w:rFonts w:ascii="Arial" w:hAnsi="Arial" w:cs="Arial"/>
          <w:b/>
        </w:rPr>
        <w:t xml:space="preserve">Rekonstrukce interiérů budovy ředitelství státního podniku Povodí Moravy, </w:t>
      </w:r>
      <w:proofErr w:type="spellStart"/>
      <w:r w:rsidR="001853FE" w:rsidRPr="001853FE">
        <w:rPr>
          <w:rFonts w:ascii="Arial" w:hAnsi="Arial" w:cs="Arial"/>
          <w:b/>
        </w:rPr>
        <w:t>s.p</w:t>
      </w:r>
      <w:proofErr w:type="spellEnd"/>
      <w:r w:rsidR="001853FE" w:rsidRPr="001853FE">
        <w:rPr>
          <w:rFonts w:ascii="Arial" w:hAnsi="Arial" w:cs="Arial"/>
          <w:b/>
        </w:rPr>
        <w:t>.</w:t>
      </w:r>
      <w:r w:rsidR="00BC1CDF">
        <w:rPr>
          <w:rFonts w:ascii="Arial" w:hAnsi="Arial" w:cs="Arial"/>
          <w:b/>
        </w:rPr>
        <w:t xml:space="preserve"> </w:t>
      </w:r>
      <w:r w:rsidR="001853FE" w:rsidRPr="001853FE">
        <w:rPr>
          <w:rFonts w:ascii="Arial" w:hAnsi="Arial" w:cs="Arial"/>
          <w:b/>
        </w:rPr>
        <w:t>- 5.</w:t>
      </w:r>
      <w:r w:rsidR="0090789D">
        <w:rPr>
          <w:rFonts w:ascii="Arial" w:hAnsi="Arial" w:cs="Arial"/>
          <w:b/>
        </w:rPr>
        <w:t xml:space="preserve"> </w:t>
      </w:r>
      <w:r w:rsidR="001853FE" w:rsidRPr="001853FE">
        <w:rPr>
          <w:rFonts w:ascii="Arial" w:hAnsi="Arial" w:cs="Arial"/>
          <w:b/>
        </w:rPr>
        <w:t xml:space="preserve">etapa </w:t>
      </w:r>
      <w:r w:rsidR="0067615B">
        <w:rPr>
          <w:rFonts w:ascii="Arial" w:hAnsi="Arial" w:cs="Arial"/>
          <w:b/>
        </w:rPr>
        <w:t xml:space="preserve">   </w:t>
      </w:r>
      <w:r w:rsidR="001853FE" w:rsidRPr="001853FE">
        <w:rPr>
          <w:rFonts w:ascii="Arial" w:hAnsi="Arial" w:cs="Arial"/>
          <w:b/>
        </w:rPr>
        <w:t>- architektonické a projekční práce</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711AB858" w14:textId="77777777" w:rsidR="00534180" w:rsidRDefault="001853FE">
      <w:pPr>
        <w:numPr>
          <w:ilvl w:val="0"/>
          <w:numId w:val="5"/>
        </w:numPr>
        <w:tabs>
          <w:tab w:val="left" w:pos="0"/>
        </w:tabs>
        <w:spacing w:after="60"/>
        <w:ind w:left="357"/>
        <w:jc w:val="both"/>
        <w:rPr>
          <w:rFonts w:ascii="Arial" w:hAnsi="Arial" w:cs="Arial"/>
        </w:rPr>
      </w:pPr>
      <w:r w:rsidRPr="001853FE">
        <w:rPr>
          <w:rFonts w:ascii="Arial" w:hAnsi="Arial" w:cs="Arial"/>
        </w:rPr>
        <w:t xml:space="preserve">Dílem se rozumí </w:t>
      </w:r>
      <w:r w:rsidR="00936CFB">
        <w:rPr>
          <w:rFonts w:ascii="Arial" w:hAnsi="Arial" w:cs="Arial"/>
        </w:rPr>
        <w:t>zejména</w:t>
      </w:r>
      <w:r w:rsidR="00534180">
        <w:rPr>
          <w:rFonts w:ascii="Arial" w:hAnsi="Arial" w:cs="Arial"/>
        </w:rPr>
        <w:t xml:space="preserve"> provedení a zpracování:</w:t>
      </w:r>
    </w:p>
    <w:p w14:paraId="0AA103F9" w14:textId="46E07C45" w:rsidR="00534180" w:rsidRDefault="00534180" w:rsidP="00534180">
      <w:pPr>
        <w:pStyle w:val="Odstavecseseznamem"/>
        <w:numPr>
          <w:ilvl w:val="1"/>
          <w:numId w:val="5"/>
        </w:numPr>
        <w:tabs>
          <w:tab w:val="left" w:pos="0"/>
        </w:tabs>
        <w:spacing w:after="60"/>
        <w:ind w:left="709" w:hanging="283"/>
        <w:jc w:val="both"/>
        <w:rPr>
          <w:rFonts w:ascii="Arial" w:hAnsi="Arial" w:cs="Arial"/>
        </w:rPr>
      </w:pPr>
      <w:r w:rsidRPr="00534180">
        <w:rPr>
          <w:rFonts w:ascii="Arial" w:hAnsi="Arial" w:cs="Arial"/>
        </w:rPr>
        <w:t xml:space="preserve">digitální </w:t>
      </w:r>
      <w:r w:rsidRPr="00A337BC">
        <w:rPr>
          <w:rFonts w:ascii="Arial" w:hAnsi="Arial" w:cs="Arial"/>
        </w:rPr>
        <w:t>pasportizace</w:t>
      </w:r>
      <w:r w:rsidRPr="00534180">
        <w:rPr>
          <w:rFonts w:ascii="Arial" w:hAnsi="Arial" w:cs="Arial"/>
        </w:rPr>
        <w:t xml:space="preserve"> stávajícího stavu předmětné části budovy včetně zaměření stávajícího stavu, která bude sloužit i pro zpracování návrhu nového dispozičního řešení</w:t>
      </w:r>
      <w:r>
        <w:rPr>
          <w:rFonts w:ascii="Arial" w:hAnsi="Arial" w:cs="Arial"/>
        </w:rPr>
        <w:t xml:space="preserve">, </w:t>
      </w:r>
      <w:r w:rsidRPr="00A337BC">
        <w:rPr>
          <w:rFonts w:ascii="Arial" w:hAnsi="Arial" w:cs="Arial"/>
        </w:rPr>
        <w:t>pasport</w:t>
      </w:r>
      <w:r>
        <w:rPr>
          <w:rFonts w:ascii="Arial" w:hAnsi="Arial" w:cs="Arial"/>
        </w:rPr>
        <w:t xml:space="preserve"> bude obsahovat i </w:t>
      </w:r>
      <w:r w:rsidR="003A0F40">
        <w:rPr>
          <w:rFonts w:ascii="Arial" w:hAnsi="Arial" w:cs="Arial"/>
        </w:rPr>
        <w:t>stávající TZB (</w:t>
      </w:r>
      <w:r>
        <w:rPr>
          <w:rFonts w:ascii="Arial" w:hAnsi="Arial" w:cs="Arial"/>
        </w:rPr>
        <w:t xml:space="preserve">veškeré </w:t>
      </w:r>
      <w:r w:rsidR="003A0F40">
        <w:rPr>
          <w:rFonts w:ascii="Arial" w:hAnsi="Arial" w:cs="Arial"/>
        </w:rPr>
        <w:t>vnitřní rozvody, sítě, zařízení)</w:t>
      </w:r>
      <w:r>
        <w:rPr>
          <w:rFonts w:ascii="Arial" w:hAnsi="Arial" w:cs="Arial"/>
        </w:rPr>
        <w:t>;</w:t>
      </w:r>
    </w:p>
    <w:p w14:paraId="63A63895" w14:textId="6B87304A" w:rsidR="00534180" w:rsidRDefault="00534180" w:rsidP="00534180">
      <w:pPr>
        <w:pStyle w:val="Odstavecseseznamem"/>
        <w:numPr>
          <w:ilvl w:val="1"/>
          <w:numId w:val="5"/>
        </w:numPr>
        <w:tabs>
          <w:tab w:val="left" w:pos="0"/>
        </w:tabs>
        <w:spacing w:after="60"/>
        <w:ind w:left="709" w:hanging="283"/>
        <w:jc w:val="both"/>
        <w:rPr>
          <w:rFonts w:ascii="Arial" w:hAnsi="Arial" w:cs="Arial"/>
        </w:rPr>
      </w:pPr>
      <w:r>
        <w:rPr>
          <w:rFonts w:ascii="Arial" w:hAnsi="Arial" w:cs="Arial"/>
        </w:rPr>
        <w:t>funkční a designové řešení interiérů;</w:t>
      </w:r>
    </w:p>
    <w:p w14:paraId="190F6850" w14:textId="24F0F576" w:rsidR="001853FE" w:rsidRPr="00147ABC" w:rsidRDefault="003A0F40" w:rsidP="00147ABC">
      <w:pPr>
        <w:pStyle w:val="Odstavecseseznamem"/>
        <w:numPr>
          <w:ilvl w:val="1"/>
          <w:numId w:val="5"/>
        </w:numPr>
        <w:tabs>
          <w:tab w:val="left" w:pos="0"/>
        </w:tabs>
        <w:spacing w:after="60"/>
        <w:ind w:left="709" w:hanging="283"/>
        <w:jc w:val="both"/>
        <w:rPr>
          <w:rFonts w:ascii="Arial" w:hAnsi="Arial" w:cs="Arial"/>
        </w:rPr>
      </w:pPr>
      <w:r>
        <w:rPr>
          <w:rFonts w:ascii="Arial" w:hAnsi="Arial" w:cs="Arial"/>
        </w:rPr>
        <w:t>z</w:t>
      </w:r>
      <w:r w:rsidR="00936CFB" w:rsidRPr="00147ABC">
        <w:rPr>
          <w:rFonts w:ascii="Arial" w:hAnsi="Arial" w:cs="Arial"/>
        </w:rPr>
        <w:t xml:space="preserve">pracování projektové dokumentace pro provádění stavby (dále též jen „DPS“) podle zákona </w:t>
      </w:r>
      <w:r w:rsidR="00936CFB" w:rsidRPr="00147ABC">
        <w:rPr>
          <w:rFonts w:ascii="Arial" w:hAnsi="Arial" w:cs="Arial"/>
        </w:rPr>
        <w:br/>
        <w:t xml:space="preserve">č. 283/2021 Sb., stavební zákon, ve znění pozdějších předpisů, vyhlášky č. 131/2024 Sb., </w:t>
      </w:r>
      <w:r w:rsidR="00936CFB" w:rsidRPr="00147ABC">
        <w:rPr>
          <w:rFonts w:ascii="Arial" w:hAnsi="Arial" w:cs="Arial"/>
        </w:rPr>
        <w:br/>
        <w:t>o dokumentaci staveb, ve znění pozdějších předpisů,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 a ostatních obecně závazných právních předpisů</w:t>
      </w:r>
      <w:r w:rsidR="001853FE" w:rsidRPr="00147ABC">
        <w:rPr>
          <w:rFonts w:ascii="Arial" w:hAnsi="Arial" w:cs="Arial"/>
        </w:rPr>
        <w:t>.</w:t>
      </w:r>
    </w:p>
    <w:p w14:paraId="6D4B5254" w14:textId="24B902F5" w:rsidR="003A0F40" w:rsidRPr="00C62484" w:rsidRDefault="003A0F40" w:rsidP="00147ABC">
      <w:pPr>
        <w:pStyle w:val="Odstavecseseznamem"/>
        <w:tabs>
          <w:tab w:val="left" w:pos="0"/>
        </w:tabs>
        <w:spacing w:after="60"/>
        <w:ind w:left="709"/>
        <w:jc w:val="both"/>
        <w:rPr>
          <w:rFonts w:ascii="Arial" w:hAnsi="Arial" w:cs="Arial"/>
        </w:rPr>
      </w:pPr>
      <w:r>
        <w:rPr>
          <w:rFonts w:ascii="Arial" w:hAnsi="Arial" w:cs="Arial"/>
        </w:rPr>
        <w:t xml:space="preserve">Jedná se o dokumentaci </w:t>
      </w:r>
      <w:r w:rsidRPr="00C62484">
        <w:rPr>
          <w:rFonts w:ascii="Arial" w:hAnsi="Arial" w:cs="Arial"/>
        </w:rPr>
        <w:t>potřebn</w:t>
      </w:r>
      <w:r>
        <w:rPr>
          <w:rFonts w:ascii="Arial" w:hAnsi="Arial" w:cs="Arial"/>
        </w:rPr>
        <w:t>ou</w:t>
      </w:r>
      <w:r w:rsidRPr="00C62484">
        <w:rPr>
          <w:rFonts w:ascii="Arial" w:hAnsi="Arial" w:cs="Arial"/>
        </w:rPr>
        <w:t xml:space="preserve"> pro rekonstrukci interiérů budovy Povodí Moravy, </w:t>
      </w:r>
      <w:proofErr w:type="spellStart"/>
      <w:r w:rsidRPr="00C62484">
        <w:rPr>
          <w:rFonts w:ascii="Arial" w:hAnsi="Arial" w:cs="Arial"/>
        </w:rPr>
        <w:t>s.p</w:t>
      </w:r>
      <w:proofErr w:type="spellEnd"/>
      <w:r w:rsidRPr="00C62484">
        <w:rPr>
          <w:rFonts w:ascii="Arial" w:hAnsi="Arial" w:cs="Arial"/>
        </w:rPr>
        <w:t xml:space="preserve">. v 9., 10. a 11. nadzemním podlaží budovy „A“. Funkční rozsah rekonstrukce bude odpovídat předchozím etapám rekonstrukce v rozsahu 1. - 8. NP. </w:t>
      </w:r>
    </w:p>
    <w:p w14:paraId="7DA24178" w14:textId="5D11B00D" w:rsidR="003A0F40" w:rsidRPr="00936CFB" w:rsidRDefault="003A0F40" w:rsidP="003A0F40">
      <w:pPr>
        <w:tabs>
          <w:tab w:val="left" w:pos="0"/>
        </w:tabs>
        <w:spacing w:after="60"/>
        <w:ind w:left="708"/>
        <w:jc w:val="both"/>
        <w:rPr>
          <w:rFonts w:ascii="Arial" w:hAnsi="Arial" w:cs="Arial"/>
        </w:rPr>
      </w:pPr>
      <w:r w:rsidRPr="00936CFB">
        <w:rPr>
          <w:rFonts w:ascii="Arial" w:hAnsi="Arial" w:cs="Arial"/>
        </w:rPr>
        <w:t xml:space="preserve">Projektová dokumentace bude architektonicky i designově respektovat rekonstruované </w:t>
      </w:r>
      <w:r w:rsidR="00D20A61">
        <w:rPr>
          <w:rFonts w:ascii="Arial" w:hAnsi="Arial" w:cs="Arial"/>
        </w:rPr>
        <w:br/>
      </w:r>
      <w:r w:rsidRPr="00936CFB">
        <w:rPr>
          <w:rFonts w:ascii="Arial" w:hAnsi="Arial" w:cs="Arial"/>
        </w:rPr>
        <w:t>1. až 8.</w:t>
      </w:r>
      <w:r w:rsidR="00D20A61">
        <w:rPr>
          <w:rFonts w:ascii="Arial" w:hAnsi="Arial" w:cs="Arial"/>
        </w:rPr>
        <w:t xml:space="preserve"> </w:t>
      </w:r>
      <w:r w:rsidRPr="00936CFB">
        <w:rPr>
          <w:rFonts w:ascii="Arial" w:hAnsi="Arial" w:cs="Arial"/>
        </w:rPr>
        <w:t>NP předmětné budovy „A“.</w:t>
      </w:r>
    </w:p>
    <w:p w14:paraId="7F2183EC" w14:textId="77777777" w:rsidR="001853FE" w:rsidRDefault="001853FE" w:rsidP="003A0F40">
      <w:pPr>
        <w:tabs>
          <w:tab w:val="left" w:pos="0"/>
        </w:tabs>
        <w:spacing w:after="60"/>
        <w:ind w:left="708"/>
        <w:jc w:val="both"/>
        <w:rPr>
          <w:rFonts w:ascii="Arial" w:hAnsi="Arial" w:cs="Arial"/>
        </w:rPr>
      </w:pPr>
      <w:r w:rsidRPr="00581DE4">
        <w:rPr>
          <w:rFonts w:ascii="Arial" w:hAnsi="Arial" w:cs="Arial"/>
        </w:rPr>
        <w:t>Projektová dokumentace a všechny její části (včetně výkazu výměr a položkového rozpočtu) b</w:t>
      </w:r>
      <w:r>
        <w:rPr>
          <w:rFonts w:ascii="Arial" w:hAnsi="Arial" w:cs="Arial"/>
        </w:rPr>
        <w:t>ude členěna na jednotlivá patra a dále na stavební část, elektroinstalace slaboproud, elektroinstalace silnoproud, nábytek a grafiku.</w:t>
      </w:r>
    </w:p>
    <w:p w14:paraId="6B46FA7F" w14:textId="3C26BAC2" w:rsidR="003A0F40" w:rsidRDefault="003A0F40" w:rsidP="00147ABC">
      <w:pPr>
        <w:tabs>
          <w:tab w:val="left" w:pos="0"/>
        </w:tabs>
        <w:spacing w:after="60"/>
        <w:ind w:left="708"/>
        <w:jc w:val="both"/>
        <w:rPr>
          <w:rFonts w:ascii="Arial" w:hAnsi="Arial" w:cs="Arial"/>
        </w:rPr>
      </w:pPr>
      <w:r>
        <w:rPr>
          <w:rFonts w:ascii="Arial" w:hAnsi="Arial" w:cs="Arial"/>
        </w:rPr>
        <w:t>Součástí projektové dokumentace bude požárně bezpečnost</w:t>
      </w:r>
      <w:r w:rsidR="00085D56">
        <w:rPr>
          <w:rFonts w:ascii="Arial" w:hAnsi="Arial" w:cs="Arial"/>
        </w:rPr>
        <w:t>n</w:t>
      </w:r>
      <w:r>
        <w:rPr>
          <w:rFonts w:ascii="Arial" w:hAnsi="Arial" w:cs="Arial"/>
        </w:rPr>
        <w:t>í řešení.</w:t>
      </w:r>
    </w:p>
    <w:p w14:paraId="43CF0426" w14:textId="34384E33" w:rsidR="001853FE" w:rsidRDefault="001853FE" w:rsidP="00147ABC">
      <w:pPr>
        <w:tabs>
          <w:tab w:val="left" w:pos="0"/>
        </w:tabs>
        <w:spacing w:after="60"/>
        <w:ind w:left="708"/>
        <w:jc w:val="both"/>
        <w:rPr>
          <w:rFonts w:ascii="Arial" w:hAnsi="Arial" w:cs="Arial"/>
        </w:rPr>
      </w:pPr>
      <w:r w:rsidRPr="00581DE4">
        <w:rPr>
          <w:rFonts w:ascii="Arial" w:hAnsi="Arial" w:cs="Arial"/>
        </w:rPr>
        <w:t>Výkaz výměr a položkový rozpočet bude vypracován dle sborníků či katalogů vydaných společností RTS, a.s., se sídlem Brno, Lazaretní 13, PSČ 615 00, IČ 25533843 nebo dle sborníků či katalogů vydaných společností ÚRS PRAHA, a.s., se sídlem Praha 10, Pražská 18, PSČ 102 00, IČ</w:t>
      </w:r>
      <w:r w:rsidR="00D27B06">
        <w:rPr>
          <w:rFonts w:ascii="Arial" w:hAnsi="Arial" w:cs="Arial"/>
        </w:rPr>
        <w:t>:</w:t>
      </w:r>
      <w:r w:rsidRPr="00581DE4">
        <w:rPr>
          <w:rFonts w:ascii="Arial" w:hAnsi="Arial" w:cs="Arial"/>
        </w:rPr>
        <w:t xml:space="preserve">47115 645. </w:t>
      </w:r>
    </w:p>
    <w:p w14:paraId="0E2E66A4" w14:textId="77777777" w:rsidR="00E51929" w:rsidRDefault="00E51929" w:rsidP="00E51929">
      <w:pPr>
        <w:tabs>
          <w:tab w:val="left" w:pos="0"/>
        </w:tabs>
        <w:ind w:left="782"/>
        <w:jc w:val="both"/>
        <w:rPr>
          <w:rFonts w:ascii="Arial" w:hAnsi="Arial" w:cs="Arial"/>
          <w:lang w:eastAsia="cs-CZ"/>
        </w:rPr>
      </w:pPr>
    </w:p>
    <w:p w14:paraId="038CC944" w14:textId="558A66B8" w:rsidR="00241314" w:rsidRDefault="007223BC" w:rsidP="00AA3672">
      <w:pPr>
        <w:numPr>
          <w:ilvl w:val="0"/>
          <w:numId w:val="5"/>
        </w:numPr>
        <w:tabs>
          <w:tab w:val="left" w:pos="0"/>
        </w:tabs>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364E3F">
        <w:rPr>
          <w:rFonts w:ascii="Arial" w:hAnsi="Arial" w:cs="Arial"/>
          <w:lang w:eastAsia="cs-CZ"/>
        </w:rPr>
        <w:t xml:space="preserve">požadavkům na výstavbu a výrobky pro stavby, </w:t>
      </w:r>
      <w:r>
        <w:rPr>
          <w:rFonts w:ascii="Arial" w:hAnsi="Arial" w:cs="Arial"/>
          <w:lang w:eastAsia="cs-CZ"/>
        </w:rPr>
        <w:t xml:space="preserve">závazným </w:t>
      </w:r>
      <w:r w:rsidR="00FA0C2C">
        <w:rPr>
          <w:rFonts w:ascii="Arial" w:hAnsi="Arial" w:cs="Arial"/>
          <w:lang w:eastAsia="cs-CZ"/>
        </w:rPr>
        <w:t xml:space="preserve">           </w:t>
      </w:r>
      <w:r>
        <w:rPr>
          <w:rFonts w:ascii="Arial" w:hAnsi="Arial" w:cs="Arial"/>
          <w:lang w:eastAsia="cs-CZ"/>
        </w:rPr>
        <w:t xml:space="preserve">i doporučeným českým technickým normám (ČSN, ČSN EN, ČSN ISO, ČSN EN ISO apod.) </w:t>
      </w:r>
      <w:r w:rsidR="00FA0C2C">
        <w:rPr>
          <w:rFonts w:ascii="Arial" w:hAnsi="Arial" w:cs="Arial"/>
          <w:lang w:eastAsia="cs-CZ"/>
        </w:rPr>
        <w:t xml:space="preserve">                         </w:t>
      </w:r>
      <w:r>
        <w:rPr>
          <w:rFonts w:ascii="Arial" w:hAnsi="Arial" w:cs="Arial"/>
          <w:lang w:eastAsia="cs-CZ"/>
        </w:rPr>
        <w:t>a standardům, podkladům od Objednatele,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796748C0" w:rsidR="005030EB" w:rsidRPr="005030EB" w:rsidRDefault="00241314" w:rsidP="00AA3672">
      <w:pPr>
        <w:numPr>
          <w:ilvl w:val="0"/>
          <w:numId w:val="5"/>
        </w:numPr>
        <w:tabs>
          <w:tab w:val="left" w:pos="0"/>
        </w:tabs>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w:t>
      </w:r>
      <w:r w:rsidR="00FA0C2C">
        <w:rPr>
          <w:rFonts w:ascii="Arial" w:hAnsi="Arial" w:cs="Arial"/>
        </w:rPr>
        <w:t xml:space="preserve">                </w:t>
      </w:r>
      <w:r w:rsidR="002526D6" w:rsidRPr="002526D6">
        <w:rPr>
          <w:rFonts w:ascii="Arial" w:hAnsi="Arial" w:cs="Arial"/>
        </w:rPr>
        <w:t xml:space="preserve">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469213EB" w:rsidR="00E51929" w:rsidRDefault="00241314" w:rsidP="00AA3672">
      <w:pPr>
        <w:numPr>
          <w:ilvl w:val="0"/>
          <w:numId w:val="5"/>
        </w:numPr>
        <w:tabs>
          <w:tab w:val="left" w:pos="0"/>
        </w:tabs>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w:t>
      </w:r>
      <w:r w:rsidR="00FA0C2C">
        <w:rPr>
          <w:rFonts w:ascii="Arial" w:hAnsi="Arial" w:cs="Arial"/>
        </w:rPr>
        <w:t xml:space="preserve">          </w:t>
      </w:r>
      <w:r w:rsidRPr="00DD5497">
        <w:rPr>
          <w:rFonts w:ascii="Arial" w:hAnsi="Arial" w:cs="Arial"/>
        </w:rPr>
        <w:t xml:space="preserve">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5564F99B" w14:textId="12BCE789" w:rsidR="006A1682" w:rsidRDefault="009E2BD9" w:rsidP="000257E5">
      <w:pPr>
        <w:numPr>
          <w:ilvl w:val="0"/>
          <w:numId w:val="5"/>
        </w:numPr>
        <w:tabs>
          <w:tab w:val="left" w:pos="0"/>
        </w:tabs>
        <w:jc w:val="both"/>
        <w:rPr>
          <w:rFonts w:ascii="Arial" w:hAnsi="Arial" w:cs="Arial"/>
        </w:rPr>
      </w:pPr>
      <w:r w:rsidRPr="006A1682">
        <w:rPr>
          <w:rFonts w:ascii="Arial" w:hAnsi="Arial" w:cs="Arial"/>
        </w:rPr>
        <w:t xml:space="preserve">Součástí </w:t>
      </w:r>
      <w:r w:rsidR="007223BC" w:rsidRPr="006A1682">
        <w:rPr>
          <w:rFonts w:ascii="Arial" w:hAnsi="Arial" w:cs="Arial"/>
        </w:rPr>
        <w:t>DPS</w:t>
      </w:r>
      <w:r w:rsidRPr="006A1682">
        <w:rPr>
          <w:rFonts w:ascii="Arial" w:hAnsi="Arial" w:cs="Arial"/>
        </w:rPr>
        <w:t xml:space="preserve"> bude soupis stavebních prací, dodávek a služeb včetně výkazu výměr v rozsahu </w:t>
      </w:r>
      <w:r w:rsidR="0067615B">
        <w:rPr>
          <w:rFonts w:ascii="Arial" w:hAnsi="Arial" w:cs="Arial"/>
        </w:rPr>
        <w:t xml:space="preserve">            </w:t>
      </w:r>
      <w:r w:rsidRPr="006A1682">
        <w:rPr>
          <w:rFonts w:ascii="Arial" w:hAnsi="Arial" w:cs="Arial"/>
        </w:rPr>
        <w:t xml:space="preserve">a v podrobnosti dle vyhlášky č. 169/2016 Sb., o stanovení rozsahu dokumentace veřejné zakázky </w:t>
      </w:r>
      <w:r w:rsidR="0067615B">
        <w:rPr>
          <w:rFonts w:ascii="Arial" w:hAnsi="Arial" w:cs="Arial"/>
        </w:rPr>
        <w:t xml:space="preserve">   </w:t>
      </w:r>
      <w:r w:rsidRPr="006A1682">
        <w:rPr>
          <w:rFonts w:ascii="Arial" w:hAnsi="Arial" w:cs="Arial"/>
        </w:rPr>
        <w:lastRenderedPageBreak/>
        <w:t>na stavební práce a soupisu stavebních prací, dodávek a služeb s výkazem výměr</w:t>
      </w:r>
      <w:r w:rsidR="007223BC" w:rsidRPr="006A1682">
        <w:rPr>
          <w:rFonts w:ascii="Arial" w:hAnsi="Arial" w:cs="Arial"/>
        </w:rPr>
        <w:t>, ve znění pozdějších předpisů</w:t>
      </w:r>
      <w:r w:rsidRPr="006A1682">
        <w:rPr>
          <w:rFonts w:ascii="Arial" w:hAnsi="Arial" w:cs="Arial"/>
        </w:rPr>
        <w:t xml:space="preserve">. </w:t>
      </w:r>
      <w:r w:rsidR="007223BC" w:rsidRPr="006A1682">
        <w:rPr>
          <w:rFonts w:ascii="Arial" w:hAnsi="Arial" w:cs="Arial"/>
        </w:rPr>
        <w:t>DPS</w:t>
      </w:r>
      <w:r w:rsidRPr="006A1682">
        <w:rPr>
          <w:rFonts w:ascii="Arial" w:hAnsi="Arial" w:cs="Arial"/>
        </w:rPr>
        <w:t xml:space="preserve"> bude </w:t>
      </w:r>
      <w:r w:rsidR="007223BC" w:rsidRPr="006A1682">
        <w:rPr>
          <w:rFonts w:ascii="Arial" w:hAnsi="Arial" w:cs="Arial"/>
        </w:rPr>
        <w:t xml:space="preserve">také </w:t>
      </w:r>
      <w:r w:rsidRPr="006A1682">
        <w:rPr>
          <w:rFonts w:ascii="Arial" w:hAnsi="Arial" w:cs="Arial"/>
        </w:rPr>
        <w:t>obsahovat technologický postup provádění stavebních prací</w:t>
      </w:r>
      <w:r w:rsidR="006A1682" w:rsidRPr="00AA3672">
        <w:rPr>
          <w:rFonts w:ascii="Arial" w:hAnsi="Arial" w:cs="Arial"/>
        </w:rPr>
        <w:t>,</w:t>
      </w:r>
      <w:r w:rsidR="006A1682" w:rsidRPr="006A1682">
        <w:rPr>
          <w:rFonts w:ascii="Arial" w:hAnsi="Arial" w:cs="Arial"/>
        </w:rPr>
        <w:t xml:space="preserve"> </w:t>
      </w:r>
      <w:r w:rsidRPr="006A1682">
        <w:rPr>
          <w:rFonts w:ascii="Arial" w:hAnsi="Arial" w:cs="Arial"/>
        </w:rPr>
        <w:t xml:space="preserve">včetně způsobu jeho kontroly. </w:t>
      </w:r>
      <w:r w:rsidR="007223BC" w:rsidRPr="006A1682">
        <w:rPr>
          <w:rFonts w:ascii="Arial" w:hAnsi="Arial" w:cs="Arial"/>
        </w:rPr>
        <w:t>DPS</w:t>
      </w:r>
      <w:r w:rsidRPr="006A1682">
        <w:rPr>
          <w:rFonts w:ascii="Arial" w:hAnsi="Arial" w:cs="Arial"/>
        </w:rPr>
        <w:t xml:space="preserve"> bude dále obsahovat aktualizaci harmonogramu provádění prací a zásad organizace výstavby</w:t>
      </w:r>
      <w:r w:rsidR="001B110F" w:rsidRPr="006A1682">
        <w:rPr>
          <w:rFonts w:ascii="Arial" w:hAnsi="Arial" w:cs="Arial"/>
        </w:rPr>
        <w:t xml:space="preserve"> (ZOV)</w:t>
      </w:r>
      <w:r w:rsidRPr="006A1682">
        <w:rPr>
          <w:rFonts w:ascii="Arial" w:hAnsi="Arial" w:cs="Arial"/>
        </w:rPr>
        <w:t>.</w:t>
      </w:r>
      <w:r w:rsidR="001B110F" w:rsidRPr="006A1682">
        <w:rPr>
          <w:rFonts w:ascii="Arial" w:hAnsi="Arial" w:cs="Arial"/>
        </w:rPr>
        <w:t xml:space="preserve"> </w:t>
      </w:r>
      <w:r w:rsidR="007223BC" w:rsidRPr="006A1682">
        <w:rPr>
          <w:rFonts w:ascii="Arial" w:hAnsi="Arial" w:cs="Arial"/>
        </w:rPr>
        <w:t>DPS</w:t>
      </w:r>
      <w:r w:rsidRPr="006A1682">
        <w:rPr>
          <w:rFonts w:ascii="Arial" w:hAnsi="Arial" w:cs="Arial"/>
        </w:rPr>
        <w:t xml:space="preserve"> bude </w:t>
      </w:r>
      <w:r w:rsidR="007223BC" w:rsidRPr="006A1682">
        <w:rPr>
          <w:rFonts w:ascii="Arial" w:hAnsi="Arial" w:cs="Arial"/>
        </w:rPr>
        <w:t xml:space="preserve">taktéž </w:t>
      </w:r>
      <w:r w:rsidRPr="006A1682">
        <w:rPr>
          <w:rFonts w:ascii="Arial" w:hAnsi="Arial" w:cs="Arial"/>
        </w:rPr>
        <w:t xml:space="preserve">obsahovat nezbytné podklady pro výběr zhotovitele </w:t>
      </w:r>
      <w:r w:rsidR="007223BC" w:rsidRPr="006A1682">
        <w:rPr>
          <w:rFonts w:ascii="Arial" w:hAnsi="Arial" w:cs="Arial"/>
        </w:rPr>
        <w:t>S</w:t>
      </w:r>
      <w:r w:rsidRPr="006A1682">
        <w:rPr>
          <w:rFonts w:ascii="Arial" w:hAnsi="Arial" w:cs="Arial"/>
        </w:rPr>
        <w:t>tavby dle zákona č. 134/2016 Sb., o zadávání veřejných zakázek, ve znění pozdějších předpisů,</w:t>
      </w:r>
      <w:r w:rsidR="00386663">
        <w:rPr>
          <w:rFonts w:ascii="Arial" w:hAnsi="Arial" w:cs="Arial"/>
        </w:rPr>
        <w:t xml:space="preserve"> </w:t>
      </w:r>
      <w:r w:rsidRPr="006A1682">
        <w:rPr>
          <w:rFonts w:ascii="Arial" w:hAnsi="Arial" w:cs="Arial"/>
        </w:rPr>
        <w:t>a dle</w:t>
      </w:r>
      <w:r w:rsidR="005340E7" w:rsidRPr="006A1682">
        <w:rPr>
          <w:rFonts w:ascii="Arial" w:hAnsi="Arial" w:cs="Arial"/>
        </w:rPr>
        <w:t xml:space="preserve"> vyhlášky</w:t>
      </w:r>
      <w:r w:rsidRPr="006A1682">
        <w:rPr>
          <w:rFonts w:ascii="Arial" w:hAnsi="Arial" w:cs="Arial"/>
        </w:rPr>
        <w:t xml:space="preserve"> č. 169/2016 Sb., o stanovení rozsahu dokumentace veřejné zakázky</w:t>
      </w:r>
      <w:r w:rsidR="00386663">
        <w:rPr>
          <w:rFonts w:ascii="Arial" w:hAnsi="Arial" w:cs="Arial"/>
        </w:rPr>
        <w:t xml:space="preserve"> </w:t>
      </w:r>
      <w:r w:rsidRPr="006A1682">
        <w:rPr>
          <w:rFonts w:ascii="Arial" w:hAnsi="Arial" w:cs="Arial"/>
        </w:rPr>
        <w:t>na stavební práce a soupisu stavebních prací, dodávek a služeb s výkazem výměr</w:t>
      </w:r>
      <w:r w:rsidR="007223BC" w:rsidRPr="006A1682">
        <w:rPr>
          <w:rFonts w:ascii="Arial" w:hAnsi="Arial" w:cs="Arial"/>
        </w:rPr>
        <w:t>, ve znění pozdějších předpisů.</w:t>
      </w:r>
    </w:p>
    <w:p w14:paraId="74CF7D09" w14:textId="02D6C863" w:rsidR="005340E7" w:rsidRPr="006A1682" w:rsidRDefault="00F92378" w:rsidP="00AA3672">
      <w:pPr>
        <w:tabs>
          <w:tab w:val="left" w:pos="0"/>
        </w:tabs>
        <w:ind w:left="360"/>
        <w:jc w:val="both"/>
        <w:rPr>
          <w:rFonts w:ascii="Arial" w:hAnsi="Arial" w:cs="Arial"/>
        </w:rPr>
      </w:pPr>
      <w:r w:rsidRPr="006A1682">
        <w:rPr>
          <w:rFonts w:ascii="Arial" w:hAnsi="Arial" w:cs="Arial"/>
        </w:rPr>
        <w:t xml:space="preserve"> </w:t>
      </w:r>
      <w:r w:rsidR="006A1682">
        <w:rPr>
          <w:rFonts w:ascii="Arial" w:hAnsi="Arial" w:cs="Arial"/>
        </w:rPr>
        <w:t xml:space="preserve">                                                                           </w:t>
      </w:r>
    </w:p>
    <w:p w14:paraId="35526D83" w14:textId="1E18321E" w:rsidR="00327652" w:rsidRPr="00DD5497" w:rsidRDefault="00327652" w:rsidP="00AA3672">
      <w:pPr>
        <w:numPr>
          <w:ilvl w:val="0"/>
          <w:numId w:val="5"/>
        </w:numPr>
        <w:tabs>
          <w:tab w:val="left" w:pos="0"/>
        </w:tabs>
        <w:jc w:val="both"/>
        <w:rPr>
          <w:rFonts w:ascii="Arial" w:hAnsi="Arial" w:cs="Arial"/>
        </w:rPr>
      </w:pPr>
      <w:r w:rsidRPr="00DD5497">
        <w:rPr>
          <w:rFonts w:ascii="Arial" w:hAnsi="Arial" w:cs="Arial"/>
        </w:rPr>
        <w:t xml:space="preserve">Objednatel před uzavřením </w:t>
      </w:r>
      <w:r w:rsidR="00DF3363">
        <w:rPr>
          <w:rFonts w:ascii="Arial" w:hAnsi="Arial" w:cs="Arial"/>
        </w:rPr>
        <w:t>S</w:t>
      </w:r>
      <w:r w:rsidRPr="00DD5497">
        <w:rPr>
          <w:rFonts w:ascii="Arial" w:hAnsi="Arial" w:cs="Arial"/>
        </w:rPr>
        <w:t xml:space="preserve">mlouvy předal </w:t>
      </w:r>
      <w:r w:rsidR="00A8391E">
        <w:rPr>
          <w:rFonts w:ascii="Arial" w:hAnsi="Arial" w:cs="Arial"/>
        </w:rPr>
        <w:t>Z</w:t>
      </w:r>
      <w:r w:rsidRPr="00DD5497">
        <w:rPr>
          <w:rFonts w:ascii="Arial" w:hAnsi="Arial" w:cs="Arial"/>
        </w:rPr>
        <w:t>hotoviteli tyto podklady:</w:t>
      </w:r>
    </w:p>
    <w:p w14:paraId="56144D46" w14:textId="79758D36" w:rsidR="006A1682" w:rsidRDefault="006A1682" w:rsidP="006A1682">
      <w:pPr>
        <w:pStyle w:val="Normln0"/>
        <w:numPr>
          <w:ilvl w:val="0"/>
          <w:numId w:val="34"/>
        </w:numPr>
        <w:tabs>
          <w:tab w:val="left" w:pos="360"/>
          <w:tab w:val="left" w:pos="9214"/>
        </w:tabs>
        <w:spacing w:after="60"/>
        <w:ind w:right="1"/>
        <w:jc w:val="both"/>
        <w:rPr>
          <w:rFonts w:ascii="Arial" w:hAnsi="Arial" w:cs="Arial"/>
        </w:rPr>
      </w:pPr>
      <w:r w:rsidRPr="00581DE4">
        <w:rPr>
          <w:rFonts w:ascii="Arial" w:hAnsi="Arial" w:cs="Arial"/>
        </w:rPr>
        <w:t xml:space="preserve">Projektovou dokumentaci „Rekonstrukce interiérů budovy státního podniku Povodí Moravy </w:t>
      </w:r>
      <w:r>
        <w:rPr>
          <w:rFonts w:ascii="Arial" w:hAnsi="Arial" w:cs="Arial"/>
        </w:rPr>
        <w:t xml:space="preserve">           </w:t>
      </w:r>
      <w:r w:rsidRPr="00581DE4">
        <w:rPr>
          <w:rFonts w:ascii="Arial" w:hAnsi="Arial" w:cs="Arial"/>
        </w:rPr>
        <w:t xml:space="preserve">– 1. etapa“ (INTAR a.s., Brno 10/2018) </w:t>
      </w:r>
    </w:p>
    <w:p w14:paraId="63E549AC" w14:textId="6BA5CB3C" w:rsidR="006A1682" w:rsidRDefault="006A1682" w:rsidP="006A1682">
      <w:pPr>
        <w:pStyle w:val="Normln0"/>
        <w:numPr>
          <w:ilvl w:val="0"/>
          <w:numId w:val="34"/>
        </w:numPr>
        <w:tabs>
          <w:tab w:val="left" w:pos="360"/>
          <w:tab w:val="left" w:pos="9214"/>
        </w:tabs>
        <w:spacing w:after="60"/>
        <w:ind w:right="1"/>
        <w:jc w:val="both"/>
        <w:rPr>
          <w:rFonts w:ascii="Arial" w:hAnsi="Arial" w:cs="Arial"/>
        </w:rPr>
      </w:pPr>
      <w:r>
        <w:rPr>
          <w:rFonts w:ascii="Arial" w:hAnsi="Arial" w:cs="Arial"/>
        </w:rPr>
        <w:t xml:space="preserve">Projektovou dokumentaci „Rekonstrukce budovy státního podniku Povodí Moravy, </w:t>
      </w:r>
      <w:proofErr w:type="spellStart"/>
      <w:r>
        <w:rPr>
          <w:rFonts w:ascii="Arial" w:hAnsi="Arial" w:cs="Arial"/>
        </w:rPr>
        <w:t>s.p</w:t>
      </w:r>
      <w:proofErr w:type="spellEnd"/>
      <w:r>
        <w:rPr>
          <w:rFonts w:ascii="Arial" w:hAnsi="Arial" w:cs="Arial"/>
        </w:rPr>
        <w:t xml:space="preserve">.                   – </w:t>
      </w:r>
      <w:r w:rsidRPr="00383DC6">
        <w:rPr>
          <w:rFonts w:ascii="Arial" w:hAnsi="Arial" w:cs="Arial"/>
        </w:rPr>
        <w:t>2. etapa“ (INTAR a.s., Brno 5/2020)</w:t>
      </w:r>
    </w:p>
    <w:p w14:paraId="6E48441E" w14:textId="17022D10" w:rsidR="006A1682" w:rsidRDefault="006A1682" w:rsidP="006A1682">
      <w:pPr>
        <w:pStyle w:val="Normln0"/>
        <w:numPr>
          <w:ilvl w:val="0"/>
          <w:numId w:val="34"/>
        </w:numPr>
        <w:tabs>
          <w:tab w:val="left" w:pos="360"/>
          <w:tab w:val="left" w:pos="9214"/>
        </w:tabs>
        <w:spacing w:after="60"/>
        <w:ind w:right="1"/>
        <w:jc w:val="both"/>
        <w:rPr>
          <w:rFonts w:ascii="Arial" w:hAnsi="Arial" w:cs="Arial"/>
        </w:rPr>
      </w:pPr>
      <w:r>
        <w:rPr>
          <w:rFonts w:ascii="Arial" w:hAnsi="Arial" w:cs="Arial"/>
        </w:rPr>
        <w:t xml:space="preserve">Projektovou dokumentaci „Rekonstrukce budovy státního podniku Povodí Moravy, </w:t>
      </w:r>
      <w:proofErr w:type="spellStart"/>
      <w:r>
        <w:rPr>
          <w:rFonts w:ascii="Arial" w:hAnsi="Arial" w:cs="Arial"/>
        </w:rPr>
        <w:t>s.p</w:t>
      </w:r>
      <w:proofErr w:type="spellEnd"/>
      <w:r>
        <w:rPr>
          <w:rFonts w:ascii="Arial" w:hAnsi="Arial" w:cs="Arial"/>
        </w:rPr>
        <w:t>.                    – 3. etapa“ (Ing. arch. Matoušek, Brno 7/2021</w:t>
      </w:r>
      <w:r w:rsidRPr="00383DC6">
        <w:rPr>
          <w:rFonts w:ascii="Arial" w:hAnsi="Arial" w:cs="Arial"/>
        </w:rPr>
        <w:t>)</w:t>
      </w:r>
    </w:p>
    <w:p w14:paraId="3432A60C" w14:textId="1B70BA98" w:rsidR="006A1682" w:rsidRDefault="006A1682" w:rsidP="006A1682">
      <w:pPr>
        <w:pStyle w:val="Normln0"/>
        <w:numPr>
          <w:ilvl w:val="0"/>
          <w:numId w:val="34"/>
        </w:numPr>
        <w:tabs>
          <w:tab w:val="left" w:pos="360"/>
          <w:tab w:val="left" w:pos="9214"/>
        </w:tabs>
        <w:spacing w:after="60"/>
        <w:ind w:right="1"/>
        <w:jc w:val="both"/>
        <w:rPr>
          <w:rFonts w:ascii="Arial" w:hAnsi="Arial" w:cs="Arial"/>
        </w:rPr>
      </w:pPr>
      <w:r w:rsidRPr="00543698">
        <w:rPr>
          <w:rFonts w:ascii="Arial" w:hAnsi="Arial" w:cs="Arial"/>
        </w:rPr>
        <w:t xml:space="preserve">Projektovou dokumentaci „Rekonstrukce budovy ředitelství státního podniku Povodí Moravy, </w:t>
      </w:r>
      <w:proofErr w:type="spellStart"/>
      <w:r w:rsidRPr="00543698">
        <w:rPr>
          <w:rFonts w:ascii="Arial" w:hAnsi="Arial" w:cs="Arial"/>
        </w:rPr>
        <w:t>s.p</w:t>
      </w:r>
      <w:proofErr w:type="spellEnd"/>
      <w:r w:rsidRPr="00543698">
        <w:rPr>
          <w:rFonts w:ascii="Arial" w:hAnsi="Arial" w:cs="Arial"/>
        </w:rPr>
        <w:t>. – 4. etapa“ (Ing. arch. Matoušek, Brno 10/2022)</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A3672">
      <w:pPr>
        <w:numPr>
          <w:ilvl w:val="0"/>
          <w:numId w:val="5"/>
        </w:numPr>
        <w:tabs>
          <w:tab w:val="left" w:pos="0"/>
        </w:tabs>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14FD96BF" w14:textId="1C63DB1E" w:rsidR="00B530B3" w:rsidRPr="006F5292" w:rsidRDefault="00327652" w:rsidP="00AA3672">
      <w:pPr>
        <w:numPr>
          <w:ilvl w:val="0"/>
          <w:numId w:val="5"/>
        </w:numPr>
        <w:tabs>
          <w:tab w:val="left" w:pos="0"/>
        </w:tabs>
        <w:jc w:val="both"/>
        <w:rPr>
          <w:rFonts w:ascii="Arial" w:hAnsi="Arial" w:cs="Arial"/>
        </w:rPr>
      </w:pPr>
      <w:r w:rsidRPr="006F5292">
        <w:rPr>
          <w:rFonts w:ascii="Arial" w:hAnsi="Arial" w:cs="Arial"/>
        </w:rPr>
        <w:t xml:space="preserve">Předmět </w:t>
      </w:r>
      <w:r w:rsidR="001B110F" w:rsidRPr="006F5292">
        <w:rPr>
          <w:rFonts w:ascii="Arial" w:hAnsi="Arial" w:cs="Arial"/>
        </w:rPr>
        <w:t>D</w:t>
      </w:r>
      <w:r w:rsidRPr="006F5292">
        <w:rPr>
          <w:rFonts w:ascii="Arial" w:hAnsi="Arial" w:cs="Arial"/>
        </w:rPr>
        <w:t>íla bude zpracován</w:t>
      </w:r>
      <w:r w:rsidR="009C5981" w:rsidRPr="006F5292">
        <w:rPr>
          <w:rFonts w:ascii="Arial" w:hAnsi="Arial" w:cs="Arial"/>
        </w:rPr>
        <w:t xml:space="preserve"> a předán</w:t>
      </w:r>
      <w:r w:rsidRPr="006F5292">
        <w:rPr>
          <w:rFonts w:ascii="Arial" w:hAnsi="Arial" w:cs="Arial"/>
        </w:rPr>
        <w:t xml:space="preserve"> v listinné formě </w:t>
      </w:r>
      <w:r w:rsidR="009C5981" w:rsidRPr="0061611F">
        <w:rPr>
          <w:rFonts w:ascii="Arial" w:hAnsi="Arial" w:cs="Arial"/>
        </w:rPr>
        <w:t>v</w:t>
      </w:r>
      <w:r w:rsidR="00354B0C">
        <w:rPr>
          <w:rFonts w:ascii="Arial" w:hAnsi="Arial" w:cs="Arial"/>
        </w:rPr>
        <w:t>e</w:t>
      </w:r>
      <w:r w:rsidR="009C5981" w:rsidRPr="0061611F">
        <w:rPr>
          <w:rFonts w:ascii="Arial" w:hAnsi="Arial" w:cs="Arial"/>
        </w:rPr>
        <w:t> </w:t>
      </w:r>
      <w:r w:rsidR="00354B0C">
        <w:rPr>
          <w:rFonts w:ascii="Arial" w:hAnsi="Arial" w:cs="Arial"/>
        </w:rPr>
        <w:t>4</w:t>
      </w:r>
      <w:r w:rsidR="00354B0C" w:rsidRPr="0061611F">
        <w:rPr>
          <w:rFonts w:ascii="Arial" w:hAnsi="Arial" w:cs="Arial"/>
        </w:rPr>
        <w:t xml:space="preserve"> </w:t>
      </w:r>
      <w:r w:rsidR="009C5981" w:rsidRPr="0061611F">
        <w:rPr>
          <w:rFonts w:ascii="Arial" w:hAnsi="Arial" w:cs="Arial"/>
        </w:rPr>
        <w:t xml:space="preserve">vyhotovení DPS </w:t>
      </w:r>
      <w:r w:rsidRPr="0061611F">
        <w:rPr>
          <w:rFonts w:ascii="Arial" w:hAnsi="Arial" w:cs="Arial"/>
        </w:rPr>
        <w:t xml:space="preserve">a v elektronické formě na </w:t>
      </w:r>
      <w:r w:rsidR="006006DB" w:rsidRPr="0061611F">
        <w:rPr>
          <w:rFonts w:ascii="Arial" w:hAnsi="Arial" w:cs="Arial"/>
        </w:rPr>
        <w:t xml:space="preserve">přenosném </w:t>
      </w:r>
      <w:r w:rsidR="006006DB" w:rsidRPr="006F5292">
        <w:rPr>
          <w:rFonts w:ascii="Arial" w:hAnsi="Arial" w:cs="Arial"/>
        </w:rPr>
        <w:t>USB disku</w:t>
      </w:r>
      <w:r w:rsidRPr="006F5292">
        <w:rPr>
          <w:rFonts w:ascii="Arial" w:hAnsi="Arial" w:cs="Arial"/>
        </w:rPr>
        <w:t xml:space="preserve"> v počtu </w:t>
      </w:r>
      <w:r w:rsidR="00550098">
        <w:rPr>
          <w:rFonts w:ascii="Arial" w:hAnsi="Arial" w:cs="Arial"/>
        </w:rPr>
        <w:t>1</w:t>
      </w:r>
      <w:r w:rsidR="00550098" w:rsidRPr="006F5292">
        <w:rPr>
          <w:rFonts w:ascii="Arial" w:hAnsi="Arial" w:cs="Arial"/>
        </w:rPr>
        <w:t xml:space="preserve"> </w:t>
      </w:r>
      <w:r w:rsidRPr="006F5292">
        <w:rPr>
          <w:rFonts w:ascii="Arial" w:hAnsi="Arial" w:cs="Arial"/>
        </w:rPr>
        <w:t>vyhotovení</w:t>
      </w:r>
      <w:r w:rsidR="009C5981" w:rsidRPr="006F5292">
        <w:rPr>
          <w:rFonts w:ascii="Arial" w:hAnsi="Arial" w:cs="Arial"/>
        </w:rPr>
        <w:t xml:space="preserve"> </w:t>
      </w:r>
      <w:r w:rsidRPr="006F5292">
        <w:rPr>
          <w:rFonts w:ascii="Arial" w:hAnsi="Arial" w:cs="Arial"/>
        </w:rPr>
        <w:t>(textová část v podobě souborů .doc nebo .</w:t>
      </w:r>
      <w:proofErr w:type="spellStart"/>
      <w:r w:rsidRPr="006F5292">
        <w:rPr>
          <w:rFonts w:ascii="Arial" w:hAnsi="Arial" w:cs="Arial"/>
        </w:rPr>
        <w:t>xls</w:t>
      </w:r>
      <w:proofErr w:type="spellEnd"/>
      <w:r w:rsidRPr="006F5292">
        <w:rPr>
          <w:rFonts w:ascii="Arial" w:hAnsi="Arial" w:cs="Arial"/>
        </w:rPr>
        <w:t>, výkresy v podobě .</w:t>
      </w:r>
      <w:proofErr w:type="spellStart"/>
      <w:r w:rsidRPr="006F5292">
        <w:rPr>
          <w:rFonts w:ascii="Arial" w:hAnsi="Arial" w:cs="Arial"/>
        </w:rPr>
        <w:t>dwg</w:t>
      </w:r>
      <w:proofErr w:type="spellEnd"/>
      <w:r w:rsidRPr="006F5292">
        <w:rPr>
          <w:rFonts w:ascii="Arial" w:hAnsi="Arial" w:cs="Arial"/>
        </w:rPr>
        <w:t xml:space="preserve"> </w:t>
      </w:r>
      <w:proofErr w:type="gramStart"/>
      <w:r w:rsidRPr="006F5292">
        <w:rPr>
          <w:rFonts w:ascii="Arial" w:hAnsi="Arial" w:cs="Arial"/>
        </w:rPr>
        <w:t>nebo .</w:t>
      </w:r>
      <w:proofErr w:type="spellStart"/>
      <w:r w:rsidRPr="006F5292">
        <w:rPr>
          <w:rFonts w:ascii="Arial" w:hAnsi="Arial" w:cs="Arial"/>
        </w:rPr>
        <w:t>dgn</w:t>
      </w:r>
      <w:proofErr w:type="spellEnd"/>
      <w:proofErr w:type="gramEnd"/>
      <w:r w:rsidRPr="006F5292">
        <w:rPr>
          <w:rFonts w:ascii="Arial" w:hAnsi="Arial" w:cs="Arial"/>
        </w:rPr>
        <w:t xml:space="preserve"> a kompletní </w:t>
      </w:r>
      <w:r w:rsidR="00F22003" w:rsidRPr="006F5292">
        <w:rPr>
          <w:rFonts w:ascii="Arial" w:hAnsi="Arial" w:cs="Arial"/>
        </w:rPr>
        <w:t>dokumentaci</w:t>
      </w:r>
      <w:r w:rsidRPr="006F5292">
        <w:rPr>
          <w:rFonts w:ascii="Arial" w:hAnsi="Arial" w:cs="Arial"/>
        </w:rPr>
        <w:t xml:space="preserve"> v podobě .</w:t>
      </w:r>
      <w:proofErr w:type="spellStart"/>
      <w:r w:rsidRPr="006F5292">
        <w:rPr>
          <w:rFonts w:ascii="Arial" w:hAnsi="Arial" w:cs="Arial"/>
        </w:rPr>
        <w:t>pdf</w:t>
      </w:r>
      <w:proofErr w:type="spellEnd"/>
      <w:r w:rsidRPr="006F5292">
        <w:rPr>
          <w:rFonts w:ascii="Arial" w:hAnsi="Arial" w:cs="Arial"/>
        </w:rPr>
        <w:t>)</w:t>
      </w:r>
      <w:r w:rsidR="00F22003" w:rsidRPr="006F5292">
        <w:rPr>
          <w:rFonts w:ascii="Arial" w:hAnsi="Arial" w:cs="Arial"/>
        </w:rPr>
        <w:t>,</w:t>
      </w:r>
      <w:r w:rsidRPr="00AA3672">
        <w:rPr>
          <w:rFonts w:ascii="Arial" w:hAnsi="Arial" w:cs="Arial"/>
        </w:rPr>
        <w:t xml:space="preserve"> </w:t>
      </w:r>
      <w:r w:rsidR="00F22003" w:rsidRPr="0061611F">
        <w:rPr>
          <w:rFonts w:ascii="Arial" w:hAnsi="Arial" w:cs="Arial"/>
        </w:rPr>
        <w:t xml:space="preserve">v případě DPS </w:t>
      </w:r>
      <w:r w:rsidRPr="0061611F">
        <w:rPr>
          <w:rFonts w:ascii="Arial" w:hAnsi="Arial" w:cs="Arial"/>
        </w:rPr>
        <w:t xml:space="preserve">včetně oceněného </w:t>
      </w:r>
      <w:r w:rsidR="00F22003" w:rsidRPr="0061611F">
        <w:rPr>
          <w:rFonts w:ascii="Arial" w:hAnsi="Arial" w:cs="Arial"/>
        </w:rPr>
        <w:t xml:space="preserve">soupisu prací s </w:t>
      </w:r>
      <w:r w:rsidRPr="0061611F">
        <w:rPr>
          <w:rFonts w:ascii="Arial" w:hAnsi="Arial" w:cs="Arial"/>
        </w:rPr>
        <w:t>výkaz</w:t>
      </w:r>
      <w:r w:rsidR="00F22003" w:rsidRPr="0061611F">
        <w:rPr>
          <w:rFonts w:ascii="Arial" w:hAnsi="Arial" w:cs="Arial"/>
        </w:rPr>
        <w:t>em</w:t>
      </w:r>
      <w:r w:rsidRPr="006F5292">
        <w:rPr>
          <w:rFonts w:ascii="Arial" w:hAnsi="Arial" w:cs="Arial"/>
        </w:rPr>
        <w:t xml:space="preserve"> výměr </w:t>
      </w:r>
      <w:r w:rsidR="006F5292" w:rsidRPr="007503C8">
        <w:rPr>
          <w:rFonts w:ascii="Arial" w:hAnsi="Arial" w:cs="Arial"/>
        </w:rPr>
        <w:t>s rekapitulací</w:t>
      </w:r>
      <w:r w:rsidR="006F5292" w:rsidRPr="0061611F">
        <w:rPr>
          <w:rFonts w:ascii="Arial" w:hAnsi="Arial" w:cs="Arial"/>
        </w:rPr>
        <w:t xml:space="preserve"> </w:t>
      </w:r>
      <w:r w:rsidRPr="0061611F">
        <w:rPr>
          <w:rFonts w:ascii="Arial" w:hAnsi="Arial" w:cs="Arial"/>
        </w:rPr>
        <w:t xml:space="preserve">a neoceněného (slepého) </w:t>
      </w:r>
      <w:r w:rsidR="00F22003" w:rsidRPr="006F5292">
        <w:rPr>
          <w:rFonts w:ascii="Arial" w:hAnsi="Arial" w:cs="Arial"/>
        </w:rPr>
        <w:t xml:space="preserve">soupisu prací </w:t>
      </w:r>
      <w:r w:rsidR="00FF7E2D">
        <w:rPr>
          <w:rFonts w:ascii="Arial" w:hAnsi="Arial" w:cs="Arial"/>
        </w:rPr>
        <w:t xml:space="preserve">      </w:t>
      </w:r>
      <w:r w:rsidR="00F22003" w:rsidRPr="006F5292">
        <w:rPr>
          <w:rFonts w:ascii="Arial" w:hAnsi="Arial" w:cs="Arial"/>
        </w:rPr>
        <w:t xml:space="preserve">s </w:t>
      </w:r>
      <w:r w:rsidRPr="006F5292">
        <w:rPr>
          <w:rFonts w:ascii="Arial" w:hAnsi="Arial" w:cs="Arial"/>
        </w:rPr>
        <w:t>výkaz</w:t>
      </w:r>
      <w:r w:rsidR="00F22003" w:rsidRPr="006F5292">
        <w:rPr>
          <w:rFonts w:ascii="Arial" w:hAnsi="Arial" w:cs="Arial"/>
        </w:rPr>
        <w:t>em</w:t>
      </w:r>
      <w:r w:rsidRPr="006F5292">
        <w:rPr>
          <w:rFonts w:ascii="Arial" w:hAnsi="Arial" w:cs="Arial"/>
        </w:rPr>
        <w:t xml:space="preserve"> výměr</w:t>
      </w:r>
      <w:r w:rsidR="006F5292">
        <w:rPr>
          <w:rFonts w:ascii="Arial" w:hAnsi="Arial" w:cs="Arial"/>
        </w:rPr>
        <w:t xml:space="preserve"> s rekapitulací n</w:t>
      </w:r>
      <w:r w:rsidR="003E68F3" w:rsidRPr="006F5292">
        <w:rPr>
          <w:rFonts w:ascii="Arial" w:hAnsi="Arial" w:cs="Arial"/>
        </w:rPr>
        <w:t xml:space="preserve">a samostatném </w:t>
      </w:r>
      <w:r w:rsidR="006006DB" w:rsidRPr="0061611F">
        <w:rPr>
          <w:rFonts w:ascii="Arial" w:hAnsi="Arial" w:cs="Arial"/>
        </w:rPr>
        <w:t>přenosném USB disku</w:t>
      </w:r>
      <w:r w:rsidR="003E68F3" w:rsidRPr="006F5292">
        <w:rPr>
          <w:rFonts w:ascii="Arial" w:hAnsi="Arial" w:cs="Arial"/>
        </w:rPr>
        <w:t>.</w:t>
      </w:r>
    </w:p>
    <w:p w14:paraId="5F8CE039" w14:textId="77777777" w:rsidR="00660FB7" w:rsidRPr="00AA3672" w:rsidRDefault="00660FB7" w:rsidP="00AA3672">
      <w:pPr>
        <w:ind w:firstLine="360"/>
        <w:jc w:val="both"/>
        <w:rPr>
          <w:rFonts w:ascii="Arial" w:hAnsi="Arial" w:cs="Arial"/>
        </w:rPr>
      </w:pPr>
      <w:r w:rsidRPr="00AA3672">
        <w:rPr>
          <w:rFonts w:ascii="Arial" w:hAnsi="Arial" w:cs="Arial"/>
        </w:rPr>
        <w:t>Všechna pare budou opatřena autorizačním razítkem.</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139759AB" w:rsidR="00573968" w:rsidRPr="00D03501" w:rsidRDefault="00573968" w:rsidP="00AA3672">
      <w:pPr>
        <w:numPr>
          <w:ilvl w:val="0"/>
          <w:numId w:val="5"/>
        </w:numPr>
        <w:tabs>
          <w:tab w:val="left" w:pos="0"/>
        </w:tabs>
        <w:jc w:val="both"/>
        <w:rPr>
          <w:rFonts w:ascii="Arial" w:hAnsi="Arial" w:cs="Arial"/>
        </w:rPr>
      </w:pPr>
      <w:r w:rsidRPr="00D03501">
        <w:rPr>
          <w:rFonts w:ascii="Arial" w:hAnsi="Arial" w:cs="Arial"/>
        </w:rPr>
        <w:t xml:space="preserve">Plán BOZP </w:t>
      </w:r>
      <w:r w:rsidR="00D03501" w:rsidRPr="00DD5497">
        <w:rPr>
          <w:rFonts w:ascii="Arial" w:hAnsi="Arial" w:cs="Arial"/>
        </w:rPr>
        <w:t>bude zpracován</w:t>
      </w:r>
      <w:r w:rsidR="00D03501">
        <w:rPr>
          <w:rFonts w:ascii="Arial" w:hAnsi="Arial" w:cs="Arial"/>
        </w:rPr>
        <w:t xml:space="preserve"> a předán ve 2</w:t>
      </w:r>
      <w:r w:rsidRPr="00D03501">
        <w:rPr>
          <w:rFonts w:ascii="Arial" w:hAnsi="Arial" w:cs="Arial"/>
        </w:rPr>
        <w:t xml:space="preserve"> vyhotovení</w:t>
      </w:r>
      <w:r w:rsidR="00CB1675">
        <w:rPr>
          <w:rFonts w:ascii="Arial" w:hAnsi="Arial" w:cs="Arial"/>
        </w:rPr>
        <w:t>ch</w:t>
      </w:r>
      <w:r w:rsidRPr="00D03501">
        <w:rPr>
          <w:rFonts w:ascii="Arial" w:hAnsi="Arial" w:cs="Arial"/>
        </w:rPr>
        <w:t xml:space="preserve"> v listinné formě a </w:t>
      </w:r>
      <w:r w:rsidR="00D03501">
        <w:rPr>
          <w:rFonts w:ascii="Arial" w:hAnsi="Arial" w:cs="Arial"/>
        </w:rPr>
        <w:t xml:space="preserve">v </w:t>
      </w:r>
      <w:r w:rsidRPr="00D03501">
        <w:rPr>
          <w:rFonts w:ascii="Arial" w:hAnsi="Arial" w:cs="Arial"/>
        </w:rPr>
        <w:t xml:space="preserve">1 vyhotovení </w:t>
      </w:r>
      <w:r w:rsidR="00FF7E2D">
        <w:rPr>
          <w:rFonts w:ascii="Arial" w:hAnsi="Arial" w:cs="Arial"/>
        </w:rPr>
        <w:t xml:space="preserve">                          </w:t>
      </w:r>
      <w:r w:rsidRPr="00D03501">
        <w:rPr>
          <w:rFonts w:ascii="Arial" w:hAnsi="Arial" w:cs="Arial"/>
        </w:rPr>
        <w:t xml:space="preserve">v elektronické formě na </w:t>
      </w:r>
      <w:r w:rsidR="006F5292" w:rsidRPr="00C45B5C">
        <w:rPr>
          <w:rFonts w:ascii="Arial" w:hAnsi="Arial" w:cs="Arial"/>
        </w:rPr>
        <w:t>přenosném USB disku</w:t>
      </w:r>
      <w:r w:rsidRPr="00D03501">
        <w:rPr>
          <w:rFonts w:ascii="Arial" w:hAnsi="Arial" w:cs="Arial"/>
        </w:rPr>
        <w:t xml:space="preserve"> (textová část v podobě souborů .</w:t>
      </w:r>
      <w:proofErr w:type="spellStart"/>
      <w:r w:rsidRPr="00D03501">
        <w:rPr>
          <w:rFonts w:ascii="Arial" w:hAnsi="Arial" w:cs="Arial"/>
        </w:rPr>
        <w:t>pdf</w:t>
      </w:r>
      <w:proofErr w:type="spellEnd"/>
      <w:r w:rsidRPr="00D03501">
        <w:rPr>
          <w:rFonts w:ascii="Arial" w:hAnsi="Arial" w:cs="Arial"/>
        </w:rPr>
        <w:t xml:space="preserve"> a dále .doc nebo .</w:t>
      </w:r>
      <w:proofErr w:type="spellStart"/>
      <w:r w:rsidRPr="00D03501">
        <w:rPr>
          <w:rFonts w:ascii="Arial" w:hAnsi="Arial" w:cs="Arial"/>
        </w:rPr>
        <w:t>xls</w:t>
      </w:r>
      <w:proofErr w:type="spellEnd"/>
      <w:r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669CE8E1" w:rsidR="0086588B" w:rsidRPr="005340E7" w:rsidRDefault="00327652" w:rsidP="00AA3672">
      <w:pPr>
        <w:numPr>
          <w:ilvl w:val="0"/>
          <w:numId w:val="5"/>
        </w:numPr>
        <w:tabs>
          <w:tab w:val="left" w:pos="0"/>
        </w:tabs>
        <w:jc w:val="both"/>
        <w:rPr>
          <w:rFonts w:ascii="Arial" w:hAnsi="Arial" w:cs="Arial"/>
        </w:rPr>
      </w:pPr>
      <w:r w:rsidRPr="00DD5497">
        <w:rPr>
          <w:rFonts w:ascii="Arial" w:hAnsi="Arial" w:cs="Arial"/>
        </w:rPr>
        <w:t xml:space="preserve">Rozpočty budou zpracovány v elektronické podobě, a to ve </w:t>
      </w:r>
      <w:r w:rsidR="000410AC">
        <w:rPr>
          <w:rFonts w:ascii="Arial" w:hAnsi="Arial" w:cs="Arial"/>
        </w:rPr>
        <w:t>formátu</w:t>
      </w:r>
      <w:r w:rsidR="00BE7F5E">
        <w:rPr>
          <w:rFonts w:ascii="Arial" w:hAnsi="Arial" w:cs="Arial"/>
        </w:rPr>
        <w:t xml:space="preserve"> xxx.xls</w:t>
      </w:r>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227BDE28" w:rsidR="00A16BBA" w:rsidRPr="00DD5497" w:rsidRDefault="00A16BBA" w:rsidP="00AA3672">
      <w:pPr>
        <w:numPr>
          <w:ilvl w:val="0"/>
          <w:numId w:val="5"/>
        </w:numPr>
        <w:tabs>
          <w:tab w:val="left" w:pos="0"/>
        </w:tabs>
        <w:jc w:val="both"/>
        <w:rPr>
          <w:rFonts w:ascii="Arial" w:hAnsi="Arial" w:cs="Arial"/>
          <w:i/>
        </w:rPr>
      </w:pPr>
      <w:r>
        <w:rPr>
          <w:rFonts w:ascii="Arial" w:hAnsi="Arial" w:cs="Arial"/>
        </w:rPr>
        <w:t xml:space="preserve">Součástí Díla je dále </w:t>
      </w:r>
      <w:r w:rsidRPr="00A16BBA">
        <w:rPr>
          <w:rFonts w:ascii="Arial" w:hAnsi="Arial" w:cs="Arial"/>
        </w:rPr>
        <w:t>zajištění činnosti koordinátora BOZP</w:t>
      </w:r>
      <w:r>
        <w:rPr>
          <w:rFonts w:ascii="Arial" w:hAnsi="Arial" w:cs="Arial"/>
        </w:rPr>
        <w:t xml:space="preserve"> v přípravné fázi projektu, a to podle zákona č. 309/2006 Sb., o zajištění dalších podmínek bezpečnosti a ochrany zdraví při práci, ve znění pozdějších předpisů, a dle prováděcích předpisů k tomuto zákonu, zejména dle nařízení vlády </w:t>
      </w:r>
      <w:r w:rsidR="00896007">
        <w:rPr>
          <w:rFonts w:ascii="Arial" w:hAnsi="Arial" w:cs="Arial"/>
        </w:rPr>
        <w:t xml:space="preserve">              </w:t>
      </w:r>
      <w:r>
        <w:rPr>
          <w:rFonts w:ascii="Arial" w:hAnsi="Arial" w:cs="Arial"/>
        </w:rPr>
        <w:t xml:space="preserve">č. 591/2006 Sb., o bližších minimálních požadavcích na bezpečnost a ochranu zdraví při práci </w:t>
      </w:r>
      <w:r w:rsidR="00896007">
        <w:rPr>
          <w:rFonts w:ascii="Arial" w:hAnsi="Arial" w:cs="Arial"/>
        </w:rPr>
        <w:t xml:space="preserve">                 </w:t>
      </w:r>
      <w:r>
        <w:rPr>
          <w:rFonts w:ascii="Arial" w:hAnsi="Arial" w:cs="Arial"/>
        </w:rPr>
        <w:t>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0862B796" w14:textId="4EFEE166" w:rsidR="00621BDE" w:rsidRPr="009C782F" w:rsidRDefault="009C782F" w:rsidP="00AA3672">
      <w:pPr>
        <w:numPr>
          <w:ilvl w:val="0"/>
          <w:numId w:val="5"/>
        </w:numPr>
        <w:tabs>
          <w:tab w:val="left" w:pos="0"/>
        </w:tabs>
        <w:jc w:val="both"/>
        <w:rPr>
          <w:rFonts w:ascii="Arial" w:hAnsi="Arial" w:cs="Arial"/>
        </w:rPr>
      </w:pPr>
      <w:r w:rsidRPr="009C782F">
        <w:rPr>
          <w:rFonts w:ascii="Arial" w:hAnsi="Arial" w:cs="Arial"/>
        </w:rPr>
        <w:t xml:space="preserve">Součástí plnění Smlouvy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 xml:space="preserve">č. 134/2016 Sb., o zadávání veřejných zakázek, </w:t>
      </w:r>
      <w:r w:rsidR="00ED6062">
        <w:rPr>
          <w:rFonts w:ascii="Arial" w:hAnsi="Arial" w:cs="Arial"/>
        </w:rPr>
        <w:t xml:space="preserve">       </w:t>
      </w:r>
      <w:r w:rsidRPr="00C345A1">
        <w:rPr>
          <w:rFonts w:ascii="Arial" w:hAnsi="Arial" w:cs="Arial"/>
        </w:rPr>
        <w:t>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41AD0487" w14:textId="77777777" w:rsidR="00A337BC" w:rsidRDefault="00A337BC" w:rsidP="005B0D5D">
      <w:pPr>
        <w:tabs>
          <w:tab w:val="left" w:pos="0"/>
        </w:tabs>
        <w:jc w:val="both"/>
        <w:rPr>
          <w:rFonts w:ascii="Arial" w:hAnsi="Arial" w:cs="Arial"/>
        </w:rPr>
      </w:pPr>
    </w:p>
    <w:p w14:paraId="772C8CC4" w14:textId="6E37A494" w:rsidR="00147ABC" w:rsidRDefault="00147ABC" w:rsidP="004F44E0">
      <w:pPr>
        <w:tabs>
          <w:tab w:val="left" w:pos="0"/>
        </w:tabs>
        <w:ind w:left="782"/>
        <w:jc w:val="both"/>
        <w:rPr>
          <w:rFonts w:ascii="Arial" w:hAnsi="Arial" w:cs="Arial"/>
        </w:rPr>
      </w:pPr>
    </w:p>
    <w:p w14:paraId="67B1AD83" w14:textId="265A5C39" w:rsidR="00047128" w:rsidRDefault="00047128" w:rsidP="004F44E0">
      <w:pPr>
        <w:tabs>
          <w:tab w:val="left" w:pos="0"/>
        </w:tabs>
        <w:ind w:left="782"/>
        <w:jc w:val="both"/>
        <w:rPr>
          <w:rFonts w:ascii="Arial" w:hAnsi="Arial" w:cs="Arial"/>
        </w:rPr>
      </w:pPr>
    </w:p>
    <w:p w14:paraId="7390C42E" w14:textId="5D927F00" w:rsidR="00047128" w:rsidRDefault="00047128" w:rsidP="004F44E0">
      <w:pPr>
        <w:tabs>
          <w:tab w:val="left" w:pos="0"/>
        </w:tabs>
        <w:ind w:left="782"/>
        <w:jc w:val="both"/>
        <w:rPr>
          <w:rFonts w:ascii="Arial" w:hAnsi="Arial" w:cs="Arial"/>
        </w:rPr>
      </w:pPr>
    </w:p>
    <w:p w14:paraId="581F0741" w14:textId="77777777" w:rsidR="00047128" w:rsidRPr="004F44E0" w:rsidRDefault="00047128" w:rsidP="004F44E0">
      <w:pPr>
        <w:tabs>
          <w:tab w:val="left" w:pos="0"/>
        </w:tabs>
        <w:ind w:left="782"/>
        <w:jc w:val="both"/>
        <w:rPr>
          <w:rFonts w:ascii="Arial" w:hAnsi="Arial" w:cs="Arial"/>
        </w:rPr>
      </w:pPr>
    </w:p>
    <w:p w14:paraId="6BE4FB18" w14:textId="695A7F51" w:rsidR="00327652" w:rsidRDefault="00327652" w:rsidP="004633BC">
      <w:pPr>
        <w:keepNext/>
        <w:numPr>
          <w:ilvl w:val="0"/>
          <w:numId w:val="2"/>
        </w:numPr>
        <w:ind w:left="453" w:hanging="96"/>
        <w:jc w:val="center"/>
        <w:rPr>
          <w:rFonts w:ascii="Arial" w:hAnsi="Arial" w:cs="Arial"/>
          <w:b/>
          <w:szCs w:val="24"/>
        </w:rPr>
      </w:pPr>
      <w:bookmarkStart w:id="0" w:name="_Ref100559168"/>
      <w:r w:rsidRPr="004F44E0">
        <w:rPr>
          <w:rFonts w:ascii="Arial" w:hAnsi="Arial" w:cs="Arial"/>
          <w:b/>
          <w:szCs w:val="24"/>
        </w:rPr>
        <w:lastRenderedPageBreak/>
        <w:t xml:space="preserve">Doba plnění </w:t>
      </w:r>
      <w:r w:rsidR="00C2068E">
        <w:rPr>
          <w:rFonts w:ascii="Arial" w:hAnsi="Arial" w:cs="Arial"/>
          <w:b/>
          <w:szCs w:val="24"/>
        </w:rPr>
        <w:t>D</w:t>
      </w:r>
      <w:r w:rsidRPr="004F44E0">
        <w:rPr>
          <w:rFonts w:ascii="Arial" w:hAnsi="Arial" w:cs="Arial"/>
          <w:b/>
          <w:szCs w:val="24"/>
        </w:rPr>
        <w:t>íla</w:t>
      </w:r>
      <w:bookmarkEnd w:id="0"/>
    </w:p>
    <w:p w14:paraId="7CAD5B10" w14:textId="77777777" w:rsidR="004F44E0" w:rsidRPr="004F44E0" w:rsidRDefault="004F44E0" w:rsidP="004F44E0">
      <w:pPr>
        <w:keepNext/>
        <w:ind w:left="453"/>
        <w:rPr>
          <w:rFonts w:ascii="Arial" w:hAnsi="Arial" w:cs="Arial"/>
          <w:b/>
          <w:szCs w:val="24"/>
        </w:rPr>
      </w:pPr>
    </w:p>
    <w:p w14:paraId="4A81C73F" w14:textId="681EA669"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10924A04" w14:textId="77777777" w:rsidTr="00147ABC">
        <w:trPr>
          <w:trHeight w:val="312"/>
        </w:trPr>
        <w:tc>
          <w:tcPr>
            <w:tcW w:w="4602" w:type="dxa"/>
            <w:vAlign w:val="center"/>
          </w:tcPr>
          <w:p w14:paraId="7CFC6596" w14:textId="1E78AF9D" w:rsidR="0078254F" w:rsidRDefault="0078254F" w:rsidP="00E676DF">
            <w:pPr>
              <w:jc w:val="both"/>
              <w:rPr>
                <w:rFonts w:ascii="Arial" w:hAnsi="Arial" w:cs="Arial"/>
              </w:rPr>
            </w:pPr>
            <w:r w:rsidRPr="0078254F">
              <w:rPr>
                <w:rFonts w:ascii="Arial" w:hAnsi="Arial" w:cs="Arial"/>
              </w:rPr>
              <w:t xml:space="preserve">termín zahájení provádění </w:t>
            </w:r>
            <w:r w:rsidR="008A4F34">
              <w:rPr>
                <w:rFonts w:ascii="Arial" w:hAnsi="Arial" w:cs="Arial"/>
              </w:rPr>
              <w:t>díla</w:t>
            </w:r>
          </w:p>
        </w:tc>
        <w:tc>
          <w:tcPr>
            <w:tcW w:w="4603" w:type="dxa"/>
            <w:vAlign w:val="center"/>
          </w:tcPr>
          <w:p w14:paraId="79D236EE" w14:textId="21BC4053" w:rsidR="0078254F" w:rsidRDefault="0078254F" w:rsidP="00E676DF">
            <w:pPr>
              <w:jc w:val="both"/>
              <w:rPr>
                <w:rFonts w:ascii="Arial" w:hAnsi="Arial" w:cs="Arial"/>
              </w:rPr>
            </w:pPr>
            <w:r w:rsidRPr="0078254F">
              <w:rPr>
                <w:rFonts w:ascii="Arial" w:hAnsi="Arial" w:cs="Arial"/>
              </w:rPr>
              <w:t xml:space="preserve">do </w:t>
            </w:r>
            <w:r w:rsidRPr="00AA3672">
              <w:rPr>
                <w:rFonts w:ascii="Arial" w:hAnsi="Arial" w:cs="Arial"/>
              </w:rPr>
              <w:t>5</w:t>
            </w:r>
            <w:r w:rsidRPr="0078254F">
              <w:rPr>
                <w:rFonts w:ascii="Arial" w:hAnsi="Arial" w:cs="Arial"/>
              </w:rPr>
              <w:t xml:space="preserve"> dnů </w:t>
            </w:r>
            <w:r w:rsidR="008A4F34">
              <w:rPr>
                <w:rFonts w:ascii="Arial" w:hAnsi="Arial" w:cs="Arial"/>
              </w:rPr>
              <w:t>od nabytí účinnosti této smlouvy</w:t>
            </w:r>
          </w:p>
        </w:tc>
      </w:tr>
      <w:tr w:rsidR="008A4F34" w14:paraId="778F8475" w14:textId="77777777" w:rsidTr="00147ABC">
        <w:trPr>
          <w:trHeight w:val="274"/>
        </w:trPr>
        <w:tc>
          <w:tcPr>
            <w:tcW w:w="4602" w:type="dxa"/>
            <w:vAlign w:val="center"/>
          </w:tcPr>
          <w:p w14:paraId="572E312D" w14:textId="090DA54C" w:rsidR="008A4F34" w:rsidRDefault="001D3267" w:rsidP="008A4F34">
            <w:pPr>
              <w:jc w:val="both"/>
              <w:rPr>
                <w:rFonts w:ascii="Arial" w:hAnsi="Arial" w:cs="Arial"/>
              </w:rPr>
            </w:pPr>
            <w:r w:rsidRPr="001D3267">
              <w:rPr>
                <w:rFonts w:ascii="Arial" w:hAnsi="Arial" w:cs="Arial"/>
              </w:rPr>
              <w:t>termín dokončení a předání D</w:t>
            </w:r>
            <w:r>
              <w:rPr>
                <w:rFonts w:ascii="Arial" w:hAnsi="Arial" w:cs="Arial"/>
              </w:rPr>
              <w:t>PS</w:t>
            </w:r>
            <w:r w:rsidRPr="001D3267">
              <w:rPr>
                <w:rFonts w:ascii="Arial" w:hAnsi="Arial" w:cs="Arial"/>
              </w:rPr>
              <w:t xml:space="preserve"> a plánu BOZP</w:t>
            </w:r>
          </w:p>
        </w:tc>
        <w:tc>
          <w:tcPr>
            <w:tcW w:w="4603" w:type="dxa"/>
            <w:vAlign w:val="center"/>
          </w:tcPr>
          <w:p w14:paraId="22216E41" w14:textId="5CBB1B35" w:rsidR="008A4F34" w:rsidRDefault="008A4F34" w:rsidP="008A4F34">
            <w:pPr>
              <w:jc w:val="both"/>
              <w:rPr>
                <w:rFonts w:ascii="Arial" w:hAnsi="Arial" w:cs="Arial"/>
              </w:rPr>
            </w:pPr>
            <w:r w:rsidRPr="0078254F">
              <w:rPr>
                <w:rFonts w:ascii="Arial" w:hAnsi="Arial" w:cs="Arial"/>
              </w:rPr>
              <w:t xml:space="preserve">do </w:t>
            </w:r>
            <w:r>
              <w:rPr>
                <w:rFonts w:ascii="Arial" w:hAnsi="Arial" w:cs="Arial"/>
              </w:rPr>
              <w:t>90</w:t>
            </w:r>
            <w:r w:rsidRPr="0078254F">
              <w:rPr>
                <w:rFonts w:ascii="Arial" w:hAnsi="Arial" w:cs="Arial"/>
              </w:rPr>
              <w:t xml:space="preserve"> dnů </w:t>
            </w:r>
            <w:r>
              <w:rPr>
                <w:rFonts w:ascii="Arial" w:hAnsi="Arial" w:cs="Arial"/>
              </w:rPr>
              <w:t>od nabytí účinnosti této smlouvy</w:t>
            </w:r>
          </w:p>
        </w:tc>
      </w:tr>
    </w:tbl>
    <w:p w14:paraId="315DE0FE" w14:textId="77777777" w:rsidR="003B223D" w:rsidRPr="004F44E0" w:rsidRDefault="003B223D" w:rsidP="003B223D">
      <w:pPr>
        <w:tabs>
          <w:tab w:val="left" w:pos="0"/>
        </w:tabs>
        <w:rPr>
          <w:rFonts w:ascii="Arial" w:hAnsi="Arial" w:cs="Arial"/>
        </w:rPr>
      </w:pPr>
    </w:p>
    <w:p w14:paraId="52F182D9" w14:textId="2E89EC30"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porad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w:t>
      </w:r>
      <w:r w:rsidR="00ED6062">
        <w:rPr>
          <w:rFonts w:ascii="Arial" w:hAnsi="Arial" w:cs="Arial"/>
        </w:rPr>
        <w:t xml:space="preserve">                          </w:t>
      </w:r>
      <w:r w:rsidRPr="00DD5497">
        <w:rPr>
          <w:rFonts w:ascii="Arial" w:hAnsi="Arial" w:cs="Arial"/>
        </w:rPr>
        <w:t xml:space="preserve">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6479D262"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76D27770" w14:textId="77777777" w:rsidR="001D3267" w:rsidRDefault="001D3267" w:rsidP="0018649F">
      <w:pPr>
        <w:tabs>
          <w:tab w:val="left" w:pos="0"/>
        </w:tabs>
        <w:ind w:left="425"/>
        <w:jc w:val="both"/>
        <w:rPr>
          <w:rFonts w:ascii="Arial" w:hAnsi="Arial" w:cs="Arial"/>
        </w:rPr>
      </w:pPr>
    </w:p>
    <w:p w14:paraId="5961DFE7" w14:textId="14369005" w:rsidR="001D3267" w:rsidRPr="001C69CD" w:rsidRDefault="001D3267" w:rsidP="00147ABC">
      <w:pPr>
        <w:numPr>
          <w:ilvl w:val="0"/>
          <w:numId w:val="23"/>
        </w:numPr>
        <w:tabs>
          <w:tab w:val="left" w:pos="0"/>
        </w:tabs>
        <w:ind w:left="425" w:hanging="425"/>
        <w:jc w:val="both"/>
        <w:rPr>
          <w:rFonts w:ascii="Arial" w:hAnsi="Arial" w:cs="Arial"/>
        </w:rPr>
      </w:pPr>
      <w:r w:rsidRPr="001D3267">
        <w:rPr>
          <w:rFonts w:ascii="Arial" w:hAnsi="Arial" w:cs="Arial"/>
        </w:rPr>
        <w:t xml:space="preserve">Zhotovitel se zavazuje předat Dílo na adrese Povodí Moravy, </w:t>
      </w:r>
      <w:proofErr w:type="spellStart"/>
      <w:r w:rsidRPr="001D3267">
        <w:rPr>
          <w:rFonts w:ascii="Arial" w:hAnsi="Arial" w:cs="Arial"/>
        </w:rPr>
        <w:t>s.p</w:t>
      </w:r>
      <w:proofErr w:type="spellEnd"/>
      <w:r w:rsidRPr="001D3267">
        <w:rPr>
          <w:rFonts w:ascii="Arial" w:hAnsi="Arial" w:cs="Arial"/>
        </w:rPr>
        <w:t>.,</w:t>
      </w:r>
      <w:r>
        <w:rPr>
          <w:rFonts w:ascii="Arial" w:hAnsi="Arial" w:cs="Arial"/>
        </w:rPr>
        <w:t xml:space="preserve"> Dřevařská 11, 602 00 Brno.</w:t>
      </w:r>
    </w:p>
    <w:p w14:paraId="6EA1750A" w14:textId="77777777" w:rsidR="00144E02" w:rsidRPr="00144E02" w:rsidRDefault="00144E02" w:rsidP="00144E02">
      <w:pPr>
        <w:pStyle w:val="Odstavecseseznamem"/>
        <w:rPr>
          <w:rFonts w:ascii="Arial" w:hAnsi="Arial" w:cs="Arial"/>
        </w:rPr>
      </w:pP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534180" w14:paraId="6E1D032F" w14:textId="77777777" w:rsidTr="00CA7D54">
        <w:tc>
          <w:tcPr>
            <w:tcW w:w="2301" w:type="dxa"/>
          </w:tcPr>
          <w:p w14:paraId="09A79649" w14:textId="474EE588" w:rsidR="00534180" w:rsidDel="00534180" w:rsidRDefault="00A337BC" w:rsidP="00DD5497">
            <w:pPr>
              <w:jc w:val="both"/>
              <w:rPr>
                <w:rFonts w:ascii="Arial" w:hAnsi="Arial" w:cs="Arial"/>
              </w:rPr>
            </w:pPr>
            <w:r>
              <w:rPr>
                <w:rFonts w:ascii="Arial" w:hAnsi="Arial" w:cs="Arial"/>
              </w:rPr>
              <w:t>Pasport</w:t>
            </w:r>
            <w:r w:rsidR="005B0D5D">
              <w:rPr>
                <w:rFonts w:ascii="Arial" w:hAnsi="Arial" w:cs="Arial"/>
              </w:rPr>
              <w:t xml:space="preserve"> </w:t>
            </w:r>
            <w:r w:rsidR="00534180">
              <w:rPr>
                <w:rFonts w:ascii="Arial" w:hAnsi="Arial" w:cs="Arial"/>
              </w:rPr>
              <w:t>stávajícího stavu</w:t>
            </w:r>
          </w:p>
        </w:tc>
        <w:tc>
          <w:tcPr>
            <w:tcW w:w="2301" w:type="dxa"/>
          </w:tcPr>
          <w:p w14:paraId="51102B84" w14:textId="77777777" w:rsidR="00534180" w:rsidRDefault="00534180" w:rsidP="00DD5497">
            <w:pPr>
              <w:jc w:val="both"/>
              <w:rPr>
                <w:rFonts w:ascii="Arial" w:hAnsi="Arial" w:cs="Arial"/>
              </w:rPr>
            </w:pPr>
          </w:p>
          <w:sdt>
            <w:sdtPr>
              <w:rPr>
                <w:rFonts w:ascii="Arial" w:hAnsi="Arial" w:cs="Arial"/>
              </w:rPr>
              <w:id w:val="-365911145"/>
              <w:placeholder>
                <w:docPart w:val="DefaultPlaceholder_-1854013440"/>
              </w:placeholder>
            </w:sdtPr>
            <w:sdtContent>
              <w:p w14:paraId="7D3D35D9" w14:textId="670CE778" w:rsidR="00047128" w:rsidRDefault="00047128" w:rsidP="00DD5497">
                <w:pPr>
                  <w:jc w:val="both"/>
                  <w:rPr>
                    <w:rFonts w:ascii="Arial" w:hAnsi="Arial" w:cs="Arial"/>
                  </w:rPr>
                </w:pPr>
                <w:r>
                  <w:rPr>
                    <w:rFonts w:ascii="Arial" w:hAnsi="Arial" w:cs="Arial"/>
                  </w:rPr>
                  <w:t>………………….</w:t>
                </w:r>
              </w:p>
            </w:sdtContent>
          </w:sdt>
        </w:tc>
        <w:tc>
          <w:tcPr>
            <w:tcW w:w="2301" w:type="dxa"/>
          </w:tcPr>
          <w:p w14:paraId="05C0EE13" w14:textId="77777777" w:rsidR="00534180" w:rsidRDefault="00534180" w:rsidP="00DD5497">
            <w:pPr>
              <w:jc w:val="both"/>
              <w:rPr>
                <w:rFonts w:ascii="Arial" w:hAnsi="Arial" w:cs="Arial"/>
              </w:rPr>
            </w:pPr>
          </w:p>
          <w:sdt>
            <w:sdtPr>
              <w:rPr>
                <w:rFonts w:ascii="Arial" w:hAnsi="Arial" w:cs="Arial"/>
              </w:rPr>
              <w:id w:val="-1858184076"/>
              <w:placeholder>
                <w:docPart w:val="9EDE076DAFBF49C999A9F3BB1A61D753"/>
              </w:placeholder>
            </w:sdtPr>
            <w:sdtContent>
              <w:p w14:paraId="3047C30A" w14:textId="205BA643" w:rsidR="00047128" w:rsidRDefault="00047128" w:rsidP="00DD5497">
                <w:pPr>
                  <w:jc w:val="both"/>
                  <w:rPr>
                    <w:rFonts w:ascii="Arial" w:hAnsi="Arial" w:cs="Arial"/>
                  </w:rPr>
                </w:pPr>
                <w:r>
                  <w:rPr>
                    <w:rFonts w:ascii="Arial" w:hAnsi="Arial" w:cs="Arial"/>
                  </w:rPr>
                  <w:t>………………….</w:t>
                </w:r>
              </w:p>
            </w:sdtContent>
          </w:sdt>
        </w:tc>
        <w:tc>
          <w:tcPr>
            <w:tcW w:w="2302" w:type="dxa"/>
          </w:tcPr>
          <w:p w14:paraId="0D93E42C" w14:textId="77777777" w:rsidR="00534180" w:rsidRDefault="00534180" w:rsidP="00DD5497">
            <w:pPr>
              <w:jc w:val="both"/>
              <w:rPr>
                <w:rFonts w:ascii="Arial" w:hAnsi="Arial" w:cs="Arial"/>
              </w:rPr>
            </w:pPr>
          </w:p>
          <w:sdt>
            <w:sdtPr>
              <w:rPr>
                <w:rFonts w:ascii="Arial" w:hAnsi="Arial" w:cs="Arial"/>
              </w:rPr>
              <w:id w:val="-79067920"/>
              <w:placeholder>
                <w:docPart w:val="A38776F64C4F4B9B8CEAF0FD6AD073D5"/>
              </w:placeholder>
            </w:sdtPr>
            <w:sdtContent>
              <w:p w14:paraId="4C121E30" w14:textId="7E37543C" w:rsidR="00047128" w:rsidRDefault="00047128" w:rsidP="00DD5497">
                <w:pPr>
                  <w:jc w:val="both"/>
                  <w:rPr>
                    <w:rFonts w:ascii="Arial" w:hAnsi="Arial" w:cs="Arial"/>
                  </w:rPr>
                </w:pPr>
                <w:r>
                  <w:rPr>
                    <w:rFonts w:ascii="Arial" w:hAnsi="Arial" w:cs="Arial"/>
                  </w:rPr>
                  <w:t>………………….</w:t>
                </w:r>
              </w:p>
            </w:sdtContent>
          </w:sdt>
        </w:tc>
      </w:tr>
      <w:tr w:rsidR="00CA7D54" w14:paraId="00FFEE8C" w14:textId="77777777" w:rsidTr="00CA7D54">
        <w:tc>
          <w:tcPr>
            <w:tcW w:w="2301" w:type="dxa"/>
          </w:tcPr>
          <w:p w14:paraId="40736B5E" w14:textId="1C3E3A56" w:rsidR="00CA7D54" w:rsidRDefault="00534180" w:rsidP="00DD5497">
            <w:pPr>
              <w:jc w:val="both"/>
              <w:rPr>
                <w:rFonts w:ascii="Arial" w:hAnsi="Arial" w:cs="Arial"/>
              </w:rPr>
            </w:pPr>
            <w:r>
              <w:rPr>
                <w:rFonts w:ascii="Arial" w:hAnsi="Arial" w:cs="Arial"/>
              </w:rPr>
              <w:t>F</w:t>
            </w:r>
            <w:r w:rsidR="008A4F34">
              <w:rPr>
                <w:rFonts w:ascii="Arial" w:hAnsi="Arial" w:cs="Arial"/>
              </w:rPr>
              <w:t>unkční a designov</w:t>
            </w:r>
            <w:r>
              <w:rPr>
                <w:rFonts w:ascii="Arial" w:hAnsi="Arial" w:cs="Arial"/>
              </w:rPr>
              <w:t>é</w:t>
            </w:r>
            <w:r w:rsidR="008A4F34">
              <w:rPr>
                <w:rFonts w:ascii="Arial" w:hAnsi="Arial" w:cs="Arial"/>
              </w:rPr>
              <w:t xml:space="preserve"> </w:t>
            </w:r>
            <w:r>
              <w:rPr>
                <w:rFonts w:ascii="Arial" w:hAnsi="Arial" w:cs="Arial"/>
              </w:rPr>
              <w:t>řešení</w:t>
            </w:r>
          </w:p>
        </w:tc>
        <w:tc>
          <w:tcPr>
            <w:tcW w:w="2301" w:type="dxa"/>
          </w:tcPr>
          <w:p w14:paraId="60E43BCA" w14:textId="77777777" w:rsidR="00CA7D54" w:rsidRDefault="00CA7D54" w:rsidP="00DD5497">
            <w:pPr>
              <w:jc w:val="both"/>
              <w:rPr>
                <w:rFonts w:ascii="Arial" w:hAnsi="Arial" w:cs="Arial"/>
              </w:rPr>
            </w:pPr>
          </w:p>
          <w:sdt>
            <w:sdtPr>
              <w:rPr>
                <w:rFonts w:ascii="Arial" w:hAnsi="Arial" w:cs="Arial"/>
              </w:rPr>
              <w:id w:val="1571616095"/>
              <w:placeholder>
                <w:docPart w:val="06CC095E1F37461DBA93020157181528"/>
              </w:placeholder>
            </w:sdtPr>
            <w:sdtContent>
              <w:p w14:paraId="26EACEFD" w14:textId="6FA806C0" w:rsidR="00047128" w:rsidRDefault="00047128" w:rsidP="00DD5497">
                <w:pPr>
                  <w:jc w:val="both"/>
                  <w:rPr>
                    <w:rFonts w:ascii="Arial" w:hAnsi="Arial" w:cs="Arial"/>
                  </w:rPr>
                </w:pPr>
                <w:r>
                  <w:rPr>
                    <w:rFonts w:ascii="Arial" w:hAnsi="Arial" w:cs="Arial"/>
                  </w:rPr>
                  <w:t>………………….</w:t>
                </w:r>
              </w:p>
            </w:sdtContent>
          </w:sdt>
        </w:tc>
        <w:tc>
          <w:tcPr>
            <w:tcW w:w="2301" w:type="dxa"/>
          </w:tcPr>
          <w:p w14:paraId="3D95C762" w14:textId="77777777" w:rsidR="00CA7D54" w:rsidRDefault="00CA7D54" w:rsidP="00DD5497">
            <w:pPr>
              <w:jc w:val="both"/>
              <w:rPr>
                <w:rFonts w:ascii="Arial" w:hAnsi="Arial" w:cs="Arial"/>
              </w:rPr>
            </w:pPr>
          </w:p>
          <w:sdt>
            <w:sdtPr>
              <w:rPr>
                <w:rFonts w:ascii="Arial" w:hAnsi="Arial" w:cs="Arial"/>
              </w:rPr>
              <w:id w:val="1813898121"/>
              <w:placeholder>
                <w:docPart w:val="254B3542C8E140FF8A7934DE5C22BD5A"/>
              </w:placeholder>
            </w:sdtPr>
            <w:sdtContent>
              <w:p w14:paraId="19139196" w14:textId="0CC4D20A" w:rsidR="00047128" w:rsidRDefault="00047128" w:rsidP="00DD5497">
                <w:pPr>
                  <w:jc w:val="both"/>
                  <w:rPr>
                    <w:rFonts w:ascii="Arial" w:hAnsi="Arial" w:cs="Arial"/>
                  </w:rPr>
                </w:pPr>
                <w:r>
                  <w:rPr>
                    <w:rFonts w:ascii="Arial" w:hAnsi="Arial" w:cs="Arial"/>
                  </w:rPr>
                  <w:t>………………….</w:t>
                </w:r>
              </w:p>
            </w:sdtContent>
          </w:sdt>
        </w:tc>
        <w:tc>
          <w:tcPr>
            <w:tcW w:w="2302" w:type="dxa"/>
          </w:tcPr>
          <w:p w14:paraId="66971676" w14:textId="77777777" w:rsidR="00CA7D54" w:rsidRDefault="00CA7D54" w:rsidP="00DD5497">
            <w:pPr>
              <w:jc w:val="both"/>
              <w:rPr>
                <w:rFonts w:ascii="Arial" w:hAnsi="Arial" w:cs="Arial"/>
              </w:rPr>
            </w:pPr>
          </w:p>
          <w:sdt>
            <w:sdtPr>
              <w:rPr>
                <w:rFonts w:ascii="Arial" w:hAnsi="Arial" w:cs="Arial"/>
              </w:rPr>
              <w:id w:val="-1702232059"/>
              <w:placeholder>
                <w:docPart w:val="D25D0424726245D99CCF6F3F594C5ED4"/>
              </w:placeholder>
            </w:sdtPr>
            <w:sdtContent>
              <w:p w14:paraId="1EC4DA85" w14:textId="2CA37257" w:rsidR="00047128" w:rsidRDefault="00047128" w:rsidP="00DD5497">
                <w:pPr>
                  <w:jc w:val="both"/>
                  <w:rPr>
                    <w:rFonts w:ascii="Arial" w:hAnsi="Arial" w:cs="Arial"/>
                  </w:rPr>
                </w:pPr>
                <w:r>
                  <w:rPr>
                    <w:rFonts w:ascii="Arial" w:hAnsi="Arial" w:cs="Arial"/>
                  </w:rPr>
                  <w:t>………………….</w:t>
                </w:r>
              </w:p>
            </w:sdtContent>
          </w:sdt>
        </w:tc>
      </w:tr>
      <w:tr w:rsidR="00CA7D54" w14:paraId="3FBCFE58" w14:textId="77777777" w:rsidTr="00CA7D54">
        <w:tc>
          <w:tcPr>
            <w:tcW w:w="2301" w:type="dxa"/>
          </w:tcPr>
          <w:p w14:paraId="15B06E9F" w14:textId="599B017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3A0F40">
              <w:rPr>
                <w:rFonts w:ascii="Arial" w:hAnsi="Arial" w:cs="Arial"/>
              </w:rPr>
              <w:t>včetně plánu BOZP</w:t>
            </w:r>
          </w:p>
        </w:tc>
        <w:tc>
          <w:tcPr>
            <w:tcW w:w="2301" w:type="dxa"/>
          </w:tcPr>
          <w:p w14:paraId="5DF3C997" w14:textId="77777777" w:rsidR="00CA7D54" w:rsidRDefault="00CA7D54" w:rsidP="00DD5497">
            <w:pPr>
              <w:jc w:val="both"/>
              <w:rPr>
                <w:rFonts w:ascii="Arial" w:hAnsi="Arial" w:cs="Arial"/>
              </w:rPr>
            </w:pPr>
          </w:p>
          <w:sdt>
            <w:sdtPr>
              <w:rPr>
                <w:rFonts w:ascii="Arial" w:hAnsi="Arial" w:cs="Arial"/>
              </w:rPr>
              <w:id w:val="-653072081"/>
              <w:placeholder>
                <w:docPart w:val="29DF3A65F5FE4B86A9268B5F429A3089"/>
              </w:placeholder>
            </w:sdtPr>
            <w:sdtContent>
              <w:p w14:paraId="2C908C3A" w14:textId="47E638EC" w:rsidR="00047128" w:rsidRDefault="00047128" w:rsidP="00DD5497">
                <w:pPr>
                  <w:jc w:val="both"/>
                  <w:rPr>
                    <w:rFonts w:ascii="Arial" w:hAnsi="Arial" w:cs="Arial"/>
                  </w:rPr>
                </w:pPr>
                <w:r>
                  <w:rPr>
                    <w:rFonts w:ascii="Arial" w:hAnsi="Arial" w:cs="Arial"/>
                  </w:rPr>
                  <w:t>………………….</w:t>
                </w:r>
              </w:p>
            </w:sdtContent>
          </w:sdt>
        </w:tc>
        <w:tc>
          <w:tcPr>
            <w:tcW w:w="2301" w:type="dxa"/>
          </w:tcPr>
          <w:p w14:paraId="0FF0DABE" w14:textId="77777777" w:rsidR="00CA7D54" w:rsidRDefault="00CA7D54" w:rsidP="00DD5497">
            <w:pPr>
              <w:jc w:val="both"/>
              <w:rPr>
                <w:rFonts w:ascii="Arial" w:hAnsi="Arial" w:cs="Arial"/>
              </w:rPr>
            </w:pPr>
          </w:p>
          <w:sdt>
            <w:sdtPr>
              <w:rPr>
                <w:rFonts w:ascii="Arial" w:hAnsi="Arial" w:cs="Arial"/>
              </w:rPr>
              <w:id w:val="1275601098"/>
              <w:placeholder>
                <w:docPart w:val="069B115C3B4541FFB79C5B076E1BFFBA"/>
              </w:placeholder>
            </w:sdtPr>
            <w:sdtContent>
              <w:p w14:paraId="406044F8" w14:textId="1850A7C7" w:rsidR="00047128" w:rsidRDefault="00047128" w:rsidP="00DD5497">
                <w:pPr>
                  <w:jc w:val="both"/>
                  <w:rPr>
                    <w:rFonts w:ascii="Arial" w:hAnsi="Arial" w:cs="Arial"/>
                  </w:rPr>
                </w:pPr>
                <w:r>
                  <w:rPr>
                    <w:rFonts w:ascii="Arial" w:hAnsi="Arial" w:cs="Arial"/>
                  </w:rPr>
                  <w:t>………………….</w:t>
                </w:r>
              </w:p>
            </w:sdtContent>
          </w:sdt>
        </w:tc>
        <w:tc>
          <w:tcPr>
            <w:tcW w:w="2302" w:type="dxa"/>
          </w:tcPr>
          <w:p w14:paraId="0135C779" w14:textId="77777777" w:rsidR="00CA7D54" w:rsidRDefault="00CA7D54" w:rsidP="00DD5497">
            <w:pPr>
              <w:jc w:val="both"/>
              <w:rPr>
                <w:rFonts w:ascii="Arial" w:hAnsi="Arial" w:cs="Arial"/>
              </w:rPr>
            </w:pPr>
          </w:p>
          <w:sdt>
            <w:sdtPr>
              <w:rPr>
                <w:rFonts w:ascii="Arial" w:hAnsi="Arial" w:cs="Arial"/>
              </w:rPr>
              <w:id w:val="241454003"/>
              <w:placeholder>
                <w:docPart w:val="A1F72C83D6474A10989C60F76D7D5DF6"/>
              </w:placeholder>
            </w:sdtPr>
            <w:sdtContent>
              <w:p w14:paraId="4842A4E7" w14:textId="77A1D5A6" w:rsidR="00047128" w:rsidRDefault="00047128" w:rsidP="00DD5497">
                <w:pPr>
                  <w:jc w:val="both"/>
                  <w:rPr>
                    <w:rFonts w:ascii="Arial" w:hAnsi="Arial" w:cs="Arial"/>
                  </w:rPr>
                </w:pPr>
                <w:r>
                  <w:rPr>
                    <w:rFonts w:ascii="Arial" w:hAnsi="Arial" w:cs="Arial"/>
                  </w:rPr>
                  <w:t>………………….</w:t>
                </w:r>
              </w:p>
            </w:sdtContent>
          </w:sdt>
        </w:tc>
      </w:tr>
      <w:tr w:rsidR="00CA7D54" w14:paraId="545D875A" w14:textId="77777777" w:rsidTr="00CA7D54">
        <w:tc>
          <w:tcPr>
            <w:tcW w:w="2301" w:type="dxa"/>
          </w:tcPr>
          <w:p w14:paraId="50765A4C" w14:textId="5485298A" w:rsidR="00CA7D54" w:rsidRDefault="00E15D52" w:rsidP="00CA7D54">
            <w:pPr>
              <w:rPr>
                <w:rFonts w:ascii="Arial" w:hAnsi="Arial" w:cs="Arial"/>
              </w:rPr>
            </w:pPr>
            <w:r>
              <w:rPr>
                <w:rFonts w:ascii="Arial" w:hAnsi="Arial" w:cs="Arial"/>
              </w:rPr>
              <w:t>S</w:t>
            </w:r>
            <w:r w:rsidR="00CA7D54">
              <w:rPr>
                <w:rFonts w:ascii="Arial" w:hAnsi="Arial" w:cs="Arial"/>
              </w:rPr>
              <w:t>oučinnost při výběru zhotovitele Stavby</w:t>
            </w:r>
          </w:p>
        </w:tc>
        <w:tc>
          <w:tcPr>
            <w:tcW w:w="2301" w:type="dxa"/>
          </w:tcPr>
          <w:p w14:paraId="547DE802" w14:textId="77777777" w:rsidR="00CA7D54" w:rsidRDefault="00CA7D54" w:rsidP="00DD5497">
            <w:pPr>
              <w:jc w:val="both"/>
              <w:rPr>
                <w:rFonts w:ascii="Arial" w:hAnsi="Arial" w:cs="Arial"/>
              </w:rPr>
            </w:pPr>
          </w:p>
          <w:sdt>
            <w:sdtPr>
              <w:rPr>
                <w:rFonts w:ascii="Arial" w:hAnsi="Arial" w:cs="Arial"/>
              </w:rPr>
              <w:id w:val="-93090413"/>
              <w:placeholder>
                <w:docPart w:val="1E22F41D5F0A4639917F0D370ABF2656"/>
              </w:placeholder>
            </w:sdtPr>
            <w:sdtContent>
              <w:p w14:paraId="6772F7C3" w14:textId="500D9DF4" w:rsidR="00047128" w:rsidRDefault="00047128" w:rsidP="00DD5497">
                <w:pPr>
                  <w:jc w:val="both"/>
                  <w:rPr>
                    <w:rFonts w:ascii="Arial" w:hAnsi="Arial" w:cs="Arial"/>
                  </w:rPr>
                </w:pPr>
                <w:r>
                  <w:rPr>
                    <w:rFonts w:ascii="Arial" w:hAnsi="Arial" w:cs="Arial"/>
                  </w:rPr>
                  <w:t>………………….</w:t>
                </w:r>
              </w:p>
            </w:sdtContent>
          </w:sdt>
        </w:tc>
        <w:tc>
          <w:tcPr>
            <w:tcW w:w="2301" w:type="dxa"/>
          </w:tcPr>
          <w:p w14:paraId="4925FD2C" w14:textId="77777777" w:rsidR="00CA7D54" w:rsidRDefault="00CA7D54" w:rsidP="00DD5497">
            <w:pPr>
              <w:jc w:val="both"/>
              <w:rPr>
                <w:rFonts w:ascii="Arial" w:hAnsi="Arial" w:cs="Arial"/>
              </w:rPr>
            </w:pPr>
          </w:p>
          <w:sdt>
            <w:sdtPr>
              <w:rPr>
                <w:rFonts w:ascii="Arial" w:hAnsi="Arial" w:cs="Arial"/>
              </w:rPr>
              <w:id w:val="-1544822800"/>
              <w:placeholder>
                <w:docPart w:val="CB7D3DA349A74BA69FEEFD956D77B57C"/>
              </w:placeholder>
            </w:sdtPr>
            <w:sdtContent>
              <w:p w14:paraId="4097F218" w14:textId="6DDCD005" w:rsidR="00047128" w:rsidRDefault="00047128" w:rsidP="00DD5497">
                <w:pPr>
                  <w:jc w:val="both"/>
                  <w:rPr>
                    <w:rFonts w:ascii="Arial" w:hAnsi="Arial" w:cs="Arial"/>
                  </w:rPr>
                </w:pPr>
                <w:r>
                  <w:rPr>
                    <w:rFonts w:ascii="Arial" w:hAnsi="Arial" w:cs="Arial"/>
                  </w:rPr>
                  <w:t>………………….</w:t>
                </w:r>
              </w:p>
            </w:sdtContent>
          </w:sdt>
        </w:tc>
        <w:tc>
          <w:tcPr>
            <w:tcW w:w="2302" w:type="dxa"/>
          </w:tcPr>
          <w:p w14:paraId="69A3BDD4" w14:textId="77777777" w:rsidR="00CA7D54" w:rsidRDefault="00CA7D54" w:rsidP="00DD5497">
            <w:pPr>
              <w:jc w:val="both"/>
              <w:rPr>
                <w:rFonts w:ascii="Arial" w:hAnsi="Arial" w:cs="Arial"/>
              </w:rPr>
            </w:pPr>
          </w:p>
          <w:sdt>
            <w:sdtPr>
              <w:rPr>
                <w:rFonts w:ascii="Arial" w:hAnsi="Arial" w:cs="Arial"/>
              </w:rPr>
              <w:id w:val="-1821579035"/>
              <w:placeholder>
                <w:docPart w:val="248139A6C2EE41748E732739A607570E"/>
              </w:placeholder>
            </w:sdtPr>
            <w:sdtContent>
              <w:p w14:paraId="202F5F08" w14:textId="2B13E0E1" w:rsidR="00047128" w:rsidRDefault="00047128" w:rsidP="00DD5497">
                <w:pPr>
                  <w:jc w:val="both"/>
                  <w:rPr>
                    <w:rFonts w:ascii="Arial" w:hAnsi="Arial" w:cs="Arial"/>
                  </w:rPr>
                </w:pPr>
                <w:r>
                  <w:rPr>
                    <w:rFonts w:ascii="Arial" w:hAnsi="Arial" w:cs="Arial"/>
                  </w:rPr>
                  <w:t>………………….</w:t>
                </w:r>
              </w:p>
            </w:sdtContent>
          </w:sdt>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sdt>
            <w:sdtPr>
              <w:rPr>
                <w:rFonts w:ascii="Arial" w:hAnsi="Arial" w:cs="Arial"/>
              </w:rPr>
              <w:id w:val="1793243061"/>
              <w:placeholder>
                <w:docPart w:val="6C50F739DDDD49D5A0896630AEDA4990"/>
              </w:placeholder>
            </w:sdtPr>
            <w:sdtContent>
              <w:p w14:paraId="41B5613B" w14:textId="19535EF0" w:rsidR="00CA7D54" w:rsidRDefault="00047128" w:rsidP="00DD5497">
                <w:pPr>
                  <w:jc w:val="both"/>
                  <w:rPr>
                    <w:rFonts w:ascii="Arial" w:hAnsi="Arial" w:cs="Arial"/>
                  </w:rPr>
                </w:pPr>
                <w:r>
                  <w:rPr>
                    <w:rFonts w:ascii="Arial" w:hAnsi="Arial" w:cs="Arial"/>
                  </w:rPr>
                  <w:t>………………….</w:t>
                </w:r>
              </w:p>
            </w:sdtContent>
          </w:sdt>
        </w:tc>
        <w:tc>
          <w:tcPr>
            <w:tcW w:w="2301" w:type="dxa"/>
          </w:tcPr>
          <w:sdt>
            <w:sdtPr>
              <w:rPr>
                <w:rFonts w:ascii="Arial" w:hAnsi="Arial" w:cs="Arial"/>
              </w:rPr>
              <w:id w:val="-1773543046"/>
              <w:placeholder>
                <w:docPart w:val="C99CCFBCA6434F7F8B4268A036BE4693"/>
              </w:placeholder>
            </w:sdtPr>
            <w:sdtContent>
              <w:p w14:paraId="665FDA7D" w14:textId="1BDFBDEA" w:rsidR="00CA7D54" w:rsidRDefault="00047128" w:rsidP="00DD5497">
                <w:pPr>
                  <w:jc w:val="both"/>
                  <w:rPr>
                    <w:rFonts w:ascii="Arial" w:hAnsi="Arial" w:cs="Arial"/>
                  </w:rPr>
                </w:pPr>
                <w:r>
                  <w:rPr>
                    <w:rFonts w:ascii="Arial" w:hAnsi="Arial" w:cs="Arial"/>
                  </w:rPr>
                  <w:t>………………….</w:t>
                </w:r>
              </w:p>
            </w:sdtContent>
          </w:sdt>
        </w:tc>
        <w:tc>
          <w:tcPr>
            <w:tcW w:w="2302" w:type="dxa"/>
          </w:tcPr>
          <w:sdt>
            <w:sdtPr>
              <w:rPr>
                <w:rFonts w:ascii="Arial" w:hAnsi="Arial" w:cs="Arial"/>
              </w:rPr>
              <w:id w:val="-485929589"/>
              <w:placeholder>
                <w:docPart w:val="013117021E064A32943E4D148A991EED"/>
              </w:placeholder>
            </w:sdtPr>
            <w:sdtContent>
              <w:p w14:paraId="064DE73F" w14:textId="719ABFB7" w:rsidR="00CA7D54" w:rsidRDefault="00047128" w:rsidP="00DD5497">
                <w:pPr>
                  <w:jc w:val="both"/>
                  <w:rPr>
                    <w:rFonts w:ascii="Arial" w:hAnsi="Arial" w:cs="Arial"/>
                  </w:rPr>
                </w:pPr>
                <w:r>
                  <w:rPr>
                    <w:rFonts w:ascii="Arial" w:hAnsi="Arial" w:cs="Arial"/>
                  </w:rPr>
                  <w:t>………………….</w:t>
                </w:r>
              </w:p>
            </w:sdtContent>
          </w:sdt>
        </w:tc>
      </w:tr>
    </w:tbl>
    <w:p w14:paraId="4C64F8E9" w14:textId="037985E4" w:rsidR="00AF3777" w:rsidRDefault="00AF3777" w:rsidP="00DD5497">
      <w:pPr>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32BB03F3"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rozumí:</w:t>
      </w:r>
    </w:p>
    <w:p w14:paraId="41997049" w14:textId="336A0356" w:rsidR="00327652" w:rsidRPr="00DD5497" w:rsidRDefault="00327652" w:rsidP="00A80260">
      <w:pPr>
        <w:numPr>
          <w:ilvl w:val="0"/>
          <w:numId w:val="26"/>
        </w:numPr>
        <w:tabs>
          <w:tab w:val="left" w:pos="0"/>
        </w:tabs>
        <w:ind w:left="782" w:hanging="357"/>
        <w:jc w:val="both"/>
        <w:rPr>
          <w:rFonts w:ascii="Arial" w:hAnsi="Arial" w:cs="Arial"/>
        </w:rPr>
      </w:pPr>
      <w:r w:rsidRPr="00DD5497">
        <w:rPr>
          <w:rFonts w:ascii="Arial" w:hAnsi="Arial" w:cs="Arial"/>
        </w:rPr>
        <w:t xml:space="preserve">pokud </w:t>
      </w:r>
      <w:r w:rsidR="00104FE9">
        <w:rPr>
          <w:rFonts w:ascii="Arial" w:hAnsi="Arial" w:cs="Arial"/>
        </w:rPr>
        <w:t>Z</w:t>
      </w:r>
      <w:r w:rsidRPr="00DD5497">
        <w:rPr>
          <w:rFonts w:ascii="Arial" w:hAnsi="Arial" w:cs="Arial"/>
        </w:rPr>
        <w:t xml:space="preserve">hotovitel nezahájí provádění </w:t>
      </w:r>
      <w:r w:rsidR="00104FE9">
        <w:rPr>
          <w:rFonts w:ascii="Arial" w:hAnsi="Arial" w:cs="Arial"/>
        </w:rPr>
        <w:t>jakékoliv části D</w:t>
      </w:r>
      <w:r w:rsidRPr="00DD5497">
        <w:rPr>
          <w:rFonts w:ascii="Arial" w:hAnsi="Arial" w:cs="Arial"/>
        </w:rPr>
        <w:t xml:space="preserve">íla ve lhůtě do 15 dnů od termínu dle čl. </w:t>
      </w:r>
      <w:r w:rsidR="00104FE9">
        <w:rPr>
          <w:rFonts w:ascii="Arial" w:hAnsi="Arial" w:cs="Arial"/>
        </w:rPr>
        <w:fldChar w:fldCharType="begin"/>
      </w:r>
      <w:r w:rsidR="00104FE9">
        <w:rPr>
          <w:rFonts w:ascii="Arial" w:hAnsi="Arial" w:cs="Arial"/>
        </w:rPr>
        <w:instrText xml:space="preserve"> REF _Ref100559168 \r \h </w:instrText>
      </w:r>
      <w:r w:rsidR="00A80260">
        <w:rPr>
          <w:rFonts w:ascii="Arial" w:hAnsi="Arial" w:cs="Arial"/>
        </w:rPr>
        <w:instrText xml:space="preserve"> \* MERGEFORMAT </w:instrText>
      </w:r>
      <w:r w:rsidR="00104FE9">
        <w:rPr>
          <w:rFonts w:ascii="Arial" w:hAnsi="Arial" w:cs="Arial"/>
        </w:rPr>
      </w:r>
      <w:r w:rsidR="00104FE9">
        <w:rPr>
          <w:rFonts w:ascii="Arial" w:hAnsi="Arial" w:cs="Arial"/>
        </w:rPr>
        <w:fldChar w:fldCharType="separate"/>
      </w:r>
      <w:r w:rsidR="00CB1675">
        <w:rPr>
          <w:rFonts w:ascii="Arial" w:hAnsi="Arial" w:cs="Arial"/>
        </w:rPr>
        <w:t>III</w:t>
      </w:r>
      <w:r w:rsidR="00104FE9">
        <w:rPr>
          <w:rFonts w:ascii="Arial" w:hAnsi="Arial" w:cs="Arial"/>
        </w:rPr>
        <w:fldChar w:fldCharType="end"/>
      </w:r>
      <w:r w:rsidR="00104FE9">
        <w:rPr>
          <w:rFonts w:ascii="Arial" w:hAnsi="Arial" w:cs="Arial"/>
        </w:rPr>
        <w:t>.</w:t>
      </w:r>
      <w:r w:rsidRPr="00DD5497">
        <w:rPr>
          <w:rFonts w:ascii="Arial" w:hAnsi="Arial" w:cs="Arial"/>
        </w:rPr>
        <w:t xml:space="preserve"> </w:t>
      </w:r>
      <w:r w:rsidR="00104FE9">
        <w:rPr>
          <w:rFonts w:ascii="Arial" w:hAnsi="Arial" w:cs="Arial"/>
        </w:rPr>
        <w:t>S</w:t>
      </w:r>
      <w:r w:rsidRPr="00DD5497">
        <w:rPr>
          <w:rFonts w:ascii="Arial" w:hAnsi="Arial" w:cs="Arial"/>
        </w:rPr>
        <w:t>mlouvy</w:t>
      </w:r>
      <w:r w:rsidR="00A80260">
        <w:rPr>
          <w:rFonts w:ascii="Arial" w:hAnsi="Arial" w:cs="Arial"/>
        </w:rPr>
        <w:t>;</w:t>
      </w:r>
    </w:p>
    <w:p w14:paraId="6C197632" w14:textId="23304F38"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CB1675">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78E39C22"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6B4189">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lastRenderedPageBreak/>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7AE7B8D2"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w:t>
      </w:r>
      <w:r w:rsidR="00ED6062">
        <w:rPr>
          <w:rFonts w:ascii="Arial" w:hAnsi="Arial" w:cs="Arial"/>
        </w:rPr>
        <w:t xml:space="preserve">              </w:t>
      </w:r>
      <w:r w:rsidRPr="00875C36">
        <w:rPr>
          <w:rFonts w:ascii="Arial" w:hAnsi="Arial" w:cs="Arial"/>
        </w:rPr>
        <w:t xml:space="preserve">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porad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418C412D"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znalecký subjekt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p>
    <w:p w14:paraId="091A3CBD" w14:textId="79D93EA3" w:rsidR="00A80260" w:rsidRDefault="00A80260" w:rsidP="00A80260">
      <w:pPr>
        <w:tabs>
          <w:tab w:val="left" w:pos="0"/>
        </w:tabs>
        <w:ind w:left="425"/>
        <w:jc w:val="both"/>
        <w:rPr>
          <w:rFonts w:ascii="Arial" w:hAnsi="Arial" w:cs="Arial"/>
        </w:rPr>
      </w:pPr>
    </w:p>
    <w:p w14:paraId="5F94D5AC" w14:textId="68A508E7"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 xml:space="preserve">Smluvní strany se dále dohodly, že v případě odstoupení od Smlouvy budou ujednání </w:t>
      </w:r>
      <w:r w:rsidR="00ED6062">
        <w:rPr>
          <w:rFonts w:ascii="Arial" w:hAnsi="Arial" w:cs="Arial"/>
        </w:rPr>
        <w:t xml:space="preserve">                                </w:t>
      </w:r>
      <w:r>
        <w:rPr>
          <w:rFonts w:ascii="Arial" w:hAnsi="Arial" w:cs="Arial"/>
        </w:rPr>
        <w:t>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2F32D66F"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w:t>
      </w:r>
      <w:r w:rsidR="00ED6062">
        <w:rPr>
          <w:rFonts w:ascii="Arial" w:hAnsi="Arial" w:cs="Arial"/>
        </w:rPr>
        <w:t xml:space="preserve">                 </w:t>
      </w:r>
      <w:r w:rsidRPr="00DD5497">
        <w:rPr>
          <w:rFonts w:ascii="Arial" w:hAnsi="Arial" w:cs="Arial"/>
        </w:rPr>
        <w:t xml:space="preserve">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8DBEEF4" w14:textId="5B161B5B"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5F9CEFE9" w14:textId="77777777" w:rsidR="00F763A9" w:rsidRDefault="00F763A9" w:rsidP="00AA3672">
      <w:pPr>
        <w:pStyle w:val="Odstavecseseznamem"/>
        <w:rPr>
          <w:rFonts w:ascii="Arial" w:hAnsi="Arial" w:cs="Arial"/>
        </w:rPr>
      </w:pPr>
    </w:p>
    <w:p w14:paraId="7A2459FB" w14:textId="4FECFDC6" w:rsidR="00F763A9" w:rsidRDefault="00F763A9" w:rsidP="001C2830">
      <w:pPr>
        <w:numPr>
          <w:ilvl w:val="0"/>
          <w:numId w:val="27"/>
        </w:numPr>
        <w:tabs>
          <w:tab w:val="left" w:pos="0"/>
        </w:tabs>
        <w:ind w:left="425" w:hanging="425"/>
        <w:jc w:val="both"/>
        <w:rPr>
          <w:rFonts w:ascii="Arial" w:hAnsi="Arial" w:cs="Arial"/>
        </w:rPr>
      </w:pPr>
      <w:r w:rsidRPr="00543698">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56B1ADB3" w14:textId="77777777" w:rsidR="005E264C" w:rsidRDefault="005E264C" w:rsidP="00803CE2">
      <w:pPr>
        <w:pStyle w:val="Odstavecseseznamem"/>
        <w:rPr>
          <w:rFonts w:ascii="Arial" w:hAnsi="Arial" w:cs="Arial"/>
        </w:rPr>
      </w:pPr>
    </w:p>
    <w:p w14:paraId="0F8DBD43" w14:textId="7EA8311F" w:rsidR="00B84C57" w:rsidRPr="00AA3672" w:rsidRDefault="00B84C57" w:rsidP="00803CE2">
      <w:pPr>
        <w:numPr>
          <w:ilvl w:val="0"/>
          <w:numId w:val="27"/>
        </w:numPr>
        <w:tabs>
          <w:tab w:val="left" w:pos="0"/>
        </w:tabs>
        <w:ind w:left="425" w:hanging="425"/>
        <w:jc w:val="both"/>
        <w:rPr>
          <w:rFonts w:ascii="Arial" w:hAnsi="Arial" w:cs="Arial"/>
        </w:rPr>
      </w:pPr>
      <w:r w:rsidRPr="00AA3672">
        <w:rPr>
          <w:rFonts w:ascii="Arial" w:hAnsi="Arial" w:cs="Arial"/>
        </w:rPr>
        <w:t>V případě porušení závazk</w:t>
      </w:r>
      <w:r w:rsidR="000208DC" w:rsidRPr="00AA3672">
        <w:rPr>
          <w:rFonts w:ascii="Arial" w:hAnsi="Arial" w:cs="Arial"/>
        </w:rPr>
        <w:t>ů</w:t>
      </w:r>
      <w:r w:rsidRPr="00AA3672">
        <w:rPr>
          <w:rFonts w:ascii="Arial" w:hAnsi="Arial" w:cs="Arial"/>
        </w:rPr>
        <w:t xml:space="preserve"> Zhotovitele dle </w:t>
      </w:r>
      <w:r w:rsidR="00F763A9" w:rsidRPr="00AA3672">
        <w:rPr>
          <w:rFonts w:ascii="Arial" w:hAnsi="Arial" w:cs="Arial"/>
        </w:rPr>
        <w:t xml:space="preserve">předchozího </w:t>
      </w:r>
      <w:r w:rsidRPr="00AA3672">
        <w:rPr>
          <w:rFonts w:ascii="Arial" w:hAnsi="Arial" w:cs="Arial"/>
        </w:rPr>
        <w:t>odstavc</w:t>
      </w:r>
      <w:r w:rsidR="00F763A9" w:rsidRPr="00AA3672">
        <w:rPr>
          <w:rFonts w:ascii="Arial" w:hAnsi="Arial" w:cs="Arial"/>
        </w:rPr>
        <w:t>e</w:t>
      </w:r>
      <w:r w:rsidRPr="00AA3672">
        <w:rPr>
          <w:rFonts w:ascii="Arial" w:hAnsi="Arial" w:cs="Arial"/>
        </w:rPr>
        <w:t xml:space="preserve"> je Objednatel oprávněn požadovat zaplacení smluvní pokuty ve výši </w:t>
      </w:r>
      <w:r w:rsidR="000302B9" w:rsidRPr="00AA3672">
        <w:rPr>
          <w:rFonts w:ascii="Arial" w:hAnsi="Arial" w:cs="Arial"/>
        </w:rPr>
        <w:t xml:space="preserve">1 </w:t>
      </w:r>
      <w:r w:rsidRPr="00AA3672">
        <w:rPr>
          <w:rFonts w:ascii="Arial" w:hAnsi="Arial" w:cs="Arial"/>
        </w:rPr>
        <w:t xml:space="preserve">% ceny Díla bez DPH za každý jednotlivý případ porušení těchto povinnosti. Porušení těchto povinností je rovněž podstatným porušením Smlouvy, </w:t>
      </w:r>
      <w:r w:rsidR="00D20A61">
        <w:rPr>
          <w:rFonts w:ascii="Arial" w:hAnsi="Arial" w:cs="Arial"/>
        </w:rPr>
        <w:br/>
      </w:r>
      <w:r w:rsidRPr="00AA3672">
        <w:rPr>
          <w:rFonts w:ascii="Arial" w:hAnsi="Arial" w:cs="Arial"/>
        </w:rPr>
        <w:t>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lastRenderedPageBreak/>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9AAB2A9"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 xml:space="preserve">mlouvy odvozených včetně metadat požadovaných k uveřejnění dle zákona </w:t>
      </w:r>
      <w:r w:rsidR="00126267">
        <w:rPr>
          <w:rFonts w:ascii="Arial" w:hAnsi="Arial" w:cs="Arial"/>
          <w:lang w:eastAsia="cs-CZ"/>
        </w:rPr>
        <w:t xml:space="preserve">                  </w:t>
      </w:r>
      <w:r w:rsidRPr="00DC4DC7">
        <w:rPr>
          <w:rFonts w:ascii="Arial" w:hAnsi="Arial" w:cs="Arial"/>
          <w:lang w:eastAsia="cs-CZ"/>
        </w:rPr>
        <w:t>č. 340/2015 Sb.</w:t>
      </w:r>
      <w:r w:rsidR="00DC4DC7" w:rsidRPr="00DC4DC7">
        <w:rPr>
          <w:rFonts w:ascii="Arial" w:hAnsi="Arial" w:cs="Arial"/>
          <w:lang w:eastAsia="cs-CZ"/>
        </w:rPr>
        <w:t xml:space="preserve">, o zvláštních podmínkách účinnosti některých smluv, uveřejňování těchto smluv </w:t>
      </w:r>
      <w:r w:rsidR="00ED6062">
        <w:rPr>
          <w:rFonts w:ascii="Arial" w:hAnsi="Arial" w:cs="Arial"/>
          <w:lang w:eastAsia="cs-CZ"/>
        </w:rPr>
        <w:t xml:space="preserve">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w:t>
      </w:r>
      <w:bookmarkStart w:id="1" w:name="_Hlk208308331"/>
      <w:r w:rsidR="00DC4DC7" w:rsidRPr="00DD5497">
        <w:rPr>
          <w:rFonts w:ascii="Arial" w:hAnsi="Arial" w:cs="Arial"/>
        </w:rPr>
        <w:t>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w:t>
      </w:r>
      <w:bookmarkEnd w:id="1"/>
      <w:r w:rsidRPr="000C2383">
        <w:rPr>
          <w:rFonts w:ascii="Arial" w:hAnsi="Arial" w:cs="Arial"/>
          <w:lang w:eastAsia="cs-CZ"/>
        </w:rPr>
        <w:t xml:space="preserve"> Smlouva nabývá účinnosti dnem uveřejnění</w:t>
      </w:r>
      <w:r w:rsidR="00DC4DC7" w:rsidRPr="000C2383">
        <w:rPr>
          <w:rFonts w:ascii="Arial" w:hAnsi="Arial" w:cs="Arial"/>
          <w:lang w:eastAsia="cs-CZ"/>
        </w:rPr>
        <w:t xml:space="preserve"> v registru smluv</w:t>
      </w:r>
      <w:r w:rsidR="006C27F1">
        <w:rPr>
          <w:rFonts w:ascii="Arial" w:hAnsi="Arial" w:cs="Arial"/>
          <w:lang w:eastAsia="cs-CZ"/>
        </w:rPr>
        <w:t>.</w:t>
      </w:r>
    </w:p>
    <w:p w14:paraId="2E90ABB8" w14:textId="77777777" w:rsidR="000208DC" w:rsidRDefault="000208DC" w:rsidP="000208DC">
      <w:pPr>
        <w:pStyle w:val="Odstavecseseznamem"/>
        <w:rPr>
          <w:rFonts w:ascii="Arial" w:hAnsi="Arial" w:cs="Arial"/>
          <w:i/>
          <w:lang w:eastAsia="cs-CZ"/>
        </w:rPr>
      </w:pPr>
    </w:p>
    <w:p w14:paraId="7DC2A068" w14:textId="32F47A3B" w:rsidR="000208DC" w:rsidRPr="0076022F"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6801FF39" w14:textId="77777777" w:rsidR="0076022F" w:rsidRPr="0076022F" w:rsidRDefault="0076022F" w:rsidP="0076022F">
      <w:pPr>
        <w:tabs>
          <w:tab w:val="left" w:pos="0"/>
        </w:tabs>
        <w:ind w:left="425"/>
        <w:jc w:val="both"/>
        <w:rPr>
          <w:rFonts w:ascii="Arial" w:hAnsi="Arial" w:cs="Arial"/>
          <w:i/>
          <w:lang w:eastAsia="cs-CZ"/>
        </w:rPr>
      </w:pPr>
    </w:p>
    <w:p w14:paraId="1392E8BF" w14:textId="7259BE95"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w:t>
      </w:r>
      <w:r w:rsidR="0022671D">
        <w:rPr>
          <w:rFonts w:ascii="Arial" w:hAnsi="Arial" w:cs="Arial"/>
          <w:szCs w:val="24"/>
        </w:rPr>
        <w:t xml:space="preserve">                    </w:t>
      </w:r>
      <w:r w:rsidRPr="00DD5497">
        <w:rPr>
          <w:rFonts w:ascii="Arial" w:hAnsi="Arial" w:cs="Arial"/>
          <w:szCs w:val="24"/>
        </w:rPr>
        <w:t xml:space="preserve">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691BEA2" w14:textId="12652402" w:rsidR="000C2383" w:rsidRPr="00F763A9" w:rsidRDefault="00B26F7A" w:rsidP="00AA3672">
      <w:pPr>
        <w:numPr>
          <w:ilvl w:val="0"/>
          <w:numId w:val="27"/>
        </w:numPr>
        <w:tabs>
          <w:tab w:val="left" w:pos="0"/>
        </w:tabs>
        <w:ind w:left="425" w:hanging="425"/>
        <w:jc w:val="both"/>
        <w:rPr>
          <w:rFonts w:ascii="Arial" w:hAnsi="Arial" w:cs="Arial"/>
        </w:rPr>
      </w:pPr>
      <w:r w:rsidRPr="00F763A9">
        <w:rPr>
          <w:rFonts w:ascii="Arial" w:hAnsi="Arial" w:cs="Arial"/>
          <w:szCs w:val="24"/>
        </w:rPr>
        <w:t xml:space="preserve">Smlouva je vyhotovena ve </w:t>
      </w:r>
      <w:r w:rsidR="006C27F1">
        <w:rPr>
          <w:rFonts w:ascii="Arial" w:hAnsi="Arial" w:cs="Arial"/>
          <w:szCs w:val="24"/>
        </w:rPr>
        <w:t>t</w:t>
      </w:r>
      <w:r w:rsidRPr="00F763A9">
        <w:rPr>
          <w:rFonts w:ascii="Arial" w:hAnsi="Arial" w:cs="Arial"/>
          <w:szCs w:val="24"/>
        </w:rPr>
        <w:t xml:space="preserve">řech stejnopisech, z nichž </w:t>
      </w:r>
      <w:r w:rsidR="006C27F1">
        <w:rPr>
          <w:rFonts w:ascii="Arial" w:hAnsi="Arial" w:cs="Arial"/>
          <w:szCs w:val="24"/>
        </w:rPr>
        <w:t>dva</w:t>
      </w:r>
      <w:r w:rsidRPr="00F763A9">
        <w:rPr>
          <w:rFonts w:ascii="Arial" w:hAnsi="Arial" w:cs="Arial"/>
          <w:szCs w:val="24"/>
        </w:rPr>
        <w:t xml:space="preserve"> obdrží </w:t>
      </w:r>
      <w:r w:rsidR="00DC4DC7" w:rsidRPr="00F763A9">
        <w:rPr>
          <w:rFonts w:ascii="Arial" w:hAnsi="Arial" w:cs="Arial"/>
          <w:szCs w:val="24"/>
        </w:rPr>
        <w:t>O</w:t>
      </w:r>
      <w:r w:rsidRPr="00F763A9">
        <w:rPr>
          <w:rFonts w:ascii="Arial" w:hAnsi="Arial" w:cs="Arial"/>
          <w:szCs w:val="24"/>
        </w:rPr>
        <w:t xml:space="preserve">bjednatel a jeden </w:t>
      </w:r>
      <w:proofErr w:type="gramStart"/>
      <w:r w:rsidR="00DC4DC7" w:rsidRPr="00F763A9">
        <w:rPr>
          <w:rFonts w:ascii="Arial" w:hAnsi="Arial" w:cs="Arial"/>
          <w:szCs w:val="24"/>
        </w:rPr>
        <w:t>Z</w:t>
      </w:r>
      <w:r w:rsidRPr="00F763A9">
        <w:rPr>
          <w:rFonts w:ascii="Arial" w:hAnsi="Arial" w:cs="Arial"/>
          <w:szCs w:val="24"/>
        </w:rPr>
        <w:t>hotovitel.</w:t>
      </w:r>
      <w:r w:rsidR="00762F7A">
        <w:rPr>
          <w:rFonts w:ascii="Arial" w:hAnsi="Arial" w:cs="Arial"/>
          <w:szCs w:val="24"/>
        </w:rPr>
        <w:t>/</w:t>
      </w:r>
      <w:proofErr w:type="gramEnd"/>
      <w:r w:rsidR="00762F7A" w:rsidRPr="00762F7A">
        <w:rPr>
          <w:rFonts w:ascii="Arial" w:hAnsi="Arial" w:cs="Arial"/>
          <w:szCs w:val="24"/>
        </w:rPr>
        <w:t xml:space="preserve"> </w:t>
      </w:r>
      <w:r w:rsidR="00762F7A" w:rsidRPr="008D10E5">
        <w:rPr>
          <w:rFonts w:ascii="Arial" w:hAnsi="Arial" w:cs="Arial"/>
          <w:szCs w:val="24"/>
        </w:rPr>
        <w:t>Smlouva je uzavírána v elektronické podobě a je podepisována uznávanými elektronickými podpisy ve smyslu zákona č. 297/2016 Sb., o službách vytvářejících důvěru pro elektronické transakce, ve znění pozdějších předpisů</w:t>
      </w:r>
      <w:r w:rsidR="00762F7A">
        <w:rPr>
          <w:rFonts w:ascii="Arial" w:hAnsi="Arial" w:cs="Arial"/>
          <w:szCs w:val="24"/>
        </w:rPr>
        <w:t>.</w:t>
      </w:r>
      <w:r w:rsidR="000C2383" w:rsidRPr="00F763A9">
        <w:rPr>
          <w:rFonts w:ascii="Arial" w:hAnsi="Arial" w:cs="Arial"/>
          <w:szCs w:val="24"/>
          <w:highlight w:val="yellow"/>
        </w:rPr>
        <w:t xml:space="preserve"> </w:t>
      </w:r>
    </w:p>
    <w:p w14:paraId="44F45A10" w14:textId="77777777" w:rsidR="00F763A9" w:rsidRPr="00AA3672" w:rsidRDefault="00F763A9" w:rsidP="00AA3672">
      <w:pPr>
        <w:tabs>
          <w:tab w:val="left" w:pos="0"/>
        </w:tabs>
        <w:ind w:left="425"/>
        <w:jc w:val="both"/>
        <w:rPr>
          <w:rFonts w:ascii="Arial" w:hAnsi="Arial" w:cs="Arial"/>
        </w:rPr>
      </w:pPr>
    </w:p>
    <w:p w14:paraId="78E5BA10" w14:textId="2F8964FF"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201FE1C3" w14:textId="77777777" w:rsidR="008854FB" w:rsidRDefault="008854FB" w:rsidP="008854FB">
      <w:pPr>
        <w:pStyle w:val="Odstavecseseznamem"/>
        <w:rPr>
          <w:rFonts w:ascii="Arial" w:hAnsi="Arial" w:cs="Arial"/>
        </w:rPr>
      </w:pPr>
    </w:p>
    <w:p w14:paraId="57557132" w14:textId="19D87BBA" w:rsidR="00327652" w:rsidRDefault="008854FB" w:rsidP="00AA3672">
      <w:pPr>
        <w:tabs>
          <w:tab w:val="left" w:pos="0"/>
        </w:tabs>
        <w:ind w:left="1415" w:hanging="990"/>
        <w:jc w:val="both"/>
        <w:rPr>
          <w:rFonts w:ascii="Arial" w:hAnsi="Arial" w:cs="Arial"/>
        </w:rPr>
      </w:pPr>
      <w:r w:rsidRPr="00961EEA">
        <w:rPr>
          <w:rFonts w:ascii="Arial" w:hAnsi="Arial" w:cs="Arial"/>
          <w:i/>
          <w:lang w:eastAsia="cs-CZ"/>
        </w:rPr>
        <w:tab/>
      </w:r>
      <w:r w:rsidR="00F46328">
        <w:rPr>
          <w:rFonts w:ascii="Arial" w:hAnsi="Arial" w:cs="Arial"/>
        </w:rPr>
        <w:tab/>
      </w:r>
    </w:p>
    <w:p w14:paraId="1D051508" w14:textId="77777777" w:rsidR="00DC4DC7" w:rsidRPr="00DD5497" w:rsidRDefault="00DC4DC7" w:rsidP="00DD5497">
      <w:pPr>
        <w:jc w:val="both"/>
        <w:rPr>
          <w:rFonts w:ascii="Arial" w:hAnsi="Arial" w:cs="Arial"/>
        </w:rPr>
      </w:pPr>
    </w:p>
    <w:p w14:paraId="03E47B43" w14:textId="53D70FE2"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sdt>
        <w:sdtPr>
          <w:rPr>
            <w:rFonts w:ascii="Arial" w:hAnsi="Arial" w:cs="Arial"/>
          </w:rPr>
          <w:id w:val="-116297347"/>
          <w:placeholder>
            <w:docPart w:val="DefaultPlaceholder_-1854013440"/>
          </w:placeholder>
        </w:sdtPr>
        <w:sdtContent>
          <w:r w:rsidRPr="00DD5497">
            <w:rPr>
              <w:rFonts w:ascii="Arial" w:hAnsi="Arial" w:cs="Arial"/>
            </w:rPr>
            <w:t>………………………… dne:</w:t>
          </w:r>
        </w:sdtContent>
      </w:sdt>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59353915" w14:textId="77777777" w:rsidR="00D20A61" w:rsidRDefault="00D20A61" w:rsidP="00CB1675">
      <w:pPr>
        <w:keepNext/>
        <w:tabs>
          <w:tab w:val="left" w:pos="4962"/>
        </w:tabs>
        <w:jc w:val="center"/>
        <w:rPr>
          <w:rFonts w:ascii="Arial" w:hAnsi="Arial" w:cs="Arial"/>
          <w:b/>
        </w:rPr>
      </w:pPr>
    </w:p>
    <w:p w14:paraId="77841FB8" w14:textId="77777777" w:rsidR="00D20A61" w:rsidRDefault="00D20A61"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20C2A93E" w:rsidR="00327652" w:rsidRPr="00F71EBE"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sdt>
        <w:sdtPr>
          <w:rPr>
            <w:rFonts w:ascii="Arial" w:hAnsi="Arial" w:cs="Arial"/>
          </w:rPr>
          <w:id w:val="-842696594"/>
          <w:placeholder>
            <w:docPart w:val="DefaultPlaceholder_-1854013440"/>
          </w:placeholder>
        </w:sdtPr>
        <w:sdtContent>
          <w:r w:rsidRPr="00147ABC">
            <w:rPr>
              <w:rFonts w:ascii="Arial" w:hAnsi="Arial" w:cs="Arial"/>
            </w:rPr>
            <w:t>obchodní firma</w:t>
          </w:r>
        </w:sdtContent>
      </w:sdt>
    </w:p>
    <w:p w14:paraId="4E91015E" w14:textId="6F62682A" w:rsidR="00327652" w:rsidRPr="00F71EBE" w:rsidRDefault="00327652" w:rsidP="00DD5497">
      <w:pPr>
        <w:tabs>
          <w:tab w:val="center" w:pos="1800"/>
          <w:tab w:val="center" w:pos="6521"/>
        </w:tabs>
        <w:rPr>
          <w:rFonts w:ascii="Arial" w:hAnsi="Arial" w:cs="Arial"/>
        </w:rPr>
      </w:pPr>
      <w:r w:rsidRPr="00F71EBE">
        <w:rPr>
          <w:rFonts w:ascii="Arial" w:hAnsi="Arial" w:cs="Arial"/>
        </w:rPr>
        <w:tab/>
      </w:r>
      <w:r w:rsidR="00BC1CDF" w:rsidRPr="00F71EBE">
        <w:rPr>
          <w:rFonts w:ascii="Arial" w:hAnsi="Arial" w:cs="Arial"/>
        </w:rPr>
        <w:t>Ing. David Fína</w:t>
      </w:r>
      <w:r w:rsidRPr="00F71EBE">
        <w:rPr>
          <w:rFonts w:ascii="Arial" w:hAnsi="Arial" w:cs="Arial"/>
          <w:i/>
        </w:rPr>
        <w:tab/>
      </w:r>
      <w:sdt>
        <w:sdtPr>
          <w:rPr>
            <w:rFonts w:ascii="Arial" w:hAnsi="Arial" w:cs="Arial"/>
            <w:i/>
          </w:rPr>
          <w:id w:val="1518731149"/>
          <w:placeholder>
            <w:docPart w:val="DefaultPlaceholder_-1854013440"/>
          </w:placeholder>
        </w:sdtPr>
        <w:sdtEndPr>
          <w:rPr>
            <w:i w:val="0"/>
          </w:rPr>
        </w:sdtEndPr>
        <w:sdtContent>
          <w:r w:rsidRPr="00147ABC">
            <w:rPr>
              <w:rFonts w:ascii="Arial" w:hAnsi="Arial" w:cs="Arial"/>
            </w:rPr>
            <w:t>jméno</w:t>
          </w:r>
        </w:sdtContent>
      </w:sdt>
    </w:p>
    <w:p w14:paraId="4C8CB6EE" w14:textId="5FAE9B5E" w:rsidR="007E7AD8" w:rsidRPr="00DD5497" w:rsidRDefault="00327652" w:rsidP="009B71FD">
      <w:pPr>
        <w:tabs>
          <w:tab w:val="center" w:pos="1800"/>
          <w:tab w:val="center" w:pos="6521"/>
        </w:tabs>
        <w:rPr>
          <w:rFonts w:ascii="Arial" w:hAnsi="Arial" w:cs="Arial"/>
        </w:rPr>
      </w:pPr>
      <w:r w:rsidRPr="00F71EBE">
        <w:rPr>
          <w:rFonts w:ascii="Arial" w:hAnsi="Arial" w:cs="Arial"/>
        </w:rPr>
        <w:tab/>
      </w:r>
      <w:r w:rsidR="00F95CCC" w:rsidRPr="00F71EBE">
        <w:rPr>
          <w:rFonts w:ascii="Arial" w:hAnsi="Arial" w:cs="Arial"/>
        </w:rPr>
        <w:t>generální</w:t>
      </w:r>
      <w:r w:rsidR="00CF43B9" w:rsidRPr="00F71EBE">
        <w:rPr>
          <w:rFonts w:ascii="Arial" w:hAnsi="Arial" w:cs="Arial"/>
        </w:rPr>
        <w:t xml:space="preserve"> ředitel</w:t>
      </w:r>
      <w:r w:rsidRPr="00F71EBE">
        <w:rPr>
          <w:rFonts w:ascii="Arial" w:hAnsi="Arial" w:cs="Arial"/>
        </w:rPr>
        <w:tab/>
      </w:r>
      <w:sdt>
        <w:sdtPr>
          <w:rPr>
            <w:rFonts w:ascii="Arial" w:hAnsi="Arial" w:cs="Arial"/>
          </w:rPr>
          <w:id w:val="-1860810853"/>
          <w:placeholder>
            <w:docPart w:val="DefaultPlaceholder_-1854013440"/>
          </w:placeholder>
        </w:sdtPr>
        <w:sdtContent>
          <w:bookmarkStart w:id="2" w:name="_GoBack"/>
          <w:r w:rsidRPr="00147ABC">
            <w:rPr>
              <w:rFonts w:ascii="Arial" w:hAnsi="Arial" w:cs="Arial"/>
            </w:rPr>
            <w:t>funkce</w:t>
          </w:r>
          <w:bookmarkEnd w:id="2"/>
        </w:sdtContent>
      </w:sdt>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53DD7EC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w:t>
      </w:r>
      <w:r w:rsidR="00ED6062">
        <w:rPr>
          <w:rFonts w:ascii="Arial" w:hAnsi="Arial" w:cs="Arial"/>
        </w:rPr>
        <w:t xml:space="preserve">            </w:t>
      </w:r>
      <w:r w:rsidRPr="00E676DF">
        <w:rPr>
          <w:rFonts w:ascii="Arial" w:hAnsi="Arial" w:cs="Arial"/>
        </w:rPr>
        <w:t xml:space="preserve">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C9C9F91"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w:t>
      </w:r>
      <w:r w:rsidR="00ED6062">
        <w:rPr>
          <w:rFonts w:ascii="Arial" w:hAnsi="Arial" w:cs="Arial"/>
        </w:rPr>
        <w:t xml:space="preserve">            </w:t>
      </w:r>
      <w:r w:rsidRPr="00E676DF">
        <w:rPr>
          <w:rFonts w:ascii="Arial" w:hAnsi="Arial" w:cs="Arial"/>
        </w:rPr>
        <w:t xml:space="preserve">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49E0874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33A8A7AD" w14:textId="2EADD734" w:rsidR="004B40F1" w:rsidRPr="00E676DF" w:rsidRDefault="00BC6A83"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součinnost při výběru zhotovitele </w:t>
      </w:r>
      <w:r w:rsidR="008416FD">
        <w:rPr>
          <w:rFonts w:ascii="Arial" w:hAnsi="Arial" w:cs="Arial"/>
        </w:rPr>
        <w:t>S</w:t>
      </w:r>
      <w:r w:rsidRPr="00E676DF">
        <w:rPr>
          <w:rFonts w:ascii="Arial" w:hAnsi="Arial" w:cs="Arial"/>
        </w:rPr>
        <w:t xml:space="preserve">tavby bude uhrazena v jedné splátce ve výši </w:t>
      </w:r>
      <w:r w:rsidR="00DD4A14">
        <w:rPr>
          <w:rFonts w:ascii="Arial" w:hAnsi="Arial" w:cs="Arial"/>
        </w:rPr>
        <w:br/>
      </w:r>
      <w:r w:rsidRPr="00E676DF">
        <w:rPr>
          <w:rFonts w:ascii="Arial" w:hAnsi="Arial" w:cs="Arial"/>
        </w:rPr>
        <w:t xml:space="preserve">100 % z ceny po </w:t>
      </w:r>
      <w:r w:rsidR="00E35C1A">
        <w:rPr>
          <w:rFonts w:ascii="Arial" w:hAnsi="Arial" w:cs="Arial"/>
        </w:rPr>
        <w:t>ukončení zadávacího řízení na</w:t>
      </w:r>
      <w:r w:rsidRPr="00E676DF">
        <w:rPr>
          <w:rFonts w:ascii="Arial" w:hAnsi="Arial" w:cs="Arial"/>
        </w:rPr>
        <w:t xml:space="preserve"> zhotovitele </w:t>
      </w:r>
      <w:r w:rsidR="008416FD">
        <w:rPr>
          <w:rFonts w:ascii="Arial" w:hAnsi="Arial" w:cs="Arial"/>
        </w:rPr>
        <w:t>S</w:t>
      </w:r>
      <w:r w:rsidRPr="00E676DF">
        <w:rPr>
          <w:rFonts w:ascii="Arial" w:hAnsi="Arial" w:cs="Arial"/>
        </w:rPr>
        <w:t>tavby.</w:t>
      </w:r>
      <w:r w:rsidR="00B84C57">
        <w:rPr>
          <w:rFonts w:ascii="Arial" w:hAnsi="Arial" w:cs="Arial"/>
        </w:rPr>
        <w:t xml:space="preserve"> </w:t>
      </w:r>
      <w:r w:rsidR="00B84C57" w:rsidRPr="00B84C57">
        <w:t xml:space="preserve"> </w:t>
      </w:r>
      <w:r w:rsidR="00B84C57" w:rsidRPr="00B84C57">
        <w:rPr>
          <w:rFonts w:ascii="Arial" w:hAnsi="Arial" w:cs="Arial"/>
        </w:rPr>
        <w:t xml:space="preserve">V případě, že nebude součinnost </w:t>
      </w:r>
      <w:r w:rsidR="00B84C57" w:rsidRPr="00E676DF">
        <w:rPr>
          <w:rFonts w:ascii="Arial" w:hAnsi="Arial" w:cs="Arial"/>
        </w:rPr>
        <w:t xml:space="preserve">při výběru zhotovitele </w:t>
      </w:r>
      <w:r w:rsidR="00B84C57">
        <w:rPr>
          <w:rFonts w:ascii="Arial" w:hAnsi="Arial" w:cs="Arial"/>
        </w:rPr>
        <w:t>S</w:t>
      </w:r>
      <w:r w:rsidR="00B84C57" w:rsidRPr="00E676DF">
        <w:rPr>
          <w:rFonts w:ascii="Arial" w:hAnsi="Arial" w:cs="Arial"/>
        </w:rPr>
        <w:t>tavby</w:t>
      </w:r>
      <w:r w:rsidR="00B84C57" w:rsidRPr="00B84C57">
        <w:rPr>
          <w:rFonts w:ascii="Arial" w:hAnsi="Arial" w:cs="Arial"/>
        </w:rPr>
        <w:t xml:space="preserve"> </w:t>
      </w:r>
      <w:r w:rsidR="00B84C57">
        <w:rPr>
          <w:rFonts w:ascii="Arial" w:hAnsi="Arial" w:cs="Arial"/>
        </w:rPr>
        <w:t xml:space="preserve">Objednatelem </w:t>
      </w:r>
      <w:r w:rsidR="00B84C57" w:rsidRPr="00B84C57">
        <w:rPr>
          <w:rFonts w:ascii="Arial" w:hAnsi="Arial" w:cs="Arial"/>
        </w:rPr>
        <w:t>vyžádána, ne</w:t>
      </w:r>
      <w:r w:rsidR="00B84C57">
        <w:rPr>
          <w:rFonts w:ascii="Arial" w:hAnsi="Arial" w:cs="Arial"/>
        </w:rPr>
        <w:t>vzniká</w:t>
      </w:r>
      <w:r w:rsidR="00B84C57" w:rsidRPr="00B84C57">
        <w:rPr>
          <w:rFonts w:ascii="Arial" w:hAnsi="Arial" w:cs="Arial"/>
        </w:rPr>
        <w:t xml:space="preserve"> </w:t>
      </w:r>
      <w:r w:rsidR="00B84C57">
        <w:rPr>
          <w:rFonts w:ascii="Arial" w:hAnsi="Arial" w:cs="Arial"/>
        </w:rPr>
        <w:t>Z</w:t>
      </w:r>
      <w:r w:rsidR="00B84C57" w:rsidRPr="00B84C57">
        <w:rPr>
          <w:rFonts w:ascii="Arial" w:hAnsi="Arial" w:cs="Arial"/>
        </w:rPr>
        <w:t>hotovitel</w:t>
      </w:r>
      <w:r w:rsidR="00B84C57">
        <w:rPr>
          <w:rFonts w:ascii="Arial" w:hAnsi="Arial" w:cs="Arial"/>
        </w:rPr>
        <w:t>i</w:t>
      </w:r>
      <w:r w:rsidR="00B84C57" w:rsidRPr="00B84C57">
        <w:rPr>
          <w:rFonts w:ascii="Arial" w:hAnsi="Arial" w:cs="Arial"/>
        </w:rPr>
        <w:t xml:space="preserve"> </w:t>
      </w:r>
      <w:r w:rsidR="00B84C57">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9DE4C5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5B6AFF">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C4D4E5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 v jeho sídle.</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16BCED7B"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3"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pracovní výtisk </w:t>
      </w:r>
      <w:r w:rsidR="00874707" w:rsidRPr="00E676DF">
        <w:rPr>
          <w:rFonts w:ascii="Arial" w:hAnsi="Arial" w:cs="Arial"/>
        </w:rPr>
        <w:t>(</w:t>
      </w:r>
      <w:r w:rsidRPr="00E676DF">
        <w:rPr>
          <w:rFonts w:ascii="Arial" w:hAnsi="Arial" w:cs="Arial"/>
        </w:rPr>
        <w:t>elektronick</w:t>
      </w:r>
      <w:r w:rsidR="00F53FC1">
        <w:rPr>
          <w:rFonts w:ascii="Arial" w:hAnsi="Arial" w:cs="Arial"/>
        </w:rPr>
        <w:t>ou</w:t>
      </w:r>
      <w:r w:rsidRPr="00E676DF">
        <w:rPr>
          <w:rFonts w:ascii="Arial" w:hAnsi="Arial" w:cs="Arial"/>
        </w:rPr>
        <w:t xml:space="preserve"> verz</w:t>
      </w:r>
      <w:r w:rsidR="00F53FC1">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3"/>
    </w:p>
    <w:p w14:paraId="407C5057" w14:textId="77777777" w:rsidR="004B3069" w:rsidRPr="00E676DF" w:rsidRDefault="004B3069" w:rsidP="004B3069">
      <w:pPr>
        <w:pStyle w:val="Odstavecseseznamem"/>
        <w:rPr>
          <w:rFonts w:ascii="Arial" w:hAnsi="Arial" w:cs="Arial"/>
        </w:rPr>
      </w:pPr>
    </w:p>
    <w:p w14:paraId="4C99B9DE" w14:textId="3C7277C3"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pracovnímu výtisku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295CF746"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D20A61">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D20A61">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6187CEC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D20A61">
        <w:rPr>
          <w:rFonts w:ascii="Arial" w:hAnsi="Arial" w:cs="Arial"/>
        </w:rPr>
        <w:br/>
      </w:r>
      <w:r w:rsidRPr="00E676DF">
        <w:rPr>
          <w:rFonts w:ascii="Arial" w:hAnsi="Arial" w:cs="Arial"/>
        </w:rPr>
        <w:t xml:space="preserve">a závaznými či doporučenými technickými normami účinnými v době podání žádosti o vydání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vydáno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či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4E9DFF74" w14:textId="77777777" w:rsidR="00E35C1A"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nepředá provedené </w:t>
      </w:r>
      <w:r>
        <w:rPr>
          <w:rFonts w:ascii="Arial" w:hAnsi="Arial" w:cs="Arial"/>
        </w:rPr>
        <w:t>D</w:t>
      </w:r>
      <w:r w:rsidRPr="00E676DF">
        <w:rPr>
          <w:rFonts w:ascii="Arial" w:hAnsi="Arial" w:cs="Arial"/>
        </w:rPr>
        <w:t>ílo</w:t>
      </w:r>
      <w:r>
        <w:rPr>
          <w:rFonts w:ascii="Arial" w:hAnsi="Arial" w:cs="Arial"/>
        </w:rPr>
        <w:t xml:space="preserve"> (tj. poslední stupeň projektové dokumentace)</w:t>
      </w:r>
      <w:r w:rsidRPr="00E676DF">
        <w:rPr>
          <w:rFonts w:ascii="Arial" w:hAnsi="Arial" w:cs="Arial"/>
        </w:rPr>
        <w:t xml:space="preserve"> ve sjednaném termínu,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D</w:t>
      </w:r>
      <w:r w:rsidRPr="00E676DF">
        <w:rPr>
          <w:rFonts w:ascii="Arial" w:hAnsi="Arial" w:cs="Arial"/>
        </w:rPr>
        <w:t>íla, a to za každý započatý den prodlení.</w:t>
      </w:r>
    </w:p>
    <w:p w14:paraId="1E5DD9F6" w14:textId="77777777" w:rsidR="00E35C1A" w:rsidRDefault="00E35C1A" w:rsidP="00E35C1A">
      <w:pPr>
        <w:pStyle w:val="Odstavecseseznamem"/>
        <w:ind w:left="867"/>
        <w:contextualSpacing w:val="0"/>
        <w:jc w:val="both"/>
        <w:rPr>
          <w:rFonts w:ascii="Arial" w:hAnsi="Arial" w:cs="Arial"/>
        </w:rPr>
      </w:pPr>
    </w:p>
    <w:p w14:paraId="117F7D86"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nepředá proveden</w:t>
      </w:r>
      <w:r>
        <w:rPr>
          <w:rFonts w:ascii="Arial" w:hAnsi="Arial" w:cs="Arial"/>
        </w:rPr>
        <w:t>ou část</w:t>
      </w:r>
      <w:r w:rsidRPr="00E676DF">
        <w:rPr>
          <w:rFonts w:ascii="Arial" w:hAnsi="Arial" w:cs="Arial"/>
        </w:rPr>
        <w:t xml:space="preserve"> </w:t>
      </w:r>
      <w:r>
        <w:rPr>
          <w:rFonts w:ascii="Arial" w:hAnsi="Arial" w:cs="Arial"/>
        </w:rPr>
        <w:t>D</w:t>
      </w:r>
      <w:r w:rsidRPr="00E676DF">
        <w:rPr>
          <w:rFonts w:ascii="Arial" w:hAnsi="Arial" w:cs="Arial"/>
        </w:rPr>
        <w:t>íl</w:t>
      </w:r>
      <w:r>
        <w:rPr>
          <w:rFonts w:ascii="Arial" w:hAnsi="Arial" w:cs="Arial"/>
        </w:rPr>
        <w:t>a</w:t>
      </w:r>
      <w:r w:rsidRPr="00E676DF">
        <w:rPr>
          <w:rFonts w:ascii="Arial" w:hAnsi="Arial" w:cs="Arial"/>
        </w:rPr>
        <w:t xml:space="preserve"> ve sjednaném termínu,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62FF3846" w14:textId="77777777" w:rsidR="00E35C1A" w:rsidRPr="00E676DF" w:rsidRDefault="00E35C1A" w:rsidP="00E35C1A">
      <w:pPr>
        <w:jc w:val="both"/>
        <w:rPr>
          <w:rFonts w:ascii="Arial" w:hAnsi="Arial" w:cs="Arial"/>
        </w:rPr>
      </w:pPr>
    </w:p>
    <w:p w14:paraId="741EB0EA"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nedodrží termíny sjednané s </w:t>
      </w:r>
      <w:r>
        <w:rPr>
          <w:rFonts w:ascii="Arial" w:hAnsi="Arial" w:cs="Arial"/>
        </w:rPr>
        <w:t>O</w:t>
      </w:r>
      <w:r w:rsidRPr="00E676DF">
        <w:rPr>
          <w:rFonts w:ascii="Arial" w:hAnsi="Arial" w:cs="Arial"/>
        </w:rPr>
        <w:t xml:space="preserve">bjednatelem v průběhu provádění </w:t>
      </w:r>
      <w:r>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Pr>
          <w:rFonts w:ascii="Arial" w:hAnsi="Arial" w:cs="Arial"/>
        </w:rPr>
        <w:t>Z</w:t>
      </w:r>
      <w:r w:rsidRPr="00E676DF">
        <w:rPr>
          <w:rFonts w:ascii="Arial" w:hAnsi="Arial" w:cs="Arial"/>
        </w:rPr>
        <w:t xml:space="preserve">hotovitelem a </w:t>
      </w:r>
      <w:r>
        <w:rPr>
          <w:rFonts w:ascii="Arial" w:hAnsi="Arial" w:cs="Arial"/>
        </w:rPr>
        <w:t>O</w:t>
      </w:r>
      <w:r w:rsidRPr="00E676DF">
        <w:rPr>
          <w:rFonts w:ascii="Arial" w:hAnsi="Arial" w:cs="Arial"/>
        </w:rPr>
        <w:t xml:space="preserve">bjednatelem,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5875F8E4" w14:textId="77777777" w:rsidR="00E35C1A" w:rsidRPr="00E676DF" w:rsidRDefault="00E35C1A" w:rsidP="00E35C1A">
      <w:pPr>
        <w:jc w:val="both"/>
        <w:rPr>
          <w:rFonts w:ascii="Arial" w:hAnsi="Arial" w:cs="Arial"/>
        </w:rPr>
      </w:pPr>
    </w:p>
    <w:p w14:paraId="40DA34A5"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a převzetí části</w:t>
      </w:r>
      <w:r>
        <w:rPr>
          <w:rFonts w:ascii="Arial" w:hAnsi="Arial" w:cs="Arial"/>
        </w:rPr>
        <w:t xml:space="preserve"> Díla</w:t>
      </w:r>
      <w:r w:rsidRPr="00E676DF">
        <w:rPr>
          <w:rFonts w:ascii="Arial" w:hAnsi="Arial" w:cs="Arial"/>
        </w:rPr>
        <w:t xml:space="preserve">,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s </w:t>
      </w:r>
      <w:r w:rsidRPr="00E676DF">
        <w:rPr>
          <w:rFonts w:ascii="Arial" w:hAnsi="Arial" w:cs="Arial"/>
        </w:rPr>
        <w:t>odstraněním vad nebo nedodělků zjištěných při předání a převzetí, a to za každý započatý den prodlení a každou vadu nebo nedodělek.</w:t>
      </w:r>
    </w:p>
    <w:p w14:paraId="0E227469" w14:textId="77777777" w:rsidR="00E35C1A" w:rsidRPr="00E676DF" w:rsidRDefault="00E35C1A" w:rsidP="00E35C1A">
      <w:pPr>
        <w:jc w:val="both"/>
        <w:rPr>
          <w:rFonts w:ascii="Arial" w:hAnsi="Arial" w:cs="Arial"/>
        </w:rPr>
      </w:pPr>
    </w:p>
    <w:p w14:paraId="1EBA6364" w14:textId="24AD96C3" w:rsidR="007E7AD8"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bude v prodlení s odstraněním uplatněné vady</w:t>
      </w:r>
      <w:r>
        <w:rPr>
          <w:rFonts w:ascii="Arial" w:hAnsi="Arial" w:cs="Arial"/>
        </w:rPr>
        <w:t xml:space="preserve"> části D</w:t>
      </w:r>
      <w:r w:rsidRPr="00E676DF">
        <w:rPr>
          <w:rFonts w:ascii="Arial" w:hAnsi="Arial" w:cs="Arial"/>
        </w:rPr>
        <w:t xml:space="preserve">íla,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w:t>
      </w:r>
      <w:r w:rsidRPr="00E676DF">
        <w:rPr>
          <w:rFonts w:ascii="Arial" w:hAnsi="Arial" w:cs="Arial"/>
        </w:rPr>
        <w:t xml:space="preserve">s odstraněním uplatněné vady, a to za každý započatý den prodlení </w:t>
      </w:r>
      <w:r w:rsidR="00D20A61">
        <w:rPr>
          <w:rFonts w:ascii="Arial" w:hAnsi="Arial" w:cs="Arial"/>
        </w:rPr>
        <w:br/>
      </w:r>
      <w:r w:rsidRPr="00E676DF">
        <w:rPr>
          <w:rFonts w:ascii="Arial" w:hAnsi="Arial" w:cs="Arial"/>
        </w:rPr>
        <w:t>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225DE79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hotoviteli nepodaří ani při vynaložení veškeré snahy získat některý z podkladů pro vydání územního rozhodnutí nebo stavebního</w:t>
      </w:r>
      <w:r w:rsidR="00B30A55">
        <w:rPr>
          <w:rFonts w:ascii="Arial" w:hAnsi="Arial" w:cs="Arial"/>
        </w:rPr>
        <w:t xml:space="preserve"> či společného</w:t>
      </w:r>
      <w:r w:rsidRPr="00E676DF">
        <w:rPr>
          <w:rFonts w:ascii="Arial" w:hAnsi="Arial" w:cs="Arial"/>
        </w:rPr>
        <w:t xml:space="preserve"> povolení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w:t>
      </w:r>
      <w:r w:rsidR="00D20A61">
        <w:rPr>
          <w:rFonts w:ascii="Arial" w:hAnsi="Arial" w:cs="Arial"/>
        </w:rPr>
        <w:br/>
      </w:r>
      <w:r w:rsidRPr="00E676DF">
        <w:rPr>
          <w:rFonts w:ascii="Arial" w:hAnsi="Arial" w:cs="Arial"/>
        </w:rPr>
        <w:t xml:space="preserve">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lastRenderedPageBreak/>
        <w:t>Licenční podmínky</w:t>
      </w:r>
    </w:p>
    <w:p w14:paraId="5E6A39CD" w14:textId="77777777" w:rsidR="007E7AD8" w:rsidRPr="00E676DF" w:rsidRDefault="007E7AD8" w:rsidP="00EC019D">
      <w:pPr>
        <w:keepNext/>
        <w:jc w:val="both"/>
        <w:rPr>
          <w:rFonts w:ascii="Arial" w:hAnsi="Arial" w:cs="Arial"/>
        </w:rPr>
      </w:pPr>
    </w:p>
    <w:p w14:paraId="2C385314" w14:textId="1476DC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w:t>
      </w:r>
      <w:r w:rsidR="00656957">
        <w:rPr>
          <w:rFonts w:ascii="Arial" w:hAnsi="Arial" w:cs="Arial"/>
        </w:rPr>
        <w:t xml:space="preserve"> též</w:t>
      </w:r>
      <w:r w:rsidR="00EC019D">
        <w:rPr>
          <w:rFonts w:ascii="Arial" w:hAnsi="Arial" w:cs="Arial"/>
        </w:rPr>
        <w:t xml:space="preserv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591CF5C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 xml:space="preserve">mlouvy a které je nebo bude chráněno autorským právem, </w:t>
      </w:r>
      <w:r w:rsidR="00D20A61">
        <w:rPr>
          <w:rFonts w:ascii="Arial" w:hAnsi="Arial" w:cs="Arial"/>
        </w:rPr>
        <w:br/>
      </w:r>
      <w:r w:rsidRPr="00E676DF">
        <w:rPr>
          <w:rFonts w:ascii="Arial" w:hAnsi="Arial" w:cs="Arial"/>
        </w:rPr>
        <w:t>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CB5A0D0"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w:t>
      </w:r>
      <w:r w:rsidR="00D20A61">
        <w:rPr>
          <w:rFonts w:ascii="Tahoma" w:hAnsi="Tahoma" w:cs="Tahoma"/>
        </w:rPr>
        <w:br/>
      </w:r>
      <w:r w:rsidRPr="00E676DF">
        <w:rPr>
          <w:rFonts w:ascii="Tahoma" w:hAnsi="Tahoma" w:cs="Tahoma"/>
        </w:rPr>
        <w:t xml:space="preserve">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w:t>
      </w:r>
      <w:r w:rsidRPr="00E676DF">
        <w:rPr>
          <w:rFonts w:ascii="Arial" w:hAnsi="Arial" w:cs="Arial"/>
        </w:rPr>
        <w:lastRenderedPageBreak/>
        <w:t xml:space="preserve">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45E5947F" w:rsidR="007E7AD8" w:rsidRPr="00E676DF" w:rsidRDefault="002567B5" w:rsidP="00C71655">
      <w:pPr>
        <w:pStyle w:val="Odstavecseseznamem"/>
        <w:numPr>
          <w:ilvl w:val="0"/>
          <w:numId w:val="10"/>
        </w:numPr>
        <w:ind w:left="867" w:hanging="510"/>
        <w:contextualSpacing w:val="0"/>
        <w:jc w:val="both"/>
        <w:rPr>
          <w:rFonts w:ascii="Arial" w:hAnsi="Arial" w:cs="Arial"/>
        </w:rPr>
      </w:pPr>
      <w:r w:rsidRPr="002567B5">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01186" w14:textId="77777777" w:rsidR="00A241CF" w:rsidRDefault="00A241CF" w:rsidP="00B2498C">
      <w:r>
        <w:separator/>
      </w:r>
    </w:p>
  </w:endnote>
  <w:endnote w:type="continuationSeparator" w:id="0">
    <w:p w14:paraId="7961296D" w14:textId="77777777" w:rsidR="00A241CF" w:rsidRDefault="00A241CF"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8E98" w14:textId="5A555CCF" w:rsidR="000257E5" w:rsidRDefault="000257E5">
    <w:pPr>
      <w:pStyle w:val="Zpat"/>
    </w:pPr>
    <w:r w:rsidRPr="00BD0532">
      <w:rPr>
        <w:rFonts w:ascii="Arial" w:hAnsi="Arial" w:cs="Arial"/>
        <w:color w:val="7F7F7F"/>
        <w:szCs w:val="16"/>
      </w:rPr>
      <w:t xml:space="preserve">verze </w:t>
    </w:r>
    <w:r>
      <w:rPr>
        <w:rFonts w:ascii="Arial" w:hAnsi="Arial" w:cs="Arial"/>
        <w:color w:val="7F7F7F"/>
        <w:szCs w:val="16"/>
      </w:rPr>
      <w:t>07/2024</w:t>
    </w:r>
    <w:r>
      <w:rPr>
        <w:rFonts w:ascii="Arial" w:hAnsi="Arial" w:cs="Arial"/>
        <w:color w:val="7F7F7F"/>
        <w:sz w:val="16"/>
        <w:szCs w:val="16"/>
      </w:rPr>
      <w:tab/>
    </w:r>
    <w:r>
      <w:rPr>
        <w:rFonts w:ascii="Arial" w:hAnsi="Arial" w:cs="Arial"/>
        <w:b/>
        <w:color w:val="808080"/>
      </w:rPr>
      <w:t xml:space="preserve">Strana </w:t>
    </w:r>
    <w:r>
      <w:rPr>
        <w:rFonts w:cs="Arial"/>
        <w:b/>
        <w:color w:val="808080"/>
      </w:rPr>
      <w:fldChar w:fldCharType="begin"/>
    </w:r>
    <w:r>
      <w:rPr>
        <w:rFonts w:cs="Arial"/>
        <w:b/>
        <w:color w:val="808080"/>
      </w:rPr>
      <w:instrText xml:space="preserve"> PAGE </w:instrText>
    </w:r>
    <w:r>
      <w:rPr>
        <w:rFonts w:cs="Arial"/>
        <w:b/>
        <w:color w:val="808080"/>
      </w:rPr>
      <w:fldChar w:fldCharType="separate"/>
    </w:r>
    <w:r>
      <w:rPr>
        <w:rFonts w:cs="Arial"/>
        <w:b/>
        <w:noProof/>
        <w:color w:val="808080"/>
      </w:rPr>
      <w:t>13</w:t>
    </w:r>
    <w:r>
      <w:rPr>
        <w:rFonts w:cs="Arial"/>
        <w:b/>
        <w:color w:val="808080"/>
      </w:rPr>
      <w:fldChar w:fldCharType="end"/>
    </w:r>
    <w:r>
      <w:rPr>
        <w:rFonts w:ascii="Arial" w:hAnsi="Arial" w:cs="Arial"/>
        <w:b/>
        <w:color w:val="808080"/>
      </w:rPr>
      <w:t xml:space="preserve"> (celkem </w:t>
    </w:r>
    <w:r>
      <w:rPr>
        <w:rFonts w:cs="Arial"/>
        <w:b/>
        <w:color w:val="808080"/>
      </w:rPr>
      <w:fldChar w:fldCharType="begin"/>
    </w:r>
    <w:r>
      <w:rPr>
        <w:rFonts w:cs="Arial"/>
        <w:b/>
        <w:color w:val="808080"/>
      </w:rPr>
      <w:instrText xml:space="preserve"> NUMPAGES \*Arabic </w:instrText>
    </w:r>
    <w:r>
      <w:rPr>
        <w:rFonts w:cs="Arial"/>
        <w:b/>
        <w:color w:val="808080"/>
      </w:rPr>
      <w:fldChar w:fldCharType="separate"/>
    </w:r>
    <w:r>
      <w:rPr>
        <w:rFonts w:cs="Arial"/>
        <w:b/>
        <w:noProof/>
        <w:color w:val="808080"/>
      </w:rPr>
      <w:t>14</w:t>
    </w:r>
    <w:r>
      <w:rPr>
        <w:rFonts w:cs="Arial"/>
        <w:b/>
        <w:color w:val="808080"/>
      </w:rPr>
      <w:fldChar w:fldCharType="end"/>
    </w:r>
    <w:r>
      <w:rPr>
        <w:rFonts w:ascii="Arial" w:hAnsi="Arial" w:cs="Arial"/>
        <w:b/>
        <w:color w:val="8080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1878A" w14:textId="77777777" w:rsidR="00A241CF" w:rsidRDefault="00A241CF" w:rsidP="00B2498C">
      <w:r>
        <w:separator/>
      </w:r>
    </w:p>
  </w:footnote>
  <w:footnote w:type="continuationSeparator" w:id="0">
    <w:p w14:paraId="6A9623E8" w14:textId="77777777" w:rsidR="00A241CF" w:rsidRDefault="00A241CF"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A801D8C"/>
    <w:multiLevelType w:val="hybridMultilevel"/>
    <w:tmpl w:val="4AE802B2"/>
    <w:lvl w:ilvl="0" w:tplc="498618E4">
      <w:start w:val="10"/>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2"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712216"/>
    <w:multiLevelType w:val="hybridMultilevel"/>
    <w:tmpl w:val="A4107478"/>
    <w:lvl w:ilvl="0" w:tplc="335A494E">
      <w:start w:val="1"/>
      <w:numFmt w:val="decimal"/>
      <w:lvlText w:val="%1."/>
      <w:lvlJc w:val="left"/>
      <w:pPr>
        <w:ind w:left="36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363C59C3"/>
    <w:multiLevelType w:val="hybridMultilevel"/>
    <w:tmpl w:val="F5FEA2C0"/>
    <w:lvl w:ilvl="0" w:tplc="38A22B18">
      <w:start w:val="1"/>
      <w:numFmt w:val="lowerLetter"/>
      <w:lvlText w:val="%1)"/>
      <w:lvlJc w:val="left"/>
      <w:pPr>
        <w:ind w:left="192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8"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30"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4"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6"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DD9239A"/>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4"/>
  </w:num>
  <w:num w:numId="6">
    <w:abstractNumId w:val="25"/>
  </w:num>
  <w:num w:numId="7">
    <w:abstractNumId w:val="31"/>
  </w:num>
  <w:num w:numId="8">
    <w:abstractNumId w:val="40"/>
  </w:num>
  <w:num w:numId="9">
    <w:abstractNumId w:val="35"/>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23"/>
  </w:num>
  <w:num w:numId="13">
    <w:abstractNumId w:val="43"/>
  </w:num>
  <w:num w:numId="14">
    <w:abstractNumId w:val="28"/>
  </w:num>
  <w:num w:numId="15">
    <w:abstractNumId w:val="14"/>
  </w:num>
  <w:num w:numId="16">
    <w:abstractNumId w:val="26"/>
  </w:num>
  <w:num w:numId="17">
    <w:abstractNumId w:val="32"/>
  </w:num>
  <w:num w:numId="18">
    <w:abstractNumId w:val="34"/>
  </w:num>
  <w:num w:numId="19">
    <w:abstractNumId w:val="17"/>
  </w:num>
  <w:num w:numId="20">
    <w:abstractNumId w:val="20"/>
  </w:num>
  <w:num w:numId="21">
    <w:abstractNumId w:val="18"/>
  </w:num>
  <w:num w:numId="22">
    <w:abstractNumId w:val="41"/>
  </w:num>
  <w:num w:numId="23">
    <w:abstractNumId w:val="19"/>
  </w:num>
  <w:num w:numId="24">
    <w:abstractNumId w:val="38"/>
  </w:num>
  <w:num w:numId="25">
    <w:abstractNumId w:val="16"/>
  </w:num>
  <w:num w:numId="26">
    <w:abstractNumId w:val="42"/>
  </w:num>
  <w:num w:numId="27">
    <w:abstractNumId w:val="22"/>
  </w:num>
  <w:num w:numId="28">
    <w:abstractNumId w:val="27"/>
  </w:num>
  <w:num w:numId="29">
    <w:abstractNumId w:val="33"/>
  </w:num>
  <w:num w:numId="30">
    <w:abstractNumId w:val="30"/>
  </w:num>
  <w:num w:numId="31">
    <w:abstractNumId w:val="15"/>
  </w:num>
  <w:num w:numId="32">
    <w:abstractNumId w:val="29"/>
  </w:num>
  <w:num w:numId="33">
    <w:abstractNumId w:val="37"/>
  </w:num>
  <w:num w:numId="34">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TrIOSFBsDISsH0SyYQ/H77AfJPC72ozdKGxX3iWDcXToCz4m2+MvB7kn5EtAF3IeXaXgoMT7FOS+m8G2BG94aw==" w:salt="eW6J5oeSqtzFvlcjHh3Gq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20FD"/>
    <w:rsid w:val="000058BF"/>
    <w:rsid w:val="000058E4"/>
    <w:rsid w:val="00005C13"/>
    <w:rsid w:val="000208DC"/>
    <w:rsid w:val="000257E5"/>
    <w:rsid w:val="0002622C"/>
    <w:rsid w:val="000302B9"/>
    <w:rsid w:val="000410AC"/>
    <w:rsid w:val="000422DD"/>
    <w:rsid w:val="00042713"/>
    <w:rsid w:val="00047128"/>
    <w:rsid w:val="00053C68"/>
    <w:rsid w:val="0005508A"/>
    <w:rsid w:val="00055E8F"/>
    <w:rsid w:val="0006434B"/>
    <w:rsid w:val="00067226"/>
    <w:rsid w:val="00071EA2"/>
    <w:rsid w:val="00076C41"/>
    <w:rsid w:val="00085D56"/>
    <w:rsid w:val="00086891"/>
    <w:rsid w:val="00097569"/>
    <w:rsid w:val="000A3646"/>
    <w:rsid w:val="000A7E79"/>
    <w:rsid w:val="000B7DBD"/>
    <w:rsid w:val="000C2383"/>
    <w:rsid w:val="000D6D1D"/>
    <w:rsid w:val="000D713B"/>
    <w:rsid w:val="000E05CD"/>
    <w:rsid w:val="000E3493"/>
    <w:rsid w:val="000F7BD0"/>
    <w:rsid w:val="00104FE9"/>
    <w:rsid w:val="00126267"/>
    <w:rsid w:val="001365E3"/>
    <w:rsid w:val="0013719E"/>
    <w:rsid w:val="00142469"/>
    <w:rsid w:val="00144E02"/>
    <w:rsid w:val="001472BD"/>
    <w:rsid w:val="00147ABC"/>
    <w:rsid w:val="00153668"/>
    <w:rsid w:val="001624F3"/>
    <w:rsid w:val="00162D4F"/>
    <w:rsid w:val="001650FC"/>
    <w:rsid w:val="001709EF"/>
    <w:rsid w:val="00170EA3"/>
    <w:rsid w:val="00176429"/>
    <w:rsid w:val="001853FE"/>
    <w:rsid w:val="0018649F"/>
    <w:rsid w:val="001A78E3"/>
    <w:rsid w:val="001B110F"/>
    <w:rsid w:val="001B339D"/>
    <w:rsid w:val="001B6B9D"/>
    <w:rsid w:val="001C2830"/>
    <w:rsid w:val="001C69CD"/>
    <w:rsid w:val="001D3267"/>
    <w:rsid w:val="001E502C"/>
    <w:rsid w:val="001E5B4F"/>
    <w:rsid w:val="002104D8"/>
    <w:rsid w:val="00216574"/>
    <w:rsid w:val="00225ADE"/>
    <w:rsid w:val="0022671D"/>
    <w:rsid w:val="00227B0D"/>
    <w:rsid w:val="00236A64"/>
    <w:rsid w:val="00236FF9"/>
    <w:rsid w:val="00241314"/>
    <w:rsid w:val="002526D6"/>
    <w:rsid w:val="002567B5"/>
    <w:rsid w:val="002656DF"/>
    <w:rsid w:val="00277DDB"/>
    <w:rsid w:val="00277E38"/>
    <w:rsid w:val="002969EB"/>
    <w:rsid w:val="0029751B"/>
    <w:rsid w:val="002A37C3"/>
    <w:rsid w:val="002B07A3"/>
    <w:rsid w:val="002B1FAF"/>
    <w:rsid w:val="002C4C8F"/>
    <w:rsid w:val="002C6845"/>
    <w:rsid w:val="002E35D2"/>
    <w:rsid w:val="002E485A"/>
    <w:rsid w:val="003008C8"/>
    <w:rsid w:val="00303F91"/>
    <w:rsid w:val="003047AF"/>
    <w:rsid w:val="00306845"/>
    <w:rsid w:val="003167D2"/>
    <w:rsid w:val="003245A9"/>
    <w:rsid w:val="00326A27"/>
    <w:rsid w:val="00327652"/>
    <w:rsid w:val="00344506"/>
    <w:rsid w:val="00347F70"/>
    <w:rsid w:val="00350CDB"/>
    <w:rsid w:val="00354B0C"/>
    <w:rsid w:val="00355CE2"/>
    <w:rsid w:val="0036112A"/>
    <w:rsid w:val="003626ED"/>
    <w:rsid w:val="00364BB5"/>
    <w:rsid w:val="00364E3F"/>
    <w:rsid w:val="0037402A"/>
    <w:rsid w:val="003750FE"/>
    <w:rsid w:val="003800DC"/>
    <w:rsid w:val="00380F2C"/>
    <w:rsid w:val="003833ED"/>
    <w:rsid w:val="00386663"/>
    <w:rsid w:val="00390A1C"/>
    <w:rsid w:val="00391272"/>
    <w:rsid w:val="00396F41"/>
    <w:rsid w:val="003A0F40"/>
    <w:rsid w:val="003A109F"/>
    <w:rsid w:val="003B223D"/>
    <w:rsid w:val="003B34D5"/>
    <w:rsid w:val="003B70A5"/>
    <w:rsid w:val="003B749F"/>
    <w:rsid w:val="003D1B05"/>
    <w:rsid w:val="003E1987"/>
    <w:rsid w:val="003E68F3"/>
    <w:rsid w:val="00402321"/>
    <w:rsid w:val="004066F3"/>
    <w:rsid w:val="0040787A"/>
    <w:rsid w:val="004135B9"/>
    <w:rsid w:val="00423085"/>
    <w:rsid w:val="0043273B"/>
    <w:rsid w:val="0044496D"/>
    <w:rsid w:val="00444B45"/>
    <w:rsid w:val="00461050"/>
    <w:rsid w:val="004633BC"/>
    <w:rsid w:val="00463817"/>
    <w:rsid w:val="00482D65"/>
    <w:rsid w:val="004919E1"/>
    <w:rsid w:val="00495353"/>
    <w:rsid w:val="004B02C8"/>
    <w:rsid w:val="004B08DF"/>
    <w:rsid w:val="004B3069"/>
    <w:rsid w:val="004B40F1"/>
    <w:rsid w:val="004B41AE"/>
    <w:rsid w:val="004D019B"/>
    <w:rsid w:val="004E5274"/>
    <w:rsid w:val="004F44E0"/>
    <w:rsid w:val="0050166E"/>
    <w:rsid w:val="005030EB"/>
    <w:rsid w:val="00504A57"/>
    <w:rsid w:val="0051201B"/>
    <w:rsid w:val="00524F13"/>
    <w:rsid w:val="00532698"/>
    <w:rsid w:val="005340E7"/>
    <w:rsid w:val="00534180"/>
    <w:rsid w:val="00540772"/>
    <w:rsid w:val="00550098"/>
    <w:rsid w:val="00553293"/>
    <w:rsid w:val="00554351"/>
    <w:rsid w:val="0055436E"/>
    <w:rsid w:val="005616F5"/>
    <w:rsid w:val="005738D6"/>
    <w:rsid w:val="00573968"/>
    <w:rsid w:val="0057482C"/>
    <w:rsid w:val="00575D63"/>
    <w:rsid w:val="0058477C"/>
    <w:rsid w:val="00590EC4"/>
    <w:rsid w:val="00593C64"/>
    <w:rsid w:val="005A3948"/>
    <w:rsid w:val="005B0D5D"/>
    <w:rsid w:val="005B4F22"/>
    <w:rsid w:val="005B637F"/>
    <w:rsid w:val="005B6796"/>
    <w:rsid w:val="005B6AFF"/>
    <w:rsid w:val="005B6F2D"/>
    <w:rsid w:val="005C7E65"/>
    <w:rsid w:val="005C7E8C"/>
    <w:rsid w:val="005D1CBE"/>
    <w:rsid w:val="005D4805"/>
    <w:rsid w:val="005E057C"/>
    <w:rsid w:val="005E264C"/>
    <w:rsid w:val="005E43F4"/>
    <w:rsid w:val="005E4B9B"/>
    <w:rsid w:val="005F010C"/>
    <w:rsid w:val="005F291A"/>
    <w:rsid w:val="005F2AA9"/>
    <w:rsid w:val="006006DB"/>
    <w:rsid w:val="00612568"/>
    <w:rsid w:val="0061385D"/>
    <w:rsid w:val="00613A43"/>
    <w:rsid w:val="00615AAF"/>
    <w:rsid w:val="0061611F"/>
    <w:rsid w:val="00616A9B"/>
    <w:rsid w:val="006170C4"/>
    <w:rsid w:val="006207DC"/>
    <w:rsid w:val="00621BDE"/>
    <w:rsid w:val="006264A0"/>
    <w:rsid w:val="00627F97"/>
    <w:rsid w:val="00642D68"/>
    <w:rsid w:val="0065219D"/>
    <w:rsid w:val="00654D18"/>
    <w:rsid w:val="00656957"/>
    <w:rsid w:val="00657848"/>
    <w:rsid w:val="00660FB7"/>
    <w:rsid w:val="006702D4"/>
    <w:rsid w:val="00671BCF"/>
    <w:rsid w:val="0067577C"/>
    <w:rsid w:val="0067615B"/>
    <w:rsid w:val="00685A30"/>
    <w:rsid w:val="006901F1"/>
    <w:rsid w:val="006928B3"/>
    <w:rsid w:val="006A1682"/>
    <w:rsid w:val="006B0193"/>
    <w:rsid w:val="006B4189"/>
    <w:rsid w:val="006C27F1"/>
    <w:rsid w:val="006D0C81"/>
    <w:rsid w:val="006D54C9"/>
    <w:rsid w:val="006D7320"/>
    <w:rsid w:val="006E5512"/>
    <w:rsid w:val="006E7197"/>
    <w:rsid w:val="006F5292"/>
    <w:rsid w:val="006F5EE0"/>
    <w:rsid w:val="006F61AC"/>
    <w:rsid w:val="0070306E"/>
    <w:rsid w:val="00706245"/>
    <w:rsid w:val="00716D09"/>
    <w:rsid w:val="007223BC"/>
    <w:rsid w:val="00756333"/>
    <w:rsid w:val="00756714"/>
    <w:rsid w:val="0076022F"/>
    <w:rsid w:val="00761803"/>
    <w:rsid w:val="00761CB4"/>
    <w:rsid w:val="00762F7A"/>
    <w:rsid w:val="007718EA"/>
    <w:rsid w:val="0078254F"/>
    <w:rsid w:val="0079305F"/>
    <w:rsid w:val="007B5FAA"/>
    <w:rsid w:val="007C1EBE"/>
    <w:rsid w:val="007C5B7B"/>
    <w:rsid w:val="007D18DF"/>
    <w:rsid w:val="007D393A"/>
    <w:rsid w:val="007E147A"/>
    <w:rsid w:val="007E7AD8"/>
    <w:rsid w:val="007F72BC"/>
    <w:rsid w:val="007F7A46"/>
    <w:rsid w:val="00802061"/>
    <w:rsid w:val="008027DD"/>
    <w:rsid w:val="00803CE2"/>
    <w:rsid w:val="0080662C"/>
    <w:rsid w:val="00824C9E"/>
    <w:rsid w:val="00827545"/>
    <w:rsid w:val="00832C69"/>
    <w:rsid w:val="008416FD"/>
    <w:rsid w:val="00850BF9"/>
    <w:rsid w:val="008538CC"/>
    <w:rsid w:val="00861AC2"/>
    <w:rsid w:val="008657E6"/>
    <w:rsid w:val="0086588B"/>
    <w:rsid w:val="00874707"/>
    <w:rsid w:val="00875C36"/>
    <w:rsid w:val="00882137"/>
    <w:rsid w:val="008854FB"/>
    <w:rsid w:val="00886E6D"/>
    <w:rsid w:val="0088724B"/>
    <w:rsid w:val="00896007"/>
    <w:rsid w:val="008A1A4F"/>
    <w:rsid w:val="008A4F34"/>
    <w:rsid w:val="008A5E28"/>
    <w:rsid w:val="008A6D60"/>
    <w:rsid w:val="008A7039"/>
    <w:rsid w:val="008B52EE"/>
    <w:rsid w:val="008C19EE"/>
    <w:rsid w:val="008C5BA2"/>
    <w:rsid w:val="008C5D9A"/>
    <w:rsid w:val="008D53E2"/>
    <w:rsid w:val="008E62CB"/>
    <w:rsid w:val="008E6E40"/>
    <w:rsid w:val="008F5BA7"/>
    <w:rsid w:val="009056F4"/>
    <w:rsid w:val="0090695F"/>
    <w:rsid w:val="0090789D"/>
    <w:rsid w:val="00921764"/>
    <w:rsid w:val="00923BA1"/>
    <w:rsid w:val="00923F9E"/>
    <w:rsid w:val="00931D3D"/>
    <w:rsid w:val="009352CB"/>
    <w:rsid w:val="00936CFB"/>
    <w:rsid w:val="009373BE"/>
    <w:rsid w:val="00942E79"/>
    <w:rsid w:val="009568A4"/>
    <w:rsid w:val="00961EEA"/>
    <w:rsid w:val="00976E18"/>
    <w:rsid w:val="009833C1"/>
    <w:rsid w:val="009868AC"/>
    <w:rsid w:val="009A087A"/>
    <w:rsid w:val="009A0A33"/>
    <w:rsid w:val="009A26D6"/>
    <w:rsid w:val="009B0463"/>
    <w:rsid w:val="009B71FD"/>
    <w:rsid w:val="009C5981"/>
    <w:rsid w:val="009C782F"/>
    <w:rsid w:val="009D65B5"/>
    <w:rsid w:val="009E2BD9"/>
    <w:rsid w:val="009F17A2"/>
    <w:rsid w:val="009F4E7C"/>
    <w:rsid w:val="009F5177"/>
    <w:rsid w:val="00A022D5"/>
    <w:rsid w:val="00A16BBA"/>
    <w:rsid w:val="00A16ED3"/>
    <w:rsid w:val="00A178AF"/>
    <w:rsid w:val="00A241CF"/>
    <w:rsid w:val="00A26960"/>
    <w:rsid w:val="00A337BC"/>
    <w:rsid w:val="00A33868"/>
    <w:rsid w:val="00A47265"/>
    <w:rsid w:val="00A51219"/>
    <w:rsid w:val="00A63BB4"/>
    <w:rsid w:val="00A672A0"/>
    <w:rsid w:val="00A67D1A"/>
    <w:rsid w:val="00A74DC6"/>
    <w:rsid w:val="00A77C38"/>
    <w:rsid w:val="00A80260"/>
    <w:rsid w:val="00A8391E"/>
    <w:rsid w:val="00A85994"/>
    <w:rsid w:val="00A86415"/>
    <w:rsid w:val="00A91731"/>
    <w:rsid w:val="00AA1461"/>
    <w:rsid w:val="00AA325D"/>
    <w:rsid w:val="00AA3672"/>
    <w:rsid w:val="00AA5497"/>
    <w:rsid w:val="00AB4029"/>
    <w:rsid w:val="00AB64F6"/>
    <w:rsid w:val="00AC0F13"/>
    <w:rsid w:val="00AC284B"/>
    <w:rsid w:val="00AC62C2"/>
    <w:rsid w:val="00AD7174"/>
    <w:rsid w:val="00AE7C8B"/>
    <w:rsid w:val="00AE7D9B"/>
    <w:rsid w:val="00AF0D70"/>
    <w:rsid w:val="00AF0DA8"/>
    <w:rsid w:val="00AF27A4"/>
    <w:rsid w:val="00AF3777"/>
    <w:rsid w:val="00AF4BE7"/>
    <w:rsid w:val="00AF7113"/>
    <w:rsid w:val="00B02135"/>
    <w:rsid w:val="00B06D23"/>
    <w:rsid w:val="00B12A08"/>
    <w:rsid w:val="00B174C2"/>
    <w:rsid w:val="00B2308E"/>
    <w:rsid w:val="00B2498C"/>
    <w:rsid w:val="00B25097"/>
    <w:rsid w:val="00B26F7A"/>
    <w:rsid w:val="00B30A55"/>
    <w:rsid w:val="00B3143D"/>
    <w:rsid w:val="00B34C48"/>
    <w:rsid w:val="00B34DA9"/>
    <w:rsid w:val="00B47331"/>
    <w:rsid w:val="00B530B3"/>
    <w:rsid w:val="00B60AA3"/>
    <w:rsid w:val="00B7050D"/>
    <w:rsid w:val="00B71CAA"/>
    <w:rsid w:val="00B73E1F"/>
    <w:rsid w:val="00B832F1"/>
    <w:rsid w:val="00B83728"/>
    <w:rsid w:val="00B84C57"/>
    <w:rsid w:val="00B8643C"/>
    <w:rsid w:val="00B936AF"/>
    <w:rsid w:val="00BA24F5"/>
    <w:rsid w:val="00BA58B4"/>
    <w:rsid w:val="00BB3943"/>
    <w:rsid w:val="00BC1CDF"/>
    <w:rsid w:val="00BC6A83"/>
    <w:rsid w:val="00BD0532"/>
    <w:rsid w:val="00BD2967"/>
    <w:rsid w:val="00BE44F1"/>
    <w:rsid w:val="00BE7F5E"/>
    <w:rsid w:val="00BF1EA4"/>
    <w:rsid w:val="00BF4ECA"/>
    <w:rsid w:val="00C2068E"/>
    <w:rsid w:val="00C229AE"/>
    <w:rsid w:val="00C26538"/>
    <w:rsid w:val="00C345A1"/>
    <w:rsid w:val="00C47BBD"/>
    <w:rsid w:val="00C52139"/>
    <w:rsid w:val="00C559AB"/>
    <w:rsid w:val="00C57997"/>
    <w:rsid w:val="00C62017"/>
    <w:rsid w:val="00C63AF2"/>
    <w:rsid w:val="00C63E9E"/>
    <w:rsid w:val="00C6410C"/>
    <w:rsid w:val="00C71655"/>
    <w:rsid w:val="00C77492"/>
    <w:rsid w:val="00C907EA"/>
    <w:rsid w:val="00CA7D54"/>
    <w:rsid w:val="00CB1675"/>
    <w:rsid w:val="00CB17A3"/>
    <w:rsid w:val="00CB29E4"/>
    <w:rsid w:val="00CB4BD1"/>
    <w:rsid w:val="00CB754A"/>
    <w:rsid w:val="00CB78C7"/>
    <w:rsid w:val="00CC60DB"/>
    <w:rsid w:val="00CD5FAD"/>
    <w:rsid w:val="00CF39CA"/>
    <w:rsid w:val="00CF43B9"/>
    <w:rsid w:val="00CF4646"/>
    <w:rsid w:val="00D01137"/>
    <w:rsid w:val="00D0144F"/>
    <w:rsid w:val="00D03501"/>
    <w:rsid w:val="00D150C1"/>
    <w:rsid w:val="00D20A61"/>
    <w:rsid w:val="00D24433"/>
    <w:rsid w:val="00D27B06"/>
    <w:rsid w:val="00D304C7"/>
    <w:rsid w:val="00D32534"/>
    <w:rsid w:val="00D43C05"/>
    <w:rsid w:val="00D51587"/>
    <w:rsid w:val="00D633DA"/>
    <w:rsid w:val="00D66AE8"/>
    <w:rsid w:val="00D762CB"/>
    <w:rsid w:val="00D92843"/>
    <w:rsid w:val="00DA66E9"/>
    <w:rsid w:val="00DC2041"/>
    <w:rsid w:val="00DC4DC7"/>
    <w:rsid w:val="00DD16ED"/>
    <w:rsid w:val="00DD24B1"/>
    <w:rsid w:val="00DD4570"/>
    <w:rsid w:val="00DD4A14"/>
    <w:rsid w:val="00DD5497"/>
    <w:rsid w:val="00DE496A"/>
    <w:rsid w:val="00DF07C3"/>
    <w:rsid w:val="00DF3363"/>
    <w:rsid w:val="00DF3858"/>
    <w:rsid w:val="00DF4E8F"/>
    <w:rsid w:val="00DF58AB"/>
    <w:rsid w:val="00E02C72"/>
    <w:rsid w:val="00E12FD1"/>
    <w:rsid w:val="00E13F10"/>
    <w:rsid w:val="00E15D52"/>
    <w:rsid w:val="00E16740"/>
    <w:rsid w:val="00E239C3"/>
    <w:rsid w:val="00E35C1A"/>
    <w:rsid w:val="00E37AF8"/>
    <w:rsid w:val="00E45492"/>
    <w:rsid w:val="00E51929"/>
    <w:rsid w:val="00E5471B"/>
    <w:rsid w:val="00E57BF8"/>
    <w:rsid w:val="00E676DF"/>
    <w:rsid w:val="00E850ED"/>
    <w:rsid w:val="00E953E6"/>
    <w:rsid w:val="00E96F9D"/>
    <w:rsid w:val="00E97939"/>
    <w:rsid w:val="00EA1526"/>
    <w:rsid w:val="00EB3E89"/>
    <w:rsid w:val="00EC019D"/>
    <w:rsid w:val="00EC1093"/>
    <w:rsid w:val="00EC14F4"/>
    <w:rsid w:val="00EC340D"/>
    <w:rsid w:val="00EC7DFC"/>
    <w:rsid w:val="00ED225C"/>
    <w:rsid w:val="00ED47F6"/>
    <w:rsid w:val="00ED5EF3"/>
    <w:rsid w:val="00ED6062"/>
    <w:rsid w:val="00ED74AB"/>
    <w:rsid w:val="00EE3BB7"/>
    <w:rsid w:val="00F14EAD"/>
    <w:rsid w:val="00F22003"/>
    <w:rsid w:val="00F23FCC"/>
    <w:rsid w:val="00F27229"/>
    <w:rsid w:val="00F304F1"/>
    <w:rsid w:val="00F34E5D"/>
    <w:rsid w:val="00F37B74"/>
    <w:rsid w:val="00F45248"/>
    <w:rsid w:val="00F46328"/>
    <w:rsid w:val="00F53FC1"/>
    <w:rsid w:val="00F55EC0"/>
    <w:rsid w:val="00F71554"/>
    <w:rsid w:val="00F71EBE"/>
    <w:rsid w:val="00F73431"/>
    <w:rsid w:val="00F763A9"/>
    <w:rsid w:val="00F77609"/>
    <w:rsid w:val="00F82C18"/>
    <w:rsid w:val="00F83A88"/>
    <w:rsid w:val="00F84102"/>
    <w:rsid w:val="00F86E30"/>
    <w:rsid w:val="00F92378"/>
    <w:rsid w:val="00F95CCC"/>
    <w:rsid w:val="00FA0C2C"/>
    <w:rsid w:val="00FB47A3"/>
    <w:rsid w:val="00FD741F"/>
    <w:rsid w:val="00FE1AA1"/>
    <w:rsid w:val="00FE4B1C"/>
    <w:rsid w:val="00FE722E"/>
    <w:rsid w:val="00FF3C6B"/>
    <w:rsid w:val="00FF60AD"/>
    <w:rsid w:val="00FF7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0471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672802861">
      <w:bodyDiv w:val="1"/>
      <w:marLeft w:val="0"/>
      <w:marRight w:val="0"/>
      <w:marTop w:val="0"/>
      <w:marBottom w:val="0"/>
      <w:divBdr>
        <w:top w:val="none" w:sz="0" w:space="0" w:color="auto"/>
        <w:left w:val="none" w:sz="0" w:space="0" w:color="auto"/>
        <w:bottom w:val="none" w:sz="0" w:space="0" w:color="auto"/>
        <w:right w:val="none" w:sz="0" w:space="0" w:color="auto"/>
      </w:divBdr>
    </w:div>
    <w:div w:id="979262920">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1F874D49-06F7-4F55-9E97-57BDC8C2E79B}"/>
      </w:docPartPr>
      <w:docPartBody>
        <w:p w:rsidR="00000000" w:rsidRDefault="00FC6993">
          <w:r w:rsidRPr="006771A6">
            <w:rPr>
              <w:rStyle w:val="Zstupntext"/>
            </w:rPr>
            <w:t>Klikněte nebo klepněte sem a zadejte text.</w:t>
          </w:r>
        </w:p>
      </w:docPartBody>
    </w:docPart>
    <w:docPart>
      <w:docPartPr>
        <w:name w:val="06CC095E1F37461DBA93020157181528"/>
        <w:category>
          <w:name w:val="Obecné"/>
          <w:gallery w:val="placeholder"/>
        </w:category>
        <w:types>
          <w:type w:val="bbPlcHdr"/>
        </w:types>
        <w:behaviors>
          <w:behavior w:val="content"/>
        </w:behaviors>
        <w:guid w:val="{A7E96E39-05C1-42B3-8DC0-56594392684A}"/>
      </w:docPartPr>
      <w:docPartBody>
        <w:p w:rsidR="00000000" w:rsidRDefault="00FC6993" w:rsidP="00FC6993">
          <w:pPr>
            <w:pStyle w:val="06CC095E1F37461DBA93020157181528"/>
          </w:pPr>
          <w:r w:rsidRPr="006771A6">
            <w:rPr>
              <w:rStyle w:val="Zstupntext"/>
            </w:rPr>
            <w:t>Klikněte nebo klepněte sem a zadejte text.</w:t>
          </w:r>
        </w:p>
      </w:docPartBody>
    </w:docPart>
    <w:docPart>
      <w:docPartPr>
        <w:name w:val="29DF3A65F5FE4B86A9268B5F429A3089"/>
        <w:category>
          <w:name w:val="Obecné"/>
          <w:gallery w:val="placeholder"/>
        </w:category>
        <w:types>
          <w:type w:val="bbPlcHdr"/>
        </w:types>
        <w:behaviors>
          <w:behavior w:val="content"/>
        </w:behaviors>
        <w:guid w:val="{411E1F6F-E08C-48E9-AE38-1D8339F6B4EA}"/>
      </w:docPartPr>
      <w:docPartBody>
        <w:p w:rsidR="00000000" w:rsidRDefault="00FC6993" w:rsidP="00FC6993">
          <w:pPr>
            <w:pStyle w:val="29DF3A65F5FE4B86A9268B5F429A3089"/>
          </w:pPr>
          <w:r w:rsidRPr="006771A6">
            <w:rPr>
              <w:rStyle w:val="Zstupntext"/>
            </w:rPr>
            <w:t>Klikněte nebo klepněte sem a zadejte text.</w:t>
          </w:r>
        </w:p>
      </w:docPartBody>
    </w:docPart>
    <w:docPart>
      <w:docPartPr>
        <w:name w:val="1E22F41D5F0A4639917F0D370ABF2656"/>
        <w:category>
          <w:name w:val="Obecné"/>
          <w:gallery w:val="placeholder"/>
        </w:category>
        <w:types>
          <w:type w:val="bbPlcHdr"/>
        </w:types>
        <w:behaviors>
          <w:behavior w:val="content"/>
        </w:behaviors>
        <w:guid w:val="{FA6310B9-8F07-46B6-9D71-F8D86AEB44D8}"/>
      </w:docPartPr>
      <w:docPartBody>
        <w:p w:rsidR="00000000" w:rsidRDefault="00FC6993" w:rsidP="00FC6993">
          <w:pPr>
            <w:pStyle w:val="1E22F41D5F0A4639917F0D370ABF2656"/>
          </w:pPr>
          <w:r w:rsidRPr="006771A6">
            <w:rPr>
              <w:rStyle w:val="Zstupntext"/>
            </w:rPr>
            <w:t>Klikněte nebo klepněte sem a zadejte text.</w:t>
          </w:r>
        </w:p>
      </w:docPartBody>
    </w:docPart>
    <w:docPart>
      <w:docPartPr>
        <w:name w:val="6C50F739DDDD49D5A0896630AEDA4990"/>
        <w:category>
          <w:name w:val="Obecné"/>
          <w:gallery w:val="placeholder"/>
        </w:category>
        <w:types>
          <w:type w:val="bbPlcHdr"/>
        </w:types>
        <w:behaviors>
          <w:behavior w:val="content"/>
        </w:behaviors>
        <w:guid w:val="{4032F2B8-EC6F-42E8-BA29-EEB7DA871030}"/>
      </w:docPartPr>
      <w:docPartBody>
        <w:p w:rsidR="00000000" w:rsidRDefault="00FC6993" w:rsidP="00FC6993">
          <w:pPr>
            <w:pStyle w:val="6C50F739DDDD49D5A0896630AEDA4990"/>
          </w:pPr>
          <w:r w:rsidRPr="006771A6">
            <w:rPr>
              <w:rStyle w:val="Zstupntext"/>
            </w:rPr>
            <w:t>Klikněte nebo klepněte sem a zadejte text.</w:t>
          </w:r>
        </w:p>
      </w:docPartBody>
    </w:docPart>
    <w:docPart>
      <w:docPartPr>
        <w:name w:val="9EDE076DAFBF49C999A9F3BB1A61D753"/>
        <w:category>
          <w:name w:val="Obecné"/>
          <w:gallery w:val="placeholder"/>
        </w:category>
        <w:types>
          <w:type w:val="bbPlcHdr"/>
        </w:types>
        <w:behaviors>
          <w:behavior w:val="content"/>
        </w:behaviors>
        <w:guid w:val="{3A316123-BBCC-4839-BC72-931913109831}"/>
      </w:docPartPr>
      <w:docPartBody>
        <w:p w:rsidR="00000000" w:rsidRDefault="00FC6993" w:rsidP="00FC6993">
          <w:pPr>
            <w:pStyle w:val="9EDE076DAFBF49C999A9F3BB1A61D753"/>
          </w:pPr>
          <w:r w:rsidRPr="006771A6">
            <w:rPr>
              <w:rStyle w:val="Zstupntext"/>
            </w:rPr>
            <w:t>Klikněte nebo klepněte sem a zadejte text.</w:t>
          </w:r>
        </w:p>
      </w:docPartBody>
    </w:docPart>
    <w:docPart>
      <w:docPartPr>
        <w:name w:val="254B3542C8E140FF8A7934DE5C22BD5A"/>
        <w:category>
          <w:name w:val="Obecné"/>
          <w:gallery w:val="placeholder"/>
        </w:category>
        <w:types>
          <w:type w:val="bbPlcHdr"/>
        </w:types>
        <w:behaviors>
          <w:behavior w:val="content"/>
        </w:behaviors>
        <w:guid w:val="{706A1E76-25EC-4A4D-B883-5B9BDD9CC20C}"/>
      </w:docPartPr>
      <w:docPartBody>
        <w:p w:rsidR="00000000" w:rsidRDefault="00FC6993" w:rsidP="00FC6993">
          <w:pPr>
            <w:pStyle w:val="254B3542C8E140FF8A7934DE5C22BD5A"/>
          </w:pPr>
          <w:r w:rsidRPr="006771A6">
            <w:rPr>
              <w:rStyle w:val="Zstupntext"/>
            </w:rPr>
            <w:t>Klikněte nebo klepněte sem a zadejte text.</w:t>
          </w:r>
        </w:p>
      </w:docPartBody>
    </w:docPart>
    <w:docPart>
      <w:docPartPr>
        <w:name w:val="069B115C3B4541FFB79C5B076E1BFFBA"/>
        <w:category>
          <w:name w:val="Obecné"/>
          <w:gallery w:val="placeholder"/>
        </w:category>
        <w:types>
          <w:type w:val="bbPlcHdr"/>
        </w:types>
        <w:behaviors>
          <w:behavior w:val="content"/>
        </w:behaviors>
        <w:guid w:val="{53BBE457-2C13-437E-A8AF-1B3F08D442F5}"/>
      </w:docPartPr>
      <w:docPartBody>
        <w:p w:rsidR="00000000" w:rsidRDefault="00FC6993" w:rsidP="00FC6993">
          <w:pPr>
            <w:pStyle w:val="069B115C3B4541FFB79C5B076E1BFFBA"/>
          </w:pPr>
          <w:r w:rsidRPr="006771A6">
            <w:rPr>
              <w:rStyle w:val="Zstupntext"/>
            </w:rPr>
            <w:t>Klikněte nebo klepněte sem a zadejte text.</w:t>
          </w:r>
        </w:p>
      </w:docPartBody>
    </w:docPart>
    <w:docPart>
      <w:docPartPr>
        <w:name w:val="CB7D3DA349A74BA69FEEFD956D77B57C"/>
        <w:category>
          <w:name w:val="Obecné"/>
          <w:gallery w:val="placeholder"/>
        </w:category>
        <w:types>
          <w:type w:val="bbPlcHdr"/>
        </w:types>
        <w:behaviors>
          <w:behavior w:val="content"/>
        </w:behaviors>
        <w:guid w:val="{4A839CDD-3A1D-45D8-95E8-9AFB71FA3A46}"/>
      </w:docPartPr>
      <w:docPartBody>
        <w:p w:rsidR="00000000" w:rsidRDefault="00FC6993" w:rsidP="00FC6993">
          <w:pPr>
            <w:pStyle w:val="CB7D3DA349A74BA69FEEFD956D77B57C"/>
          </w:pPr>
          <w:r w:rsidRPr="006771A6">
            <w:rPr>
              <w:rStyle w:val="Zstupntext"/>
            </w:rPr>
            <w:t>Klikněte nebo klepněte sem a zadejte text.</w:t>
          </w:r>
        </w:p>
      </w:docPartBody>
    </w:docPart>
    <w:docPart>
      <w:docPartPr>
        <w:name w:val="C99CCFBCA6434F7F8B4268A036BE4693"/>
        <w:category>
          <w:name w:val="Obecné"/>
          <w:gallery w:val="placeholder"/>
        </w:category>
        <w:types>
          <w:type w:val="bbPlcHdr"/>
        </w:types>
        <w:behaviors>
          <w:behavior w:val="content"/>
        </w:behaviors>
        <w:guid w:val="{CF77A8DF-5404-466D-9C7A-8E5FF6EE188B}"/>
      </w:docPartPr>
      <w:docPartBody>
        <w:p w:rsidR="00000000" w:rsidRDefault="00FC6993" w:rsidP="00FC6993">
          <w:pPr>
            <w:pStyle w:val="C99CCFBCA6434F7F8B4268A036BE4693"/>
          </w:pPr>
          <w:r w:rsidRPr="006771A6">
            <w:rPr>
              <w:rStyle w:val="Zstupntext"/>
            </w:rPr>
            <w:t>Klikněte nebo klepněte sem a zadejte text.</w:t>
          </w:r>
        </w:p>
      </w:docPartBody>
    </w:docPart>
    <w:docPart>
      <w:docPartPr>
        <w:name w:val="013117021E064A32943E4D148A991EED"/>
        <w:category>
          <w:name w:val="Obecné"/>
          <w:gallery w:val="placeholder"/>
        </w:category>
        <w:types>
          <w:type w:val="bbPlcHdr"/>
        </w:types>
        <w:behaviors>
          <w:behavior w:val="content"/>
        </w:behaviors>
        <w:guid w:val="{B42E73C7-A885-40A4-98F9-1D2CDD81E535}"/>
      </w:docPartPr>
      <w:docPartBody>
        <w:p w:rsidR="00000000" w:rsidRDefault="00FC6993" w:rsidP="00FC6993">
          <w:pPr>
            <w:pStyle w:val="013117021E064A32943E4D148A991EED"/>
          </w:pPr>
          <w:r w:rsidRPr="006771A6">
            <w:rPr>
              <w:rStyle w:val="Zstupntext"/>
            </w:rPr>
            <w:t>Klikněte nebo klepněte sem a zadejte text.</w:t>
          </w:r>
        </w:p>
      </w:docPartBody>
    </w:docPart>
    <w:docPart>
      <w:docPartPr>
        <w:name w:val="248139A6C2EE41748E732739A607570E"/>
        <w:category>
          <w:name w:val="Obecné"/>
          <w:gallery w:val="placeholder"/>
        </w:category>
        <w:types>
          <w:type w:val="bbPlcHdr"/>
        </w:types>
        <w:behaviors>
          <w:behavior w:val="content"/>
        </w:behaviors>
        <w:guid w:val="{9845462E-7A4E-44AF-80E5-C916708E4181}"/>
      </w:docPartPr>
      <w:docPartBody>
        <w:p w:rsidR="00000000" w:rsidRDefault="00FC6993" w:rsidP="00FC6993">
          <w:pPr>
            <w:pStyle w:val="248139A6C2EE41748E732739A607570E"/>
          </w:pPr>
          <w:r w:rsidRPr="006771A6">
            <w:rPr>
              <w:rStyle w:val="Zstupntext"/>
            </w:rPr>
            <w:t>Klikněte nebo klepněte sem a zadejte text.</w:t>
          </w:r>
        </w:p>
      </w:docPartBody>
    </w:docPart>
    <w:docPart>
      <w:docPartPr>
        <w:name w:val="A1F72C83D6474A10989C60F76D7D5DF6"/>
        <w:category>
          <w:name w:val="Obecné"/>
          <w:gallery w:val="placeholder"/>
        </w:category>
        <w:types>
          <w:type w:val="bbPlcHdr"/>
        </w:types>
        <w:behaviors>
          <w:behavior w:val="content"/>
        </w:behaviors>
        <w:guid w:val="{DF7CAD9F-A18D-482B-8A39-035763BA3F78}"/>
      </w:docPartPr>
      <w:docPartBody>
        <w:p w:rsidR="00000000" w:rsidRDefault="00FC6993" w:rsidP="00FC6993">
          <w:pPr>
            <w:pStyle w:val="A1F72C83D6474A10989C60F76D7D5DF6"/>
          </w:pPr>
          <w:r w:rsidRPr="006771A6">
            <w:rPr>
              <w:rStyle w:val="Zstupntext"/>
            </w:rPr>
            <w:t>Klikněte nebo klepněte sem a zadejte text.</w:t>
          </w:r>
        </w:p>
      </w:docPartBody>
    </w:docPart>
    <w:docPart>
      <w:docPartPr>
        <w:name w:val="D25D0424726245D99CCF6F3F594C5ED4"/>
        <w:category>
          <w:name w:val="Obecné"/>
          <w:gallery w:val="placeholder"/>
        </w:category>
        <w:types>
          <w:type w:val="bbPlcHdr"/>
        </w:types>
        <w:behaviors>
          <w:behavior w:val="content"/>
        </w:behaviors>
        <w:guid w:val="{6F61351E-A6AD-44BE-9969-473350BAB5C3}"/>
      </w:docPartPr>
      <w:docPartBody>
        <w:p w:rsidR="00000000" w:rsidRDefault="00FC6993" w:rsidP="00FC6993">
          <w:pPr>
            <w:pStyle w:val="D25D0424726245D99CCF6F3F594C5ED4"/>
          </w:pPr>
          <w:r w:rsidRPr="006771A6">
            <w:rPr>
              <w:rStyle w:val="Zstupntext"/>
            </w:rPr>
            <w:t>Klikněte nebo klepněte sem a zadejte text.</w:t>
          </w:r>
        </w:p>
      </w:docPartBody>
    </w:docPart>
    <w:docPart>
      <w:docPartPr>
        <w:name w:val="A38776F64C4F4B9B8CEAF0FD6AD073D5"/>
        <w:category>
          <w:name w:val="Obecné"/>
          <w:gallery w:val="placeholder"/>
        </w:category>
        <w:types>
          <w:type w:val="bbPlcHdr"/>
        </w:types>
        <w:behaviors>
          <w:behavior w:val="content"/>
        </w:behaviors>
        <w:guid w:val="{FB347121-3781-49E2-8D9B-4E0FEE9F4212}"/>
      </w:docPartPr>
      <w:docPartBody>
        <w:p w:rsidR="00000000" w:rsidRDefault="00FC6993" w:rsidP="00FC6993">
          <w:pPr>
            <w:pStyle w:val="A38776F64C4F4B9B8CEAF0FD6AD073D5"/>
          </w:pPr>
          <w:r w:rsidRPr="006771A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993"/>
    <w:rsid w:val="00FC69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C6993"/>
    <w:rPr>
      <w:color w:val="808080"/>
    </w:rPr>
  </w:style>
  <w:style w:type="paragraph" w:customStyle="1" w:styleId="06CC095E1F37461DBA93020157181528">
    <w:name w:val="06CC095E1F37461DBA93020157181528"/>
    <w:rsid w:val="00FC6993"/>
  </w:style>
  <w:style w:type="paragraph" w:customStyle="1" w:styleId="29DF3A65F5FE4B86A9268B5F429A3089">
    <w:name w:val="29DF3A65F5FE4B86A9268B5F429A3089"/>
    <w:rsid w:val="00FC6993"/>
  </w:style>
  <w:style w:type="paragraph" w:customStyle="1" w:styleId="1E22F41D5F0A4639917F0D370ABF2656">
    <w:name w:val="1E22F41D5F0A4639917F0D370ABF2656"/>
    <w:rsid w:val="00FC6993"/>
  </w:style>
  <w:style w:type="paragraph" w:customStyle="1" w:styleId="6C50F739DDDD49D5A0896630AEDA4990">
    <w:name w:val="6C50F739DDDD49D5A0896630AEDA4990"/>
    <w:rsid w:val="00FC6993"/>
  </w:style>
  <w:style w:type="paragraph" w:customStyle="1" w:styleId="9EDE076DAFBF49C999A9F3BB1A61D753">
    <w:name w:val="9EDE076DAFBF49C999A9F3BB1A61D753"/>
    <w:rsid w:val="00FC6993"/>
  </w:style>
  <w:style w:type="paragraph" w:customStyle="1" w:styleId="254B3542C8E140FF8A7934DE5C22BD5A">
    <w:name w:val="254B3542C8E140FF8A7934DE5C22BD5A"/>
    <w:rsid w:val="00FC6993"/>
  </w:style>
  <w:style w:type="paragraph" w:customStyle="1" w:styleId="069B115C3B4541FFB79C5B076E1BFFBA">
    <w:name w:val="069B115C3B4541FFB79C5B076E1BFFBA"/>
    <w:rsid w:val="00FC6993"/>
  </w:style>
  <w:style w:type="paragraph" w:customStyle="1" w:styleId="B7F0F53621F84D3DA1E7B8DD47EDD5C7">
    <w:name w:val="B7F0F53621F84D3DA1E7B8DD47EDD5C7"/>
    <w:rsid w:val="00FC6993"/>
  </w:style>
  <w:style w:type="paragraph" w:customStyle="1" w:styleId="CB7D3DA349A74BA69FEEFD956D77B57C">
    <w:name w:val="CB7D3DA349A74BA69FEEFD956D77B57C"/>
    <w:rsid w:val="00FC6993"/>
  </w:style>
  <w:style w:type="paragraph" w:customStyle="1" w:styleId="C99CCFBCA6434F7F8B4268A036BE4693">
    <w:name w:val="C99CCFBCA6434F7F8B4268A036BE4693"/>
    <w:rsid w:val="00FC6993"/>
  </w:style>
  <w:style w:type="paragraph" w:customStyle="1" w:styleId="013117021E064A32943E4D148A991EED">
    <w:name w:val="013117021E064A32943E4D148A991EED"/>
    <w:rsid w:val="00FC6993"/>
  </w:style>
  <w:style w:type="paragraph" w:customStyle="1" w:styleId="248139A6C2EE41748E732739A607570E">
    <w:name w:val="248139A6C2EE41748E732739A607570E"/>
    <w:rsid w:val="00FC6993"/>
  </w:style>
  <w:style w:type="paragraph" w:customStyle="1" w:styleId="A1F72C83D6474A10989C60F76D7D5DF6">
    <w:name w:val="A1F72C83D6474A10989C60F76D7D5DF6"/>
    <w:rsid w:val="00FC6993"/>
  </w:style>
  <w:style w:type="paragraph" w:customStyle="1" w:styleId="D25D0424726245D99CCF6F3F594C5ED4">
    <w:name w:val="D25D0424726245D99CCF6F3F594C5ED4"/>
    <w:rsid w:val="00FC6993"/>
  </w:style>
  <w:style w:type="paragraph" w:customStyle="1" w:styleId="A38776F64C4F4B9B8CEAF0FD6AD073D5">
    <w:name w:val="A38776F64C4F4B9B8CEAF0FD6AD073D5"/>
    <w:rsid w:val="00FC6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D92DA-E658-4AFE-A291-C2EDD05EB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4916</Words>
  <Characters>29010</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Kubičík Štěpán</dc:creator>
  <cp:lastModifiedBy>Turanová Dana</cp:lastModifiedBy>
  <cp:revision>4</cp:revision>
  <cp:lastPrinted>2022-05-24T11:32:00Z</cp:lastPrinted>
  <dcterms:created xsi:type="dcterms:W3CDTF">2025-09-12T05:11:00Z</dcterms:created>
  <dcterms:modified xsi:type="dcterms:W3CDTF">2025-09-18T12:17:00Z</dcterms:modified>
</cp:coreProperties>
</file>