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338F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38FB">
        <w:rPr>
          <w:rFonts w:ascii="Times New Roman" w:hAnsi="Times New Roman" w:cs="Times New Roman"/>
          <w:b/>
          <w:sz w:val="24"/>
          <w:szCs w:val="24"/>
        </w:rPr>
        <w:t>WinServ</w:t>
      </w:r>
      <w:proofErr w:type="spellEnd"/>
      <w:r w:rsidRPr="00D338FB">
        <w:rPr>
          <w:rFonts w:ascii="Times New Roman" w:hAnsi="Times New Roman" w:cs="Times New Roman"/>
          <w:b/>
          <w:sz w:val="24"/>
          <w:szCs w:val="24"/>
        </w:rPr>
        <w:t xml:space="preserve"> 2025 </w:t>
      </w:r>
      <w:proofErr w:type="spellStart"/>
      <w:r w:rsidRPr="00D338FB">
        <w:rPr>
          <w:rFonts w:ascii="Times New Roman" w:hAnsi="Times New Roman" w:cs="Times New Roman"/>
          <w:b/>
          <w:sz w:val="24"/>
          <w:szCs w:val="24"/>
        </w:rPr>
        <w:t>Datacenter</w:t>
      </w:r>
      <w:proofErr w:type="spellEnd"/>
      <w:r w:rsidRPr="00D338FB">
        <w:rPr>
          <w:rFonts w:ascii="Times New Roman" w:hAnsi="Times New Roman" w:cs="Times New Roman"/>
          <w:b/>
          <w:sz w:val="24"/>
          <w:szCs w:val="24"/>
        </w:rPr>
        <w:t xml:space="preserve"> + User </w:t>
      </w:r>
      <w:proofErr w:type="spellStart"/>
      <w:r w:rsidRPr="00D338FB">
        <w:rPr>
          <w:rFonts w:ascii="Times New Roman" w:hAnsi="Times New Roman" w:cs="Times New Roman"/>
          <w:b/>
          <w:sz w:val="24"/>
          <w:szCs w:val="24"/>
        </w:rPr>
        <w:t>Cal</w:t>
      </w:r>
      <w:proofErr w:type="spellEnd"/>
      <w:r w:rsidRPr="00D338FB">
        <w:rPr>
          <w:rFonts w:ascii="Times New Roman" w:hAnsi="Times New Roman" w:cs="Times New Roman"/>
          <w:b/>
          <w:sz w:val="24"/>
          <w:szCs w:val="24"/>
        </w:rPr>
        <w:t xml:space="preserve"> Lic</w:t>
      </w:r>
      <w:bookmarkStart w:id="0" w:name="_GoBack"/>
      <w:bookmarkEnd w:id="0"/>
      <w:r w:rsidR="003A0B77" w:rsidRPr="003A0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A0B77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A86A86"/>
    <w:rsid w:val="00B61DE5"/>
    <w:rsid w:val="00CB3207"/>
    <w:rsid w:val="00D338FB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2026-02-10T13:31:00Z</dcterms:modified>
</cp:coreProperties>
</file>