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89BEC83" w:rsidR="00B0410B" w:rsidRPr="00634962" w:rsidRDefault="00CA271B" w:rsidP="001027E1">
            <w:pPr>
              <w:spacing w:line="276" w:lineRule="auto"/>
              <w:rPr>
                <w:rFonts w:ascii="Arial" w:eastAsia="Calibri" w:hAnsi="Arial" w:cs="Arial"/>
                <w:b/>
                <w:sz w:val="20"/>
                <w:szCs w:val="20"/>
              </w:rPr>
            </w:pPr>
            <w:r w:rsidRPr="00CA271B">
              <w:rPr>
                <w:rFonts w:ascii="Arial" w:hAnsi="Arial" w:cs="Arial"/>
                <w:b/>
                <w:sz w:val="20"/>
                <w:szCs w:val="20"/>
                <w:lang w:eastAsia="ar-SA"/>
              </w:rPr>
              <w:t>Podhradský rybník – zachycení plavenin</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767EB6FD" w:rsidR="00A56991" w:rsidRPr="00A56991" w:rsidRDefault="002D28F0" w:rsidP="00301F90">
            <w:pPr>
              <w:spacing w:line="276" w:lineRule="auto"/>
              <w:rPr>
                <w:rFonts w:ascii="Arial" w:hAnsi="Arial" w:cs="Arial"/>
                <w:b/>
                <w:color w:val="0000FF"/>
                <w:sz w:val="20"/>
                <w:szCs w:val="20"/>
                <w:u w:val="single"/>
              </w:rPr>
            </w:pPr>
            <w:hyperlink r:id="rId8" w:history="1">
              <w:r w:rsidR="00CA271B" w:rsidRPr="0043502E">
                <w:rPr>
                  <w:rStyle w:val="Hypertextovodkaz"/>
                </w:rPr>
                <w:t>https://zakazky.eagri.cz/vz00021398</w:t>
              </w:r>
            </w:hyperlink>
            <w:r w:rsidR="00CA271B">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36437455"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w:t>
      </w:r>
      <w:r w:rsidR="00B82456">
        <w:rPr>
          <w:rFonts w:cs="Arial"/>
        </w:rPr>
        <w:t>k</w:t>
      </w:r>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D28F0"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D28F0">
        <w:rPr>
          <w:rFonts w:ascii="Arial" w:eastAsia="Times New Roman" w:hAnsi="Arial" w:cs="Arial"/>
          <w:noProof w:val="0"/>
          <w:sz w:val="20"/>
          <w:szCs w:val="22"/>
          <w:lang w:eastAsia="cs-CZ"/>
        </w:rPr>
        <w:t xml:space="preserve">je zapsán v obchodním </w:t>
      </w:r>
      <w:r w:rsidR="00CF46E5" w:rsidRPr="002D28F0">
        <w:rPr>
          <w:rFonts w:ascii="Arial" w:eastAsia="Times New Roman" w:hAnsi="Arial" w:cs="Arial"/>
          <w:noProof w:val="0"/>
          <w:sz w:val="20"/>
          <w:szCs w:val="22"/>
          <w:lang w:eastAsia="cs-CZ"/>
        </w:rPr>
        <w:t xml:space="preserve">rejstříku nebo </w:t>
      </w:r>
      <w:r w:rsidRPr="002D28F0">
        <w:rPr>
          <w:rFonts w:ascii="Arial" w:eastAsia="Times New Roman" w:hAnsi="Arial" w:cs="Arial"/>
          <w:noProof w:val="0"/>
          <w:sz w:val="20"/>
          <w:szCs w:val="22"/>
          <w:lang w:eastAsia="cs-CZ"/>
        </w:rPr>
        <w:t>v </w:t>
      </w:r>
      <w:r w:rsidR="00CF46E5" w:rsidRPr="002D28F0">
        <w:rPr>
          <w:rFonts w:ascii="Arial" w:eastAsia="Times New Roman" w:hAnsi="Arial" w:cs="Arial"/>
          <w:noProof w:val="0"/>
          <w:sz w:val="20"/>
          <w:szCs w:val="22"/>
          <w:lang w:eastAsia="cs-CZ"/>
        </w:rPr>
        <w:t>jiné obdobné evidenc</w:t>
      </w:r>
      <w:r w:rsidR="00991F32" w:rsidRPr="002D28F0">
        <w:rPr>
          <w:rFonts w:ascii="Arial" w:eastAsia="Times New Roman" w:hAnsi="Arial" w:cs="Arial"/>
          <w:noProof w:val="0"/>
          <w:sz w:val="20"/>
          <w:szCs w:val="22"/>
          <w:lang w:eastAsia="cs-CZ"/>
        </w:rPr>
        <w:t>i;</w:t>
      </w:r>
    </w:p>
    <w:p w14:paraId="72043DC6" w14:textId="4FB0843B" w:rsidR="004C73C2" w:rsidRPr="002D28F0"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D28F0">
        <w:rPr>
          <w:rFonts w:ascii="Arial" w:eastAsia="Times New Roman" w:hAnsi="Arial" w:cs="Arial"/>
          <w:noProof w:val="0"/>
          <w:sz w:val="20"/>
          <w:szCs w:val="22"/>
          <w:lang w:eastAsia="cs-CZ"/>
        </w:rPr>
        <w:t xml:space="preserve">je oprávněn k podnikání podle </w:t>
      </w:r>
      <w:r w:rsidR="00855A76" w:rsidRPr="002D28F0">
        <w:rPr>
          <w:rFonts w:ascii="Arial" w:eastAsia="Times New Roman" w:hAnsi="Arial" w:cs="Arial"/>
          <w:noProof w:val="0"/>
          <w:sz w:val="20"/>
          <w:szCs w:val="22"/>
          <w:lang w:eastAsia="cs-CZ"/>
        </w:rPr>
        <w:t xml:space="preserve">zvláštních právních předpisů (živnostenské oprávnění), a to pro následující </w:t>
      </w:r>
      <w:r w:rsidR="002D28F0" w:rsidRPr="002D28F0">
        <w:rPr>
          <w:rFonts w:ascii="Arial" w:eastAsia="Times New Roman" w:hAnsi="Arial" w:cs="Arial"/>
          <w:noProof w:val="0"/>
          <w:sz w:val="20"/>
          <w:szCs w:val="22"/>
          <w:lang w:eastAsia="cs-CZ"/>
        </w:rPr>
        <w:t>živnost a obor činnosti</w:t>
      </w:r>
      <w:r w:rsidR="00855A76" w:rsidRPr="002D28F0">
        <w:rPr>
          <w:rFonts w:ascii="Arial" w:eastAsia="Times New Roman" w:hAnsi="Arial" w:cs="Arial"/>
          <w:noProof w:val="0"/>
          <w:sz w:val="20"/>
          <w:szCs w:val="22"/>
          <w:lang w:eastAsia="cs-CZ"/>
        </w:rPr>
        <w:t>:</w:t>
      </w:r>
      <w:bookmarkStart w:id="4" w:name="_GoBack"/>
      <w:bookmarkEnd w:id="4"/>
      <w:r w:rsidR="00855A76" w:rsidRPr="002D28F0">
        <w:rPr>
          <w:rFonts w:ascii="Arial" w:eastAsia="Times New Roman" w:hAnsi="Arial" w:cs="Arial"/>
          <w:noProof w:val="0"/>
          <w:sz w:val="20"/>
          <w:szCs w:val="22"/>
          <w:lang w:eastAsia="cs-CZ"/>
        </w:rPr>
        <w:t xml:space="preserve"> </w:t>
      </w:r>
    </w:p>
    <w:p w14:paraId="65E79264" w14:textId="745CD3E2" w:rsidR="00855A76" w:rsidRPr="002D28F0" w:rsidRDefault="002D28F0" w:rsidP="004C73C2">
      <w:pPr>
        <w:pStyle w:val="Odstavecseseznamem"/>
        <w:keepNext/>
        <w:numPr>
          <w:ilvl w:val="0"/>
          <w:numId w:val="16"/>
        </w:numPr>
        <w:spacing w:before="120" w:after="120" w:line="276" w:lineRule="auto"/>
        <w:jc w:val="both"/>
        <w:outlineLvl w:val="1"/>
        <w:rPr>
          <w:rFonts w:ascii="Arial" w:eastAsia="Times New Roman" w:hAnsi="Arial" w:cs="Arial"/>
          <w:noProof w:val="0"/>
          <w:sz w:val="20"/>
          <w:szCs w:val="22"/>
          <w:lang w:eastAsia="cs-CZ"/>
        </w:rPr>
      </w:pPr>
      <w:r w:rsidRPr="002D28F0">
        <w:rPr>
          <w:rFonts w:ascii="Arial" w:eastAsia="Times New Roman" w:hAnsi="Arial" w:cs="Arial"/>
          <w:noProof w:val="0"/>
          <w:sz w:val="20"/>
          <w:szCs w:val="22"/>
          <w:lang w:eastAsia="cs-CZ"/>
        </w:rPr>
        <w:t>Výroba, obchod a služby neuvedené v přílohách 1 až 3 živnostenského zákona</w:t>
      </w:r>
    </w:p>
    <w:p w14:paraId="6CFA0F25" w14:textId="0399F0EB" w:rsidR="004C73C2" w:rsidRPr="002D28F0" w:rsidRDefault="002D28F0" w:rsidP="002D28F0">
      <w:pPr>
        <w:pStyle w:val="Odstavecseseznamem"/>
        <w:keepNext/>
        <w:numPr>
          <w:ilvl w:val="1"/>
          <w:numId w:val="16"/>
        </w:numPr>
        <w:spacing w:before="120" w:after="120" w:line="276" w:lineRule="auto"/>
        <w:jc w:val="both"/>
        <w:outlineLvl w:val="1"/>
        <w:rPr>
          <w:rFonts w:ascii="Arial" w:eastAsia="Times New Roman" w:hAnsi="Arial" w:cs="Arial"/>
          <w:noProof w:val="0"/>
          <w:sz w:val="20"/>
          <w:szCs w:val="22"/>
          <w:lang w:eastAsia="cs-CZ"/>
        </w:rPr>
      </w:pPr>
      <w:r w:rsidRPr="002D28F0">
        <w:rPr>
          <w:rFonts w:ascii="Arial" w:eastAsia="Times New Roman" w:hAnsi="Arial" w:cs="Arial"/>
          <w:noProof w:val="0"/>
          <w:sz w:val="20"/>
          <w:szCs w:val="22"/>
          <w:lang w:eastAsia="cs-CZ"/>
        </w:rPr>
        <w:t>Obor činnosti: Výroba plastových a pryžových výrobků</w:t>
      </w:r>
    </w:p>
    <w:p w14:paraId="3D9A838E" w14:textId="0E63DD25"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D28F0"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D28F0">
        <w:rPr>
          <w:rFonts w:ascii="Arial" w:eastAsia="Times New Roman" w:hAnsi="Arial" w:cs="Arial"/>
          <w:b/>
          <w:noProof w:val="0"/>
          <w:sz w:val="20"/>
          <w:szCs w:val="22"/>
          <w:lang w:eastAsia="cs-CZ"/>
        </w:rPr>
        <w:lastRenderedPageBreak/>
        <w:t>Technická kvalifikace</w:t>
      </w:r>
      <w:r w:rsidR="00DE3557" w:rsidRPr="002D28F0">
        <w:rPr>
          <w:rFonts w:ascii="Arial" w:eastAsia="Times New Roman" w:hAnsi="Arial" w:cs="Arial"/>
          <w:b/>
          <w:noProof w:val="0"/>
          <w:sz w:val="20"/>
          <w:szCs w:val="22"/>
          <w:lang w:eastAsia="cs-CZ"/>
        </w:rPr>
        <w:t xml:space="preserve"> </w:t>
      </w:r>
    </w:p>
    <w:p w14:paraId="27D3FFDD" w14:textId="0A39DBCE" w:rsidR="0046226F" w:rsidRPr="00BB7DAF" w:rsidRDefault="002D28F0" w:rsidP="00127220">
      <w:pPr>
        <w:spacing w:after="200" w:line="276" w:lineRule="auto"/>
        <w:jc w:val="both"/>
        <w:rPr>
          <w:rFonts w:ascii="Arial" w:hAnsi="Arial" w:cs="Arial"/>
          <w:sz w:val="20"/>
          <w:szCs w:val="20"/>
        </w:rPr>
      </w:pPr>
      <w:r w:rsidRPr="002D28F0">
        <w:rPr>
          <w:rFonts w:ascii="Arial" w:eastAsia="Calibri" w:hAnsi="Arial" w:cs="Arial"/>
          <w:sz w:val="20"/>
          <w:szCs w:val="22"/>
        </w:rPr>
        <w:t>Zad</w:t>
      </w:r>
      <w:r>
        <w:rPr>
          <w:rFonts w:ascii="Arial" w:eastAsia="Calibri" w:hAnsi="Arial" w:cs="Arial"/>
          <w:sz w:val="20"/>
          <w:szCs w:val="22"/>
        </w:rPr>
        <w:t>a</w:t>
      </w:r>
      <w:r w:rsidRPr="002D28F0">
        <w:rPr>
          <w:rFonts w:ascii="Arial" w:eastAsia="Calibri" w:hAnsi="Arial" w:cs="Arial"/>
          <w:sz w:val="20"/>
          <w:szCs w:val="22"/>
        </w:rPr>
        <w:t>vatel nepožaduje prokázání technické kvalifikace</w:t>
      </w:r>
      <w:r>
        <w:rPr>
          <w:rFonts w:ascii="Arial" w:eastAsia="Calibri" w:hAnsi="Arial" w:cs="Arial"/>
          <w:sz w:val="20"/>
          <w:szCs w:val="22"/>
        </w:rPr>
        <w:t>.</w:t>
      </w:r>
    </w:p>
    <w:p w14:paraId="24988C60" w14:textId="53A5D27A"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2688C206"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celkem </w:t>
            </w:r>
            <w:r w:rsidR="002D28F0">
              <w:rPr>
                <w:rFonts w:ascii="Arial" w:eastAsia="Calibri" w:hAnsi="Arial" w:cs="Arial"/>
                <w:b/>
                <w:sz w:val="20"/>
                <w:szCs w:val="20"/>
              </w:rPr>
              <w:t xml:space="preserve">v Kč </w:t>
            </w:r>
            <w:r w:rsidRPr="00271232">
              <w:rPr>
                <w:rFonts w:ascii="Arial" w:eastAsia="Calibri" w:hAnsi="Arial" w:cs="Arial"/>
                <w:b/>
                <w:sz w:val="20"/>
                <w:szCs w:val="20"/>
              </w:rPr>
              <w:t>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2E85FFF1"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cenu </w:t>
                </w:r>
                <w:r w:rsidR="002D28F0">
                  <w:rPr>
                    <w:rFonts w:ascii="Arial" w:eastAsia="Times New Roman" w:hAnsi="Arial" w:cs="Arial"/>
                    <w:b/>
                    <w:noProof w:val="0"/>
                    <w:color w:val="808080"/>
                    <w:sz w:val="20"/>
                    <w:szCs w:val="20"/>
                    <w:lang w:eastAsia="cs-CZ"/>
                  </w:rPr>
                  <w:t>v </w:t>
                </w:r>
                <w:r w:rsidRPr="00271232">
                  <w:rPr>
                    <w:rFonts w:ascii="Arial" w:eastAsia="Times New Roman" w:hAnsi="Arial" w:cs="Arial"/>
                    <w:b/>
                    <w:noProof w:val="0"/>
                    <w:color w:val="808080"/>
                    <w:sz w:val="20"/>
                    <w:szCs w:val="20"/>
                    <w:lang w:eastAsia="cs-CZ"/>
                  </w:rPr>
                  <w:t>Kč</w:t>
                </w:r>
                <w:r w:rsidR="002D28F0">
                  <w:rPr>
                    <w:rFonts w:ascii="Arial" w:eastAsia="Times New Roman" w:hAnsi="Arial" w:cs="Arial"/>
                    <w:b/>
                    <w:noProof w:val="0"/>
                    <w:color w:val="808080"/>
                    <w:sz w:val="20"/>
                    <w:szCs w:val="20"/>
                    <w:lang w:eastAsia="cs-CZ"/>
                  </w:rPr>
                  <w:t xml:space="preserve"> </w:t>
                </w:r>
                <w:r w:rsidR="002D28F0" w:rsidRPr="00271232">
                  <w:rPr>
                    <w:rFonts w:ascii="Arial" w:eastAsia="Times New Roman" w:hAnsi="Arial" w:cs="Arial"/>
                    <w:b/>
                    <w:noProof w:val="0"/>
                    <w:color w:val="808080"/>
                    <w:sz w:val="20"/>
                    <w:szCs w:val="20"/>
                    <w:lang w:eastAsia="cs-CZ"/>
                  </w:rPr>
                  <w:t>bez DPH</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82F8637"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EC2DE8">
                <w:rPr>
                  <w:rFonts w:ascii="Arial" w:eastAsia="Times New Roman" w:hAnsi="Arial" w:cs="Arial"/>
                  <w:color w:val="808080" w:themeColor="background1" w:themeShade="80"/>
                  <w:sz w:val="20"/>
                  <w:szCs w:val="22"/>
                  <w:lang w:eastAsia="cs-CZ"/>
                </w:rPr>
                <w:t xml:space="preserve">1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2D28F0"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7C27429"/>
    <w:multiLevelType w:val="hybridMultilevel"/>
    <w:tmpl w:val="305A4EA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4981"/>
    <w:rsid w:val="00015960"/>
    <w:rsid w:val="00015EBF"/>
    <w:rsid w:val="000160F0"/>
    <w:rsid w:val="00016460"/>
    <w:rsid w:val="00016C75"/>
    <w:rsid w:val="000231AF"/>
    <w:rsid w:val="00025AEF"/>
    <w:rsid w:val="00026159"/>
    <w:rsid w:val="000262E3"/>
    <w:rsid w:val="00026A97"/>
    <w:rsid w:val="0002735E"/>
    <w:rsid w:val="00034CE5"/>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4B8"/>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363E"/>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28F0"/>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C73C2"/>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440E"/>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CF7"/>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E24"/>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A6"/>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38E"/>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1EB"/>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26B5C"/>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33A"/>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4453"/>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A2C"/>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2456"/>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958BC"/>
    <w:rsid w:val="00CA093F"/>
    <w:rsid w:val="00CA1926"/>
    <w:rsid w:val="00CA271B"/>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2DE8"/>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845793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vz0002139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47555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7555F"/>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 w:type="paragraph" w:customStyle="1" w:styleId="37A05B9772DE406A8B0DCE7DED92E012">
    <w:name w:val="37A05B9772DE406A8B0DCE7DED92E012"/>
    <w:rsid w:val="0047555F"/>
  </w:style>
  <w:style w:type="paragraph" w:customStyle="1" w:styleId="9E0C88E5EC74440096EB05F1AA38BB47">
    <w:name w:val="9E0C88E5EC74440096EB05F1AA38BB47"/>
    <w:rsid w:val="0047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55845-B799-4557-B60E-6D4D5253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1006</Words>
  <Characters>6291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7283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53</cp:revision>
  <cp:lastPrinted>2025-09-08T07:29:00Z</cp:lastPrinted>
  <dcterms:created xsi:type="dcterms:W3CDTF">2024-01-08T13:57:00Z</dcterms:created>
  <dcterms:modified xsi:type="dcterms:W3CDTF">2026-02-19T07:14:00Z</dcterms:modified>
</cp:coreProperties>
</file>