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536415FE" w:rsidR="00B0410B" w:rsidRPr="00C127EF" w:rsidRDefault="00EA2C6B" w:rsidP="003A17BA">
            <w:pPr>
              <w:spacing w:line="276" w:lineRule="auto"/>
              <w:rPr>
                <w:rFonts w:ascii="Arial" w:eastAsia="Calibri" w:hAnsi="Arial" w:cs="Arial"/>
                <w:b/>
                <w:sz w:val="20"/>
                <w:szCs w:val="20"/>
              </w:rPr>
            </w:pPr>
            <w:r w:rsidRPr="00EA2C6B">
              <w:rPr>
                <w:rFonts w:ascii="Arial" w:eastAsia="Calibri" w:hAnsi="Arial" w:cs="Arial"/>
                <w:b/>
                <w:sz w:val="20"/>
                <w:szCs w:val="20"/>
              </w:rPr>
              <w:t>Rožnovská Bečva, Rožnov pod Radhoštěm – Horní Bečva, oprava koryta roku v úseku ř. km 16,820-27,393 - PD</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59A0532E" w:rsidR="00B0410B" w:rsidRPr="00545516" w:rsidRDefault="00A026D7" w:rsidP="00A74606">
            <w:pPr>
              <w:spacing w:line="276" w:lineRule="auto"/>
              <w:rPr>
                <w:rFonts w:ascii="Arial" w:eastAsia="Calibri" w:hAnsi="Arial" w:cs="Arial"/>
                <w:color w:val="0000FF"/>
                <w:sz w:val="20"/>
                <w:szCs w:val="20"/>
                <w:u w:val="single"/>
                <w:lang w:eastAsia="cs-CZ"/>
              </w:rPr>
            </w:pPr>
            <w:r w:rsidRPr="00A026D7">
              <w:rPr>
                <w:rFonts w:ascii="Arial" w:eastAsia="Calibri" w:hAnsi="Arial" w:cs="Arial"/>
                <w:color w:val="0000FF"/>
                <w:sz w:val="20"/>
                <w:szCs w:val="20"/>
                <w:u w:val="single"/>
                <w:lang w:eastAsia="cs-CZ"/>
              </w:rPr>
              <w:t>https://zakazky.eagri.cz/contract_display_21469.html</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41E50F38" w14:textId="4C8854E1" w:rsidR="0011515E" w:rsidRPr="00617ACA" w:rsidRDefault="00465390" w:rsidP="00617ACA">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673"/>
        <w:gridCol w:w="4397"/>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617ACA" w:rsidRPr="00B66CCB" w14:paraId="515A3A1E" w14:textId="77777777" w:rsidTr="00617ACA">
        <w:trPr>
          <w:trHeight w:val="369"/>
          <w:jc w:val="center"/>
        </w:trPr>
        <w:tc>
          <w:tcPr>
            <w:tcW w:w="4673" w:type="dxa"/>
            <w:vAlign w:val="center"/>
          </w:tcPr>
          <w:p w14:paraId="27E7E47F" w14:textId="4D6BA6F0" w:rsidR="00617ACA" w:rsidRPr="00617ACA" w:rsidRDefault="00617ACA" w:rsidP="00DE78F7">
            <w:pPr>
              <w:spacing w:line="276" w:lineRule="auto"/>
              <w:rPr>
                <w:rFonts w:ascii="Arial" w:eastAsia="Calibri" w:hAnsi="Arial" w:cs="Arial"/>
                <w:bCs/>
                <w:sz w:val="20"/>
                <w:szCs w:val="20"/>
              </w:rPr>
            </w:pPr>
            <w:r w:rsidRPr="00617ACA">
              <w:rPr>
                <w:rFonts w:ascii="Arial" w:eastAsia="Calibri" w:hAnsi="Arial" w:cs="Arial"/>
                <w:bCs/>
                <w:sz w:val="20"/>
                <w:szCs w:val="20"/>
              </w:rPr>
              <w:t>Nabídková cena SoD bez DPH:</w:t>
            </w:r>
          </w:p>
        </w:tc>
        <w:tc>
          <w:tcPr>
            <w:tcW w:w="4397" w:type="dxa"/>
            <w:vAlign w:val="center"/>
          </w:tcPr>
          <w:p w14:paraId="063599CE" w14:textId="06363AAA" w:rsidR="00617ACA" w:rsidRPr="00EA2C6B" w:rsidRDefault="00EA2C6B" w:rsidP="00DE78F7">
            <w:pPr>
              <w:spacing w:line="276" w:lineRule="auto"/>
              <w:jc w:val="both"/>
              <w:rPr>
                <w:rFonts w:ascii="Arial" w:eastAsia="Calibri" w:hAnsi="Arial" w:cs="Arial"/>
                <w:bCs/>
                <w:sz w:val="20"/>
                <w:szCs w:val="20"/>
                <w:highlight w:val="yellow"/>
              </w:rPr>
            </w:pPr>
            <w:permStart w:id="1526626250" w:edGrp="everyone"/>
            <w:r w:rsidRPr="00EA2C6B">
              <w:rPr>
                <w:rFonts w:ascii="Arial" w:eastAsia="Calibri" w:hAnsi="Arial" w:cs="Arial"/>
                <w:bCs/>
                <w:sz w:val="20"/>
                <w:szCs w:val="20"/>
                <w:highlight w:val="yellow"/>
              </w:rPr>
              <w:t xml:space="preserve">Uveďte cenu bez DPH </w:t>
            </w:r>
            <w:permEnd w:id="1526626250"/>
            <w:r w:rsidRPr="00EA2C6B">
              <w:rPr>
                <w:rFonts w:ascii="Arial" w:eastAsia="Calibri" w:hAnsi="Arial" w:cs="Arial"/>
                <w:bCs/>
                <w:sz w:val="20"/>
                <w:szCs w:val="20"/>
              </w:rPr>
              <w:t>Kč</w:t>
            </w:r>
          </w:p>
        </w:tc>
      </w:tr>
      <w:tr w:rsidR="00617ACA" w:rsidRPr="00B66CCB" w14:paraId="111F4C3C" w14:textId="77777777" w:rsidTr="00617ACA">
        <w:trPr>
          <w:trHeight w:val="418"/>
          <w:jc w:val="center"/>
        </w:trPr>
        <w:tc>
          <w:tcPr>
            <w:tcW w:w="4673" w:type="dxa"/>
            <w:vAlign w:val="center"/>
          </w:tcPr>
          <w:p w14:paraId="65CF0963" w14:textId="618101BD" w:rsidR="00617ACA" w:rsidRPr="00617ACA" w:rsidRDefault="00617ACA" w:rsidP="00DE78F7">
            <w:pPr>
              <w:spacing w:line="276" w:lineRule="auto"/>
              <w:rPr>
                <w:rFonts w:ascii="Arial" w:eastAsia="Calibri" w:hAnsi="Arial" w:cs="Arial"/>
                <w:bCs/>
                <w:sz w:val="20"/>
                <w:szCs w:val="20"/>
              </w:rPr>
            </w:pPr>
            <w:r w:rsidRPr="00617ACA">
              <w:rPr>
                <w:rFonts w:ascii="Arial" w:eastAsia="Calibri" w:hAnsi="Arial" w:cs="Arial"/>
                <w:bCs/>
                <w:sz w:val="20"/>
                <w:szCs w:val="20"/>
              </w:rPr>
              <w:t>Nabídková cena Příkazní smlouva bez DPH:</w:t>
            </w:r>
          </w:p>
        </w:tc>
        <w:tc>
          <w:tcPr>
            <w:tcW w:w="4397" w:type="dxa"/>
            <w:vAlign w:val="center"/>
          </w:tcPr>
          <w:p w14:paraId="52A7F999" w14:textId="6128A567" w:rsidR="00617ACA" w:rsidRPr="00EA2C6B" w:rsidRDefault="00EA2C6B" w:rsidP="00DE78F7">
            <w:pPr>
              <w:spacing w:line="276" w:lineRule="auto"/>
              <w:jc w:val="both"/>
              <w:rPr>
                <w:rFonts w:ascii="Arial" w:eastAsia="Calibri" w:hAnsi="Arial" w:cs="Arial"/>
                <w:bCs/>
                <w:sz w:val="20"/>
                <w:szCs w:val="20"/>
                <w:highlight w:val="yellow"/>
              </w:rPr>
            </w:pPr>
            <w:permStart w:id="1361668468" w:edGrp="everyone"/>
            <w:r w:rsidRPr="00EA2C6B">
              <w:rPr>
                <w:rFonts w:ascii="Arial" w:eastAsia="Calibri" w:hAnsi="Arial" w:cs="Arial"/>
                <w:bCs/>
                <w:sz w:val="20"/>
                <w:szCs w:val="20"/>
                <w:highlight w:val="yellow"/>
              </w:rPr>
              <w:t xml:space="preserve">Uveďte cenu bez DPH </w:t>
            </w:r>
            <w:permEnd w:id="1361668468"/>
            <w:r w:rsidRPr="00EA2C6B">
              <w:rPr>
                <w:rFonts w:ascii="Arial" w:eastAsia="Calibri" w:hAnsi="Arial" w:cs="Arial"/>
                <w:bCs/>
                <w:sz w:val="20"/>
                <w:szCs w:val="20"/>
              </w:rPr>
              <w:t>Kč</w:t>
            </w:r>
          </w:p>
        </w:tc>
      </w:tr>
      <w:tr w:rsidR="00B66CCB" w:rsidRPr="00B66CCB" w14:paraId="2402F85A" w14:textId="77777777" w:rsidTr="00617ACA">
        <w:trPr>
          <w:trHeight w:val="648"/>
          <w:jc w:val="center"/>
        </w:trPr>
        <w:tc>
          <w:tcPr>
            <w:tcW w:w="4673" w:type="dxa"/>
            <w:shd w:val="clear" w:color="auto" w:fill="D9E2F3" w:themeFill="accent1" w:themeFillTint="33"/>
            <w:vAlign w:val="center"/>
          </w:tcPr>
          <w:p w14:paraId="09B1185C" w14:textId="0E766514"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r w:rsidR="009955F4">
              <w:rPr>
                <w:rFonts w:ascii="Arial" w:eastAsia="Calibri" w:hAnsi="Arial" w:cs="Arial"/>
                <w:b/>
                <w:sz w:val="20"/>
                <w:szCs w:val="20"/>
              </w:rPr>
              <w:t xml:space="preserve"> (SoD+Příkazní smlouva)</w:t>
            </w:r>
            <w:r w:rsidRPr="00B66CCB">
              <w:rPr>
                <w:rFonts w:ascii="Arial" w:eastAsia="Calibri" w:hAnsi="Arial" w:cs="Arial"/>
                <w:b/>
                <w:sz w:val="20"/>
                <w:szCs w:val="20"/>
              </w:rPr>
              <w:t>:</w:t>
            </w:r>
          </w:p>
        </w:tc>
        <w:tc>
          <w:tcPr>
            <w:tcW w:w="4397"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617ACA">
        <w:trPr>
          <w:trHeight w:val="648"/>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439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62BE0278" w14:textId="77777777" w:rsidR="009955F4" w:rsidRDefault="009955F4"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6799"/>
        <w:gridCol w:w="2694"/>
      </w:tblGrid>
      <w:tr w:rsidR="00230F55" w:rsidRPr="00AC7C8A" w14:paraId="537CEA2E" w14:textId="77777777" w:rsidTr="00230F55">
        <w:trPr>
          <w:trHeight w:val="292"/>
        </w:trPr>
        <w:tc>
          <w:tcPr>
            <w:tcW w:w="6799" w:type="dxa"/>
            <w:tcBorders>
              <w:top w:val="single" w:sz="4" w:space="0" w:color="auto"/>
              <w:left w:val="single" w:sz="4" w:space="0" w:color="auto"/>
              <w:bottom w:val="single" w:sz="4" w:space="0" w:color="auto"/>
              <w:right w:val="single" w:sz="4" w:space="0" w:color="auto"/>
            </w:tcBorders>
            <w:hideMark/>
          </w:tcPr>
          <w:p w14:paraId="03CBF2A1" w14:textId="77777777" w:rsidR="00230F55" w:rsidRPr="00AC7C8A" w:rsidRDefault="00230F55" w:rsidP="0095392D">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694" w:type="dxa"/>
            <w:tcBorders>
              <w:top w:val="single" w:sz="4" w:space="0" w:color="auto"/>
              <w:left w:val="single" w:sz="4" w:space="0" w:color="auto"/>
              <w:bottom w:val="single" w:sz="4" w:space="0" w:color="auto"/>
              <w:right w:val="single" w:sz="4" w:space="0" w:color="auto"/>
            </w:tcBorders>
            <w:hideMark/>
          </w:tcPr>
          <w:p w14:paraId="4227AC82" w14:textId="0976D2C2" w:rsidR="00230F55" w:rsidRPr="00AC7C8A" w:rsidRDefault="00230F55" w:rsidP="0095392D">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 xml:space="preserve">Cena </w:t>
            </w:r>
            <w:r>
              <w:rPr>
                <w:rFonts w:ascii="Arial" w:eastAsia="Calibri" w:hAnsi="Arial" w:cs="Arial"/>
                <w:b/>
                <w:noProof w:val="0"/>
                <w:sz w:val="20"/>
                <w:szCs w:val="20"/>
                <w:lang w:eastAsia="ar-SA"/>
              </w:rPr>
              <w:t xml:space="preserve">v Kč </w:t>
            </w:r>
            <w:r w:rsidRPr="00AC7C8A">
              <w:rPr>
                <w:rFonts w:ascii="Arial" w:eastAsia="Calibri" w:hAnsi="Arial" w:cs="Arial"/>
                <w:b/>
                <w:noProof w:val="0"/>
                <w:sz w:val="20"/>
                <w:szCs w:val="20"/>
                <w:lang w:eastAsia="ar-SA"/>
              </w:rPr>
              <w:t>bez DPH</w:t>
            </w:r>
          </w:p>
        </w:tc>
      </w:tr>
      <w:tr w:rsidR="00230F55" w:rsidRPr="00AC7C8A" w14:paraId="46E9E7C3" w14:textId="77777777" w:rsidTr="00230F55">
        <w:tc>
          <w:tcPr>
            <w:tcW w:w="6799" w:type="dxa"/>
            <w:tcBorders>
              <w:top w:val="single" w:sz="4" w:space="0" w:color="auto"/>
              <w:left w:val="single" w:sz="4" w:space="0" w:color="auto"/>
              <w:bottom w:val="single" w:sz="4" w:space="0" w:color="auto"/>
              <w:right w:val="single" w:sz="4" w:space="0" w:color="auto"/>
            </w:tcBorders>
            <w:hideMark/>
          </w:tcPr>
          <w:p w14:paraId="7A30C15F" w14:textId="676393E9" w:rsidR="00230F55" w:rsidRPr="00EA2C6B" w:rsidRDefault="00230F55" w:rsidP="00EA2C6B">
            <w:pPr>
              <w:suppressAutoHyphens/>
              <w:jc w:val="both"/>
              <w:rPr>
                <w:rFonts w:ascii="Arial" w:eastAsia="Calibri" w:hAnsi="Arial" w:cs="Arial"/>
                <w:noProof w:val="0"/>
                <w:sz w:val="20"/>
                <w:szCs w:val="20"/>
                <w:lang w:eastAsia="ar-SA"/>
              </w:rPr>
            </w:pPr>
            <w:r w:rsidRPr="00EA2C6B">
              <w:rPr>
                <w:rFonts w:ascii="Arial" w:hAnsi="Arial" w:cs="Arial"/>
                <w:sz w:val="20"/>
                <w:szCs w:val="20"/>
              </w:rPr>
              <w:t>Průzkumné práce (geodetické zaměření, biologické hodnocení, inventarizace dřevin apod.)</w:t>
            </w:r>
          </w:p>
        </w:tc>
        <w:tc>
          <w:tcPr>
            <w:tcW w:w="2694" w:type="dxa"/>
            <w:tcBorders>
              <w:top w:val="single" w:sz="4" w:space="0" w:color="auto"/>
              <w:left w:val="single" w:sz="4" w:space="0" w:color="auto"/>
              <w:bottom w:val="single" w:sz="4" w:space="0" w:color="auto"/>
              <w:right w:val="single" w:sz="4" w:space="0" w:color="auto"/>
            </w:tcBorders>
          </w:tcPr>
          <w:p w14:paraId="3B775179" w14:textId="77777777" w:rsidR="00230F55" w:rsidRPr="00AC7C8A" w:rsidRDefault="00230F55" w:rsidP="00EA2C6B">
            <w:pPr>
              <w:suppressAutoHyphens/>
              <w:jc w:val="both"/>
              <w:rPr>
                <w:rFonts w:ascii="Arial" w:eastAsia="Calibri" w:hAnsi="Arial" w:cs="Arial"/>
                <w:noProof w:val="0"/>
                <w:sz w:val="20"/>
                <w:szCs w:val="20"/>
                <w:lang w:eastAsia="ar-SA"/>
              </w:rPr>
            </w:pPr>
          </w:p>
        </w:tc>
      </w:tr>
      <w:tr w:rsidR="00230F55" w:rsidRPr="00AC7C8A" w14:paraId="349087AD" w14:textId="77777777" w:rsidTr="00230F55">
        <w:tc>
          <w:tcPr>
            <w:tcW w:w="6799" w:type="dxa"/>
            <w:tcBorders>
              <w:top w:val="single" w:sz="4" w:space="0" w:color="auto"/>
              <w:left w:val="single" w:sz="4" w:space="0" w:color="auto"/>
              <w:bottom w:val="single" w:sz="4" w:space="0" w:color="auto"/>
              <w:right w:val="single" w:sz="4" w:space="0" w:color="auto"/>
            </w:tcBorders>
            <w:hideMark/>
          </w:tcPr>
          <w:p w14:paraId="166CF3B7" w14:textId="72BC8965" w:rsidR="00230F55" w:rsidRPr="00EA2C6B" w:rsidRDefault="00230F55" w:rsidP="00EA2C6B">
            <w:pPr>
              <w:suppressAutoHyphens/>
              <w:jc w:val="both"/>
              <w:rPr>
                <w:rFonts w:ascii="Arial" w:eastAsia="Calibri" w:hAnsi="Arial" w:cs="Arial"/>
                <w:noProof w:val="0"/>
                <w:sz w:val="20"/>
                <w:szCs w:val="20"/>
                <w:lang w:eastAsia="ar-SA"/>
              </w:rPr>
            </w:pPr>
            <w:r w:rsidRPr="00EA2C6B">
              <w:rPr>
                <w:rFonts w:ascii="Arial" w:hAnsi="Arial" w:cs="Arial"/>
                <w:sz w:val="20"/>
                <w:szCs w:val="20"/>
              </w:rPr>
              <w:t>PD včetně dokladové části a potřebných stanovisek a povolení (enviromentálního stanoviska, závazného stanoviska k zásahu do území s VKP, povolení ke kácení apod.)</w:t>
            </w:r>
          </w:p>
        </w:tc>
        <w:tc>
          <w:tcPr>
            <w:tcW w:w="2694" w:type="dxa"/>
            <w:tcBorders>
              <w:top w:val="single" w:sz="4" w:space="0" w:color="auto"/>
              <w:left w:val="single" w:sz="4" w:space="0" w:color="auto"/>
              <w:bottom w:val="single" w:sz="4" w:space="0" w:color="auto"/>
              <w:right w:val="single" w:sz="4" w:space="0" w:color="auto"/>
            </w:tcBorders>
          </w:tcPr>
          <w:p w14:paraId="6CCE7F15" w14:textId="77777777" w:rsidR="00230F55" w:rsidRPr="00AC7C8A" w:rsidRDefault="00230F55" w:rsidP="00EA2C6B">
            <w:pPr>
              <w:suppressAutoHyphens/>
              <w:jc w:val="both"/>
              <w:rPr>
                <w:rFonts w:ascii="Arial" w:eastAsia="Calibri" w:hAnsi="Arial" w:cs="Arial"/>
                <w:noProof w:val="0"/>
                <w:sz w:val="20"/>
                <w:szCs w:val="20"/>
                <w:lang w:eastAsia="ar-SA"/>
              </w:rPr>
            </w:pPr>
          </w:p>
        </w:tc>
      </w:tr>
      <w:tr w:rsidR="00230F55" w:rsidRPr="00AC7C8A" w14:paraId="2B02D604" w14:textId="77777777" w:rsidTr="00230F55">
        <w:tc>
          <w:tcPr>
            <w:tcW w:w="6799" w:type="dxa"/>
            <w:tcBorders>
              <w:top w:val="single" w:sz="4" w:space="0" w:color="auto"/>
              <w:left w:val="single" w:sz="4" w:space="0" w:color="auto"/>
              <w:bottom w:val="single" w:sz="4" w:space="0" w:color="auto"/>
              <w:right w:val="single" w:sz="4" w:space="0" w:color="auto"/>
            </w:tcBorders>
            <w:hideMark/>
          </w:tcPr>
          <w:p w14:paraId="27B1D4B0" w14:textId="1C8C7160" w:rsidR="00230F55" w:rsidRPr="00EA2C6B" w:rsidRDefault="00230F55" w:rsidP="00EA2C6B">
            <w:pPr>
              <w:suppressAutoHyphens/>
              <w:jc w:val="both"/>
              <w:rPr>
                <w:rFonts w:ascii="Arial" w:eastAsia="Calibri" w:hAnsi="Arial" w:cs="Arial"/>
                <w:noProof w:val="0"/>
                <w:sz w:val="20"/>
                <w:szCs w:val="20"/>
                <w:lang w:eastAsia="ar-SA"/>
              </w:rPr>
            </w:pPr>
            <w:r w:rsidRPr="00EA2C6B">
              <w:rPr>
                <w:rFonts w:ascii="Arial" w:hAnsi="Arial" w:cs="Arial"/>
                <w:sz w:val="20"/>
                <w:szCs w:val="20"/>
              </w:rPr>
              <w:t>Zajištění povolení záměru včetně s tím související IČ (pokud nebude možné uplatnit Rozhodnutí o povolení obnovy stavby)</w:t>
            </w:r>
          </w:p>
        </w:tc>
        <w:tc>
          <w:tcPr>
            <w:tcW w:w="2694" w:type="dxa"/>
            <w:tcBorders>
              <w:top w:val="single" w:sz="4" w:space="0" w:color="auto"/>
              <w:left w:val="single" w:sz="4" w:space="0" w:color="auto"/>
              <w:bottom w:val="single" w:sz="4" w:space="0" w:color="auto"/>
              <w:right w:val="single" w:sz="4" w:space="0" w:color="auto"/>
            </w:tcBorders>
          </w:tcPr>
          <w:p w14:paraId="6C39196F" w14:textId="77777777" w:rsidR="00230F55" w:rsidRPr="00AC7C8A" w:rsidRDefault="00230F55" w:rsidP="00EA2C6B">
            <w:pPr>
              <w:suppressAutoHyphens/>
              <w:jc w:val="both"/>
              <w:rPr>
                <w:rFonts w:ascii="Arial" w:eastAsia="Calibri" w:hAnsi="Arial" w:cs="Arial"/>
                <w:noProof w:val="0"/>
                <w:sz w:val="20"/>
                <w:szCs w:val="20"/>
                <w:lang w:eastAsia="ar-SA"/>
              </w:rPr>
            </w:pPr>
          </w:p>
        </w:tc>
      </w:tr>
      <w:tr w:rsidR="00230F55" w:rsidRPr="00AC7C8A" w14:paraId="57CFDC71" w14:textId="77777777" w:rsidTr="00230F55">
        <w:tc>
          <w:tcPr>
            <w:tcW w:w="6799" w:type="dxa"/>
            <w:tcBorders>
              <w:top w:val="single" w:sz="4" w:space="0" w:color="auto"/>
              <w:left w:val="single" w:sz="4" w:space="0" w:color="auto"/>
              <w:bottom w:val="single" w:sz="4" w:space="0" w:color="auto"/>
              <w:right w:val="single" w:sz="4" w:space="0" w:color="auto"/>
            </w:tcBorders>
          </w:tcPr>
          <w:p w14:paraId="45589718" w14:textId="655F3D67" w:rsidR="00230F55" w:rsidRPr="00EA2C6B" w:rsidRDefault="00230F55" w:rsidP="00EA2C6B">
            <w:pPr>
              <w:suppressAutoHyphens/>
              <w:jc w:val="both"/>
              <w:rPr>
                <w:rFonts w:ascii="Arial" w:hAnsi="Arial" w:cs="Arial"/>
                <w:sz w:val="20"/>
                <w:szCs w:val="20"/>
              </w:rPr>
            </w:pPr>
            <w:r w:rsidRPr="00EA2C6B">
              <w:rPr>
                <w:rFonts w:ascii="Arial" w:hAnsi="Arial" w:cs="Arial"/>
                <w:sz w:val="20"/>
                <w:szCs w:val="20"/>
              </w:rPr>
              <w:t>Plán BOZP</w:t>
            </w:r>
          </w:p>
        </w:tc>
        <w:tc>
          <w:tcPr>
            <w:tcW w:w="2694" w:type="dxa"/>
            <w:tcBorders>
              <w:top w:val="single" w:sz="4" w:space="0" w:color="auto"/>
              <w:left w:val="single" w:sz="4" w:space="0" w:color="auto"/>
              <w:bottom w:val="single" w:sz="4" w:space="0" w:color="auto"/>
              <w:right w:val="single" w:sz="4" w:space="0" w:color="auto"/>
            </w:tcBorders>
          </w:tcPr>
          <w:p w14:paraId="72A95B58" w14:textId="77777777" w:rsidR="00230F55" w:rsidRPr="00AC7C8A" w:rsidRDefault="00230F55" w:rsidP="00EA2C6B">
            <w:pPr>
              <w:suppressAutoHyphens/>
              <w:jc w:val="both"/>
              <w:rPr>
                <w:rFonts w:ascii="Arial" w:eastAsia="Calibri" w:hAnsi="Arial" w:cs="Arial"/>
                <w:noProof w:val="0"/>
                <w:sz w:val="20"/>
                <w:szCs w:val="20"/>
                <w:highlight w:val="yellow"/>
                <w:lang w:eastAsia="ar-SA"/>
              </w:rPr>
            </w:pPr>
          </w:p>
        </w:tc>
      </w:tr>
      <w:tr w:rsidR="00230F55" w:rsidRPr="00AC7C8A" w14:paraId="3071CAA8" w14:textId="77777777" w:rsidTr="00230F55">
        <w:tc>
          <w:tcPr>
            <w:tcW w:w="6799" w:type="dxa"/>
            <w:tcBorders>
              <w:top w:val="single" w:sz="4" w:space="0" w:color="auto"/>
              <w:left w:val="single" w:sz="4" w:space="0" w:color="auto"/>
              <w:bottom w:val="single" w:sz="4" w:space="0" w:color="auto"/>
              <w:right w:val="single" w:sz="4" w:space="0" w:color="auto"/>
            </w:tcBorders>
            <w:hideMark/>
          </w:tcPr>
          <w:p w14:paraId="26D93318" w14:textId="16950B04" w:rsidR="00230F55" w:rsidRPr="00EA2C6B" w:rsidRDefault="00230F55" w:rsidP="00EA2C6B">
            <w:pPr>
              <w:suppressAutoHyphens/>
              <w:jc w:val="both"/>
              <w:rPr>
                <w:rFonts w:ascii="Arial" w:eastAsia="Calibri" w:hAnsi="Arial" w:cs="Arial"/>
                <w:noProof w:val="0"/>
                <w:sz w:val="20"/>
                <w:szCs w:val="20"/>
                <w:lang w:eastAsia="ar-SA"/>
              </w:rPr>
            </w:pPr>
            <w:r w:rsidRPr="00EA2C6B">
              <w:rPr>
                <w:rFonts w:ascii="Arial" w:hAnsi="Arial" w:cs="Arial"/>
                <w:sz w:val="20"/>
                <w:szCs w:val="20"/>
              </w:rPr>
              <w:t>Součinnost při výběru zhotovitele Stavby</w:t>
            </w:r>
          </w:p>
        </w:tc>
        <w:tc>
          <w:tcPr>
            <w:tcW w:w="2694" w:type="dxa"/>
            <w:tcBorders>
              <w:top w:val="single" w:sz="4" w:space="0" w:color="auto"/>
              <w:left w:val="single" w:sz="4" w:space="0" w:color="auto"/>
              <w:bottom w:val="single" w:sz="4" w:space="0" w:color="auto"/>
              <w:right w:val="single" w:sz="4" w:space="0" w:color="auto"/>
            </w:tcBorders>
          </w:tcPr>
          <w:p w14:paraId="7589D8D0" w14:textId="77777777" w:rsidR="00230F55" w:rsidRPr="00AC7C8A" w:rsidRDefault="00230F55" w:rsidP="00EA2C6B">
            <w:pPr>
              <w:suppressAutoHyphens/>
              <w:jc w:val="both"/>
              <w:rPr>
                <w:rFonts w:ascii="Arial" w:eastAsia="Calibri" w:hAnsi="Arial" w:cs="Arial"/>
                <w:noProof w:val="0"/>
                <w:sz w:val="20"/>
                <w:szCs w:val="20"/>
                <w:highlight w:val="yellow"/>
                <w:lang w:eastAsia="ar-SA"/>
              </w:rPr>
            </w:pPr>
          </w:p>
        </w:tc>
      </w:tr>
      <w:tr w:rsidR="00230F55" w:rsidRPr="00AC7C8A" w14:paraId="3C98D9DD" w14:textId="77777777" w:rsidTr="00230F55">
        <w:trPr>
          <w:trHeight w:val="220"/>
        </w:trPr>
        <w:tc>
          <w:tcPr>
            <w:tcW w:w="6799" w:type="dxa"/>
            <w:tcBorders>
              <w:top w:val="single" w:sz="4" w:space="0" w:color="auto"/>
              <w:left w:val="single" w:sz="4" w:space="0" w:color="auto"/>
              <w:bottom w:val="single" w:sz="4" w:space="0" w:color="auto"/>
              <w:right w:val="single" w:sz="4" w:space="0" w:color="auto"/>
            </w:tcBorders>
            <w:hideMark/>
          </w:tcPr>
          <w:p w14:paraId="18785B16" w14:textId="29DBD103" w:rsidR="00230F55" w:rsidRPr="00AC7C8A" w:rsidRDefault="00230F55" w:rsidP="0095392D">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 xml:space="preserve">Nabídková cena dle </w:t>
            </w:r>
            <w:proofErr w:type="spellStart"/>
            <w:r>
              <w:rPr>
                <w:rFonts w:ascii="Arial" w:eastAsia="Calibri" w:hAnsi="Arial" w:cs="Arial"/>
                <w:b/>
                <w:noProof w:val="0"/>
                <w:sz w:val="20"/>
                <w:szCs w:val="20"/>
                <w:lang w:eastAsia="ar-SA"/>
              </w:rPr>
              <w:t>SoD</w:t>
            </w:r>
            <w:proofErr w:type="spellEnd"/>
          </w:p>
        </w:tc>
        <w:tc>
          <w:tcPr>
            <w:tcW w:w="2694" w:type="dxa"/>
            <w:tcBorders>
              <w:top w:val="single" w:sz="4" w:space="0" w:color="auto"/>
              <w:left w:val="single" w:sz="4" w:space="0" w:color="auto"/>
              <w:bottom w:val="single" w:sz="4" w:space="0" w:color="auto"/>
              <w:right w:val="single" w:sz="4" w:space="0" w:color="auto"/>
            </w:tcBorders>
          </w:tcPr>
          <w:p w14:paraId="5C4B1C7A" w14:textId="77777777" w:rsidR="00230F55" w:rsidRPr="00AC7C8A" w:rsidRDefault="00230F55" w:rsidP="0095392D">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tbl>
      <w:tblPr>
        <w:tblStyle w:val="Mkatabulky2"/>
        <w:tblpPr w:leftFromText="141" w:rightFromText="141" w:vertAnchor="text" w:horzAnchor="margin" w:tblpY="52"/>
        <w:tblW w:w="0" w:type="auto"/>
        <w:tblInd w:w="0" w:type="dxa"/>
        <w:tblLook w:val="04A0" w:firstRow="1" w:lastRow="0" w:firstColumn="1" w:lastColumn="0" w:noHBand="0" w:noVBand="1"/>
      </w:tblPr>
      <w:tblGrid>
        <w:gridCol w:w="5382"/>
        <w:gridCol w:w="1984"/>
        <w:gridCol w:w="1985"/>
      </w:tblGrid>
      <w:tr w:rsidR="009955F4" w:rsidRPr="00703D92" w14:paraId="23563776" w14:textId="77777777" w:rsidTr="0095392D">
        <w:tc>
          <w:tcPr>
            <w:tcW w:w="5382" w:type="dxa"/>
            <w:tcBorders>
              <w:top w:val="single" w:sz="4" w:space="0" w:color="auto"/>
              <w:left w:val="single" w:sz="4" w:space="0" w:color="auto"/>
              <w:bottom w:val="single" w:sz="4" w:space="0" w:color="auto"/>
              <w:right w:val="single" w:sz="4" w:space="0" w:color="auto"/>
            </w:tcBorders>
            <w:hideMark/>
          </w:tcPr>
          <w:p w14:paraId="49BA9859" w14:textId="77777777" w:rsidR="009955F4" w:rsidRDefault="009955F4" w:rsidP="0095392D">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1673731D" w14:textId="77777777" w:rsidR="009955F4" w:rsidRPr="00703D92" w:rsidRDefault="009955F4" w:rsidP="0095392D">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6613DEC6" w14:textId="1E1142E1" w:rsidR="009955F4" w:rsidRPr="00703D92" w:rsidRDefault="009955F4" w:rsidP="0095392D">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EA2C6B">
              <w:rPr>
                <w:rFonts w:ascii="Arial" w:eastAsia="Times New Roman" w:hAnsi="Arial" w:cs="Arial"/>
                <w:b/>
                <w:sz w:val="20"/>
                <w:szCs w:val="20"/>
                <w:lang w:eastAsia="ar-SA"/>
              </w:rPr>
              <w:t>170</w:t>
            </w:r>
            <w:r w:rsidRPr="00703D92">
              <w:rPr>
                <w:rFonts w:ascii="Arial" w:eastAsia="Times New Roman" w:hAnsi="Arial" w:cs="Arial"/>
                <w:b/>
                <w:sz w:val="20"/>
                <w:szCs w:val="20"/>
                <w:lang w:eastAsia="ar-SA"/>
              </w:rPr>
              <w:t xml:space="preserve"> hodin v Kč bez DPH</w:t>
            </w:r>
          </w:p>
        </w:tc>
      </w:tr>
      <w:tr w:rsidR="009955F4" w:rsidRPr="00703D92" w14:paraId="026D8B19" w14:textId="77777777" w:rsidTr="0095392D">
        <w:tc>
          <w:tcPr>
            <w:tcW w:w="5382" w:type="dxa"/>
            <w:tcBorders>
              <w:top w:val="single" w:sz="4" w:space="0" w:color="auto"/>
              <w:left w:val="single" w:sz="4" w:space="0" w:color="auto"/>
              <w:bottom w:val="single" w:sz="4" w:space="0" w:color="auto"/>
              <w:right w:val="single" w:sz="4" w:space="0" w:color="auto"/>
            </w:tcBorders>
          </w:tcPr>
          <w:p w14:paraId="3D9A6210" w14:textId="77777777" w:rsidR="009955F4" w:rsidRPr="00703D92" w:rsidRDefault="009955F4" w:rsidP="0095392D">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w:t>
            </w:r>
            <w:r>
              <w:rPr>
                <w:rFonts w:ascii="Arial" w:hAnsi="Arial" w:cs="Arial"/>
                <w:sz w:val="20"/>
                <w:szCs w:val="20"/>
              </w:rPr>
              <w:t>účast</w:t>
            </w:r>
            <w:r w:rsidRPr="00703D92">
              <w:rPr>
                <w:rFonts w:ascii="Arial" w:hAnsi="Arial" w:cs="Arial"/>
                <w:sz w:val="20"/>
                <w:szCs w:val="20"/>
              </w:rPr>
              <w:t xml:space="preserve"> Příkazníka </w:t>
            </w:r>
            <w:r>
              <w:rPr>
                <w:rFonts w:ascii="Arial" w:hAnsi="Arial" w:cs="Arial"/>
                <w:sz w:val="20"/>
                <w:szCs w:val="20"/>
              </w:rPr>
              <w:t xml:space="preserve">na zkouškách, revizích, prohlídkách, přejímkách, jednáních a kontrolních dnech stavby </w:t>
            </w:r>
          </w:p>
        </w:tc>
        <w:tc>
          <w:tcPr>
            <w:tcW w:w="1984" w:type="dxa"/>
            <w:tcBorders>
              <w:top w:val="single" w:sz="4" w:space="0" w:color="auto"/>
              <w:left w:val="single" w:sz="4" w:space="0" w:color="auto"/>
              <w:bottom w:val="single" w:sz="4" w:space="0" w:color="auto"/>
              <w:right w:val="single" w:sz="4" w:space="0" w:color="auto"/>
            </w:tcBorders>
            <w:vAlign w:val="center"/>
          </w:tcPr>
          <w:permStart w:id="1080170235" w:edGrp="everyone" w:displacedByCustomXml="next"/>
          <w:sdt>
            <w:sdtPr>
              <w:rPr>
                <w:rFonts w:ascii="Arial" w:eastAsia="Times New Roman" w:hAnsi="Arial" w:cs="Arial"/>
                <w:b/>
                <w:color w:val="808080"/>
                <w:sz w:val="20"/>
                <w:szCs w:val="20"/>
                <w:highlight w:val="yellow"/>
                <w:lang w:eastAsia="cs-CZ"/>
              </w:rPr>
              <w:id w:val="-1533959787"/>
              <w:placeholder>
                <w:docPart w:val="240CC41959D84B45869C1A67B27386CB"/>
              </w:placeholder>
            </w:sdtPr>
            <w:sdtEndPr/>
            <w:sdtContent>
              <w:p w14:paraId="66B0E27E" w14:textId="77777777" w:rsidR="009955F4" w:rsidRPr="00703D92" w:rsidRDefault="009955F4" w:rsidP="0095392D">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080170235"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1187332261" w:edGrp="everyone" w:displacedByCustomXml="next"/>
          <w:sdt>
            <w:sdtPr>
              <w:rPr>
                <w:rFonts w:ascii="Arial" w:eastAsia="Times New Roman" w:hAnsi="Arial" w:cs="Arial"/>
                <w:b/>
                <w:color w:val="808080"/>
                <w:sz w:val="20"/>
                <w:szCs w:val="20"/>
                <w:highlight w:val="yellow"/>
                <w:lang w:eastAsia="cs-CZ"/>
              </w:rPr>
              <w:id w:val="984130075"/>
              <w:placeholder>
                <w:docPart w:val="732B3C6D71C74E4CB390B3402917146B"/>
              </w:placeholder>
            </w:sdtPr>
            <w:sdtEndPr/>
            <w:sdtContent>
              <w:p w14:paraId="2AEDDE15" w14:textId="77777777" w:rsidR="009955F4" w:rsidRPr="00703D92" w:rsidRDefault="009955F4" w:rsidP="0095392D">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187332261" w:displacedByCustomXml="prev"/>
        </w:tc>
      </w:tr>
    </w:tbl>
    <w:p w14:paraId="08205833" w14:textId="77777777" w:rsidR="00EA2C6B" w:rsidRDefault="00EA2C6B" w:rsidP="00B66CCB">
      <w:pPr>
        <w:spacing w:before="120" w:after="120" w:line="276" w:lineRule="auto"/>
        <w:rPr>
          <w:rFonts w:ascii="Arial" w:eastAsia="Calibri" w:hAnsi="Arial" w:cs="Arial"/>
          <w:sz w:val="20"/>
          <w:szCs w:val="20"/>
          <w:lang w:eastAsia="cs-CZ"/>
        </w:rPr>
      </w:pPr>
    </w:p>
    <w:tbl>
      <w:tblPr>
        <w:tblStyle w:val="Mkatabulky2"/>
        <w:tblpPr w:leftFromText="141" w:rightFromText="141" w:vertAnchor="text" w:horzAnchor="margin" w:tblpY="342"/>
        <w:tblW w:w="0" w:type="auto"/>
        <w:tblInd w:w="0" w:type="dxa"/>
        <w:tblLook w:val="04A0" w:firstRow="1" w:lastRow="0" w:firstColumn="1" w:lastColumn="0" w:noHBand="0" w:noVBand="1"/>
      </w:tblPr>
      <w:tblGrid>
        <w:gridCol w:w="5382"/>
        <w:gridCol w:w="1984"/>
        <w:gridCol w:w="1985"/>
      </w:tblGrid>
      <w:tr w:rsidR="00EA2C6B" w:rsidRPr="00703D92" w14:paraId="3CB8DD86" w14:textId="77777777" w:rsidTr="003859D3">
        <w:tc>
          <w:tcPr>
            <w:tcW w:w="5382" w:type="dxa"/>
            <w:tcBorders>
              <w:top w:val="single" w:sz="4" w:space="0" w:color="auto"/>
              <w:left w:val="single" w:sz="4" w:space="0" w:color="auto"/>
              <w:bottom w:val="single" w:sz="4" w:space="0" w:color="auto"/>
              <w:right w:val="single" w:sz="4" w:space="0" w:color="auto"/>
            </w:tcBorders>
            <w:hideMark/>
          </w:tcPr>
          <w:p w14:paraId="32F906AC" w14:textId="77777777" w:rsidR="00EA2C6B" w:rsidRDefault="00EA2C6B" w:rsidP="003859D3">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1681CB41" w14:textId="77777777" w:rsidR="00EA2C6B" w:rsidRPr="00703D92" w:rsidRDefault="00EA2C6B" w:rsidP="003859D3">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0C5F3D21" w14:textId="77777777" w:rsidR="00EA2C6B" w:rsidRPr="00703D92" w:rsidRDefault="00EA2C6B" w:rsidP="003859D3">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Pr>
                <w:rFonts w:ascii="Arial" w:eastAsia="Times New Roman" w:hAnsi="Arial" w:cs="Arial"/>
                <w:b/>
                <w:sz w:val="20"/>
                <w:szCs w:val="20"/>
                <w:lang w:eastAsia="ar-SA"/>
              </w:rPr>
              <w:t>130</w:t>
            </w:r>
            <w:r w:rsidRPr="00703D92">
              <w:rPr>
                <w:rFonts w:ascii="Arial" w:eastAsia="Times New Roman" w:hAnsi="Arial" w:cs="Arial"/>
                <w:b/>
                <w:sz w:val="20"/>
                <w:szCs w:val="20"/>
                <w:lang w:eastAsia="ar-SA"/>
              </w:rPr>
              <w:t xml:space="preserve"> hodin v Kč bez DPH</w:t>
            </w:r>
          </w:p>
        </w:tc>
      </w:tr>
      <w:tr w:rsidR="00EA2C6B" w:rsidRPr="00703D92" w14:paraId="74EFD804" w14:textId="77777777" w:rsidTr="003859D3">
        <w:tc>
          <w:tcPr>
            <w:tcW w:w="5382" w:type="dxa"/>
            <w:tcBorders>
              <w:top w:val="single" w:sz="4" w:space="0" w:color="auto"/>
              <w:left w:val="single" w:sz="4" w:space="0" w:color="auto"/>
              <w:bottom w:val="single" w:sz="4" w:space="0" w:color="auto"/>
              <w:right w:val="single" w:sz="4" w:space="0" w:color="auto"/>
            </w:tcBorders>
          </w:tcPr>
          <w:p w14:paraId="1B1742E9" w14:textId="77777777" w:rsidR="00EA2C6B" w:rsidRPr="00703D92" w:rsidRDefault="00EA2C6B" w:rsidP="003859D3">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ostatní činnosti Příkazníka spojené s výkonem </w:t>
            </w:r>
            <w:r>
              <w:rPr>
                <w:rFonts w:ascii="Arial" w:hAnsi="Arial" w:cs="Arial"/>
                <w:sz w:val="20"/>
                <w:szCs w:val="20"/>
              </w:rPr>
              <w:t>dozoru projektanta</w:t>
            </w:r>
            <w:r w:rsidRPr="00703D92">
              <w:rPr>
                <w:rFonts w:ascii="Arial" w:hAnsi="Arial" w:cs="Arial"/>
                <w:sz w:val="20"/>
                <w:szCs w:val="20"/>
              </w:rPr>
              <w:t xml:space="preserve"> dle Smlouvy</w:t>
            </w:r>
          </w:p>
        </w:tc>
        <w:tc>
          <w:tcPr>
            <w:tcW w:w="1984" w:type="dxa"/>
            <w:tcBorders>
              <w:top w:val="single" w:sz="4" w:space="0" w:color="auto"/>
              <w:left w:val="single" w:sz="4" w:space="0" w:color="auto"/>
              <w:bottom w:val="single" w:sz="4" w:space="0" w:color="auto"/>
              <w:right w:val="single" w:sz="4" w:space="0" w:color="auto"/>
            </w:tcBorders>
            <w:vAlign w:val="center"/>
          </w:tcPr>
          <w:permStart w:id="771315952" w:edGrp="everyone" w:displacedByCustomXml="next"/>
          <w:sdt>
            <w:sdtPr>
              <w:rPr>
                <w:rFonts w:ascii="Arial" w:eastAsia="Times New Roman" w:hAnsi="Arial" w:cs="Arial"/>
                <w:b/>
                <w:color w:val="808080"/>
                <w:sz w:val="20"/>
                <w:szCs w:val="20"/>
                <w:highlight w:val="yellow"/>
                <w:lang w:eastAsia="cs-CZ"/>
              </w:rPr>
              <w:id w:val="1420596961"/>
              <w:placeholder>
                <w:docPart w:val="81BE49A7D6874502ADFB95DC5CC07A2C"/>
              </w:placeholder>
            </w:sdtPr>
            <w:sdtEndPr/>
            <w:sdtContent>
              <w:p w14:paraId="666EA754" w14:textId="77777777" w:rsidR="00EA2C6B" w:rsidRPr="00703D92" w:rsidRDefault="00EA2C6B" w:rsidP="003859D3">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771315952"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353596817" w:edGrp="everyone" w:displacedByCustomXml="next"/>
          <w:sdt>
            <w:sdtPr>
              <w:rPr>
                <w:rFonts w:ascii="Arial" w:eastAsia="Times New Roman" w:hAnsi="Arial" w:cs="Arial"/>
                <w:b/>
                <w:color w:val="808080"/>
                <w:sz w:val="20"/>
                <w:szCs w:val="20"/>
                <w:highlight w:val="yellow"/>
                <w:lang w:eastAsia="cs-CZ"/>
              </w:rPr>
              <w:id w:val="-1582760247"/>
              <w:placeholder>
                <w:docPart w:val="BA5E03337722427C85A0D869286FC5E9"/>
              </w:placeholder>
            </w:sdtPr>
            <w:sdtEndPr/>
            <w:sdtContent>
              <w:p w14:paraId="3E1634AE" w14:textId="77777777" w:rsidR="00EA2C6B" w:rsidRPr="00703D92" w:rsidRDefault="00EA2C6B" w:rsidP="003859D3">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353596817" w:displacedByCustomXml="prev"/>
        </w:tc>
      </w:tr>
    </w:tbl>
    <w:p w14:paraId="5E6B643A" w14:textId="77777777" w:rsidR="00EA2C6B" w:rsidRDefault="00EA2C6B"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Default="0058107B" w:rsidP="00A9419C">
      <w:pPr>
        <w:rPr>
          <w:rFonts w:ascii="Arial" w:eastAsia="Calibri" w:hAnsi="Arial" w:cs="Arial"/>
          <w:sz w:val="20"/>
          <w:szCs w:val="20"/>
          <w:lang w:eastAsia="cs-CZ"/>
        </w:rPr>
      </w:pPr>
    </w:p>
    <w:p w14:paraId="1FFB0983" w14:textId="77777777" w:rsidR="00545516" w:rsidRPr="00B66CCB" w:rsidRDefault="00545516"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A898ED4" w:rsidR="00545516" w:rsidRDefault="00A9419C" w:rsidP="0058107B">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
    <w:permEnd w:id="867436641"/>
    <w:p w14:paraId="0A3951C8" w14:textId="26619FD7" w:rsidR="00545516" w:rsidRDefault="00545516">
      <w:pPr>
        <w:rPr>
          <w:rFonts w:ascii="Arial" w:eastAsia="Calibri" w:hAnsi="Arial" w:cs="Arial"/>
          <w:sz w:val="20"/>
          <w:szCs w:val="20"/>
          <w:lang w:eastAsia="cs-CZ"/>
        </w:rPr>
      </w:pPr>
    </w:p>
    <w:sectPr w:rsidR="00545516" w:rsidSect="003372B9">
      <w:headerReference w:type="even" r:id="rId8"/>
      <w:headerReference w:type="default" r:id="rId9"/>
      <w:footerReference w:type="even" r:id="rId10"/>
      <w:footerReference w:type="default" r:id="rId11"/>
      <w:headerReference w:type="first" r:id="rId12"/>
      <w:footerReference w:type="first" r:id="rId13"/>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D7A58" w14:textId="77777777" w:rsidR="00C553C7" w:rsidRDefault="00C553C7" w:rsidP="008203F3">
      <w:r>
        <w:separator/>
      </w:r>
    </w:p>
  </w:endnote>
  <w:endnote w:type="continuationSeparator" w:id="0">
    <w:p w14:paraId="7FE22A52" w14:textId="77777777" w:rsidR="00C553C7" w:rsidRDefault="00C553C7"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B02CF" w14:textId="77777777" w:rsidR="00C553C7" w:rsidRDefault="00C553C7" w:rsidP="008203F3">
      <w:r>
        <w:separator/>
      </w:r>
    </w:p>
  </w:footnote>
  <w:footnote w:type="continuationSeparator" w:id="0">
    <w:p w14:paraId="74D446BF" w14:textId="77777777" w:rsidR="00C553C7" w:rsidRDefault="00C553C7"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221407998">
    <w:abstractNumId w:val="19"/>
  </w:num>
  <w:num w:numId="2" w16cid:durableId="1399086386">
    <w:abstractNumId w:val="32"/>
  </w:num>
  <w:num w:numId="3" w16cid:durableId="1342586414">
    <w:abstractNumId w:val="10"/>
  </w:num>
  <w:num w:numId="4" w16cid:durableId="501744428">
    <w:abstractNumId w:val="36"/>
  </w:num>
  <w:num w:numId="5" w16cid:durableId="434714652">
    <w:abstractNumId w:val="35"/>
  </w:num>
  <w:num w:numId="6" w16cid:durableId="1630016085">
    <w:abstractNumId w:val="1"/>
  </w:num>
  <w:num w:numId="7" w16cid:durableId="1225801422">
    <w:abstractNumId w:val="14"/>
  </w:num>
  <w:num w:numId="8" w16cid:durableId="1886404337">
    <w:abstractNumId w:val="27"/>
  </w:num>
  <w:num w:numId="9" w16cid:durableId="1677465025">
    <w:abstractNumId w:val="11"/>
  </w:num>
  <w:num w:numId="10" w16cid:durableId="1031153827">
    <w:abstractNumId w:val="31"/>
  </w:num>
  <w:num w:numId="11" w16cid:durableId="1746217073">
    <w:abstractNumId w:val="17"/>
  </w:num>
  <w:num w:numId="12" w16cid:durableId="1266422892">
    <w:abstractNumId w:val="2"/>
  </w:num>
  <w:num w:numId="13" w16cid:durableId="229310469">
    <w:abstractNumId w:val="15"/>
  </w:num>
  <w:num w:numId="14" w16cid:durableId="90442977">
    <w:abstractNumId w:val="33"/>
  </w:num>
  <w:num w:numId="15" w16cid:durableId="1217620105">
    <w:abstractNumId w:val="28"/>
  </w:num>
  <w:num w:numId="16" w16cid:durableId="525158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6396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2558073">
    <w:abstractNumId w:val="35"/>
  </w:num>
  <w:num w:numId="19" w16cid:durableId="75243299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75986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653969">
    <w:abstractNumId w:val="9"/>
  </w:num>
  <w:num w:numId="22" w16cid:durableId="1713387904">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690704">
    <w:abstractNumId w:val="34"/>
  </w:num>
  <w:num w:numId="24" w16cid:durableId="13322991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7393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23459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8590220">
    <w:abstractNumId w:val="21"/>
  </w:num>
  <w:num w:numId="28" w16cid:durableId="507788700">
    <w:abstractNumId w:val="3"/>
  </w:num>
  <w:num w:numId="29" w16cid:durableId="310445542">
    <w:abstractNumId w:val="18"/>
  </w:num>
  <w:num w:numId="30" w16cid:durableId="947006279">
    <w:abstractNumId w:val="24"/>
  </w:num>
  <w:num w:numId="31" w16cid:durableId="501554833">
    <w:abstractNumId w:val="18"/>
    <w:lvlOverride w:ilvl="0">
      <w:startOverride w:val="1"/>
    </w:lvlOverride>
    <w:lvlOverride w:ilvl="1"/>
    <w:lvlOverride w:ilvl="2"/>
    <w:lvlOverride w:ilvl="3"/>
    <w:lvlOverride w:ilvl="4"/>
    <w:lvlOverride w:ilvl="5"/>
    <w:lvlOverride w:ilvl="6"/>
    <w:lvlOverride w:ilvl="7"/>
    <w:lvlOverride w:ilvl="8"/>
  </w:num>
  <w:num w:numId="32" w16cid:durableId="1548251281">
    <w:abstractNumId w:val="5"/>
  </w:num>
  <w:num w:numId="33" w16cid:durableId="429816758">
    <w:abstractNumId w:val="13"/>
  </w:num>
  <w:num w:numId="34" w16cid:durableId="817765375">
    <w:abstractNumId w:val="4"/>
  </w:num>
  <w:num w:numId="35" w16cid:durableId="292833732">
    <w:abstractNumId w:val="29"/>
  </w:num>
  <w:num w:numId="36" w16cid:durableId="697585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5367950">
    <w:abstractNumId w:val="26"/>
  </w:num>
  <w:num w:numId="38" w16cid:durableId="612442230">
    <w:abstractNumId w:val="25"/>
  </w:num>
  <w:num w:numId="39" w16cid:durableId="1902908708">
    <w:abstractNumId w:val="22"/>
  </w:num>
  <w:num w:numId="40" w16cid:durableId="520509547">
    <w:abstractNumId w:val="30"/>
  </w:num>
  <w:num w:numId="41" w16cid:durableId="908878752">
    <w:abstractNumId w:val="0"/>
  </w:num>
  <w:num w:numId="42" w16cid:durableId="1545751515">
    <w:abstractNumId w:val="12"/>
  </w:num>
  <w:num w:numId="43" w16cid:durableId="24634999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0F55"/>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4E11"/>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3890"/>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932"/>
    <w:rsid w:val="00606FE4"/>
    <w:rsid w:val="00607741"/>
    <w:rsid w:val="006104F7"/>
    <w:rsid w:val="006113EB"/>
    <w:rsid w:val="00613C63"/>
    <w:rsid w:val="0061627B"/>
    <w:rsid w:val="00617ACA"/>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0AC"/>
    <w:rsid w:val="00696B05"/>
    <w:rsid w:val="00696CA6"/>
    <w:rsid w:val="006A08D7"/>
    <w:rsid w:val="006A16F0"/>
    <w:rsid w:val="006A457F"/>
    <w:rsid w:val="006A4BB2"/>
    <w:rsid w:val="006A602C"/>
    <w:rsid w:val="006B0AE2"/>
    <w:rsid w:val="006B0E80"/>
    <w:rsid w:val="006B2DD9"/>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CD4"/>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5FF6"/>
    <w:rsid w:val="007D68D7"/>
    <w:rsid w:val="007E0A8C"/>
    <w:rsid w:val="007E2B8C"/>
    <w:rsid w:val="007E68F6"/>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474E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55F4"/>
    <w:rsid w:val="00996DEC"/>
    <w:rsid w:val="009A16BF"/>
    <w:rsid w:val="009A1D67"/>
    <w:rsid w:val="009A218B"/>
    <w:rsid w:val="009A6E4A"/>
    <w:rsid w:val="009A7533"/>
    <w:rsid w:val="009B14F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26D7"/>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40D"/>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1E02"/>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6448"/>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553C7"/>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E165E"/>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2EEA"/>
    <w:rsid w:val="00E749C9"/>
    <w:rsid w:val="00E751FD"/>
    <w:rsid w:val="00E8142B"/>
    <w:rsid w:val="00E8419F"/>
    <w:rsid w:val="00E86063"/>
    <w:rsid w:val="00E90B0F"/>
    <w:rsid w:val="00EA2C6B"/>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240CC41959D84B45869C1A67B27386CB"/>
        <w:category>
          <w:name w:val="Obecné"/>
          <w:gallery w:val="placeholder"/>
        </w:category>
        <w:types>
          <w:type w:val="bbPlcHdr"/>
        </w:types>
        <w:behaviors>
          <w:behavior w:val="content"/>
        </w:behaviors>
        <w:guid w:val="{3FE0A530-AE6F-4083-AEEA-76202E1097A9}"/>
      </w:docPartPr>
      <w:docPartBody>
        <w:p w:rsidR="002E3936" w:rsidRDefault="002E3936" w:rsidP="002E3936">
          <w:pPr>
            <w:pStyle w:val="240CC41959D84B45869C1A67B27386CB"/>
          </w:pPr>
          <w:r w:rsidRPr="00566C25">
            <w:rPr>
              <w:rStyle w:val="Zstupntext"/>
            </w:rPr>
            <w:t>Klikněte nebo klepněte sem a zadejte text.</w:t>
          </w:r>
        </w:p>
      </w:docPartBody>
    </w:docPart>
    <w:docPart>
      <w:docPartPr>
        <w:name w:val="732B3C6D71C74E4CB390B3402917146B"/>
        <w:category>
          <w:name w:val="Obecné"/>
          <w:gallery w:val="placeholder"/>
        </w:category>
        <w:types>
          <w:type w:val="bbPlcHdr"/>
        </w:types>
        <w:behaviors>
          <w:behavior w:val="content"/>
        </w:behaviors>
        <w:guid w:val="{468D15CB-B74C-4D3E-B9BA-87A3AAF89FFA}"/>
      </w:docPartPr>
      <w:docPartBody>
        <w:p w:rsidR="002E3936" w:rsidRDefault="002E3936" w:rsidP="002E3936">
          <w:pPr>
            <w:pStyle w:val="732B3C6D71C74E4CB390B3402917146B"/>
          </w:pPr>
          <w:r w:rsidRPr="00566C25">
            <w:rPr>
              <w:rStyle w:val="Zstupntext"/>
            </w:rPr>
            <w:t>Klikněte nebo klepněte sem a zadejte text.</w:t>
          </w:r>
        </w:p>
      </w:docPartBody>
    </w:docPart>
    <w:docPart>
      <w:docPartPr>
        <w:name w:val="81BE49A7D6874502ADFB95DC5CC07A2C"/>
        <w:category>
          <w:name w:val="Obecné"/>
          <w:gallery w:val="placeholder"/>
        </w:category>
        <w:types>
          <w:type w:val="bbPlcHdr"/>
        </w:types>
        <w:behaviors>
          <w:behavior w:val="content"/>
        </w:behaviors>
        <w:guid w:val="{5978EC93-F90D-4673-BE4D-5F297E2026BE}"/>
      </w:docPartPr>
      <w:docPartBody>
        <w:p w:rsidR="00104BFE" w:rsidRDefault="00137A30" w:rsidP="00137A30">
          <w:pPr>
            <w:pStyle w:val="81BE49A7D6874502ADFB95DC5CC07A2C"/>
          </w:pPr>
          <w:r w:rsidRPr="00566C25">
            <w:rPr>
              <w:rStyle w:val="Zstupntext"/>
            </w:rPr>
            <w:t>Klikněte nebo klepněte sem a zadejte text.</w:t>
          </w:r>
        </w:p>
      </w:docPartBody>
    </w:docPart>
    <w:docPart>
      <w:docPartPr>
        <w:name w:val="BA5E03337722427C85A0D869286FC5E9"/>
        <w:category>
          <w:name w:val="Obecné"/>
          <w:gallery w:val="placeholder"/>
        </w:category>
        <w:types>
          <w:type w:val="bbPlcHdr"/>
        </w:types>
        <w:behaviors>
          <w:behavior w:val="content"/>
        </w:behaviors>
        <w:guid w:val="{7694D9F1-AF91-4D55-9E6D-5D3758C6C1D9}"/>
      </w:docPartPr>
      <w:docPartBody>
        <w:p w:rsidR="00104BFE" w:rsidRDefault="00137A30" w:rsidP="00137A30">
          <w:pPr>
            <w:pStyle w:val="BA5E03337722427C85A0D869286FC5E9"/>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04BFE"/>
    <w:rsid w:val="00122DC4"/>
    <w:rsid w:val="00137A30"/>
    <w:rsid w:val="001921C1"/>
    <w:rsid w:val="002B7F3C"/>
    <w:rsid w:val="002E3936"/>
    <w:rsid w:val="00423CE7"/>
    <w:rsid w:val="00454E11"/>
    <w:rsid w:val="004F75E3"/>
    <w:rsid w:val="005C3064"/>
    <w:rsid w:val="00606932"/>
    <w:rsid w:val="00793CD4"/>
    <w:rsid w:val="007D5FF6"/>
    <w:rsid w:val="008474EF"/>
    <w:rsid w:val="009071F4"/>
    <w:rsid w:val="00AE740D"/>
    <w:rsid w:val="00B63290"/>
    <w:rsid w:val="00B8127B"/>
    <w:rsid w:val="00C10D91"/>
    <w:rsid w:val="00C87AA4"/>
    <w:rsid w:val="00CE2F2A"/>
    <w:rsid w:val="00DE165E"/>
    <w:rsid w:val="00E72EEA"/>
    <w:rsid w:val="00E93E29"/>
    <w:rsid w:val="00F27238"/>
    <w:rsid w:val="00F31CB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1921C1"/>
    <w:rPr>
      <w:rFonts w:ascii="Arial" w:hAnsi="Arial"/>
      <w:color w:val="auto"/>
      <w:sz w:val="20"/>
    </w:rPr>
  </w:style>
  <w:style w:type="paragraph" w:customStyle="1" w:styleId="55E0D5E23DE84BE88B67D4FC9CFC86D0">
    <w:name w:val="55E0D5E23DE84BE88B67D4FC9CFC86D0"/>
    <w:rsid w:val="00E93E29"/>
  </w:style>
  <w:style w:type="paragraph" w:customStyle="1" w:styleId="240CC41959D84B45869C1A67B27386CB">
    <w:name w:val="240CC41959D84B45869C1A67B27386CB"/>
    <w:rsid w:val="002E3936"/>
    <w:pPr>
      <w:spacing w:line="278" w:lineRule="auto"/>
    </w:pPr>
    <w:rPr>
      <w:kern w:val="2"/>
      <w:sz w:val="24"/>
      <w:szCs w:val="24"/>
      <w14:ligatures w14:val="standardContextual"/>
    </w:rPr>
  </w:style>
  <w:style w:type="paragraph" w:customStyle="1" w:styleId="732B3C6D71C74E4CB390B3402917146B">
    <w:name w:val="732B3C6D71C74E4CB390B3402917146B"/>
    <w:rsid w:val="002E3936"/>
    <w:pPr>
      <w:spacing w:line="278" w:lineRule="auto"/>
    </w:pPr>
    <w:rPr>
      <w:kern w:val="2"/>
      <w:sz w:val="24"/>
      <w:szCs w:val="24"/>
      <w14:ligatures w14:val="standardContextual"/>
    </w:rPr>
  </w:style>
  <w:style w:type="paragraph" w:customStyle="1" w:styleId="81BE49A7D6874502ADFB95DC5CC07A2C">
    <w:name w:val="81BE49A7D6874502ADFB95DC5CC07A2C"/>
    <w:rsid w:val="00137A30"/>
    <w:pPr>
      <w:spacing w:line="278" w:lineRule="auto"/>
    </w:pPr>
    <w:rPr>
      <w:kern w:val="2"/>
      <w:sz w:val="24"/>
      <w:szCs w:val="24"/>
      <w14:ligatures w14:val="standardContextual"/>
    </w:rPr>
  </w:style>
  <w:style w:type="paragraph" w:customStyle="1" w:styleId="BA5E03337722427C85A0D869286FC5E9">
    <w:name w:val="BA5E03337722427C85A0D869286FC5E9"/>
    <w:rsid w:val="00137A30"/>
    <w:pPr>
      <w:spacing w:line="278" w:lineRule="auto"/>
    </w:pPr>
    <w:rPr>
      <w:kern w:val="2"/>
      <w:sz w:val="24"/>
      <w:szCs w:val="24"/>
      <w14:ligatures w14:val="standardContextual"/>
    </w:rPr>
  </w:style>
  <w:style w:type="paragraph" w:customStyle="1" w:styleId="724905F2699B403DB890E6BF824543DD">
    <w:name w:val="724905F2699B403DB890E6BF824543DD"/>
    <w:rsid w:val="001921C1"/>
    <w:pPr>
      <w:spacing w:line="278" w:lineRule="auto"/>
    </w:pPr>
    <w:rPr>
      <w:kern w:val="2"/>
      <w:sz w:val="24"/>
      <w:szCs w:val="24"/>
      <w14:ligatures w14:val="standardContextual"/>
    </w:rPr>
  </w:style>
  <w:style w:type="paragraph" w:customStyle="1" w:styleId="FB297A07B2104233A3D53DCCDE4CAFDA">
    <w:name w:val="FB297A07B2104233A3D53DCCDE4CAFDA"/>
    <w:rsid w:val="001921C1"/>
    <w:pPr>
      <w:spacing w:line="278" w:lineRule="auto"/>
    </w:pPr>
    <w:rPr>
      <w:kern w:val="2"/>
      <w:sz w:val="24"/>
      <w:szCs w:val="24"/>
      <w14:ligatures w14:val="standardContextual"/>
    </w:rPr>
  </w:style>
  <w:style w:type="paragraph" w:customStyle="1" w:styleId="A618E8D00A6C4B52B7D34E662DABC3E0">
    <w:name w:val="A618E8D00A6C4B52B7D34E662DABC3E0"/>
    <w:rsid w:val="001921C1"/>
    <w:pPr>
      <w:spacing w:line="278" w:lineRule="auto"/>
    </w:pPr>
    <w:rPr>
      <w:kern w:val="2"/>
      <w:sz w:val="24"/>
      <w:szCs w:val="24"/>
      <w14:ligatures w14:val="standardContextual"/>
    </w:rPr>
  </w:style>
  <w:style w:type="paragraph" w:customStyle="1" w:styleId="A9658DC960B24124A2EAA3F56F252C0E">
    <w:name w:val="A9658DC960B24124A2EAA3F56F252C0E"/>
    <w:rsid w:val="001921C1"/>
    <w:pPr>
      <w:spacing w:line="278" w:lineRule="auto"/>
    </w:pPr>
    <w:rPr>
      <w:kern w:val="2"/>
      <w:sz w:val="24"/>
      <w:szCs w:val="24"/>
      <w14:ligatures w14:val="standardContextual"/>
    </w:rPr>
  </w:style>
  <w:style w:type="paragraph" w:customStyle="1" w:styleId="D23083F5CA52429DBAB2F83618DB6C06">
    <w:name w:val="D23083F5CA52429DBAB2F83618DB6C06"/>
    <w:rsid w:val="001921C1"/>
    <w:pPr>
      <w:spacing w:line="278" w:lineRule="auto"/>
    </w:pPr>
    <w:rPr>
      <w:kern w:val="2"/>
      <w:sz w:val="24"/>
      <w:szCs w:val="24"/>
      <w14:ligatures w14:val="standardContextual"/>
    </w:rPr>
  </w:style>
  <w:style w:type="paragraph" w:customStyle="1" w:styleId="1812B5D0EFB44FE6A203B6ADCA494E6E">
    <w:name w:val="1812B5D0EFB44FE6A203B6ADCA494E6E"/>
    <w:rsid w:val="001921C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59B9-0DB4-4E07-AF87-C77168C4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800</Words>
  <Characters>4725</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5514</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66</cp:revision>
  <cp:lastPrinted>2026-03-09T12:19:00Z</cp:lastPrinted>
  <dcterms:created xsi:type="dcterms:W3CDTF">2024-02-22T09:43:00Z</dcterms:created>
  <dcterms:modified xsi:type="dcterms:W3CDTF">2026-03-09T12:19:00Z</dcterms:modified>
</cp:coreProperties>
</file>