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225A6169" w:rsidR="004B6990" w:rsidRPr="000E7ABC" w:rsidRDefault="000E7ABC" w:rsidP="004B6990">
      <w:pPr>
        <w:spacing w:before="240" w:after="120"/>
        <w:jc w:val="center"/>
        <w:rPr>
          <w:b/>
          <w:bCs/>
          <w:caps/>
          <w:szCs w:val="20"/>
        </w:rPr>
      </w:pPr>
      <w:r w:rsidRPr="000E7ABC">
        <w:rPr>
          <w:b/>
          <w:bCs/>
          <w:color w:val="404040" w:themeColor="text1" w:themeTint="BF"/>
          <w:szCs w:val="20"/>
        </w:rPr>
        <w:t>Arboristické ošetření stromů v Krajině UNESCO – jaro 2026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09A9E70E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4601BF">
          <w:rPr>
            <w:szCs w:val="20"/>
          </w:rPr>
          <w:t>5</w:t>
        </w:r>
        <w:r w:rsidR="00701291">
          <w:rPr>
            <w:szCs w:val="20"/>
          </w:rPr>
          <w:t>/202</w:t>
        </w:r>
        <w:r w:rsidR="004601BF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30CCC8B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F455F4">
          <w:rPr>
            <w:szCs w:val="20"/>
          </w:rPr>
          <w:t>5</w:t>
        </w:r>
        <w:r w:rsidR="00701291">
          <w:rPr>
            <w:szCs w:val="20"/>
          </w:rPr>
          <w:t>/202</w:t>
        </w:r>
        <w:r w:rsidR="000E7ABC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1A12A547" w:rsidR="004B6990" w:rsidRPr="000E7ABC" w:rsidRDefault="000E7ABC" w:rsidP="004B6990">
    <w:pPr>
      <w:pStyle w:val="Zhlav"/>
      <w:spacing w:after="120"/>
      <w:jc w:val="center"/>
      <w:rPr>
        <w:b/>
        <w:bCs/>
        <w:color w:val="7F7F7F" w:themeColor="text1" w:themeTint="80"/>
        <w:szCs w:val="20"/>
      </w:rPr>
    </w:pPr>
    <w:bookmarkStart w:id="0" w:name="_Hlk178329750"/>
    <w:r w:rsidRPr="000E7ABC">
      <w:rPr>
        <w:b/>
        <w:bCs/>
        <w:color w:val="404040" w:themeColor="text1" w:themeTint="BF"/>
        <w:szCs w:val="20"/>
      </w:rPr>
      <w:t xml:space="preserve">Arboristické ošetření stromů v Krajině UNESCO – </w:t>
    </w:r>
    <w:bookmarkEnd w:id="0"/>
    <w:r w:rsidRPr="000E7ABC">
      <w:rPr>
        <w:b/>
        <w:bCs/>
        <w:color w:val="404040" w:themeColor="text1" w:themeTint="BF"/>
        <w:szCs w:val="20"/>
      </w:rPr>
      <w:t>jaro 2026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0E7ABC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56734"/>
    <w:rsid w:val="004601BF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14971"/>
    <w:rsid w:val="00C3022B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455F4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63</cp:revision>
  <cp:lastPrinted>2026-03-02T12:13:00Z</cp:lastPrinted>
  <dcterms:created xsi:type="dcterms:W3CDTF">2020-05-14T12:48:00Z</dcterms:created>
  <dcterms:modified xsi:type="dcterms:W3CDTF">2026-03-02T12:13:00Z</dcterms:modified>
</cp:coreProperties>
</file>