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AC6C8F6" w14:textId="7C8C4002" w:rsidR="00802CE7" w:rsidRPr="00504D66" w:rsidRDefault="001931C7" w:rsidP="00504D66">
      <w:pPr>
        <w:pStyle w:val="Nadpis1"/>
        <w:pBdr>
          <w:top w:val="single" w:sz="4" w:space="1" w:color="auto"/>
          <w:left w:val="single" w:sz="4" w:space="4" w:color="auto"/>
          <w:bottom w:val="single" w:sz="4" w:space="1" w:color="auto"/>
          <w:right w:val="single" w:sz="4" w:space="4" w:color="auto"/>
        </w:pBdr>
        <w:shd w:val="clear" w:color="auto" w:fill="009639"/>
        <w:spacing w:before="240" w:line="259" w:lineRule="auto"/>
        <w:ind w:left="567" w:hanging="567"/>
        <w:jc w:val="center"/>
        <w:rPr>
          <w:rFonts w:ascii="Arial" w:hAnsi="Arial" w:cs="Arial"/>
          <w:bCs w:val="0"/>
          <w:color w:val="FFFFFF" w:themeColor="background1"/>
          <w:szCs w:val="32"/>
        </w:rPr>
      </w:pPr>
      <w:bookmarkStart w:id="0" w:name="_GoBack"/>
      <w:bookmarkEnd w:id="0"/>
      <w:r w:rsidRPr="00504D66">
        <w:rPr>
          <w:rFonts w:ascii="Arial" w:hAnsi="Arial" w:cs="Arial"/>
          <w:bCs w:val="0"/>
          <w:color w:val="FFFFFF" w:themeColor="background1"/>
          <w:szCs w:val="32"/>
        </w:rPr>
        <w:t xml:space="preserve">Příloha č. </w:t>
      </w:r>
      <w:r w:rsidR="00C53942">
        <w:rPr>
          <w:rFonts w:ascii="Arial" w:hAnsi="Arial" w:cs="Arial"/>
          <w:bCs w:val="0"/>
          <w:color w:val="FFFFFF" w:themeColor="background1"/>
          <w:szCs w:val="32"/>
        </w:rPr>
        <w:t>4</w:t>
      </w:r>
      <w:r w:rsidRPr="00504D66">
        <w:rPr>
          <w:rFonts w:ascii="Arial" w:hAnsi="Arial" w:cs="Arial"/>
          <w:bCs w:val="0"/>
          <w:color w:val="FFFFFF" w:themeColor="background1"/>
          <w:szCs w:val="32"/>
        </w:rPr>
        <w:t xml:space="preserve"> - Seznam poddodavatelů a </w:t>
      </w:r>
      <w:r w:rsidR="00FA6B37" w:rsidRPr="00504D66">
        <w:rPr>
          <w:rFonts w:ascii="Arial" w:hAnsi="Arial" w:cs="Arial"/>
          <w:bCs w:val="0"/>
          <w:color w:val="FFFFFF" w:themeColor="background1"/>
          <w:szCs w:val="32"/>
        </w:rPr>
        <w:t>čestná prohlášení</w:t>
      </w:r>
    </w:p>
    <w:p w14:paraId="279E747D" w14:textId="77777777" w:rsidR="001931C7" w:rsidRPr="00807078" w:rsidRDefault="001931C7" w:rsidP="001931C7">
      <w:pPr>
        <w:jc w:val="center"/>
        <w:rPr>
          <w:rFonts w:cs="Arial"/>
          <w:szCs w:val="22"/>
          <w:u w:val="single"/>
        </w:rPr>
      </w:pPr>
      <w:r w:rsidRPr="00807078">
        <w:rPr>
          <w:rFonts w:cs="Arial"/>
          <w:szCs w:val="22"/>
          <w:u w:val="single"/>
        </w:rPr>
        <w:t>Název veřejné zakázky:</w:t>
      </w:r>
    </w:p>
    <w:p w14:paraId="04E7B4C2" w14:textId="37AFD9D5" w:rsidR="001931C7" w:rsidRDefault="00D14910" w:rsidP="00C23D16">
      <w:pPr>
        <w:spacing w:after="240"/>
        <w:jc w:val="center"/>
        <w:rPr>
          <w:rFonts w:cs="Arial"/>
          <w:b/>
          <w:szCs w:val="18"/>
        </w:rPr>
      </w:pPr>
      <w:r w:rsidRPr="00D14910">
        <w:rPr>
          <w:rFonts w:cs="Arial"/>
          <w:b/>
          <w:szCs w:val="18"/>
        </w:rPr>
        <w:t>Svahové nosiče nářadí 2026</w:t>
      </w:r>
    </w:p>
    <w:tbl>
      <w:tblPr>
        <w:tblW w:w="92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6255"/>
      </w:tblGrid>
      <w:tr w:rsidR="001931C7" w:rsidRPr="00342CE9" w14:paraId="614B0DAF" w14:textId="77777777" w:rsidTr="001931C7">
        <w:trPr>
          <w:trHeight w:val="247"/>
        </w:trPr>
        <w:tc>
          <w:tcPr>
            <w:tcW w:w="2959" w:type="dxa"/>
            <w:shd w:val="clear" w:color="auto" w:fill="009639"/>
            <w:vAlign w:val="center"/>
          </w:tcPr>
          <w:p w14:paraId="480E25AE"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Účastník:</w:t>
            </w:r>
          </w:p>
        </w:tc>
        <w:tc>
          <w:tcPr>
            <w:tcW w:w="6255" w:type="dxa"/>
            <w:vAlign w:val="center"/>
          </w:tcPr>
          <w:p w14:paraId="61C86EAF" w14:textId="77777777" w:rsidR="001931C7" w:rsidRPr="00342CE9" w:rsidRDefault="001931C7" w:rsidP="006317E6">
            <w:pPr>
              <w:rPr>
                <w:rFonts w:cs="Arial"/>
                <w:b/>
                <w:szCs w:val="22"/>
              </w:rPr>
            </w:pPr>
            <w:r w:rsidRPr="00342CE9">
              <w:rPr>
                <w:rFonts w:cs="Arial"/>
                <w:b/>
                <w:szCs w:val="22"/>
              </w:rPr>
              <w:fldChar w:fldCharType="begin">
                <w:ffData>
                  <w:name w:val="Text6"/>
                  <w:enabled/>
                  <w:calcOnExit w:val="0"/>
                  <w:textInput/>
                </w:ffData>
              </w:fldChar>
            </w:r>
            <w:bookmarkStart w:id="1" w:name="Text6"/>
            <w:r w:rsidRPr="00342CE9">
              <w:rPr>
                <w:rFonts w:cs="Arial"/>
                <w:b/>
                <w:szCs w:val="22"/>
              </w:rPr>
              <w:instrText xml:space="preserve"> FORMTEXT </w:instrText>
            </w:r>
            <w:r w:rsidRPr="00342CE9">
              <w:rPr>
                <w:rFonts w:cs="Arial"/>
                <w:b/>
                <w:szCs w:val="22"/>
              </w:rPr>
            </w:r>
            <w:r w:rsidRPr="00342CE9">
              <w:rPr>
                <w:rFonts w:cs="Arial"/>
                <w:b/>
                <w:szCs w:val="22"/>
              </w:rPr>
              <w:fldChar w:fldCharType="separate"/>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szCs w:val="22"/>
              </w:rPr>
              <w:fldChar w:fldCharType="end"/>
            </w:r>
            <w:bookmarkEnd w:id="1"/>
          </w:p>
        </w:tc>
      </w:tr>
      <w:tr w:rsidR="001931C7" w:rsidRPr="00342CE9" w14:paraId="525B163A" w14:textId="77777777" w:rsidTr="001931C7">
        <w:trPr>
          <w:trHeight w:val="137"/>
        </w:trPr>
        <w:tc>
          <w:tcPr>
            <w:tcW w:w="2959" w:type="dxa"/>
            <w:shd w:val="clear" w:color="auto" w:fill="009639"/>
            <w:vAlign w:val="center"/>
          </w:tcPr>
          <w:p w14:paraId="1758D1D0"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Sídlo / místo podnikání:</w:t>
            </w:r>
          </w:p>
        </w:tc>
        <w:tc>
          <w:tcPr>
            <w:tcW w:w="6255" w:type="dxa"/>
            <w:vAlign w:val="center"/>
          </w:tcPr>
          <w:p w14:paraId="4575C6DE"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r w:rsidR="001931C7" w:rsidRPr="00342CE9" w14:paraId="677DDC66" w14:textId="77777777" w:rsidTr="001931C7">
        <w:trPr>
          <w:trHeight w:val="155"/>
        </w:trPr>
        <w:tc>
          <w:tcPr>
            <w:tcW w:w="2959" w:type="dxa"/>
            <w:shd w:val="clear" w:color="auto" w:fill="009639"/>
            <w:vAlign w:val="center"/>
          </w:tcPr>
          <w:p w14:paraId="0B709846"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IČO:</w:t>
            </w:r>
          </w:p>
        </w:tc>
        <w:tc>
          <w:tcPr>
            <w:tcW w:w="6255" w:type="dxa"/>
            <w:vAlign w:val="center"/>
          </w:tcPr>
          <w:p w14:paraId="798E69CD"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bl>
    <w:p w14:paraId="7A1F4B82" w14:textId="77777777" w:rsidR="00B31975" w:rsidRDefault="00B31975" w:rsidP="00B31975">
      <w:pPr>
        <w:pStyle w:val="NormalJustified"/>
        <w:spacing w:before="240"/>
        <w:jc w:val="center"/>
        <w:rPr>
          <w:rFonts w:ascii="Arial" w:hAnsi="Arial" w:cs="Arial"/>
          <w:b/>
          <w:spacing w:val="20"/>
          <w:sz w:val="20"/>
          <w:szCs w:val="22"/>
          <w:lang w:val="cs-CZ"/>
        </w:rPr>
      </w:pPr>
      <w:r w:rsidRPr="00835478">
        <w:rPr>
          <w:rFonts w:ascii="Arial" w:hAnsi="Arial" w:cs="Arial"/>
          <w:b/>
          <w:sz w:val="20"/>
          <w:szCs w:val="22"/>
          <w:lang w:val="cs-CZ"/>
        </w:rPr>
        <w:t xml:space="preserve">Účastník </w:t>
      </w:r>
      <w:r>
        <w:rPr>
          <w:rFonts w:ascii="Arial" w:hAnsi="Arial" w:cs="Arial"/>
          <w:b/>
          <w:sz w:val="20"/>
          <w:szCs w:val="22"/>
          <w:lang w:val="cs-CZ"/>
        </w:rPr>
        <w:t xml:space="preserve">výše uvedeného </w:t>
      </w:r>
      <w:r w:rsidRPr="00835478">
        <w:rPr>
          <w:rFonts w:ascii="Arial" w:hAnsi="Arial" w:cs="Arial"/>
          <w:b/>
          <w:sz w:val="20"/>
          <w:szCs w:val="22"/>
          <w:lang w:val="cs-CZ"/>
        </w:rPr>
        <w:t xml:space="preserve">zadávacího řízení veřejné zakázky </w:t>
      </w:r>
      <w:r w:rsidRPr="00835478">
        <w:rPr>
          <w:rFonts w:ascii="Arial" w:hAnsi="Arial" w:cs="Arial"/>
          <w:b/>
          <w:spacing w:val="20"/>
          <w:sz w:val="20"/>
          <w:szCs w:val="22"/>
          <w:lang w:val="cs-CZ"/>
        </w:rPr>
        <w:t>čestně prohlašuje, že:</w:t>
      </w:r>
    </w:p>
    <w:p w14:paraId="007E5A8A" w14:textId="77777777" w:rsidR="002E1FAF" w:rsidRPr="00560675" w:rsidRDefault="002E1FAF" w:rsidP="002E1FAF">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560675">
        <w:rPr>
          <w:rFonts w:ascii="Arial" w:hAnsi="Arial" w:cs="Arial"/>
          <w:b/>
          <w:color w:val="FFFFFF" w:themeColor="background1"/>
          <w:spacing w:val="20"/>
          <w:sz w:val="20"/>
          <w:szCs w:val="22"/>
          <w:lang w:val="cs-CZ"/>
        </w:rPr>
        <w:t xml:space="preserve">SPLŇUJE </w:t>
      </w:r>
      <w:r>
        <w:rPr>
          <w:rFonts w:ascii="Arial" w:hAnsi="Arial" w:cs="Arial"/>
          <w:b/>
          <w:color w:val="FFFFFF" w:themeColor="background1"/>
          <w:spacing w:val="20"/>
          <w:sz w:val="20"/>
          <w:szCs w:val="22"/>
          <w:lang w:val="cs-CZ"/>
        </w:rPr>
        <w:t>ZÁKLADNÍ ZPŮSOBILOST DLE § 74 ZÁKONA</w:t>
      </w:r>
      <w:r w:rsidRPr="00560675">
        <w:rPr>
          <w:rFonts w:ascii="Arial" w:hAnsi="Arial" w:cs="Arial"/>
          <w:b/>
          <w:color w:val="FFFFFF" w:themeColor="background1"/>
          <w:spacing w:val="20"/>
          <w:sz w:val="20"/>
          <w:szCs w:val="22"/>
          <w:lang w:val="cs-CZ"/>
        </w:rPr>
        <w:t xml:space="preserve"> (dle odst. 4.1 zadávací dokumentace):</w:t>
      </w:r>
    </w:p>
    <w:p w14:paraId="0A640FA4" w14:textId="77777777" w:rsidR="002E1FAF" w:rsidRPr="00B31975" w:rsidRDefault="002E1FAF" w:rsidP="002E1FAF">
      <w:pPr>
        <w:pStyle w:val="NormalJustified"/>
        <w:jc w:val="center"/>
        <w:rPr>
          <w:rFonts w:ascii="Arial" w:hAnsi="Arial" w:cs="Arial"/>
          <w:b/>
          <w:sz w:val="18"/>
          <w:szCs w:val="18"/>
        </w:rPr>
      </w:pPr>
    </w:p>
    <w:p w14:paraId="3BB8C033" w14:textId="77777777" w:rsidR="002E1FAF" w:rsidRPr="00B31975" w:rsidRDefault="002E1FAF" w:rsidP="002E1FAF">
      <w:pPr>
        <w:pStyle w:val="Prosttext"/>
        <w:jc w:val="both"/>
        <w:outlineLvl w:val="0"/>
        <w:rPr>
          <w:rFonts w:ascii="Arial" w:hAnsi="Arial" w:cs="Arial"/>
          <w:sz w:val="18"/>
          <w:szCs w:val="18"/>
        </w:rPr>
      </w:pPr>
      <w:r w:rsidRPr="00B31975">
        <w:rPr>
          <w:rFonts w:ascii="Arial" w:hAnsi="Arial" w:cs="Arial"/>
          <w:sz w:val="18"/>
          <w:szCs w:val="18"/>
        </w:rPr>
        <w:t>Účastník čestně prohlašuje, že je způsobilý k plnění veřejné zakázky v</w:t>
      </w:r>
      <w:r>
        <w:rPr>
          <w:rFonts w:ascii="Arial" w:hAnsi="Arial" w:cs="Arial"/>
          <w:sz w:val="18"/>
          <w:szCs w:val="18"/>
        </w:rPr>
        <w:t> </w:t>
      </w:r>
      <w:r w:rsidRPr="00B31975">
        <w:rPr>
          <w:rFonts w:ascii="Arial" w:hAnsi="Arial" w:cs="Arial"/>
          <w:sz w:val="18"/>
          <w:szCs w:val="18"/>
        </w:rPr>
        <w:t>rozsahu § 74 zákona</w:t>
      </w:r>
      <w:r>
        <w:rPr>
          <w:rFonts w:ascii="Arial" w:hAnsi="Arial" w:cs="Arial"/>
          <w:sz w:val="18"/>
          <w:szCs w:val="18"/>
        </w:rPr>
        <w:t xml:space="preserve"> č. 134/2016 Sb., o zadávání veřejných zakázek (dále jen „</w:t>
      </w:r>
      <w:r w:rsidRPr="00A95F34">
        <w:rPr>
          <w:rFonts w:ascii="Arial" w:hAnsi="Arial" w:cs="Arial"/>
          <w:i/>
          <w:sz w:val="18"/>
          <w:szCs w:val="18"/>
        </w:rPr>
        <w:t>zákon</w:t>
      </w:r>
      <w:r>
        <w:rPr>
          <w:rFonts w:ascii="Arial" w:hAnsi="Arial" w:cs="Arial"/>
          <w:sz w:val="18"/>
          <w:szCs w:val="18"/>
        </w:rPr>
        <w:t>“), v aktuálním znění</w:t>
      </w:r>
      <w:r w:rsidRPr="00B31975">
        <w:rPr>
          <w:rFonts w:ascii="Arial" w:hAnsi="Arial" w:cs="Arial"/>
          <w:sz w:val="18"/>
          <w:szCs w:val="18"/>
        </w:rPr>
        <w:t>, neboť:</w:t>
      </w:r>
    </w:p>
    <w:p w14:paraId="39B23DA8" w14:textId="77777777" w:rsidR="002E1FAF" w:rsidRPr="00B31975" w:rsidRDefault="002E1FAF" w:rsidP="002E1FAF">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05F41F04" w14:textId="77777777" w:rsidR="002E1FAF" w:rsidRPr="00B31975" w:rsidRDefault="002E1FAF" w:rsidP="002E1FAF">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nemá v České republice nebo v zemi svého sídla v evidenci daní zachycen splatný daňový nedoplatek,</w:t>
      </w:r>
    </w:p>
    <w:p w14:paraId="01568CC9" w14:textId="77777777" w:rsidR="002E1FAF" w:rsidRPr="00B31975" w:rsidRDefault="002E1FAF" w:rsidP="002E1FAF">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nemá v České republice nebo v zemi svého sídla splatný nedoplatek na pojistném nebo na penále na veřejné zdravotní pojištění,</w:t>
      </w:r>
    </w:p>
    <w:p w14:paraId="7063B490" w14:textId="77777777" w:rsidR="002E1FAF" w:rsidRPr="00B31975" w:rsidRDefault="002E1FAF" w:rsidP="002E1FAF">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nemá v České republice nebo v zemi svého sídla splatný nedoplatek na pojistném nebo na penále na sociální zabezpečení a příspěvku na státní politiku zaměstnanosti,</w:t>
      </w:r>
    </w:p>
    <w:p w14:paraId="3C12E556" w14:textId="77777777" w:rsidR="002E1FAF" w:rsidRPr="00B31975" w:rsidRDefault="002E1FAF" w:rsidP="002E1FAF">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není v likvidaci, nebylo proti němu vydáno rozhodnutí o úpadku, nebyla vůči němu nařízena nucená správa podle jiného právního předpisu ani není v obdobné situaci podle právního řádu země sídla dodavatele,</w:t>
      </w:r>
    </w:p>
    <w:p w14:paraId="3BF4DE59" w14:textId="77777777" w:rsidR="002E1FAF" w:rsidRPr="00B31975" w:rsidRDefault="002E1FAF" w:rsidP="002E1FAF">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je-li dodavatelem právnická osoby, splňují podmínky podle písm. a) osoby uvedené v § 74 odst. 2 zákona a</w:t>
      </w:r>
    </w:p>
    <w:p w14:paraId="3C02C876" w14:textId="5616AC94" w:rsidR="002E1FAF" w:rsidRDefault="002E1FAF" w:rsidP="002E1FAF">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je-li dodavatelem pobočka závodu, splňují podmínky podle písm. a) osoby uvedené v § 74 odst. 3 zákona.</w:t>
      </w:r>
    </w:p>
    <w:p w14:paraId="2924C93A" w14:textId="77777777" w:rsidR="00FD5233" w:rsidRPr="00560675" w:rsidRDefault="00FD5233" w:rsidP="00FD5233">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560675">
        <w:rPr>
          <w:rFonts w:ascii="Arial" w:hAnsi="Arial" w:cs="Arial"/>
          <w:b/>
          <w:color w:val="FFFFFF" w:themeColor="background1"/>
          <w:spacing w:val="20"/>
          <w:sz w:val="20"/>
          <w:szCs w:val="22"/>
          <w:lang w:val="cs-CZ"/>
        </w:rPr>
        <w:t xml:space="preserve">SPLŇUJE </w:t>
      </w:r>
      <w:r>
        <w:rPr>
          <w:rFonts w:ascii="Arial" w:hAnsi="Arial" w:cs="Arial"/>
          <w:b/>
          <w:color w:val="FFFFFF" w:themeColor="background1"/>
          <w:spacing w:val="20"/>
          <w:sz w:val="20"/>
          <w:szCs w:val="22"/>
          <w:lang w:val="cs-CZ"/>
        </w:rPr>
        <w:t>PROFESNÍ ZPŮSOBILOST DLE § 77 ODST. 1 ZÁKONA (dle odst. 4.2</w:t>
      </w:r>
      <w:r w:rsidRPr="00560675">
        <w:rPr>
          <w:rFonts w:ascii="Arial" w:hAnsi="Arial" w:cs="Arial"/>
          <w:b/>
          <w:color w:val="FFFFFF" w:themeColor="background1"/>
          <w:spacing w:val="20"/>
          <w:sz w:val="20"/>
          <w:szCs w:val="22"/>
          <w:lang w:val="cs-CZ"/>
        </w:rPr>
        <w:t xml:space="preserve"> zadávací dokumentace):</w:t>
      </w:r>
    </w:p>
    <w:p w14:paraId="03486D4C" w14:textId="77777777" w:rsidR="00FD5233" w:rsidRPr="00760A58" w:rsidRDefault="00FD5233" w:rsidP="00FD5233">
      <w:pPr>
        <w:pStyle w:val="Odstavecseseznamem"/>
        <w:numPr>
          <w:ilvl w:val="0"/>
          <w:numId w:val="0"/>
        </w:numPr>
        <w:spacing w:after="240"/>
        <w:jc w:val="center"/>
        <w:rPr>
          <w:rFonts w:ascii="Arial" w:hAnsi="Arial" w:cs="Arial"/>
          <w:i/>
          <w:sz w:val="18"/>
        </w:rPr>
      </w:pPr>
      <w:r w:rsidRPr="00760A58">
        <w:rPr>
          <w:rFonts w:ascii="Arial" w:hAnsi="Arial" w:cs="Arial"/>
          <w:i/>
          <w:sz w:val="18"/>
        </w:rPr>
        <w:t>(zaškrtněte jednu z možností)</w:t>
      </w:r>
    </w:p>
    <w:p w14:paraId="0C95AB12" w14:textId="77777777" w:rsidR="00FD5233" w:rsidRPr="00760A58" w:rsidRDefault="00FD5233" w:rsidP="00FD5233">
      <w:pPr>
        <w:pStyle w:val="Odstavecseseznamem"/>
        <w:numPr>
          <w:ilvl w:val="0"/>
          <w:numId w:val="0"/>
        </w:numPr>
        <w:rPr>
          <w:rFonts w:ascii="Arial" w:hAnsi="Arial" w:cs="Arial"/>
          <w:sz w:val="18"/>
          <w:szCs w:val="18"/>
        </w:rPr>
      </w:pPr>
      <w:r w:rsidRPr="00760A58">
        <w:rPr>
          <w:rFonts w:ascii="Arial" w:hAnsi="Arial" w:cs="Arial"/>
          <w:sz w:val="18"/>
          <w:szCs w:val="18"/>
        </w:rPr>
        <w:fldChar w:fldCharType="begin">
          <w:ffData>
            <w:name w:val=""/>
            <w:enabled/>
            <w:calcOnExit w:val="0"/>
            <w:checkBox>
              <w:sizeAuto/>
              <w:default w:val="0"/>
              <w:checked w:val="0"/>
            </w:checkBox>
          </w:ffData>
        </w:fldChar>
      </w:r>
      <w:r w:rsidRPr="00760A58">
        <w:rPr>
          <w:rFonts w:ascii="Arial" w:hAnsi="Arial" w:cs="Arial"/>
          <w:sz w:val="18"/>
          <w:szCs w:val="18"/>
        </w:rPr>
        <w:instrText xml:space="preserve"> FORMCHECKBOX </w:instrText>
      </w:r>
      <w:r w:rsidR="00383E1F">
        <w:rPr>
          <w:rFonts w:ascii="Arial" w:hAnsi="Arial" w:cs="Arial"/>
          <w:sz w:val="18"/>
          <w:szCs w:val="18"/>
        </w:rPr>
      </w:r>
      <w:r w:rsidR="00383E1F">
        <w:rPr>
          <w:rFonts w:ascii="Arial" w:hAnsi="Arial" w:cs="Arial"/>
          <w:sz w:val="18"/>
          <w:szCs w:val="18"/>
        </w:rPr>
        <w:fldChar w:fldCharType="separate"/>
      </w:r>
      <w:r w:rsidRPr="00760A58">
        <w:rPr>
          <w:rFonts w:ascii="Arial" w:hAnsi="Arial" w:cs="Arial"/>
          <w:sz w:val="18"/>
          <w:szCs w:val="18"/>
        </w:rPr>
        <w:fldChar w:fldCharType="end"/>
      </w:r>
      <w:r w:rsidRPr="00760A58">
        <w:rPr>
          <w:rFonts w:ascii="Arial" w:hAnsi="Arial" w:cs="Arial"/>
          <w:sz w:val="18"/>
          <w:szCs w:val="18"/>
        </w:rPr>
        <w:t xml:space="preserve"> V případě, že je účastník </w:t>
      </w:r>
      <w:r w:rsidRPr="00760A58">
        <w:rPr>
          <w:rFonts w:ascii="Arial" w:hAnsi="Arial" w:cs="Arial"/>
          <w:sz w:val="18"/>
          <w:szCs w:val="18"/>
          <w:u w:val="single"/>
        </w:rPr>
        <w:t>právnická osoba</w:t>
      </w:r>
      <w:r w:rsidRPr="00760A58">
        <w:rPr>
          <w:rFonts w:ascii="Arial" w:hAnsi="Arial" w:cs="Arial"/>
          <w:sz w:val="18"/>
          <w:szCs w:val="18"/>
        </w:rPr>
        <w:t>:</w:t>
      </w:r>
    </w:p>
    <w:p w14:paraId="64D07654" w14:textId="77777777" w:rsidR="00FD5233" w:rsidRPr="00FB22FF" w:rsidRDefault="00FD5233" w:rsidP="00FD5233">
      <w:pPr>
        <w:numPr>
          <w:ilvl w:val="1"/>
          <w:numId w:val="42"/>
        </w:numPr>
        <w:suppressAutoHyphens/>
        <w:overflowPunct w:val="0"/>
        <w:autoSpaceDE w:val="0"/>
        <w:ind w:left="426" w:hanging="142"/>
        <w:jc w:val="both"/>
        <w:textAlignment w:val="baseline"/>
        <w:rPr>
          <w:rFonts w:cs="Arial"/>
          <w:b/>
          <w:sz w:val="18"/>
          <w:szCs w:val="18"/>
        </w:rPr>
      </w:pPr>
      <w:r w:rsidRPr="00FB22FF">
        <w:rPr>
          <w:rFonts w:cs="Arial"/>
          <w:b/>
          <w:sz w:val="18"/>
          <w:szCs w:val="18"/>
        </w:rPr>
        <w:t>Účastník je zapsán v obchodním rejstříku České republiky nebo jiné obdobné evidenci, pokud jiný právní předpis zápis do takové evidence vyžaduje.</w:t>
      </w:r>
    </w:p>
    <w:p w14:paraId="2C586C78" w14:textId="77777777" w:rsidR="00FD5233" w:rsidRDefault="00FD5233" w:rsidP="00FD5233">
      <w:pPr>
        <w:suppressAutoHyphens/>
        <w:overflowPunct w:val="0"/>
        <w:autoSpaceDE w:val="0"/>
        <w:spacing w:before="240"/>
        <w:jc w:val="both"/>
        <w:textAlignment w:val="baseline"/>
        <w:rPr>
          <w:rFonts w:cs="Arial"/>
          <w:sz w:val="18"/>
          <w:szCs w:val="18"/>
        </w:rPr>
      </w:pPr>
      <w:r w:rsidRPr="00760A58">
        <w:rPr>
          <w:rFonts w:cs="Arial"/>
          <w:sz w:val="18"/>
          <w:szCs w:val="18"/>
        </w:rPr>
        <w:t xml:space="preserve">Na internetové adrese </w:t>
      </w:r>
      <w:hyperlink r:id="rId11" w:history="1">
        <w:r w:rsidRPr="00760A58">
          <w:rPr>
            <w:rStyle w:val="Hypertextovodkaz"/>
            <w:rFonts w:cs="Arial"/>
            <w:sz w:val="18"/>
            <w:szCs w:val="18"/>
          </w:rPr>
          <w:t>http://portal.justice.cz/</w:t>
        </w:r>
      </w:hyperlink>
      <w:r w:rsidRPr="00760A58">
        <w:rPr>
          <w:rFonts w:cs="Arial"/>
          <w:sz w:val="18"/>
          <w:szCs w:val="18"/>
        </w:rPr>
        <w:t xml:space="preserve"> po zadání našeho IČO a kliknutím na tlačítko „</w:t>
      </w:r>
      <w:r w:rsidRPr="00760A58">
        <w:rPr>
          <w:rFonts w:cs="Arial"/>
          <w:i/>
          <w:sz w:val="18"/>
          <w:szCs w:val="18"/>
        </w:rPr>
        <w:t>hledej</w:t>
      </w:r>
      <w:r w:rsidRPr="00760A58">
        <w:rPr>
          <w:rFonts w:cs="Arial"/>
          <w:sz w:val="18"/>
          <w:szCs w:val="18"/>
        </w:rPr>
        <w:t>“ Veřejný rejstřík a Sbírka listin zobrazí „</w:t>
      </w:r>
      <w:r w:rsidRPr="00760A58">
        <w:rPr>
          <w:rFonts w:cs="Arial"/>
          <w:i/>
          <w:sz w:val="18"/>
          <w:szCs w:val="18"/>
        </w:rPr>
        <w:t>Počet nalezených subjektů“</w:t>
      </w:r>
      <w:r w:rsidRPr="00760A58">
        <w:rPr>
          <w:rFonts w:cs="Arial"/>
          <w:sz w:val="18"/>
          <w:szCs w:val="18"/>
        </w:rPr>
        <w:t>. Po kliknutí na „</w:t>
      </w:r>
      <w:r w:rsidRPr="00760A58">
        <w:rPr>
          <w:rFonts w:cs="Arial"/>
          <w:i/>
          <w:sz w:val="18"/>
          <w:szCs w:val="18"/>
        </w:rPr>
        <w:t>Výpis platných</w:t>
      </w:r>
      <w:r w:rsidRPr="00760A58">
        <w:rPr>
          <w:rFonts w:cs="Arial"/>
          <w:sz w:val="18"/>
          <w:szCs w:val="18"/>
        </w:rPr>
        <w:t>“ se zobrazí „</w:t>
      </w:r>
      <w:r w:rsidRPr="00760A58">
        <w:rPr>
          <w:rFonts w:cs="Arial"/>
          <w:i/>
          <w:sz w:val="18"/>
          <w:szCs w:val="18"/>
        </w:rPr>
        <w:t>Výpis z obchodního rejstříku</w:t>
      </w:r>
      <w:r w:rsidRPr="00760A58">
        <w:rPr>
          <w:rFonts w:cs="Arial"/>
          <w:sz w:val="18"/>
          <w:szCs w:val="18"/>
        </w:rPr>
        <w:t>“ naši společnosti</w:t>
      </w:r>
      <w:r>
        <w:rPr>
          <w:rFonts w:cs="Arial"/>
          <w:sz w:val="18"/>
          <w:szCs w:val="18"/>
        </w:rPr>
        <w:t xml:space="preserve">. </w:t>
      </w:r>
    </w:p>
    <w:p w14:paraId="46042EE8" w14:textId="6D557E06" w:rsidR="00FD5233" w:rsidRDefault="00FD5233" w:rsidP="00FD5233">
      <w:pPr>
        <w:suppressAutoHyphens/>
        <w:overflowPunct w:val="0"/>
        <w:autoSpaceDE w:val="0"/>
        <w:spacing w:before="240"/>
        <w:jc w:val="both"/>
        <w:textAlignment w:val="baseline"/>
        <w:rPr>
          <w:rFonts w:cs="Arial"/>
          <w:sz w:val="18"/>
          <w:szCs w:val="18"/>
        </w:rPr>
      </w:pPr>
      <w:r w:rsidRPr="00FD5233">
        <w:rPr>
          <w:rFonts w:cs="Arial"/>
          <w:sz w:val="18"/>
          <w:szCs w:val="18"/>
          <w:u w:val="single"/>
        </w:rPr>
        <w:t xml:space="preserve">Konkrétní internetová adresa na náš </w:t>
      </w:r>
      <w:r>
        <w:rPr>
          <w:rFonts w:cs="Arial"/>
          <w:sz w:val="18"/>
          <w:szCs w:val="18"/>
          <w:u w:val="single"/>
        </w:rPr>
        <w:t>V</w:t>
      </w:r>
      <w:r w:rsidRPr="00FD5233">
        <w:rPr>
          <w:rFonts w:cs="Arial"/>
          <w:sz w:val="18"/>
          <w:szCs w:val="18"/>
          <w:u w:val="single"/>
        </w:rPr>
        <w:t>ýpis z OR</w:t>
      </w:r>
      <w:r>
        <w:rPr>
          <w:rFonts w:cs="Arial"/>
          <w:sz w:val="18"/>
          <w:szCs w:val="18"/>
        </w:rPr>
        <w:t>:</w:t>
      </w:r>
      <w:r w:rsidRPr="00760A58">
        <w:rPr>
          <w:rFonts w:cs="Arial"/>
          <w:sz w:val="18"/>
          <w:szCs w:val="18"/>
        </w:rPr>
        <w:t xml:space="preserve"> </w:t>
      </w:r>
      <w:r w:rsidRPr="008A34EB">
        <w:rPr>
          <w:rFonts w:cs="Arial"/>
          <w:b/>
          <w:color w:val="7030A0"/>
          <w:sz w:val="18"/>
          <w:szCs w:val="18"/>
        </w:rPr>
        <w:fldChar w:fldCharType="begin">
          <w:ffData>
            <w:name w:val=""/>
            <w:enabled/>
            <w:calcOnExit w:val="0"/>
            <w:textInput/>
          </w:ffData>
        </w:fldChar>
      </w:r>
      <w:r w:rsidRPr="008A34EB">
        <w:rPr>
          <w:rFonts w:cs="Arial"/>
          <w:b/>
          <w:color w:val="7030A0"/>
          <w:sz w:val="18"/>
          <w:szCs w:val="18"/>
        </w:rPr>
        <w:instrText xml:space="preserve"> FORMTEXT </w:instrText>
      </w:r>
      <w:r w:rsidRPr="008A34EB">
        <w:rPr>
          <w:rFonts w:cs="Arial"/>
          <w:b/>
          <w:color w:val="7030A0"/>
          <w:sz w:val="18"/>
          <w:szCs w:val="18"/>
        </w:rPr>
      </w:r>
      <w:r w:rsidRPr="008A34EB">
        <w:rPr>
          <w:rFonts w:cs="Arial"/>
          <w:b/>
          <w:color w:val="7030A0"/>
          <w:sz w:val="18"/>
          <w:szCs w:val="18"/>
        </w:rPr>
        <w:fldChar w:fldCharType="separate"/>
      </w:r>
      <w:r w:rsidRPr="008A34EB">
        <w:rPr>
          <w:rFonts w:cs="Arial"/>
          <w:b/>
          <w:noProof/>
          <w:color w:val="7030A0"/>
          <w:sz w:val="18"/>
          <w:szCs w:val="18"/>
        </w:rPr>
        <w:t> </w:t>
      </w:r>
      <w:r w:rsidRPr="008A34EB">
        <w:rPr>
          <w:rFonts w:cs="Arial"/>
          <w:b/>
          <w:noProof/>
          <w:color w:val="7030A0"/>
          <w:sz w:val="18"/>
          <w:szCs w:val="18"/>
        </w:rPr>
        <w:t> </w:t>
      </w:r>
      <w:r w:rsidRPr="008A34EB">
        <w:rPr>
          <w:rFonts w:cs="Arial"/>
          <w:b/>
          <w:noProof/>
          <w:color w:val="7030A0"/>
          <w:sz w:val="18"/>
          <w:szCs w:val="18"/>
        </w:rPr>
        <w:t> </w:t>
      </w:r>
      <w:r w:rsidRPr="008A34EB">
        <w:rPr>
          <w:rFonts w:cs="Arial"/>
          <w:b/>
          <w:noProof/>
          <w:color w:val="7030A0"/>
          <w:sz w:val="18"/>
          <w:szCs w:val="18"/>
        </w:rPr>
        <w:t> </w:t>
      </w:r>
      <w:r w:rsidRPr="008A34EB">
        <w:rPr>
          <w:rFonts w:cs="Arial"/>
          <w:b/>
          <w:noProof/>
          <w:color w:val="7030A0"/>
          <w:sz w:val="18"/>
          <w:szCs w:val="18"/>
        </w:rPr>
        <w:t> </w:t>
      </w:r>
      <w:r w:rsidRPr="008A34EB">
        <w:rPr>
          <w:rFonts w:cs="Arial"/>
          <w:b/>
          <w:color w:val="7030A0"/>
          <w:sz w:val="18"/>
          <w:szCs w:val="18"/>
        </w:rPr>
        <w:fldChar w:fldCharType="end"/>
      </w:r>
      <w:r w:rsidRPr="00760A58">
        <w:rPr>
          <w:rFonts w:cs="Arial"/>
          <w:sz w:val="18"/>
          <w:szCs w:val="18"/>
        </w:rPr>
        <w:t xml:space="preserve"> </w:t>
      </w:r>
    </w:p>
    <w:p w14:paraId="5745FABA" w14:textId="410A5FA6" w:rsidR="00FD5233" w:rsidRPr="00760A58" w:rsidRDefault="00FD5233" w:rsidP="00FD5233">
      <w:pPr>
        <w:suppressAutoHyphens/>
        <w:overflowPunct w:val="0"/>
        <w:autoSpaceDE w:val="0"/>
        <w:jc w:val="both"/>
        <w:textAlignment w:val="baseline"/>
        <w:rPr>
          <w:rFonts w:cs="Arial"/>
          <w:i/>
          <w:sz w:val="18"/>
          <w:szCs w:val="18"/>
        </w:rPr>
      </w:pPr>
      <w:r w:rsidRPr="00760A58">
        <w:rPr>
          <w:rFonts w:cs="Arial"/>
          <w:i/>
          <w:sz w:val="18"/>
          <w:szCs w:val="18"/>
        </w:rPr>
        <w:t>(účastník uvede konkrétní internetovou adresu</w:t>
      </w:r>
      <w:r>
        <w:rPr>
          <w:rFonts w:cs="Arial"/>
          <w:i/>
          <w:sz w:val="18"/>
          <w:szCs w:val="18"/>
        </w:rPr>
        <w:t xml:space="preserve"> z </w:t>
      </w:r>
      <w:r w:rsidRPr="0019749C">
        <w:rPr>
          <w:rFonts w:cs="Arial"/>
          <w:i/>
          <w:sz w:val="18"/>
          <w:szCs w:val="18"/>
        </w:rPr>
        <w:t>http://porta</w:t>
      </w:r>
      <w:r>
        <w:rPr>
          <w:rFonts w:cs="Arial"/>
          <w:i/>
          <w:sz w:val="18"/>
          <w:szCs w:val="18"/>
        </w:rPr>
        <w:t>l.justice.cz/</w:t>
      </w:r>
      <w:r w:rsidRPr="00760A58">
        <w:rPr>
          <w:rFonts w:cs="Arial"/>
          <w:i/>
          <w:sz w:val="18"/>
          <w:szCs w:val="18"/>
        </w:rPr>
        <w:t>)</w:t>
      </w:r>
    </w:p>
    <w:p w14:paraId="32B0A82F" w14:textId="77777777" w:rsidR="00FD5233" w:rsidRPr="00760A58" w:rsidRDefault="00FD5233" w:rsidP="00FD5233">
      <w:pPr>
        <w:pStyle w:val="Odstavecseseznamem"/>
        <w:keepNext/>
        <w:numPr>
          <w:ilvl w:val="0"/>
          <w:numId w:val="0"/>
        </w:numPr>
        <w:spacing w:before="240"/>
        <w:rPr>
          <w:rFonts w:ascii="Arial" w:hAnsi="Arial" w:cs="Arial"/>
          <w:sz w:val="18"/>
          <w:szCs w:val="18"/>
        </w:rPr>
      </w:pPr>
      <w:r w:rsidRPr="00760A58">
        <w:rPr>
          <w:rFonts w:ascii="Arial" w:hAnsi="Arial" w:cs="Arial"/>
          <w:sz w:val="18"/>
          <w:szCs w:val="18"/>
        </w:rPr>
        <w:fldChar w:fldCharType="begin">
          <w:ffData>
            <w:name w:val="Zaškrtávací1"/>
            <w:enabled/>
            <w:calcOnExit w:val="0"/>
            <w:checkBox>
              <w:sizeAuto/>
              <w:default w:val="0"/>
              <w:checked w:val="0"/>
            </w:checkBox>
          </w:ffData>
        </w:fldChar>
      </w:r>
      <w:r w:rsidRPr="00760A58">
        <w:rPr>
          <w:rFonts w:ascii="Arial" w:hAnsi="Arial" w:cs="Arial"/>
          <w:sz w:val="18"/>
          <w:szCs w:val="18"/>
        </w:rPr>
        <w:instrText xml:space="preserve"> FORMCHECKBOX </w:instrText>
      </w:r>
      <w:r w:rsidR="00383E1F">
        <w:rPr>
          <w:rFonts w:ascii="Arial" w:hAnsi="Arial" w:cs="Arial"/>
          <w:sz w:val="18"/>
          <w:szCs w:val="18"/>
        </w:rPr>
      </w:r>
      <w:r w:rsidR="00383E1F">
        <w:rPr>
          <w:rFonts w:ascii="Arial" w:hAnsi="Arial" w:cs="Arial"/>
          <w:sz w:val="18"/>
          <w:szCs w:val="18"/>
        </w:rPr>
        <w:fldChar w:fldCharType="separate"/>
      </w:r>
      <w:r w:rsidRPr="00760A58">
        <w:rPr>
          <w:rFonts w:ascii="Arial" w:hAnsi="Arial" w:cs="Arial"/>
          <w:sz w:val="18"/>
          <w:szCs w:val="18"/>
        </w:rPr>
        <w:fldChar w:fldCharType="end"/>
      </w:r>
      <w:r w:rsidRPr="00760A58">
        <w:rPr>
          <w:rFonts w:ascii="Arial" w:hAnsi="Arial" w:cs="Arial"/>
          <w:sz w:val="18"/>
          <w:szCs w:val="18"/>
        </w:rPr>
        <w:t xml:space="preserve"> V případě, že je účastník </w:t>
      </w:r>
      <w:r w:rsidRPr="00760A58">
        <w:rPr>
          <w:rFonts w:ascii="Arial" w:hAnsi="Arial" w:cs="Arial"/>
          <w:sz w:val="18"/>
          <w:szCs w:val="18"/>
          <w:u w:val="single"/>
        </w:rPr>
        <w:t>fyzická osoba</w:t>
      </w:r>
      <w:r w:rsidRPr="00760A58">
        <w:rPr>
          <w:rFonts w:ascii="Arial" w:hAnsi="Arial" w:cs="Arial"/>
          <w:sz w:val="18"/>
          <w:szCs w:val="18"/>
        </w:rPr>
        <w:t>:</w:t>
      </w:r>
    </w:p>
    <w:p w14:paraId="3E30DB28" w14:textId="77777777" w:rsidR="00FD5233" w:rsidRPr="00FB22FF" w:rsidRDefault="00FD5233" w:rsidP="00FD5233">
      <w:pPr>
        <w:numPr>
          <w:ilvl w:val="1"/>
          <w:numId w:val="42"/>
        </w:numPr>
        <w:suppressAutoHyphens/>
        <w:overflowPunct w:val="0"/>
        <w:autoSpaceDE w:val="0"/>
        <w:ind w:left="426" w:hanging="142"/>
        <w:jc w:val="both"/>
        <w:textAlignment w:val="baseline"/>
        <w:rPr>
          <w:rFonts w:cs="Arial"/>
          <w:b/>
          <w:sz w:val="18"/>
          <w:szCs w:val="18"/>
        </w:rPr>
      </w:pPr>
      <w:r w:rsidRPr="00FB22FF">
        <w:rPr>
          <w:rFonts w:cs="Arial"/>
          <w:b/>
          <w:sz w:val="18"/>
          <w:szCs w:val="18"/>
        </w:rPr>
        <w:t>Účastník není zapsán v obchodním rejstříku České republiky.</w:t>
      </w:r>
    </w:p>
    <w:p w14:paraId="73A23D5C" w14:textId="402EE6C8" w:rsidR="00C53942" w:rsidRPr="00560675" w:rsidRDefault="00C53942" w:rsidP="003F0EB4">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560675">
        <w:rPr>
          <w:rFonts w:ascii="Arial" w:hAnsi="Arial" w:cs="Arial"/>
          <w:b/>
          <w:color w:val="FFFFFF" w:themeColor="background1"/>
          <w:spacing w:val="20"/>
          <w:sz w:val="20"/>
          <w:szCs w:val="22"/>
          <w:lang w:val="cs-CZ"/>
        </w:rPr>
        <w:t>SPLŇUJE TECHNICKOU KVALIFIKACI DLE § 79 ZÁKONA (v rozsahu dle odst. 4.</w:t>
      </w:r>
      <w:r w:rsidR="007734B0">
        <w:rPr>
          <w:rFonts w:ascii="Arial" w:hAnsi="Arial" w:cs="Arial"/>
          <w:b/>
          <w:color w:val="FFFFFF" w:themeColor="background1"/>
          <w:spacing w:val="20"/>
          <w:sz w:val="20"/>
          <w:szCs w:val="22"/>
          <w:lang w:val="cs-CZ"/>
        </w:rPr>
        <w:t>3</w:t>
      </w:r>
      <w:r w:rsidRPr="00560675">
        <w:rPr>
          <w:rFonts w:ascii="Arial" w:hAnsi="Arial" w:cs="Arial"/>
          <w:b/>
          <w:color w:val="FFFFFF" w:themeColor="background1"/>
          <w:spacing w:val="20"/>
          <w:sz w:val="20"/>
          <w:szCs w:val="22"/>
          <w:lang w:val="cs-CZ"/>
        </w:rPr>
        <w:t xml:space="preserve"> zadávací dokumentace):</w:t>
      </w:r>
    </w:p>
    <w:p w14:paraId="3B2A3549" w14:textId="77777777" w:rsidR="00C53942" w:rsidRDefault="00C53942" w:rsidP="00C53942">
      <w:pPr>
        <w:rPr>
          <w:rFonts w:cs="Arial"/>
          <w:b/>
        </w:rPr>
      </w:pPr>
    </w:p>
    <w:p w14:paraId="3218D70D" w14:textId="72CF3FD4" w:rsidR="00C53942" w:rsidRPr="00560675" w:rsidRDefault="00C53942" w:rsidP="00E71CC6">
      <w:pPr>
        <w:spacing w:after="240"/>
        <w:jc w:val="both"/>
        <w:rPr>
          <w:rFonts w:cs="Arial"/>
        </w:rPr>
      </w:pPr>
      <w:r>
        <w:rPr>
          <w:rFonts w:cs="Arial"/>
          <w:b/>
        </w:rPr>
        <w:t>S</w:t>
      </w:r>
      <w:r w:rsidRPr="00560675">
        <w:rPr>
          <w:rFonts w:cs="Arial"/>
          <w:b/>
        </w:rPr>
        <w:t>eznam významných dodávek poskytnutých dodavatelem za poslední 3 roky před zahájením zadávacího řízení</w:t>
      </w:r>
      <w:r w:rsidRPr="00560675">
        <w:rPr>
          <w:rFonts w:cs="Arial"/>
        </w:rPr>
        <w:t>.</w:t>
      </w:r>
    </w:p>
    <w:p w14:paraId="7DFEE576" w14:textId="77777777" w:rsidR="00C53942" w:rsidRPr="00560675" w:rsidRDefault="00C53942" w:rsidP="00C53942">
      <w:pPr>
        <w:rPr>
          <w:rFonts w:cs="Arial"/>
        </w:rPr>
      </w:pPr>
      <w:r w:rsidRPr="00560675">
        <w:rPr>
          <w:rFonts w:cs="Arial"/>
          <w:u w:val="single"/>
        </w:rPr>
        <w:t>Minimální úroveň požadované technické kvalifikace</w:t>
      </w:r>
      <w:r w:rsidRPr="00560675">
        <w:rPr>
          <w:rFonts w:cs="Arial"/>
        </w:rPr>
        <w:t xml:space="preserve">: </w:t>
      </w:r>
    </w:p>
    <w:p w14:paraId="36B5D49B" w14:textId="66C20C72" w:rsidR="00C53942" w:rsidRDefault="003F0EB4" w:rsidP="005C1239">
      <w:pPr>
        <w:spacing w:after="240"/>
        <w:jc w:val="both"/>
        <w:rPr>
          <w:rFonts w:cs="Arial"/>
          <w:b/>
        </w:rPr>
      </w:pPr>
      <w:r w:rsidRPr="003F0EB4">
        <w:rPr>
          <w:rFonts w:cs="Arial"/>
          <w:b/>
        </w:rPr>
        <w:t>Dodavatel za poslední 3 roky před zahájením zadávacího řízení poskytl minimálně 1 ks obdobného svahového nosiče, tj. svahový nosič nářadí s výkonem min. 55 kW.</w:t>
      </w:r>
    </w:p>
    <w:tbl>
      <w:tblPr>
        <w:tblStyle w:val="Mkatabulky"/>
        <w:tblW w:w="9161" w:type="dxa"/>
        <w:jc w:val="center"/>
        <w:tblLook w:val="04A0" w:firstRow="1" w:lastRow="0" w:firstColumn="1" w:lastColumn="0" w:noHBand="0" w:noVBand="1"/>
      </w:tblPr>
      <w:tblGrid>
        <w:gridCol w:w="4717"/>
        <w:gridCol w:w="4444"/>
      </w:tblGrid>
      <w:tr w:rsidR="00C53942" w:rsidRPr="00A3703C" w14:paraId="306D3B7A" w14:textId="77777777" w:rsidTr="005C1239">
        <w:trPr>
          <w:jc w:val="center"/>
        </w:trPr>
        <w:tc>
          <w:tcPr>
            <w:tcW w:w="9161" w:type="dxa"/>
            <w:gridSpan w:val="2"/>
            <w:shd w:val="clear" w:color="auto" w:fill="EAF1DD" w:themeFill="accent3" w:themeFillTint="33"/>
            <w:vAlign w:val="center"/>
          </w:tcPr>
          <w:p w14:paraId="78AA1825" w14:textId="77777777" w:rsidR="00C53942" w:rsidRPr="00A3703C" w:rsidRDefault="00C53942" w:rsidP="00C53942">
            <w:pPr>
              <w:pStyle w:val="Odstavecseseznamem"/>
              <w:numPr>
                <w:ilvl w:val="0"/>
                <w:numId w:val="0"/>
              </w:numPr>
              <w:autoSpaceDE w:val="0"/>
              <w:autoSpaceDN w:val="0"/>
              <w:adjustRightInd w:val="0"/>
              <w:jc w:val="center"/>
              <w:rPr>
                <w:rFonts w:ascii="Arial" w:hAnsi="Arial" w:cs="Arial"/>
                <w:b/>
              </w:rPr>
            </w:pPr>
            <w:r w:rsidRPr="00A3703C">
              <w:rPr>
                <w:rFonts w:ascii="Arial" w:hAnsi="Arial" w:cs="Arial"/>
                <w:b/>
              </w:rPr>
              <w:lastRenderedPageBreak/>
              <w:t>Dodávka č. 1</w:t>
            </w:r>
          </w:p>
        </w:tc>
      </w:tr>
      <w:tr w:rsidR="00C53942" w:rsidRPr="00A3703C" w14:paraId="17362381" w14:textId="77777777" w:rsidTr="00AE2861">
        <w:trPr>
          <w:jc w:val="center"/>
        </w:trPr>
        <w:tc>
          <w:tcPr>
            <w:tcW w:w="4717" w:type="dxa"/>
            <w:vAlign w:val="center"/>
          </w:tcPr>
          <w:p w14:paraId="698F90DB" w14:textId="77777777" w:rsidR="00C53942" w:rsidRPr="0066381B" w:rsidRDefault="00C53942" w:rsidP="00AE2861">
            <w:pPr>
              <w:pStyle w:val="Odstavecseseznamem"/>
              <w:autoSpaceDE w:val="0"/>
              <w:autoSpaceDN w:val="0"/>
              <w:adjustRightInd w:val="0"/>
              <w:spacing w:before="0" w:line="276" w:lineRule="auto"/>
              <w:ind w:left="0"/>
              <w:rPr>
                <w:rFonts w:ascii="Arial" w:hAnsi="Arial" w:cs="Arial"/>
                <w:b/>
                <w:color w:val="000000"/>
              </w:rPr>
            </w:pPr>
            <w:r w:rsidRPr="0066381B">
              <w:rPr>
                <w:rFonts w:ascii="Arial" w:hAnsi="Arial" w:cs="Arial"/>
                <w:b/>
              </w:rPr>
              <w:t>Identifikační údaje objednatele:</w:t>
            </w:r>
          </w:p>
        </w:tc>
        <w:tc>
          <w:tcPr>
            <w:tcW w:w="4444" w:type="dxa"/>
            <w:vAlign w:val="center"/>
          </w:tcPr>
          <w:p w14:paraId="43B52415" w14:textId="77777777" w:rsidR="00C53942" w:rsidRPr="0066381B" w:rsidRDefault="00C53942" w:rsidP="00AE2861">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tc>
      </w:tr>
      <w:tr w:rsidR="00C53942" w:rsidRPr="00A3703C" w14:paraId="49C40927" w14:textId="77777777" w:rsidTr="00AE2861">
        <w:trPr>
          <w:jc w:val="center"/>
        </w:trPr>
        <w:tc>
          <w:tcPr>
            <w:tcW w:w="4717" w:type="dxa"/>
            <w:vAlign w:val="center"/>
          </w:tcPr>
          <w:p w14:paraId="12FCD898" w14:textId="77777777" w:rsidR="00C53942" w:rsidRPr="0066381B" w:rsidRDefault="00C53942" w:rsidP="00AE2861">
            <w:pPr>
              <w:pStyle w:val="Odstavecseseznamem"/>
              <w:autoSpaceDE w:val="0"/>
              <w:autoSpaceDN w:val="0"/>
              <w:adjustRightInd w:val="0"/>
              <w:spacing w:before="0"/>
              <w:ind w:left="0"/>
              <w:rPr>
                <w:rFonts w:ascii="Arial" w:hAnsi="Arial" w:cs="Arial"/>
                <w:color w:val="000000"/>
              </w:rPr>
            </w:pPr>
            <w:r w:rsidRPr="0066381B">
              <w:rPr>
                <w:rFonts w:ascii="Arial" w:hAnsi="Arial" w:cs="Arial"/>
                <w:b/>
              </w:rPr>
              <w:t>Kontakt na zástupce objednatele,</w:t>
            </w:r>
            <w:r w:rsidRPr="0066381B">
              <w:rPr>
                <w:rFonts w:ascii="Arial" w:hAnsi="Arial" w:cs="Arial"/>
              </w:rPr>
              <w:t xml:space="preserve"> u kterého lze uvedené informace o dodávce ověřit:</w:t>
            </w:r>
          </w:p>
        </w:tc>
        <w:tc>
          <w:tcPr>
            <w:tcW w:w="4444" w:type="dxa"/>
            <w:vAlign w:val="center"/>
          </w:tcPr>
          <w:p w14:paraId="090DF2B3" w14:textId="12F0C5AF" w:rsidR="00C53942" w:rsidRPr="0066381B" w:rsidRDefault="00F73033" w:rsidP="00AE2861">
            <w:pPr>
              <w:pStyle w:val="Odstavecseseznamem"/>
              <w:autoSpaceDE w:val="0"/>
              <w:autoSpaceDN w:val="0"/>
              <w:adjustRightInd w:val="0"/>
              <w:spacing w:before="0"/>
              <w:ind w:left="0"/>
              <w:jc w:val="left"/>
              <w:rPr>
                <w:rFonts w:ascii="Arial" w:hAnsi="Arial" w:cs="Arial"/>
              </w:rPr>
            </w:pPr>
            <w:r>
              <w:rPr>
                <w:rFonts w:ascii="Arial" w:hAnsi="Arial" w:cs="Arial"/>
                <w:u w:val="single"/>
              </w:rPr>
              <w:t>Titul, j</w:t>
            </w:r>
            <w:r w:rsidR="00C53942" w:rsidRPr="0066381B">
              <w:rPr>
                <w:rFonts w:ascii="Arial" w:hAnsi="Arial" w:cs="Arial"/>
                <w:u w:val="single"/>
              </w:rPr>
              <w:t>méno a příjmení</w:t>
            </w:r>
            <w:r w:rsidR="00C53942" w:rsidRPr="0066381B">
              <w:rPr>
                <w:rFonts w:ascii="Arial" w:hAnsi="Arial" w:cs="Arial"/>
              </w:rPr>
              <w:t xml:space="preserve">: </w:t>
            </w:r>
            <w:r w:rsidR="00C53942" w:rsidRPr="0066381B">
              <w:rPr>
                <w:rFonts w:ascii="Arial" w:hAnsi="Arial" w:cs="Arial"/>
              </w:rPr>
              <w:fldChar w:fldCharType="begin">
                <w:ffData>
                  <w:name w:val="Text11"/>
                  <w:enabled/>
                  <w:calcOnExit w:val="0"/>
                  <w:textInput/>
                </w:ffData>
              </w:fldChar>
            </w:r>
            <w:r w:rsidR="00C53942" w:rsidRPr="0066381B">
              <w:rPr>
                <w:rFonts w:ascii="Arial" w:hAnsi="Arial" w:cs="Arial"/>
              </w:rPr>
              <w:instrText xml:space="preserve"> FORMTEXT </w:instrText>
            </w:r>
            <w:r w:rsidR="00C53942" w:rsidRPr="0066381B">
              <w:rPr>
                <w:rFonts w:ascii="Arial" w:hAnsi="Arial" w:cs="Arial"/>
              </w:rPr>
            </w:r>
            <w:r w:rsidR="00C53942" w:rsidRPr="0066381B">
              <w:rPr>
                <w:rFonts w:ascii="Arial" w:hAnsi="Arial" w:cs="Arial"/>
              </w:rPr>
              <w:fldChar w:fldCharType="separate"/>
            </w:r>
            <w:r w:rsidR="00C53942" w:rsidRPr="0066381B">
              <w:rPr>
                <w:rFonts w:ascii="Arial" w:hAnsi="Arial" w:cs="Arial"/>
                <w:noProof/>
              </w:rPr>
              <w:t> </w:t>
            </w:r>
            <w:r w:rsidR="00C53942" w:rsidRPr="0066381B">
              <w:rPr>
                <w:rFonts w:ascii="Arial" w:hAnsi="Arial" w:cs="Arial"/>
                <w:noProof/>
              </w:rPr>
              <w:t> </w:t>
            </w:r>
            <w:r w:rsidR="00C53942" w:rsidRPr="0066381B">
              <w:rPr>
                <w:rFonts w:ascii="Arial" w:hAnsi="Arial" w:cs="Arial"/>
                <w:noProof/>
              </w:rPr>
              <w:t> </w:t>
            </w:r>
            <w:r w:rsidR="00C53942" w:rsidRPr="0066381B">
              <w:rPr>
                <w:rFonts w:ascii="Arial" w:hAnsi="Arial" w:cs="Arial"/>
                <w:noProof/>
              </w:rPr>
              <w:t> </w:t>
            </w:r>
            <w:r w:rsidR="00C53942" w:rsidRPr="0066381B">
              <w:rPr>
                <w:rFonts w:ascii="Arial" w:hAnsi="Arial" w:cs="Arial"/>
                <w:noProof/>
              </w:rPr>
              <w:t> </w:t>
            </w:r>
            <w:r w:rsidR="00C53942" w:rsidRPr="0066381B">
              <w:rPr>
                <w:rFonts w:ascii="Arial" w:hAnsi="Arial" w:cs="Arial"/>
              </w:rPr>
              <w:fldChar w:fldCharType="end"/>
            </w:r>
          </w:p>
          <w:p w14:paraId="77246855" w14:textId="77777777" w:rsidR="00C53942" w:rsidRPr="0066381B" w:rsidRDefault="00C53942" w:rsidP="00AE2861">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Telefon/Mobil</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4AC384A2" w14:textId="77777777" w:rsidR="00C53942" w:rsidRPr="0066381B" w:rsidRDefault="00C53942" w:rsidP="00AE2861">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u w:val="single"/>
              </w:rPr>
              <w:t>Email</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tc>
      </w:tr>
      <w:tr w:rsidR="00C53942" w:rsidRPr="00A3703C" w14:paraId="479AE6E1" w14:textId="77777777" w:rsidTr="00AE2861">
        <w:trPr>
          <w:jc w:val="center"/>
        </w:trPr>
        <w:tc>
          <w:tcPr>
            <w:tcW w:w="4717" w:type="dxa"/>
            <w:vAlign w:val="center"/>
          </w:tcPr>
          <w:p w14:paraId="009FEFE5" w14:textId="77777777" w:rsidR="00C53942" w:rsidRPr="0066381B" w:rsidRDefault="00C53942" w:rsidP="00AE2861">
            <w:pPr>
              <w:pStyle w:val="Prosttext"/>
              <w:jc w:val="both"/>
              <w:outlineLvl w:val="0"/>
              <w:rPr>
                <w:rFonts w:ascii="Arial" w:hAnsi="Arial" w:cs="Arial"/>
                <w:color w:val="000000"/>
                <w:sz w:val="20"/>
                <w:szCs w:val="20"/>
              </w:rPr>
            </w:pPr>
            <w:r w:rsidRPr="0066381B">
              <w:rPr>
                <w:rFonts w:ascii="Arial" w:hAnsi="Arial" w:cs="Arial"/>
                <w:b/>
                <w:sz w:val="20"/>
                <w:szCs w:val="20"/>
              </w:rPr>
              <w:t>Popis předmětu dodávky v podrobnosti</w:t>
            </w:r>
            <w:r w:rsidRPr="0066381B">
              <w:rPr>
                <w:rFonts w:ascii="Arial" w:hAnsi="Arial" w:cs="Arial"/>
                <w:sz w:val="20"/>
                <w:szCs w:val="20"/>
              </w:rPr>
              <w:t>, aby bylo možné ověřit splnění kvalifikace:</w:t>
            </w:r>
          </w:p>
        </w:tc>
        <w:tc>
          <w:tcPr>
            <w:tcW w:w="4444" w:type="dxa"/>
            <w:vAlign w:val="center"/>
          </w:tcPr>
          <w:p w14:paraId="12C2C5B0" w14:textId="77777777" w:rsidR="00C53942" w:rsidRPr="0066381B" w:rsidRDefault="00C53942" w:rsidP="00AE2861">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Značka:</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76119903" w14:textId="77777777" w:rsidR="00C53942" w:rsidRPr="0066381B" w:rsidRDefault="00C53942" w:rsidP="00AE2861">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Typ:</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5526ABD5" w14:textId="683195F3" w:rsidR="00C53942" w:rsidRPr="0066381B" w:rsidRDefault="00C53942" w:rsidP="00AE2861">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Výkon:</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r w:rsidRPr="0066381B">
              <w:rPr>
                <w:rFonts w:ascii="Arial" w:hAnsi="Arial" w:cs="Arial"/>
              </w:rPr>
              <w:t xml:space="preserve"> kW</w:t>
            </w:r>
          </w:p>
        </w:tc>
      </w:tr>
      <w:tr w:rsidR="00C53942" w:rsidRPr="00A3703C" w14:paraId="64DFC4D6" w14:textId="77777777" w:rsidTr="00AE2861">
        <w:trPr>
          <w:jc w:val="center"/>
        </w:trPr>
        <w:tc>
          <w:tcPr>
            <w:tcW w:w="4717" w:type="dxa"/>
            <w:vAlign w:val="center"/>
          </w:tcPr>
          <w:p w14:paraId="1C981577" w14:textId="62D15FEC" w:rsidR="00C53942" w:rsidRPr="0066381B" w:rsidRDefault="00C53942" w:rsidP="00AE2861">
            <w:pPr>
              <w:pStyle w:val="Prosttext"/>
              <w:jc w:val="both"/>
              <w:outlineLvl w:val="0"/>
              <w:rPr>
                <w:rFonts w:ascii="Arial" w:hAnsi="Arial" w:cs="Arial"/>
                <w:b/>
                <w:color w:val="000000"/>
                <w:sz w:val="20"/>
                <w:szCs w:val="20"/>
              </w:rPr>
            </w:pPr>
            <w:r w:rsidRPr="0066381B">
              <w:rPr>
                <w:rFonts w:ascii="Arial" w:hAnsi="Arial" w:cs="Arial"/>
                <w:b/>
                <w:sz w:val="20"/>
                <w:szCs w:val="20"/>
              </w:rPr>
              <w:t>Cena</w:t>
            </w:r>
            <w:r w:rsidR="00F73033">
              <w:rPr>
                <w:rFonts w:ascii="Arial" w:hAnsi="Arial" w:cs="Arial"/>
                <w:b/>
                <w:sz w:val="20"/>
                <w:szCs w:val="20"/>
              </w:rPr>
              <w:t xml:space="preserve"> celkem</w:t>
            </w:r>
            <w:r w:rsidRPr="0066381B">
              <w:rPr>
                <w:rFonts w:ascii="Arial" w:hAnsi="Arial" w:cs="Arial"/>
                <w:b/>
                <w:sz w:val="20"/>
                <w:szCs w:val="20"/>
              </w:rPr>
              <w:t xml:space="preserve"> v Kč bez DPH</w:t>
            </w:r>
          </w:p>
        </w:tc>
        <w:tc>
          <w:tcPr>
            <w:tcW w:w="4444" w:type="dxa"/>
            <w:vAlign w:val="center"/>
          </w:tcPr>
          <w:p w14:paraId="117C33E6" w14:textId="7B596293" w:rsidR="00C53942" w:rsidRPr="0066381B" w:rsidRDefault="00C53942" w:rsidP="00AE2861">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r w:rsidR="0066381B" w:rsidRPr="0066381B">
              <w:rPr>
                <w:rFonts w:ascii="Arial" w:hAnsi="Arial" w:cs="Arial"/>
              </w:rPr>
              <w:t xml:space="preserve"> Kč</w:t>
            </w:r>
          </w:p>
        </w:tc>
      </w:tr>
      <w:tr w:rsidR="00C53942" w:rsidRPr="00A3703C" w14:paraId="6A0C98A6" w14:textId="77777777" w:rsidTr="00AE2861">
        <w:trPr>
          <w:jc w:val="center"/>
        </w:trPr>
        <w:tc>
          <w:tcPr>
            <w:tcW w:w="4717" w:type="dxa"/>
            <w:vAlign w:val="center"/>
          </w:tcPr>
          <w:p w14:paraId="778F2E1D" w14:textId="77777777" w:rsidR="00C53942" w:rsidRPr="0066381B" w:rsidRDefault="00C53942" w:rsidP="00AE2861">
            <w:pPr>
              <w:pStyle w:val="Odstavecseseznamem"/>
              <w:autoSpaceDE w:val="0"/>
              <w:autoSpaceDN w:val="0"/>
              <w:adjustRightInd w:val="0"/>
              <w:spacing w:before="0"/>
              <w:ind w:left="0"/>
              <w:rPr>
                <w:rFonts w:ascii="Arial" w:hAnsi="Arial" w:cs="Arial"/>
                <w:b/>
                <w:color w:val="000000"/>
              </w:rPr>
            </w:pPr>
            <w:r w:rsidRPr="0066381B">
              <w:rPr>
                <w:rFonts w:ascii="Arial" w:hAnsi="Arial" w:cs="Arial"/>
                <w:b/>
              </w:rPr>
              <w:t>Doba poskytnutí dodávky</w:t>
            </w:r>
            <w:r w:rsidRPr="0066381B">
              <w:rPr>
                <w:rFonts w:ascii="Arial" w:hAnsi="Arial" w:cs="Arial"/>
              </w:rPr>
              <w:t xml:space="preserve"> (měsíc/rok)</w:t>
            </w:r>
            <w:r w:rsidRPr="0066381B">
              <w:rPr>
                <w:rFonts w:ascii="Arial" w:hAnsi="Arial" w:cs="Arial"/>
                <w:b/>
              </w:rPr>
              <w:t>:</w:t>
            </w:r>
          </w:p>
        </w:tc>
        <w:tc>
          <w:tcPr>
            <w:tcW w:w="4444" w:type="dxa"/>
            <w:vAlign w:val="center"/>
          </w:tcPr>
          <w:p w14:paraId="4AE90FB6" w14:textId="77777777" w:rsidR="00C53942" w:rsidRPr="0066381B" w:rsidRDefault="00C53942" w:rsidP="00AE2861">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tc>
      </w:tr>
    </w:tbl>
    <w:p w14:paraId="004908DA" w14:textId="77777777" w:rsidR="00C53942" w:rsidRDefault="00C53942" w:rsidP="00C53942">
      <w:pPr>
        <w:rPr>
          <w:rFonts w:cs="Arial"/>
          <w:sz w:val="18"/>
          <w:szCs w:val="22"/>
        </w:rPr>
      </w:pPr>
    </w:p>
    <w:p w14:paraId="0CE53FEE" w14:textId="45A3B8DF" w:rsidR="00C53942" w:rsidRDefault="00C53942" w:rsidP="00C53942">
      <w:pPr>
        <w:rPr>
          <w:rFonts w:cs="Arial"/>
          <w:sz w:val="18"/>
          <w:szCs w:val="22"/>
        </w:rPr>
      </w:pPr>
    </w:p>
    <w:tbl>
      <w:tblPr>
        <w:tblStyle w:val="Mkatabulky"/>
        <w:tblW w:w="9161" w:type="dxa"/>
        <w:jc w:val="center"/>
        <w:tblLook w:val="04A0" w:firstRow="1" w:lastRow="0" w:firstColumn="1" w:lastColumn="0" w:noHBand="0" w:noVBand="1"/>
      </w:tblPr>
      <w:tblGrid>
        <w:gridCol w:w="4717"/>
        <w:gridCol w:w="4444"/>
      </w:tblGrid>
      <w:tr w:rsidR="00CA0DE1" w:rsidRPr="00A3703C" w14:paraId="35B4902C" w14:textId="77777777" w:rsidTr="005C1239">
        <w:trPr>
          <w:jc w:val="center"/>
        </w:trPr>
        <w:tc>
          <w:tcPr>
            <w:tcW w:w="9161" w:type="dxa"/>
            <w:gridSpan w:val="2"/>
            <w:shd w:val="clear" w:color="auto" w:fill="EAF1DD" w:themeFill="accent3" w:themeFillTint="33"/>
            <w:vAlign w:val="center"/>
          </w:tcPr>
          <w:p w14:paraId="627B77EC" w14:textId="7056B787" w:rsidR="00CA0DE1" w:rsidRPr="00A3703C" w:rsidRDefault="00CA0DE1" w:rsidP="00AE2861">
            <w:pPr>
              <w:pStyle w:val="Odstavecseseznamem"/>
              <w:numPr>
                <w:ilvl w:val="0"/>
                <w:numId w:val="0"/>
              </w:numPr>
              <w:autoSpaceDE w:val="0"/>
              <w:autoSpaceDN w:val="0"/>
              <w:adjustRightInd w:val="0"/>
              <w:jc w:val="center"/>
              <w:rPr>
                <w:rFonts w:ascii="Arial" w:hAnsi="Arial" w:cs="Arial"/>
                <w:b/>
              </w:rPr>
            </w:pPr>
            <w:r w:rsidRPr="00A3703C">
              <w:rPr>
                <w:rFonts w:ascii="Arial" w:hAnsi="Arial" w:cs="Arial"/>
                <w:b/>
              </w:rPr>
              <w:t xml:space="preserve">Dodávka č. </w:t>
            </w:r>
            <w:r>
              <w:rPr>
                <w:rFonts w:ascii="Arial" w:hAnsi="Arial" w:cs="Arial"/>
                <w:b/>
              </w:rPr>
              <w:t>2</w:t>
            </w:r>
          </w:p>
        </w:tc>
      </w:tr>
      <w:tr w:rsidR="0066381B" w:rsidRPr="00A3703C" w14:paraId="461F1090" w14:textId="77777777" w:rsidTr="00AE2861">
        <w:trPr>
          <w:jc w:val="center"/>
        </w:trPr>
        <w:tc>
          <w:tcPr>
            <w:tcW w:w="4717" w:type="dxa"/>
            <w:vAlign w:val="center"/>
          </w:tcPr>
          <w:p w14:paraId="6B0BAFFD" w14:textId="77777777" w:rsidR="0066381B" w:rsidRPr="0066381B" w:rsidRDefault="0066381B" w:rsidP="0066381B">
            <w:pPr>
              <w:pStyle w:val="Odstavecseseznamem"/>
              <w:autoSpaceDE w:val="0"/>
              <w:autoSpaceDN w:val="0"/>
              <w:adjustRightInd w:val="0"/>
              <w:spacing w:before="0" w:line="276" w:lineRule="auto"/>
              <w:ind w:left="0"/>
              <w:rPr>
                <w:rFonts w:ascii="Arial" w:hAnsi="Arial" w:cs="Arial"/>
                <w:b/>
                <w:color w:val="000000"/>
              </w:rPr>
            </w:pPr>
            <w:r w:rsidRPr="0066381B">
              <w:rPr>
                <w:rFonts w:ascii="Arial" w:hAnsi="Arial" w:cs="Arial"/>
                <w:b/>
              </w:rPr>
              <w:t>Identifikační údaje objednatele:</w:t>
            </w:r>
          </w:p>
        </w:tc>
        <w:tc>
          <w:tcPr>
            <w:tcW w:w="4444" w:type="dxa"/>
            <w:vAlign w:val="center"/>
          </w:tcPr>
          <w:p w14:paraId="3A6B6C1B" w14:textId="739B8238" w:rsidR="0066381B" w:rsidRPr="0066381B" w:rsidRDefault="0066381B" w:rsidP="0066381B">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tc>
      </w:tr>
      <w:tr w:rsidR="0066381B" w:rsidRPr="00A3703C" w14:paraId="2EA48405" w14:textId="77777777" w:rsidTr="00AE2861">
        <w:trPr>
          <w:jc w:val="center"/>
        </w:trPr>
        <w:tc>
          <w:tcPr>
            <w:tcW w:w="4717" w:type="dxa"/>
            <w:vAlign w:val="center"/>
          </w:tcPr>
          <w:p w14:paraId="30CB4C77" w14:textId="77777777" w:rsidR="0066381B" w:rsidRPr="0066381B" w:rsidRDefault="0066381B" w:rsidP="0066381B">
            <w:pPr>
              <w:pStyle w:val="Odstavecseseznamem"/>
              <w:autoSpaceDE w:val="0"/>
              <w:autoSpaceDN w:val="0"/>
              <w:adjustRightInd w:val="0"/>
              <w:spacing w:before="0"/>
              <w:ind w:left="0"/>
              <w:rPr>
                <w:rFonts w:ascii="Arial" w:hAnsi="Arial" w:cs="Arial"/>
                <w:color w:val="000000"/>
              </w:rPr>
            </w:pPr>
            <w:r w:rsidRPr="0066381B">
              <w:rPr>
                <w:rFonts w:ascii="Arial" w:hAnsi="Arial" w:cs="Arial"/>
                <w:b/>
              </w:rPr>
              <w:t>Kontakt na zástupce objednatele,</w:t>
            </w:r>
            <w:r w:rsidRPr="0066381B">
              <w:rPr>
                <w:rFonts w:ascii="Arial" w:hAnsi="Arial" w:cs="Arial"/>
              </w:rPr>
              <w:t xml:space="preserve"> u kterého lze uvedené informace o dodávce ověřit:</w:t>
            </w:r>
          </w:p>
        </w:tc>
        <w:tc>
          <w:tcPr>
            <w:tcW w:w="4444" w:type="dxa"/>
            <w:vAlign w:val="center"/>
          </w:tcPr>
          <w:p w14:paraId="23DA5D40" w14:textId="77777777" w:rsidR="00F73033" w:rsidRPr="0066381B" w:rsidRDefault="00F73033" w:rsidP="00F73033">
            <w:pPr>
              <w:pStyle w:val="Odstavecseseznamem"/>
              <w:autoSpaceDE w:val="0"/>
              <w:autoSpaceDN w:val="0"/>
              <w:adjustRightInd w:val="0"/>
              <w:spacing w:before="0"/>
              <w:ind w:left="0"/>
              <w:jc w:val="left"/>
              <w:rPr>
                <w:rFonts w:ascii="Arial" w:hAnsi="Arial" w:cs="Arial"/>
              </w:rPr>
            </w:pPr>
            <w:r>
              <w:rPr>
                <w:rFonts w:ascii="Arial" w:hAnsi="Arial" w:cs="Arial"/>
                <w:u w:val="single"/>
              </w:rPr>
              <w:t>Titul, j</w:t>
            </w:r>
            <w:r w:rsidRPr="0066381B">
              <w:rPr>
                <w:rFonts w:ascii="Arial" w:hAnsi="Arial" w:cs="Arial"/>
                <w:u w:val="single"/>
              </w:rPr>
              <w:t>méno a příjmení</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3CA89630" w14:textId="77777777" w:rsidR="0066381B" w:rsidRPr="0066381B" w:rsidRDefault="0066381B" w:rsidP="0066381B">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Telefon/Mobil</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16C8C118" w14:textId="2A96877B" w:rsidR="0066381B" w:rsidRPr="0066381B" w:rsidRDefault="0066381B" w:rsidP="0066381B">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u w:val="single"/>
              </w:rPr>
              <w:t>Email</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tc>
      </w:tr>
      <w:tr w:rsidR="0066381B" w:rsidRPr="00A3703C" w14:paraId="28160AB1" w14:textId="77777777" w:rsidTr="00AE2861">
        <w:trPr>
          <w:jc w:val="center"/>
        </w:trPr>
        <w:tc>
          <w:tcPr>
            <w:tcW w:w="4717" w:type="dxa"/>
            <w:vAlign w:val="center"/>
          </w:tcPr>
          <w:p w14:paraId="78698689" w14:textId="77777777" w:rsidR="0066381B" w:rsidRPr="0066381B" w:rsidRDefault="0066381B" w:rsidP="0066381B">
            <w:pPr>
              <w:pStyle w:val="Prosttext"/>
              <w:jc w:val="both"/>
              <w:outlineLvl w:val="0"/>
              <w:rPr>
                <w:rFonts w:ascii="Arial" w:hAnsi="Arial" w:cs="Arial"/>
                <w:color w:val="000000"/>
                <w:sz w:val="20"/>
                <w:szCs w:val="20"/>
              </w:rPr>
            </w:pPr>
            <w:r w:rsidRPr="0066381B">
              <w:rPr>
                <w:rFonts w:ascii="Arial" w:hAnsi="Arial" w:cs="Arial"/>
                <w:b/>
                <w:sz w:val="20"/>
                <w:szCs w:val="20"/>
              </w:rPr>
              <w:t>Popis předmětu dodávky v podrobnosti</w:t>
            </w:r>
            <w:r w:rsidRPr="0066381B">
              <w:rPr>
                <w:rFonts w:ascii="Arial" w:hAnsi="Arial" w:cs="Arial"/>
                <w:sz w:val="20"/>
                <w:szCs w:val="20"/>
              </w:rPr>
              <w:t>, aby bylo možné ověřit splnění kvalifikace:</w:t>
            </w:r>
          </w:p>
        </w:tc>
        <w:tc>
          <w:tcPr>
            <w:tcW w:w="4444" w:type="dxa"/>
            <w:vAlign w:val="center"/>
          </w:tcPr>
          <w:p w14:paraId="61BED33E" w14:textId="77777777" w:rsidR="0066381B" w:rsidRPr="0066381B" w:rsidRDefault="0066381B" w:rsidP="0066381B">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Značka:</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70BADD31" w14:textId="77777777" w:rsidR="0066381B" w:rsidRPr="0066381B" w:rsidRDefault="0066381B" w:rsidP="0066381B">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Typ:</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0F115C7E" w14:textId="4BC4A1AD" w:rsidR="0066381B" w:rsidRPr="0066381B" w:rsidRDefault="0066381B" w:rsidP="0066381B">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Výkon:</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r w:rsidRPr="0066381B">
              <w:rPr>
                <w:rFonts w:ascii="Arial" w:hAnsi="Arial" w:cs="Arial"/>
              </w:rPr>
              <w:t xml:space="preserve"> kW</w:t>
            </w:r>
          </w:p>
        </w:tc>
      </w:tr>
      <w:tr w:rsidR="0066381B" w:rsidRPr="00A3703C" w14:paraId="76E4BB78" w14:textId="77777777" w:rsidTr="00AE2861">
        <w:trPr>
          <w:jc w:val="center"/>
        </w:trPr>
        <w:tc>
          <w:tcPr>
            <w:tcW w:w="4717" w:type="dxa"/>
            <w:vAlign w:val="center"/>
          </w:tcPr>
          <w:p w14:paraId="70A4F5A0" w14:textId="662C07FC" w:rsidR="0066381B" w:rsidRPr="0066381B" w:rsidRDefault="0066381B" w:rsidP="0066381B">
            <w:pPr>
              <w:pStyle w:val="Prosttext"/>
              <w:jc w:val="both"/>
              <w:outlineLvl w:val="0"/>
              <w:rPr>
                <w:rFonts w:ascii="Arial" w:hAnsi="Arial" w:cs="Arial"/>
                <w:b/>
                <w:color w:val="000000"/>
                <w:sz w:val="20"/>
                <w:szCs w:val="20"/>
              </w:rPr>
            </w:pPr>
            <w:r w:rsidRPr="0066381B">
              <w:rPr>
                <w:rFonts w:ascii="Arial" w:hAnsi="Arial" w:cs="Arial"/>
                <w:b/>
                <w:sz w:val="20"/>
                <w:szCs w:val="20"/>
              </w:rPr>
              <w:t xml:space="preserve">Cena </w:t>
            </w:r>
            <w:r w:rsidR="00F73033">
              <w:rPr>
                <w:rFonts w:ascii="Arial" w:hAnsi="Arial" w:cs="Arial"/>
                <w:b/>
                <w:sz w:val="20"/>
                <w:szCs w:val="20"/>
              </w:rPr>
              <w:t xml:space="preserve">celkem </w:t>
            </w:r>
            <w:r w:rsidRPr="0066381B">
              <w:rPr>
                <w:rFonts w:ascii="Arial" w:hAnsi="Arial" w:cs="Arial"/>
                <w:b/>
                <w:sz w:val="20"/>
                <w:szCs w:val="20"/>
              </w:rPr>
              <w:t>v Kč bez DPH</w:t>
            </w:r>
          </w:p>
        </w:tc>
        <w:tc>
          <w:tcPr>
            <w:tcW w:w="4444" w:type="dxa"/>
            <w:vAlign w:val="center"/>
          </w:tcPr>
          <w:p w14:paraId="036FE65A" w14:textId="034D6CAE" w:rsidR="0066381B" w:rsidRPr="0066381B" w:rsidRDefault="0066381B" w:rsidP="0066381B">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r w:rsidRPr="0066381B">
              <w:rPr>
                <w:rFonts w:ascii="Arial" w:hAnsi="Arial" w:cs="Arial"/>
              </w:rPr>
              <w:t xml:space="preserve"> Kč</w:t>
            </w:r>
          </w:p>
        </w:tc>
      </w:tr>
      <w:tr w:rsidR="0066381B" w:rsidRPr="00A3703C" w14:paraId="34C5CAE7" w14:textId="77777777" w:rsidTr="00AE2861">
        <w:trPr>
          <w:jc w:val="center"/>
        </w:trPr>
        <w:tc>
          <w:tcPr>
            <w:tcW w:w="4717" w:type="dxa"/>
            <w:vAlign w:val="center"/>
          </w:tcPr>
          <w:p w14:paraId="3FF8F450" w14:textId="77777777" w:rsidR="0066381B" w:rsidRPr="0066381B" w:rsidRDefault="0066381B" w:rsidP="0066381B">
            <w:pPr>
              <w:pStyle w:val="Odstavecseseznamem"/>
              <w:autoSpaceDE w:val="0"/>
              <w:autoSpaceDN w:val="0"/>
              <w:adjustRightInd w:val="0"/>
              <w:spacing w:before="0"/>
              <w:ind w:left="0"/>
              <w:rPr>
                <w:rFonts w:ascii="Arial" w:hAnsi="Arial" w:cs="Arial"/>
                <w:b/>
                <w:color w:val="000000"/>
              </w:rPr>
            </w:pPr>
            <w:r w:rsidRPr="0066381B">
              <w:rPr>
                <w:rFonts w:ascii="Arial" w:hAnsi="Arial" w:cs="Arial"/>
                <w:b/>
              </w:rPr>
              <w:t>Doba poskytnutí dodávky</w:t>
            </w:r>
            <w:r w:rsidRPr="0066381B">
              <w:rPr>
                <w:rFonts w:ascii="Arial" w:hAnsi="Arial" w:cs="Arial"/>
              </w:rPr>
              <w:t xml:space="preserve"> (měsíc/rok)</w:t>
            </w:r>
            <w:r w:rsidRPr="0066381B">
              <w:rPr>
                <w:rFonts w:ascii="Arial" w:hAnsi="Arial" w:cs="Arial"/>
                <w:b/>
              </w:rPr>
              <w:t>:</w:t>
            </w:r>
          </w:p>
        </w:tc>
        <w:tc>
          <w:tcPr>
            <w:tcW w:w="4444" w:type="dxa"/>
            <w:vAlign w:val="center"/>
          </w:tcPr>
          <w:p w14:paraId="4CC17582" w14:textId="0CEAB9D7" w:rsidR="0066381B" w:rsidRPr="0066381B" w:rsidRDefault="0066381B" w:rsidP="0066381B">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tc>
      </w:tr>
    </w:tbl>
    <w:p w14:paraId="28739057" w14:textId="77777777" w:rsidR="00CA0DE1" w:rsidRDefault="00CA0DE1" w:rsidP="00C53942">
      <w:pPr>
        <w:rPr>
          <w:rFonts w:cs="Arial"/>
          <w:sz w:val="18"/>
          <w:szCs w:val="22"/>
        </w:rPr>
      </w:pPr>
    </w:p>
    <w:p w14:paraId="51D251CC" w14:textId="77777777" w:rsidR="00C53942" w:rsidRPr="00D6173B" w:rsidRDefault="00C53942" w:rsidP="00C53942">
      <w:pPr>
        <w:pStyle w:val="NormalJustified"/>
        <w:rPr>
          <w:rFonts w:ascii="Arial" w:hAnsi="Arial" w:cs="Arial"/>
          <w:i/>
          <w:spacing w:val="20"/>
          <w:sz w:val="20"/>
          <w:szCs w:val="22"/>
          <w:lang w:val="cs-CZ"/>
        </w:rPr>
      </w:pPr>
      <w:r>
        <w:rPr>
          <w:rFonts w:ascii="Arial" w:hAnsi="Arial" w:cs="Arial"/>
          <w:i/>
          <w:spacing w:val="20"/>
          <w:sz w:val="20"/>
          <w:szCs w:val="22"/>
          <w:lang w:val="cs-CZ"/>
        </w:rPr>
        <w:t>Poznámka: Tabulku můžete opakovat dle své potřeby.</w:t>
      </w:r>
    </w:p>
    <w:p w14:paraId="789418D8" w14:textId="77777777" w:rsidR="00C53942" w:rsidRPr="00B31975" w:rsidRDefault="00C53942" w:rsidP="00C53942">
      <w:pPr>
        <w:pStyle w:val="Prosttext"/>
        <w:spacing w:before="120"/>
        <w:jc w:val="both"/>
        <w:outlineLvl w:val="0"/>
        <w:rPr>
          <w:rFonts w:ascii="Arial" w:hAnsi="Arial" w:cs="Arial"/>
          <w:sz w:val="18"/>
          <w:szCs w:val="18"/>
        </w:rPr>
      </w:pPr>
    </w:p>
    <w:p w14:paraId="20661814" w14:textId="77777777" w:rsidR="00B31975" w:rsidRPr="00342CE9" w:rsidRDefault="00B31975" w:rsidP="003F0EB4">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VYUŽITÍ PODDODAVATELE</w:t>
      </w:r>
    </w:p>
    <w:p w14:paraId="07B67636" w14:textId="77777777" w:rsidR="00B31975" w:rsidRDefault="00B31975" w:rsidP="00B31975">
      <w:pPr>
        <w:pStyle w:val="Odstavecseseznamem"/>
        <w:numPr>
          <w:ilvl w:val="0"/>
          <w:numId w:val="0"/>
        </w:numPr>
        <w:spacing w:after="240"/>
        <w:jc w:val="center"/>
        <w:rPr>
          <w:rFonts w:ascii="Arial" w:hAnsi="Arial" w:cs="Arial"/>
          <w:i/>
          <w:sz w:val="18"/>
          <w:szCs w:val="18"/>
        </w:rPr>
      </w:pPr>
      <w:r w:rsidRPr="001A67E3">
        <w:rPr>
          <w:rFonts w:ascii="Arial" w:hAnsi="Arial" w:cs="Arial"/>
          <w:i/>
          <w:sz w:val="18"/>
          <w:szCs w:val="18"/>
        </w:rPr>
        <w:t>(zaškrtněte jednu z možností)</w:t>
      </w:r>
    </w:p>
    <w:p w14:paraId="26E43851" w14:textId="7DBB7EC9" w:rsidR="001931C7" w:rsidRPr="001A67E3" w:rsidRDefault="001931C7" w:rsidP="00B31975">
      <w:pPr>
        <w:suppressAutoHyphens/>
        <w:overflowPunct w:val="0"/>
        <w:autoSpaceDE w:val="0"/>
        <w:spacing w:after="240"/>
        <w:textAlignment w:val="baseline"/>
        <w:rPr>
          <w:rFonts w:cs="Arial"/>
          <w:b/>
          <w:sz w:val="18"/>
          <w:szCs w:val="18"/>
        </w:rPr>
      </w:pPr>
      <w:r w:rsidRPr="001A67E3">
        <w:rPr>
          <w:rFonts w:cs="Arial"/>
          <w:b/>
          <w:sz w:val="18"/>
          <w:szCs w:val="18"/>
        </w:rPr>
        <w:t>Účastník tohoto zadávacího řízení čestně prohlašuje, že</w:t>
      </w:r>
      <w:r>
        <w:rPr>
          <w:rFonts w:cs="Arial"/>
          <w:b/>
          <w:sz w:val="18"/>
          <w:szCs w:val="18"/>
        </w:rPr>
        <w:t xml:space="preserve"> </w:t>
      </w:r>
      <w:r w:rsidRPr="00C23D16">
        <w:rPr>
          <w:rFonts w:cs="Arial"/>
          <w:i/>
          <w:sz w:val="18"/>
          <w:szCs w:val="18"/>
        </w:rPr>
        <w:t>(zaškrtněte jednu z možností)</w:t>
      </w:r>
      <w:r w:rsidRPr="00C23D16">
        <w:rPr>
          <w:rFonts w:cs="Arial"/>
          <w:b/>
          <w:i/>
          <w:sz w:val="18"/>
          <w:szCs w:val="18"/>
        </w:rPr>
        <w:t>:</w:t>
      </w:r>
    </w:p>
    <w:p w14:paraId="1C513725" w14:textId="77777777" w:rsidR="001931C7" w:rsidRPr="001A67E3" w:rsidRDefault="001931C7" w:rsidP="00C23D16">
      <w:pPr>
        <w:pStyle w:val="Odstavecseseznamem"/>
        <w:numPr>
          <w:ilvl w:val="0"/>
          <w:numId w:val="0"/>
        </w:numPr>
        <w:spacing w:before="0" w:after="240"/>
        <w:rPr>
          <w:rFonts w:ascii="Arial" w:hAnsi="Arial" w:cs="Arial"/>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bookmarkStart w:id="2" w:name="Zaškrtávací1"/>
      <w:r w:rsidRPr="001A67E3">
        <w:rPr>
          <w:rFonts w:ascii="Arial" w:hAnsi="Arial" w:cs="Arial"/>
          <w:sz w:val="18"/>
          <w:szCs w:val="18"/>
        </w:rPr>
        <w:instrText xml:space="preserve"> FORMCHECKBOX </w:instrText>
      </w:r>
      <w:r w:rsidR="00383E1F">
        <w:rPr>
          <w:rFonts w:ascii="Arial" w:hAnsi="Arial" w:cs="Arial"/>
          <w:sz w:val="18"/>
          <w:szCs w:val="18"/>
        </w:rPr>
      </w:r>
      <w:r w:rsidR="00383E1F">
        <w:rPr>
          <w:rFonts w:ascii="Arial" w:hAnsi="Arial" w:cs="Arial"/>
          <w:sz w:val="18"/>
          <w:szCs w:val="18"/>
        </w:rPr>
        <w:fldChar w:fldCharType="separate"/>
      </w:r>
      <w:r w:rsidRPr="001A67E3">
        <w:rPr>
          <w:rFonts w:ascii="Arial" w:hAnsi="Arial" w:cs="Arial"/>
          <w:sz w:val="18"/>
          <w:szCs w:val="18"/>
        </w:rPr>
        <w:fldChar w:fldCharType="end"/>
      </w:r>
      <w:bookmarkEnd w:id="2"/>
      <w:r w:rsidRPr="001A67E3">
        <w:rPr>
          <w:rFonts w:ascii="Arial" w:hAnsi="Arial" w:cs="Arial"/>
          <w:sz w:val="18"/>
          <w:szCs w:val="18"/>
        </w:rPr>
        <w:t xml:space="preserve"> </w:t>
      </w:r>
      <w:r w:rsidRPr="001A67E3">
        <w:rPr>
          <w:rFonts w:ascii="Arial" w:hAnsi="Arial" w:cs="Arial"/>
          <w:b/>
          <w:sz w:val="18"/>
          <w:szCs w:val="18"/>
        </w:rPr>
        <w:t>nepředkládá</w:t>
      </w:r>
      <w:r w:rsidRPr="001A67E3">
        <w:rPr>
          <w:rFonts w:ascii="Arial" w:hAnsi="Arial" w:cs="Arial"/>
          <w:sz w:val="18"/>
          <w:szCs w:val="18"/>
        </w:rPr>
        <w:t xml:space="preserve"> seznam poddodavatelů, protože mi jako účastníkovi zadávacího řízení nejsou známi;</w:t>
      </w:r>
    </w:p>
    <w:p w14:paraId="72BD575C" w14:textId="77777777" w:rsidR="001931C7" w:rsidRPr="001A67E3" w:rsidRDefault="001931C7" w:rsidP="00C23D16">
      <w:pPr>
        <w:pStyle w:val="Odstavecseseznamem"/>
        <w:numPr>
          <w:ilvl w:val="0"/>
          <w:numId w:val="0"/>
        </w:numPr>
        <w:spacing w:before="0"/>
        <w:rPr>
          <w:rFonts w:ascii="Arial" w:hAnsi="Arial" w:cs="Arial"/>
          <w:b/>
          <w:i/>
          <w:iCs/>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r w:rsidRPr="001A67E3">
        <w:rPr>
          <w:rFonts w:ascii="Arial" w:hAnsi="Arial" w:cs="Arial"/>
          <w:sz w:val="18"/>
          <w:szCs w:val="18"/>
        </w:rPr>
        <w:instrText xml:space="preserve"> FORMCHECKBOX </w:instrText>
      </w:r>
      <w:r w:rsidR="00383E1F">
        <w:rPr>
          <w:rFonts w:ascii="Arial" w:hAnsi="Arial" w:cs="Arial"/>
          <w:sz w:val="18"/>
          <w:szCs w:val="18"/>
        </w:rPr>
      </w:r>
      <w:r w:rsidR="00383E1F">
        <w:rPr>
          <w:rFonts w:ascii="Arial" w:hAnsi="Arial" w:cs="Arial"/>
          <w:sz w:val="18"/>
          <w:szCs w:val="18"/>
        </w:rPr>
        <w:fldChar w:fldCharType="separate"/>
      </w:r>
      <w:r w:rsidRPr="001A67E3">
        <w:rPr>
          <w:rFonts w:ascii="Arial" w:hAnsi="Arial" w:cs="Arial"/>
          <w:sz w:val="18"/>
          <w:szCs w:val="18"/>
        </w:rPr>
        <w:fldChar w:fldCharType="end"/>
      </w:r>
      <w:r w:rsidRPr="001A67E3">
        <w:rPr>
          <w:rFonts w:ascii="Arial" w:hAnsi="Arial" w:cs="Arial"/>
          <w:sz w:val="18"/>
          <w:szCs w:val="18"/>
        </w:rPr>
        <w:t xml:space="preserve"> </w:t>
      </w:r>
      <w:r w:rsidRPr="001A67E3">
        <w:rPr>
          <w:rFonts w:ascii="Arial" w:hAnsi="Arial" w:cs="Arial"/>
          <w:b/>
          <w:sz w:val="18"/>
          <w:szCs w:val="18"/>
        </w:rPr>
        <w:t>předkládá</w:t>
      </w:r>
      <w:r w:rsidRPr="001A67E3">
        <w:rPr>
          <w:rFonts w:ascii="Arial" w:hAnsi="Arial" w:cs="Arial"/>
          <w:sz w:val="18"/>
          <w:szCs w:val="18"/>
        </w:rPr>
        <w:t xml:space="preserve"> seznam poddodavatelů, kteří jsou mi známi, a uvádím, kterou část veřejné zakázky bude každý z poddodavatelů plnit: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136"/>
      </w:tblGrid>
      <w:tr w:rsidR="001931C7" w:rsidRPr="001A67E3" w14:paraId="3E162DFF" w14:textId="77777777" w:rsidTr="00C23D16">
        <w:trPr>
          <w:cantSplit/>
          <w:trHeight w:val="347"/>
        </w:trPr>
        <w:tc>
          <w:tcPr>
            <w:tcW w:w="6019" w:type="dxa"/>
            <w:gridSpan w:val="3"/>
            <w:tcBorders>
              <w:top w:val="nil"/>
              <w:left w:val="nil"/>
              <w:right w:val="single" w:sz="12" w:space="0" w:color="auto"/>
            </w:tcBorders>
          </w:tcPr>
          <w:p w14:paraId="64CD6B37" w14:textId="77777777" w:rsidR="001931C7" w:rsidRPr="001A67E3" w:rsidRDefault="001931C7" w:rsidP="006317E6">
            <w:pPr>
              <w:jc w:val="center"/>
              <w:rPr>
                <w:rFonts w:cs="Arial"/>
                <w:sz w:val="18"/>
                <w:szCs w:val="18"/>
              </w:rPr>
            </w:pPr>
          </w:p>
        </w:tc>
        <w:tc>
          <w:tcPr>
            <w:tcW w:w="2129" w:type="dxa"/>
            <w:tcBorders>
              <w:top w:val="single" w:sz="12" w:space="0" w:color="auto"/>
              <w:left w:val="single" w:sz="12" w:space="0" w:color="auto"/>
              <w:bottom w:val="single" w:sz="12" w:space="0" w:color="auto"/>
              <w:right w:val="single" w:sz="6" w:space="0" w:color="auto"/>
            </w:tcBorders>
            <w:vAlign w:val="center"/>
            <w:hideMark/>
          </w:tcPr>
          <w:p w14:paraId="3797147E" w14:textId="77777777" w:rsidR="001931C7" w:rsidRPr="001A67E3" w:rsidRDefault="001931C7" w:rsidP="006317E6">
            <w:pPr>
              <w:jc w:val="center"/>
              <w:rPr>
                <w:rFonts w:cs="Arial"/>
                <w:sz w:val="18"/>
                <w:szCs w:val="18"/>
              </w:rPr>
            </w:pPr>
            <w:r w:rsidRPr="001A67E3">
              <w:rPr>
                <w:rFonts w:cs="Arial"/>
                <w:sz w:val="18"/>
                <w:szCs w:val="18"/>
              </w:rPr>
              <w:t>Příslušná část veřejné zakázky, kterou bude plnit poddodavatel</w:t>
            </w:r>
          </w:p>
        </w:tc>
        <w:tc>
          <w:tcPr>
            <w:tcW w:w="1136" w:type="dxa"/>
            <w:tcBorders>
              <w:top w:val="single" w:sz="12" w:space="0" w:color="auto"/>
              <w:left w:val="single" w:sz="6" w:space="0" w:color="auto"/>
              <w:bottom w:val="single" w:sz="12" w:space="0" w:color="auto"/>
              <w:right w:val="single" w:sz="12" w:space="0" w:color="auto"/>
            </w:tcBorders>
            <w:vAlign w:val="center"/>
            <w:hideMark/>
          </w:tcPr>
          <w:p w14:paraId="39F9F4C0" w14:textId="77777777" w:rsidR="001931C7" w:rsidRPr="001A67E3" w:rsidRDefault="001931C7" w:rsidP="006317E6">
            <w:pPr>
              <w:jc w:val="center"/>
              <w:rPr>
                <w:rFonts w:cs="Arial"/>
                <w:sz w:val="18"/>
                <w:szCs w:val="18"/>
              </w:rPr>
            </w:pPr>
            <w:r w:rsidRPr="001A67E3">
              <w:rPr>
                <w:rFonts w:cs="Arial"/>
                <w:sz w:val="18"/>
                <w:szCs w:val="18"/>
              </w:rPr>
              <w:t xml:space="preserve">Podíl na plnění veř. </w:t>
            </w:r>
            <w:proofErr w:type="gramStart"/>
            <w:r w:rsidRPr="001A67E3">
              <w:rPr>
                <w:rFonts w:cs="Arial"/>
                <w:sz w:val="18"/>
                <w:szCs w:val="18"/>
              </w:rPr>
              <w:t>zakázky</w:t>
            </w:r>
            <w:proofErr w:type="gramEnd"/>
          </w:p>
          <w:p w14:paraId="452F2E76" w14:textId="77777777" w:rsidR="001931C7" w:rsidRPr="001A67E3" w:rsidRDefault="001931C7" w:rsidP="006317E6">
            <w:pPr>
              <w:jc w:val="center"/>
              <w:rPr>
                <w:rFonts w:cs="Arial"/>
                <w:sz w:val="18"/>
                <w:szCs w:val="18"/>
              </w:rPr>
            </w:pPr>
            <w:r w:rsidRPr="001A67E3">
              <w:rPr>
                <w:rFonts w:cs="Arial"/>
                <w:sz w:val="18"/>
                <w:szCs w:val="18"/>
              </w:rPr>
              <w:t>(v %)</w:t>
            </w:r>
          </w:p>
        </w:tc>
      </w:tr>
      <w:tr w:rsidR="001931C7" w:rsidRPr="001A67E3" w14:paraId="6E8075E1" w14:textId="77777777" w:rsidTr="006317E6">
        <w:trPr>
          <w:cantSplit/>
          <w:trHeight w:val="322"/>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73EF7443" w14:textId="77777777" w:rsidR="001931C7" w:rsidRPr="001A67E3" w:rsidRDefault="001931C7" w:rsidP="006317E6">
            <w:pPr>
              <w:jc w:val="center"/>
              <w:rPr>
                <w:rFonts w:cs="Arial"/>
                <w:b/>
                <w:bCs/>
                <w:sz w:val="18"/>
                <w:szCs w:val="18"/>
              </w:rPr>
            </w:pPr>
            <w:r w:rsidRPr="001A67E3">
              <w:rPr>
                <w:rFonts w:cs="Arial"/>
                <w:b/>
                <w:bCs/>
                <w:sz w:val="18"/>
                <w:szCs w:val="18"/>
              </w:rPr>
              <w:t>1</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444C2C5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94F00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26C277ED"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0D7F7A38"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0D228D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1373A2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EBE453A"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7472AD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E6C0D71"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24C88A2" w14:textId="77777777" w:rsidR="001931C7" w:rsidRPr="001A67E3" w:rsidRDefault="001931C7" w:rsidP="006317E6">
            <w:pPr>
              <w:jc w:val="center"/>
              <w:rPr>
                <w:rFonts w:cs="Arial"/>
                <w:sz w:val="18"/>
                <w:szCs w:val="18"/>
              </w:rPr>
            </w:pPr>
          </w:p>
        </w:tc>
      </w:tr>
      <w:tr w:rsidR="001931C7" w:rsidRPr="001A67E3" w14:paraId="7954B8C6" w14:textId="77777777" w:rsidTr="006317E6">
        <w:trPr>
          <w:cantSplit/>
          <w:trHeight w:val="138"/>
        </w:trPr>
        <w:tc>
          <w:tcPr>
            <w:tcW w:w="250" w:type="dxa"/>
            <w:vMerge/>
            <w:tcBorders>
              <w:left w:val="single" w:sz="12" w:space="0" w:color="auto"/>
              <w:bottom w:val="single" w:sz="12" w:space="0" w:color="auto"/>
              <w:right w:val="single" w:sz="12" w:space="0" w:color="auto"/>
            </w:tcBorders>
          </w:tcPr>
          <w:p w14:paraId="01ABF6ED"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D2C8132"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6F651D40"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520190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B6D409F" w14:textId="77777777" w:rsidR="001931C7" w:rsidRPr="001A67E3" w:rsidRDefault="001931C7" w:rsidP="006317E6">
            <w:pPr>
              <w:jc w:val="center"/>
              <w:rPr>
                <w:rFonts w:cs="Arial"/>
                <w:sz w:val="18"/>
                <w:szCs w:val="18"/>
              </w:rPr>
            </w:pPr>
          </w:p>
        </w:tc>
      </w:tr>
      <w:tr w:rsidR="00007347" w:rsidRPr="001A67E3" w14:paraId="260046F5"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2BA29677" w14:textId="77777777" w:rsidR="00007347" w:rsidRPr="001A67E3" w:rsidRDefault="0000734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17731672" w14:textId="0C647EDF" w:rsidR="00007347" w:rsidRPr="001A67E3" w:rsidRDefault="00007347" w:rsidP="006317E6">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3530C445" w14:textId="55472E35" w:rsidR="00007347" w:rsidRPr="001A67E3" w:rsidRDefault="0000734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2AE64F07" w14:textId="77777777" w:rsidR="00007347" w:rsidRPr="001A67E3" w:rsidRDefault="0000734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60728FB7" w14:textId="77777777" w:rsidR="00007347" w:rsidRPr="001A67E3" w:rsidRDefault="00007347" w:rsidP="006317E6">
            <w:pPr>
              <w:jc w:val="center"/>
              <w:rPr>
                <w:rFonts w:cs="Arial"/>
                <w:sz w:val="18"/>
                <w:szCs w:val="18"/>
              </w:rPr>
            </w:pPr>
          </w:p>
        </w:tc>
      </w:tr>
      <w:tr w:rsidR="001931C7" w:rsidRPr="001A67E3" w14:paraId="41A906E9"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24179CB"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4EA2FF2"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073E308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7D88E2C"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9D313BD" w14:textId="77777777" w:rsidR="001931C7" w:rsidRPr="001A67E3" w:rsidRDefault="001931C7" w:rsidP="006317E6">
            <w:pPr>
              <w:jc w:val="center"/>
              <w:rPr>
                <w:rFonts w:cs="Arial"/>
                <w:sz w:val="18"/>
                <w:szCs w:val="18"/>
              </w:rPr>
            </w:pPr>
          </w:p>
        </w:tc>
      </w:tr>
      <w:tr w:rsidR="001931C7" w:rsidRPr="001A67E3" w14:paraId="510FD5CC" w14:textId="77777777" w:rsidTr="006317E6">
        <w:trPr>
          <w:cantSplit/>
          <w:trHeight w:val="254"/>
        </w:trPr>
        <w:tc>
          <w:tcPr>
            <w:tcW w:w="250" w:type="dxa"/>
            <w:vMerge/>
            <w:tcBorders>
              <w:left w:val="single" w:sz="12" w:space="0" w:color="auto"/>
              <w:bottom w:val="single" w:sz="12" w:space="0" w:color="auto"/>
              <w:right w:val="single" w:sz="12" w:space="0" w:color="auto"/>
            </w:tcBorders>
          </w:tcPr>
          <w:p w14:paraId="0C7AFCE7"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544DEBE"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1E21FB0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8A8643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191A3A" w14:textId="77777777" w:rsidR="001931C7" w:rsidRPr="001A67E3" w:rsidRDefault="001931C7" w:rsidP="006317E6">
            <w:pPr>
              <w:jc w:val="center"/>
              <w:rPr>
                <w:rFonts w:cs="Arial"/>
                <w:sz w:val="18"/>
                <w:szCs w:val="18"/>
              </w:rPr>
            </w:pPr>
          </w:p>
        </w:tc>
      </w:tr>
      <w:tr w:rsidR="001931C7" w:rsidRPr="001A67E3" w14:paraId="2C9D3A60" w14:textId="77777777" w:rsidTr="006317E6">
        <w:trPr>
          <w:cantSplit/>
          <w:trHeight w:val="218"/>
        </w:trPr>
        <w:tc>
          <w:tcPr>
            <w:tcW w:w="250" w:type="dxa"/>
            <w:vMerge/>
            <w:tcBorders>
              <w:left w:val="single" w:sz="12" w:space="0" w:color="auto"/>
              <w:bottom w:val="single" w:sz="12" w:space="0" w:color="auto"/>
              <w:right w:val="single" w:sz="12" w:space="0" w:color="auto"/>
            </w:tcBorders>
          </w:tcPr>
          <w:p w14:paraId="6789CBD3"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2C5D39E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0F82AA4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2CC614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15BDC78D" w14:textId="77777777" w:rsidR="001931C7" w:rsidRPr="001A67E3" w:rsidRDefault="001931C7" w:rsidP="006317E6">
            <w:pPr>
              <w:jc w:val="center"/>
              <w:rPr>
                <w:rFonts w:cs="Arial"/>
                <w:sz w:val="18"/>
                <w:szCs w:val="18"/>
              </w:rPr>
            </w:pPr>
          </w:p>
        </w:tc>
      </w:tr>
      <w:tr w:rsidR="001931C7" w:rsidRPr="001A67E3" w14:paraId="5D11D87E" w14:textId="77777777" w:rsidTr="006317E6">
        <w:trPr>
          <w:cantSplit/>
          <w:trHeight w:val="233"/>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D539A9" w14:textId="77777777" w:rsidR="001931C7" w:rsidRPr="001A67E3" w:rsidRDefault="001931C7" w:rsidP="006317E6">
            <w:pPr>
              <w:jc w:val="center"/>
              <w:rPr>
                <w:rFonts w:cs="Arial"/>
                <w:sz w:val="18"/>
                <w:szCs w:val="18"/>
              </w:rPr>
            </w:pPr>
          </w:p>
        </w:tc>
      </w:tr>
      <w:tr w:rsidR="001931C7" w:rsidRPr="001A67E3" w14:paraId="23054C07" w14:textId="77777777" w:rsidTr="006317E6">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10AB3A49" w14:textId="77777777" w:rsidR="001931C7" w:rsidRPr="001A67E3" w:rsidRDefault="001931C7" w:rsidP="006317E6">
            <w:pPr>
              <w:jc w:val="center"/>
              <w:rPr>
                <w:rFonts w:cs="Arial"/>
                <w:b/>
                <w:bCs/>
                <w:sz w:val="18"/>
                <w:szCs w:val="18"/>
              </w:rPr>
            </w:pPr>
            <w:r w:rsidRPr="001A67E3">
              <w:rPr>
                <w:rFonts w:cs="Arial"/>
                <w:b/>
                <w:bCs/>
                <w:sz w:val="18"/>
                <w:szCs w:val="18"/>
              </w:rPr>
              <w:t>2</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13E7B433"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AF8CC6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75C6C7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65E87C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2405A54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1D42705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8DBFA72"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4A23962B"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5244D6A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35EB6EC7" w14:textId="77777777" w:rsidR="001931C7" w:rsidRPr="001A67E3" w:rsidRDefault="001931C7" w:rsidP="006317E6">
            <w:pPr>
              <w:jc w:val="center"/>
              <w:rPr>
                <w:rFonts w:cs="Arial"/>
                <w:sz w:val="18"/>
                <w:szCs w:val="18"/>
              </w:rPr>
            </w:pPr>
          </w:p>
        </w:tc>
      </w:tr>
      <w:tr w:rsidR="001931C7" w:rsidRPr="001A67E3" w14:paraId="25B9D7D6"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07A27E98"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FDF52F9"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357F1EC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8CCB01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8CC04C" w14:textId="77777777" w:rsidR="001931C7" w:rsidRPr="001A67E3" w:rsidRDefault="001931C7" w:rsidP="006317E6">
            <w:pPr>
              <w:jc w:val="center"/>
              <w:rPr>
                <w:rFonts w:cs="Arial"/>
                <w:sz w:val="18"/>
                <w:szCs w:val="18"/>
              </w:rPr>
            </w:pPr>
          </w:p>
        </w:tc>
      </w:tr>
      <w:tr w:rsidR="00007347" w:rsidRPr="001A67E3" w14:paraId="294C04CD"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7420E900" w14:textId="77777777" w:rsidR="00007347" w:rsidRPr="001A67E3" w:rsidRDefault="00007347" w:rsidP="00007347">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D979000" w14:textId="5C2F842E"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A7C122A" w14:textId="25EEBA6B"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4D197A4"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27B36C3C" w14:textId="77777777" w:rsidR="00007347" w:rsidRPr="001A67E3" w:rsidRDefault="00007347" w:rsidP="00007347">
            <w:pPr>
              <w:jc w:val="center"/>
              <w:rPr>
                <w:rFonts w:cs="Arial"/>
                <w:sz w:val="18"/>
                <w:szCs w:val="18"/>
              </w:rPr>
            </w:pPr>
          </w:p>
        </w:tc>
      </w:tr>
      <w:tr w:rsidR="001931C7" w:rsidRPr="001A67E3" w14:paraId="6EF86A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6599F75E"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EB3CE0D"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32F4C10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29F2B59"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5F4ED96F" w14:textId="77777777" w:rsidR="001931C7" w:rsidRPr="001A67E3" w:rsidRDefault="001931C7" w:rsidP="006317E6">
            <w:pPr>
              <w:jc w:val="center"/>
              <w:rPr>
                <w:rFonts w:cs="Arial"/>
                <w:sz w:val="18"/>
                <w:szCs w:val="18"/>
              </w:rPr>
            </w:pPr>
          </w:p>
        </w:tc>
      </w:tr>
      <w:tr w:rsidR="001931C7" w:rsidRPr="001A67E3" w14:paraId="57FAF93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B2B5D71"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9AC9363"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4C9F26E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0A4B2B5"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1968791C" w14:textId="77777777" w:rsidR="001931C7" w:rsidRPr="001A67E3" w:rsidRDefault="001931C7" w:rsidP="006317E6">
            <w:pPr>
              <w:jc w:val="center"/>
              <w:rPr>
                <w:rFonts w:cs="Arial"/>
                <w:sz w:val="18"/>
                <w:szCs w:val="18"/>
              </w:rPr>
            </w:pPr>
          </w:p>
        </w:tc>
      </w:tr>
      <w:tr w:rsidR="001931C7" w:rsidRPr="001A67E3" w14:paraId="1E49817A"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237AF36"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D498A9A"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4957039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A30D8C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2EF8EA83" w14:textId="77777777" w:rsidR="001931C7" w:rsidRPr="001A67E3" w:rsidRDefault="001931C7" w:rsidP="006317E6">
            <w:pPr>
              <w:jc w:val="center"/>
              <w:rPr>
                <w:rFonts w:cs="Arial"/>
                <w:sz w:val="18"/>
                <w:szCs w:val="18"/>
              </w:rPr>
            </w:pPr>
          </w:p>
        </w:tc>
      </w:tr>
      <w:tr w:rsidR="001931C7" w:rsidRPr="001A67E3" w14:paraId="5D0E9456" w14:textId="77777777" w:rsidTr="006317E6">
        <w:trPr>
          <w:cantSplit/>
          <w:trHeight w:val="19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F8EFA7" w14:textId="77777777" w:rsidR="001931C7" w:rsidRPr="001A67E3" w:rsidRDefault="001931C7" w:rsidP="006317E6">
            <w:pPr>
              <w:jc w:val="center"/>
              <w:rPr>
                <w:rFonts w:cs="Arial"/>
                <w:sz w:val="18"/>
                <w:szCs w:val="18"/>
              </w:rPr>
            </w:pPr>
            <w:r w:rsidRPr="001A67E3">
              <w:rPr>
                <w:rFonts w:cs="Arial"/>
                <w:sz w:val="18"/>
                <w:szCs w:val="18"/>
              </w:rPr>
              <w:t xml:space="preserve"> </w:t>
            </w:r>
          </w:p>
        </w:tc>
      </w:tr>
      <w:tr w:rsidR="001931C7" w:rsidRPr="001A67E3" w14:paraId="0CEDEFB1" w14:textId="77777777" w:rsidTr="006317E6">
        <w:trPr>
          <w:cantSplit/>
          <w:trHeight w:val="194"/>
        </w:trPr>
        <w:tc>
          <w:tcPr>
            <w:tcW w:w="250" w:type="dxa"/>
            <w:vMerge w:val="restart"/>
            <w:tcBorders>
              <w:top w:val="single" w:sz="12" w:space="0" w:color="auto"/>
              <w:left w:val="single" w:sz="12" w:space="0" w:color="auto"/>
              <w:bottom w:val="single" w:sz="12" w:space="0" w:color="auto"/>
              <w:right w:val="single" w:sz="12" w:space="0" w:color="auto"/>
            </w:tcBorders>
            <w:vAlign w:val="center"/>
          </w:tcPr>
          <w:p w14:paraId="135D89B3" w14:textId="77777777" w:rsidR="001931C7" w:rsidRPr="001A67E3" w:rsidRDefault="001931C7" w:rsidP="006317E6">
            <w:pPr>
              <w:jc w:val="center"/>
              <w:rPr>
                <w:rFonts w:cs="Arial"/>
                <w:b/>
                <w:sz w:val="18"/>
                <w:szCs w:val="18"/>
              </w:rPr>
            </w:pPr>
            <w:r w:rsidRPr="001A67E3">
              <w:rPr>
                <w:rFonts w:cs="Arial"/>
                <w:b/>
                <w:sz w:val="18"/>
                <w:szCs w:val="18"/>
              </w:rPr>
              <w:t>3</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tcPr>
          <w:p w14:paraId="0678656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tcPr>
          <w:p w14:paraId="53D7F8C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1F703055"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2DFAE347"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1730D5A8"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F110510"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6AFBED48"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tcPr>
          <w:p w14:paraId="5DCAE561"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4BCEAEC0"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312E6E6" w14:textId="77777777" w:rsidR="001931C7" w:rsidRPr="001A67E3" w:rsidRDefault="001931C7" w:rsidP="006317E6">
            <w:pPr>
              <w:jc w:val="center"/>
              <w:rPr>
                <w:rFonts w:cs="Arial"/>
                <w:sz w:val="18"/>
                <w:szCs w:val="18"/>
              </w:rPr>
            </w:pPr>
          </w:p>
        </w:tc>
      </w:tr>
      <w:tr w:rsidR="001931C7" w:rsidRPr="001A67E3" w14:paraId="300A5508" w14:textId="77777777" w:rsidTr="006317E6">
        <w:trPr>
          <w:cantSplit/>
          <w:trHeight w:val="50"/>
        </w:trPr>
        <w:tc>
          <w:tcPr>
            <w:tcW w:w="250" w:type="dxa"/>
            <w:vMerge/>
            <w:tcBorders>
              <w:left w:val="single" w:sz="12" w:space="0" w:color="auto"/>
              <w:bottom w:val="single" w:sz="12" w:space="0" w:color="auto"/>
              <w:right w:val="single" w:sz="12" w:space="0" w:color="auto"/>
            </w:tcBorders>
            <w:vAlign w:val="center"/>
          </w:tcPr>
          <w:p w14:paraId="4781482D"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5BABE63"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tcPr>
          <w:p w14:paraId="2826C6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28EF52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7160F7AB" w14:textId="77777777" w:rsidR="001931C7" w:rsidRPr="001A67E3" w:rsidRDefault="001931C7" w:rsidP="006317E6">
            <w:pPr>
              <w:jc w:val="center"/>
              <w:rPr>
                <w:rFonts w:cs="Arial"/>
                <w:sz w:val="18"/>
                <w:szCs w:val="18"/>
              </w:rPr>
            </w:pPr>
          </w:p>
        </w:tc>
      </w:tr>
      <w:tr w:rsidR="00007347" w:rsidRPr="001A67E3" w14:paraId="4B22ADFD" w14:textId="77777777" w:rsidTr="00B0451F">
        <w:trPr>
          <w:cantSplit/>
          <w:trHeight w:val="50"/>
        </w:trPr>
        <w:tc>
          <w:tcPr>
            <w:tcW w:w="250" w:type="dxa"/>
            <w:vMerge/>
            <w:tcBorders>
              <w:left w:val="single" w:sz="12" w:space="0" w:color="auto"/>
              <w:bottom w:val="single" w:sz="12" w:space="0" w:color="auto"/>
              <w:right w:val="single" w:sz="12" w:space="0" w:color="auto"/>
            </w:tcBorders>
            <w:vAlign w:val="center"/>
          </w:tcPr>
          <w:p w14:paraId="54F067A8" w14:textId="77777777" w:rsidR="00007347" w:rsidRPr="001A67E3" w:rsidRDefault="00007347" w:rsidP="00007347">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5C57B77" w14:textId="766F46DA"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41E3922" w14:textId="25FE0073"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68289F8"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48F3C6E9" w14:textId="77777777" w:rsidR="00007347" w:rsidRPr="001A67E3" w:rsidRDefault="00007347" w:rsidP="00007347">
            <w:pPr>
              <w:jc w:val="center"/>
              <w:rPr>
                <w:rFonts w:cs="Arial"/>
                <w:sz w:val="18"/>
                <w:szCs w:val="18"/>
              </w:rPr>
            </w:pPr>
          </w:p>
        </w:tc>
      </w:tr>
      <w:tr w:rsidR="001931C7" w:rsidRPr="001A67E3" w14:paraId="42BF9949"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76CDBC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637A919"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tcPr>
          <w:p w14:paraId="605EF514"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5ECE7AB"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C805812" w14:textId="77777777" w:rsidR="001931C7" w:rsidRPr="001A67E3" w:rsidRDefault="001931C7" w:rsidP="006317E6">
            <w:pPr>
              <w:jc w:val="center"/>
              <w:rPr>
                <w:rFonts w:cs="Arial"/>
                <w:sz w:val="18"/>
                <w:szCs w:val="18"/>
              </w:rPr>
            </w:pPr>
          </w:p>
        </w:tc>
      </w:tr>
      <w:tr w:rsidR="001931C7" w:rsidRPr="001A67E3" w14:paraId="705E9AB3" w14:textId="77777777" w:rsidTr="006317E6">
        <w:trPr>
          <w:cantSplit/>
          <w:trHeight w:val="240"/>
        </w:trPr>
        <w:tc>
          <w:tcPr>
            <w:tcW w:w="250" w:type="dxa"/>
            <w:vMerge/>
            <w:tcBorders>
              <w:left w:val="single" w:sz="12" w:space="0" w:color="auto"/>
              <w:bottom w:val="single" w:sz="12" w:space="0" w:color="auto"/>
              <w:right w:val="single" w:sz="12" w:space="0" w:color="auto"/>
            </w:tcBorders>
            <w:vAlign w:val="center"/>
          </w:tcPr>
          <w:p w14:paraId="4B684AD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7B0B8187"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tcPr>
          <w:p w14:paraId="037502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ADD20E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0448993" w14:textId="77777777" w:rsidR="001931C7" w:rsidRPr="001A67E3" w:rsidRDefault="001931C7" w:rsidP="006317E6">
            <w:pPr>
              <w:jc w:val="center"/>
              <w:rPr>
                <w:rFonts w:cs="Arial"/>
                <w:sz w:val="18"/>
                <w:szCs w:val="18"/>
              </w:rPr>
            </w:pPr>
          </w:p>
        </w:tc>
      </w:tr>
      <w:tr w:rsidR="001931C7" w:rsidRPr="001A67E3" w14:paraId="4B301C75" w14:textId="77777777" w:rsidTr="006317E6">
        <w:trPr>
          <w:cantSplit/>
          <w:trHeight w:val="76"/>
        </w:trPr>
        <w:tc>
          <w:tcPr>
            <w:tcW w:w="250" w:type="dxa"/>
            <w:vMerge/>
            <w:tcBorders>
              <w:left w:val="single" w:sz="12" w:space="0" w:color="auto"/>
              <w:bottom w:val="single" w:sz="12" w:space="0" w:color="auto"/>
              <w:right w:val="single" w:sz="12" w:space="0" w:color="auto"/>
            </w:tcBorders>
            <w:vAlign w:val="center"/>
          </w:tcPr>
          <w:p w14:paraId="7861BE1C"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tcPr>
          <w:p w14:paraId="58C7266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tcPr>
          <w:p w14:paraId="6B18ABA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tcPr>
          <w:p w14:paraId="2C7E4A5D"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tcPr>
          <w:p w14:paraId="03F78EDB" w14:textId="77777777" w:rsidR="001931C7" w:rsidRPr="001A67E3" w:rsidRDefault="001931C7" w:rsidP="006317E6">
            <w:pPr>
              <w:jc w:val="center"/>
              <w:rPr>
                <w:rFonts w:cs="Arial"/>
                <w:sz w:val="18"/>
                <w:szCs w:val="18"/>
              </w:rPr>
            </w:pPr>
          </w:p>
        </w:tc>
      </w:tr>
    </w:tbl>
    <w:p w14:paraId="0FC0977D" w14:textId="3362FAD1" w:rsidR="001931C7" w:rsidRPr="001A67E3" w:rsidRDefault="001931C7" w:rsidP="000A65A5">
      <w:pPr>
        <w:spacing w:before="240"/>
        <w:rPr>
          <w:rFonts w:cs="Arial"/>
          <w:i/>
          <w:sz w:val="18"/>
          <w:szCs w:val="18"/>
          <w:u w:val="single"/>
        </w:rPr>
      </w:pPr>
      <w:r w:rsidRPr="001A67E3">
        <w:rPr>
          <w:rFonts w:cs="Arial"/>
          <w:i/>
          <w:sz w:val="18"/>
          <w:szCs w:val="18"/>
          <w:u w:val="single"/>
        </w:rPr>
        <w:t>Poznámk</w:t>
      </w:r>
      <w:r w:rsidR="00C23D16">
        <w:rPr>
          <w:rFonts w:cs="Arial"/>
          <w:i/>
          <w:sz w:val="18"/>
          <w:szCs w:val="18"/>
          <w:u w:val="single"/>
        </w:rPr>
        <w:t>a</w:t>
      </w:r>
      <w:r w:rsidRPr="001A67E3">
        <w:rPr>
          <w:rFonts w:cs="Arial"/>
          <w:i/>
          <w:sz w:val="18"/>
          <w:szCs w:val="18"/>
          <w:u w:val="single"/>
        </w:rPr>
        <w:t xml:space="preserve"> k vyplnění: Účastník doplní šedě vyznačená pole. V případě potřeby opakujte tabulku dle své potřeby.</w:t>
      </w:r>
    </w:p>
    <w:p w14:paraId="7F1C274B" w14:textId="6824B7BE" w:rsidR="00FA6B37" w:rsidRPr="00B31975" w:rsidRDefault="00FA6B37" w:rsidP="003F0EB4">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B31975">
        <w:rPr>
          <w:rFonts w:ascii="Arial" w:hAnsi="Arial" w:cs="Arial"/>
          <w:b/>
          <w:color w:val="FFFFFF" w:themeColor="background1"/>
          <w:spacing w:val="20"/>
          <w:sz w:val="20"/>
          <w:szCs w:val="22"/>
          <w:lang w:val="cs-CZ"/>
        </w:rPr>
        <w:t>Čestné prohlášení o neexistenci střetu zájmu</w:t>
      </w:r>
    </w:p>
    <w:p w14:paraId="28F0E1BB" w14:textId="06104B50" w:rsidR="00FA6B37" w:rsidRPr="00FA6B37" w:rsidRDefault="00FA6B37" w:rsidP="00FA6B37">
      <w:pPr>
        <w:spacing w:before="240" w:after="240"/>
        <w:jc w:val="both"/>
        <w:rPr>
          <w:rFonts w:cs="Arial"/>
          <w:sz w:val="18"/>
          <w:szCs w:val="22"/>
        </w:rPr>
      </w:pPr>
      <w:r w:rsidRPr="00FA6B37">
        <w:rPr>
          <w:rFonts w:cs="Arial"/>
          <w:sz w:val="18"/>
          <w:szCs w:val="22"/>
        </w:rPr>
        <w:t>Dodavatel předkládá čestné prohlášení o neexistenci střetu zájmů v souladu s § 4b zákona č. 159/2006 Sb., o</w:t>
      </w:r>
      <w:r w:rsidR="005C1239">
        <w:rPr>
          <w:rFonts w:cs="Arial"/>
          <w:sz w:val="18"/>
          <w:szCs w:val="22"/>
        </w:rPr>
        <w:t> </w:t>
      </w:r>
      <w:r w:rsidRPr="00FA6B37">
        <w:rPr>
          <w:rFonts w:cs="Arial"/>
          <w:sz w:val="18"/>
          <w:szCs w:val="22"/>
        </w:rPr>
        <w:t>střetu zájmů, ve znění pozdějších předpisů a prohlašuje, že:</w:t>
      </w:r>
    </w:p>
    <w:p w14:paraId="5F28457A" w14:textId="25E62F59" w:rsidR="00FA6B37" w:rsidRPr="00FA6B37" w:rsidRDefault="00FA6B37" w:rsidP="00FA6B37">
      <w:pPr>
        <w:pStyle w:val="Odstavecseseznamem"/>
        <w:numPr>
          <w:ilvl w:val="0"/>
          <w:numId w:val="39"/>
        </w:numPr>
        <w:spacing w:before="0" w:after="240" w:line="240" w:lineRule="auto"/>
        <w:ind w:left="425" w:hanging="425"/>
        <w:rPr>
          <w:rFonts w:ascii="Arial" w:hAnsi="Arial" w:cs="Arial"/>
          <w:sz w:val="18"/>
          <w:szCs w:val="22"/>
        </w:rPr>
      </w:pPr>
      <w:r w:rsidRPr="00FA6B37">
        <w:rPr>
          <w:rFonts w:ascii="Arial" w:hAnsi="Arial" w:cs="Arial"/>
          <w:sz w:val="18"/>
          <w:szCs w:val="22"/>
        </w:rPr>
        <w:t xml:space="preserve">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26FE4EF6" w14:textId="77777777" w:rsidR="00FA6B37" w:rsidRPr="00FA6B37" w:rsidRDefault="00FA6B37" w:rsidP="00FA6B37">
      <w:pPr>
        <w:pStyle w:val="Odstavecseseznamem"/>
        <w:numPr>
          <w:ilvl w:val="0"/>
          <w:numId w:val="39"/>
        </w:numPr>
        <w:spacing w:before="0" w:line="240" w:lineRule="auto"/>
        <w:ind w:left="426" w:hanging="426"/>
        <w:contextualSpacing/>
        <w:rPr>
          <w:rFonts w:ascii="Arial" w:hAnsi="Arial" w:cs="Arial"/>
          <w:sz w:val="18"/>
          <w:szCs w:val="22"/>
        </w:rPr>
      </w:pPr>
      <w:r w:rsidRPr="00FA6B37">
        <w:rPr>
          <w:rFonts w:ascii="Arial" w:hAnsi="Arial" w:cs="Arial"/>
          <w:sz w:val="18"/>
          <w:szCs w:val="22"/>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67121E4" w14:textId="77777777" w:rsidR="00E55A62" w:rsidRPr="001931C7" w:rsidRDefault="00E55A62" w:rsidP="003F0EB4">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1931C7">
        <w:rPr>
          <w:rFonts w:ascii="Arial" w:hAnsi="Arial" w:cs="Arial"/>
          <w:b/>
          <w:color w:val="FFFFFF" w:themeColor="background1"/>
          <w:spacing w:val="20"/>
          <w:sz w:val="20"/>
          <w:szCs w:val="22"/>
          <w:lang w:val="cs-CZ"/>
        </w:rPr>
        <w:t>ČESTNÉ PROHLÁŠENÍ VE VZTAHU K RUSKÝM / BĚLORUSKÝM SUBJEKTŮM</w:t>
      </w:r>
    </w:p>
    <w:p w14:paraId="0D2DD9E2" w14:textId="43A7F74B" w:rsidR="00E55A62" w:rsidRPr="00A63A50" w:rsidRDefault="00E55A62" w:rsidP="00E55A62">
      <w:pPr>
        <w:pStyle w:val="Podnadpis"/>
        <w:spacing w:before="240" w:after="120" w:line="264" w:lineRule="auto"/>
        <w:jc w:val="both"/>
        <w:rPr>
          <w:rFonts w:ascii="Arial" w:hAnsi="Arial" w:cs="Arial"/>
          <w:b w:val="0"/>
          <w:color w:val="000000"/>
          <w:sz w:val="18"/>
          <w:szCs w:val="18"/>
        </w:rPr>
      </w:pPr>
      <w:r>
        <w:rPr>
          <w:rStyle w:val="fontstyle01"/>
          <w:rFonts w:ascii="Arial" w:hAnsi="Arial" w:cs="Arial"/>
          <w:b w:val="0"/>
          <w:sz w:val="18"/>
          <w:szCs w:val="18"/>
        </w:rPr>
        <w:t>D</w:t>
      </w:r>
      <w:r w:rsidRPr="00A63A50">
        <w:rPr>
          <w:rStyle w:val="fontstyle01"/>
          <w:rFonts w:ascii="Arial" w:hAnsi="Arial" w:cs="Arial"/>
          <w:b w:val="0"/>
          <w:sz w:val="18"/>
          <w:szCs w:val="18"/>
        </w:rPr>
        <w:t xml:space="preserve">odavatel tímto ve vztahu k výše </w:t>
      </w:r>
      <w:r>
        <w:rPr>
          <w:rStyle w:val="fontstyle01"/>
          <w:rFonts w:ascii="Arial" w:hAnsi="Arial" w:cs="Arial"/>
          <w:b w:val="0"/>
          <w:sz w:val="18"/>
          <w:szCs w:val="18"/>
        </w:rPr>
        <w:t>uvedené</w:t>
      </w:r>
      <w:r w:rsidRPr="00A63A50">
        <w:rPr>
          <w:rStyle w:val="fontstyle01"/>
          <w:rFonts w:ascii="Arial" w:hAnsi="Arial" w:cs="Arial"/>
          <w:b w:val="0"/>
          <w:sz w:val="18"/>
          <w:szCs w:val="18"/>
        </w:rPr>
        <w:t xml:space="preserve"> veřejné zakáz</w:t>
      </w:r>
      <w:r>
        <w:rPr>
          <w:rStyle w:val="fontstyle01"/>
          <w:rFonts w:ascii="Arial" w:hAnsi="Arial" w:cs="Arial"/>
          <w:b w:val="0"/>
          <w:sz w:val="18"/>
          <w:szCs w:val="18"/>
        </w:rPr>
        <w:t>ce</w:t>
      </w:r>
      <w:r w:rsidRPr="00A63A50">
        <w:rPr>
          <w:rStyle w:val="fontstyle01"/>
          <w:rFonts w:ascii="Arial" w:hAnsi="Arial" w:cs="Arial"/>
          <w:b w:val="0"/>
          <w:sz w:val="18"/>
          <w:szCs w:val="18"/>
        </w:rPr>
        <w:t xml:space="preserve"> prohlašuje, že:</w:t>
      </w:r>
    </w:p>
    <w:p w14:paraId="330C7377"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A63A50">
        <w:rPr>
          <w:rFonts w:ascii="Arial" w:hAnsi="Arial" w:cs="Arial"/>
          <w:color w:val="000000"/>
          <w:sz w:val="18"/>
          <w:szCs w:val="18"/>
        </w:rPr>
        <w:t>ii</w:t>
      </w:r>
      <w:proofErr w:type="spellEnd"/>
      <w:r w:rsidRPr="00A63A50">
        <w:rPr>
          <w:rFonts w:ascii="Arial" w:hAnsi="Arial" w:cs="Arial"/>
          <w:color w:val="000000"/>
          <w:sz w:val="18"/>
          <w:szCs w:val="18"/>
        </w:rPr>
        <w:t xml:space="preserve">) kterákoli z osob, jejichž kapacity bude dodavatel využívat, a to </w:t>
      </w:r>
      <w:r w:rsidRPr="00A63A50">
        <w:rPr>
          <w:rFonts w:ascii="Arial" w:hAnsi="Arial" w:cs="Arial"/>
          <w:color w:val="000000"/>
          <w:sz w:val="18"/>
          <w:szCs w:val="18"/>
        </w:rPr>
        <w:br/>
        <w:t>v rozsahu více než 10 % nabídkové ceny,</w:t>
      </w:r>
    </w:p>
    <w:p w14:paraId="7FB67731" w14:textId="77777777" w:rsidR="00E55A62" w:rsidRPr="00A63A50" w:rsidRDefault="00E55A62" w:rsidP="00E55A62">
      <w:pPr>
        <w:pStyle w:val="podpisra"/>
        <w:numPr>
          <w:ilvl w:val="0"/>
          <w:numId w:val="35"/>
        </w:numPr>
        <w:tabs>
          <w:tab w:val="right" w:leader="dot" w:pos="4962"/>
        </w:tabs>
        <w:spacing w:before="120"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ruským státním příslušníkem, fyzickou či právnickou osobou nebo subjektem či orgánem se sídlem v Rusku,</w:t>
      </w:r>
    </w:p>
    <w:p w14:paraId="16078046" w14:textId="77777777"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z více než 50 % přímo či nepřímo vlastněn některým ze subjektů uvedených v písmeni a), ani</w:t>
      </w:r>
    </w:p>
    <w:p w14:paraId="38D0BF71" w14:textId="3C9EF70D"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nejedná jménem nebo na pokyn některého ze subjektů uvedených v písmeni a) nebo b);</w:t>
      </w:r>
    </w:p>
    <w:p w14:paraId="3B4D2CDD"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A63A50">
        <w:rPr>
          <w:rFonts w:ascii="Arial" w:hAnsi="Arial" w:cs="Arial"/>
          <w:sz w:val="18"/>
          <w:szCs w:val="18"/>
        </w:rPr>
        <w:t xml:space="preserve"> nařízení Rady (EU) č. 208/2014, o omezujících opatřeních vůči některým osobám, subjektům, orgánům vzhledem k situaci na Ukrajině,</w:t>
      </w:r>
      <w:r w:rsidRPr="00A63A50">
        <w:rPr>
          <w:rFonts w:ascii="Arial" w:hAnsi="Arial" w:cs="Arial"/>
          <w:color w:val="000000"/>
          <w:sz w:val="18"/>
          <w:szCs w:val="18"/>
        </w:rPr>
        <w:t xml:space="preserve">  nebo nařízení Rady (ES) č. 765/2006 ze dne 18. května 2006 o omezujících opatřeních vůči prezidentu Lukašenkovi a některým představitelům Běloruska (ve znění pozdějších aktualizací)</w:t>
      </w:r>
      <w:r w:rsidRPr="00A63A50">
        <w:rPr>
          <w:rStyle w:val="Znakapoznpodarou"/>
          <w:rFonts w:ascii="Arial" w:hAnsi="Arial" w:cs="Arial"/>
          <w:color w:val="000000"/>
          <w:sz w:val="18"/>
          <w:szCs w:val="18"/>
        </w:rPr>
        <w:footnoteReference w:id="2"/>
      </w:r>
      <w:r w:rsidRPr="00A63A50">
        <w:rPr>
          <w:rFonts w:ascii="Arial" w:hAnsi="Arial" w:cs="Arial"/>
          <w:color w:val="000000"/>
          <w:sz w:val="18"/>
          <w:szCs w:val="18"/>
        </w:rPr>
        <w:t>;</w:t>
      </w:r>
    </w:p>
    <w:p w14:paraId="1ABEF9D2"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A63A50">
        <w:rPr>
          <w:rFonts w:ascii="Arial" w:hAnsi="Arial" w:cs="Arial"/>
          <w:color w:val="000000"/>
          <w:sz w:val="18"/>
          <w:szCs w:val="18"/>
        </w:rPr>
        <w:br/>
        <w:t xml:space="preserve">o omezujících opatřeních vzhledem k činnostem narušujícím nebo ohrožujícím územní celistvost, svrchovanost a nezávislost Ukrajiny (ve znění pozdějších aktualizací) nebo nařízení Rady (ES) </w:t>
      </w:r>
      <w:r w:rsidRPr="00A63A50">
        <w:rPr>
          <w:rFonts w:ascii="Arial" w:hAnsi="Arial" w:cs="Arial"/>
          <w:color w:val="000000"/>
          <w:sz w:val="18"/>
          <w:szCs w:val="18"/>
        </w:rPr>
        <w:br/>
        <w:t>č. 765/2006 ze dne 18. května 2006 o omezujících opatřeních vůči prezidentu Lukašenkovi a některým představitelům Běloruska (ve znění pozdějších aktualizací).</w:t>
      </w:r>
    </w:p>
    <w:p w14:paraId="1D2CCD42" w14:textId="77777777" w:rsidR="00E55A62" w:rsidRDefault="00E55A62" w:rsidP="00FA6B37">
      <w:pPr>
        <w:jc w:val="both"/>
        <w:rPr>
          <w:rFonts w:cs="Arial"/>
          <w:b/>
          <w:sz w:val="18"/>
          <w:szCs w:val="22"/>
        </w:rPr>
      </w:pPr>
    </w:p>
    <w:p w14:paraId="67D27280" w14:textId="5500DD0B" w:rsidR="00FA6B37" w:rsidRPr="00FA6B37" w:rsidRDefault="00FA6B37" w:rsidP="00FA6B37">
      <w:pPr>
        <w:jc w:val="both"/>
        <w:rPr>
          <w:rFonts w:cs="Arial"/>
          <w:b/>
          <w:sz w:val="18"/>
          <w:szCs w:val="22"/>
        </w:rPr>
      </w:pPr>
      <w:r w:rsidRPr="00FA6B37">
        <w:rPr>
          <w:rFonts w:cs="Arial"/>
          <w:b/>
          <w:sz w:val="18"/>
          <w:szCs w:val="22"/>
        </w:rPr>
        <w:t>Toto prohlášení činím na základě své jasné, srozumitelné a svobodné vůle a jsem si vědom všech následků plynoucích z uvedení nepravdivých údajů.</w:t>
      </w:r>
    </w:p>
    <w:p w14:paraId="0F7F7EA1" w14:textId="77777777" w:rsidR="00FA6B37" w:rsidRPr="00FA6B37" w:rsidRDefault="00FA6B37" w:rsidP="00FA6B37">
      <w:pPr>
        <w:jc w:val="both"/>
        <w:rPr>
          <w:rFonts w:cs="Arial"/>
          <w:b/>
          <w:sz w:val="18"/>
          <w:szCs w:val="22"/>
        </w:rPr>
      </w:pPr>
    </w:p>
    <w:p w14:paraId="6EE1DCB9" w14:textId="77777777" w:rsidR="00AC3FEE" w:rsidRPr="00A95F34" w:rsidRDefault="00AC3FEE" w:rsidP="00AC3FEE">
      <w:pPr>
        <w:jc w:val="both"/>
        <w:rPr>
          <w:rFonts w:cs="Arial"/>
          <w:sz w:val="18"/>
          <w:szCs w:val="22"/>
        </w:rPr>
      </w:pPr>
      <w:r w:rsidRPr="00A95F34">
        <w:rPr>
          <w:rFonts w:cs="Arial"/>
          <w:sz w:val="18"/>
          <w:szCs w:val="22"/>
        </w:rPr>
        <w:t xml:space="preserve">V </w:t>
      </w:r>
      <w:r w:rsidRPr="00A95F34">
        <w:rPr>
          <w:rFonts w:cs="Arial"/>
          <w:sz w:val="18"/>
          <w:szCs w:val="22"/>
        </w:rPr>
        <w:fldChar w:fldCharType="begin">
          <w:ffData>
            <w:name w:val="Text1"/>
            <w:enabled/>
            <w:calcOnExit w:val="0"/>
            <w:textInput/>
          </w:ffData>
        </w:fldChar>
      </w:r>
      <w:bookmarkStart w:id="3" w:name="Text1"/>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bookmarkEnd w:id="3"/>
      <w:r w:rsidRPr="00A95F34">
        <w:rPr>
          <w:rFonts w:cs="Arial"/>
          <w:sz w:val="18"/>
          <w:szCs w:val="22"/>
        </w:rPr>
        <w:t xml:space="preserve"> dne </w:t>
      </w:r>
      <w:r w:rsidRPr="00A95F34">
        <w:rPr>
          <w:rFonts w:cs="Arial"/>
          <w:sz w:val="18"/>
          <w:szCs w:val="22"/>
        </w:rPr>
        <w:fldChar w:fldCharType="begin">
          <w:ffData>
            <w:name w:val="Text1"/>
            <w:enabled/>
            <w:calcOnExit w:val="0"/>
            <w:textInput/>
          </w:ffData>
        </w:fldChar>
      </w:r>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p>
    <w:p w14:paraId="69DDA721" w14:textId="77777777" w:rsidR="00AC3FEE" w:rsidRDefault="00AC3FEE" w:rsidP="00AC3FEE">
      <w:pPr>
        <w:pStyle w:val="Bezmezer"/>
        <w:rPr>
          <w:rFonts w:ascii="Arial" w:hAnsi="Arial" w:cs="Arial"/>
          <w:sz w:val="18"/>
          <w:szCs w:val="18"/>
        </w:rPr>
      </w:pPr>
    </w:p>
    <w:p w14:paraId="77619BFD" w14:textId="77777777" w:rsidR="00AC3FEE" w:rsidRDefault="00AC3FEE" w:rsidP="00AC3FEE">
      <w:pPr>
        <w:pStyle w:val="Bezmezer"/>
        <w:rPr>
          <w:rFonts w:ascii="Arial" w:hAnsi="Arial" w:cs="Arial"/>
          <w:sz w:val="18"/>
          <w:szCs w:val="18"/>
        </w:rPr>
      </w:pPr>
    </w:p>
    <w:p w14:paraId="76AA348A" w14:textId="77777777" w:rsidR="00AC3FEE" w:rsidRDefault="00AC3FEE" w:rsidP="00AC3FEE">
      <w:pPr>
        <w:pStyle w:val="Bezmezer"/>
        <w:rPr>
          <w:rFonts w:ascii="Arial" w:hAnsi="Arial" w:cs="Arial"/>
          <w:sz w:val="18"/>
          <w:szCs w:val="18"/>
        </w:rPr>
      </w:pPr>
    </w:p>
    <w:p w14:paraId="7AAE873E" w14:textId="77777777" w:rsidR="00AC3FEE" w:rsidRDefault="00AC3FEE" w:rsidP="00AC3FEE">
      <w:pPr>
        <w:pStyle w:val="Bezmezer"/>
        <w:rPr>
          <w:rFonts w:ascii="Arial" w:hAnsi="Arial" w:cs="Arial"/>
          <w:sz w:val="18"/>
          <w:szCs w:val="18"/>
        </w:rPr>
      </w:pPr>
      <w:r>
        <w:rPr>
          <w:rFonts w:ascii="Arial" w:hAnsi="Arial" w:cs="Arial"/>
          <w:sz w:val="18"/>
          <w:szCs w:val="18"/>
        </w:rPr>
        <w:t>………………………………………</w:t>
      </w:r>
    </w:p>
    <w:p w14:paraId="14875222" w14:textId="77777777" w:rsidR="00AC3FEE" w:rsidRPr="00FC4A53" w:rsidRDefault="00AC3FEE" w:rsidP="00AC3FEE">
      <w:pPr>
        <w:pStyle w:val="Bezmezer"/>
        <w:rPr>
          <w:rFonts w:ascii="Arial" w:hAnsi="Arial" w:cs="Arial"/>
          <w:b/>
          <w:sz w:val="18"/>
          <w:szCs w:val="18"/>
          <w:highlight w:val="yellow"/>
        </w:rPr>
      </w:pPr>
      <w:r w:rsidRPr="00FC4A53">
        <w:rPr>
          <w:rFonts w:ascii="Arial" w:hAnsi="Arial" w:cs="Arial"/>
          <w:b/>
          <w:sz w:val="18"/>
          <w:szCs w:val="18"/>
          <w:highlight w:val="yellow"/>
        </w:rPr>
        <w:t>Titul, jméno a příjmení</w:t>
      </w:r>
    </w:p>
    <w:p w14:paraId="26669887" w14:textId="77777777" w:rsidR="00AC3FEE" w:rsidRPr="00A95F34" w:rsidRDefault="00AC3FEE" w:rsidP="00AC3FEE">
      <w:pPr>
        <w:pStyle w:val="Bezmezer"/>
        <w:rPr>
          <w:rFonts w:ascii="Arial" w:hAnsi="Arial" w:cs="Arial"/>
          <w:sz w:val="18"/>
          <w:szCs w:val="18"/>
        </w:rPr>
      </w:pPr>
      <w:r w:rsidRPr="00FC4A53">
        <w:rPr>
          <w:rFonts w:ascii="Arial" w:hAnsi="Arial" w:cs="Arial"/>
          <w:sz w:val="18"/>
          <w:szCs w:val="18"/>
          <w:highlight w:val="yellow"/>
        </w:rPr>
        <w:t>funkce</w:t>
      </w:r>
    </w:p>
    <w:p w14:paraId="1F6D7074" w14:textId="627CF578" w:rsidR="00A95F34" w:rsidRPr="00A95F34" w:rsidRDefault="00A95F34" w:rsidP="00AC3FEE">
      <w:pPr>
        <w:jc w:val="both"/>
        <w:rPr>
          <w:rFonts w:cs="Arial"/>
          <w:sz w:val="18"/>
          <w:szCs w:val="18"/>
        </w:rPr>
      </w:pPr>
    </w:p>
    <w:sectPr w:rsidR="00A95F34" w:rsidRPr="00A95F34" w:rsidSect="00071AAB">
      <w:headerReference w:type="default" r:id="rId12"/>
      <w:footerReference w:type="default" r:id="rId13"/>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57622" w14:textId="77777777" w:rsidR="00A7210F" w:rsidRDefault="00A7210F" w:rsidP="005213B4">
      <w:r>
        <w:separator/>
      </w:r>
    </w:p>
  </w:endnote>
  <w:endnote w:type="continuationSeparator" w:id="0">
    <w:p w14:paraId="2A6E9009" w14:textId="77777777" w:rsidR="00A7210F" w:rsidRDefault="00A7210F" w:rsidP="005213B4">
      <w:r>
        <w:continuationSeparator/>
      </w:r>
    </w:p>
  </w:endnote>
  <w:endnote w:type="continuationNotice" w:id="1">
    <w:p w14:paraId="6702735B" w14:textId="77777777" w:rsidR="00A7210F" w:rsidRDefault="00A72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xi Sans">
    <w:altName w:val="Times New Roman"/>
    <w:charset w:val="00"/>
    <w:family w:val="auto"/>
    <w:pitch w:val="variable"/>
  </w:font>
  <w:font w:name="Lucida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2A07" w14:textId="1748E18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03EF7959"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83E1F">
                            <w:rPr>
                              <w:rStyle w:val="slostrnky"/>
                              <w:rFonts w:ascii="Segoe UI" w:hAnsi="Segoe UI" w:cs="Segoe UI"/>
                              <w:noProof/>
                              <w:sz w:val="16"/>
                            </w:rPr>
                            <w:t>4</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83E1F">
                            <w:rPr>
                              <w:rStyle w:val="slostrnky"/>
                              <w:rFonts w:ascii="Segoe UI" w:hAnsi="Segoe UI" w:cs="Segoe UI"/>
                              <w:noProof/>
                              <w:sz w:val="16"/>
                            </w:rPr>
                            <w:t>4</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03EF7959"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83E1F">
                      <w:rPr>
                        <w:rStyle w:val="slostrnky"/>
                        <w:rFonts w:ascii="Segoe UI" w:hAnsi="Segoe UI" w:cs="Segoe UI"/>
                        <w:noProof/>
                        <w:sz w:val="16"/>
                      </w:rPr>
                      <w:t>4</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83E1F">
                      <w:rPr>
                        <w:rStyle w:val="slostrnky"/>
                        <w:rFonts w:ascii="Segoe UI" w:hAnsi="Segoe UI" w:cs="Segoe UI"/>
                        <w:noProof/>
                        <w:sz w:val="16"/>
                      </w:rPr>
                      <w:t>4</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28B985FA"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83E1F">
                            <w:rPr>
                              <w:rStyle w:val="slostrnky"/>
                              <w:rFonts w:ascii="Segoe UI" w:hAnsi="Segoe UI" w:cs="Segoe UI"/>
                              <w:noProof/>
                              <w:sz w:val="16"/>
                            </w:rPr>
                            <w:t>4</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83E1F">
                            <w:rPr>
                              <w:rStyle w:val="slostrnky"/>
                              <w:rFonts w:ascii="Segoe UI" w:hAnsi="Segoe UI" w:cs="Segoe UI"/>
                              <w:noProof/>
                              <w:sz w:val="16"/>
                            </w:rPr>
                            <w:t>4</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28B985FA"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83E1F">
                      <w:rPr>
                        <w:rStyle w:val="slostrnky"/>
                        <w:rFonts w:ascii="Segoe UI" w:hAnsi="Segoe UI" w:cs="Segoe UI"/>
                        <w:noProof/>
                        <w:sz w:val="16"/>
                      </w:rPr>
                      <w:t>4</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83E1F">
                      <w:rPr>
                        <w:rStyle w:val="slostrnky"/>
                        <w:rFonts w:ascii="Segoe UI" w:hAnsi="Segoe UI" w:cs="Segoe UI"/>
                        <w:noProof/>
                        <w:sz w:val="16"/>
                      </w:rPr>
                      <w:t>4</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51F047B2"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83E1F">
                            <w:rPr>
                              <w:rStyle w:val="slostrnky"/>
                              <w:rFonts w:ascii="Segoe UI" w:hAnsi="Segoe UI" w:cs="Segoe UI"/>
                              <w:noProof/>
                              <w:sz w:val="16"/>
                            </w:rPr>
                            <w:t>4</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83E1F">
                            <w:rPr>
                              <w:rStyle w:val="slostrnky"/>
                              <w:rFonts w:ascii="Segoe UI" w:hAnsi="Segoe UI" w:cs="Segoe UI"/>
                              <w:noProof/>
                              <w:sz w:val="16"/>
                            </w:rPr>
                            <w:t>4</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51F047B2"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83E1F">
                      <w:rPr>
                        <w:rStyle w:val="slostrnky"/>
                        <w:rFonts w:ascii="Segoe UI" w:hAnsi="Segoe UI" w:cs="Segoe UI"/>
                        <w:noProof/>
                        <w:sz w:val="16"/>
                      </w:rPr>
                      <w:t>4</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83E1F">
                      <w:rPr>
                        <w:rStyle w:val="slostrnky"/>
                        <w:rFonts w:ascii="Segoe UI" w:hAnsi="Segoe UI" w:cs="Segoe UI"/>
                        <w:noProof/>
                        <w:sz w:val="16"/>
                      </w:rPr>
                      <w:t>4</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213D7" w14:textId="77777777" w:rsidR="00A7210F" w:rsidRDefault="00A7210F" w:rsidP="005213B4">
      <w:r>
        <w:separator/>
      </w:r>
    </w:p>
  </w:footnote>
  <w:footnote w:type="continuationSeparator" w:id="0">
    <w:p w14:paraId="31625729" w14:textId="77777777" w:rsidR="00A7210F" w:rsidRDefault="00A7210F" w:rsidP="005213B4">
      <w:r>
        <w:continuationSeparator/>
      </w:r>
    </w:p>
  </w:footnote>
  <w:footnote w:type="continuationNotice" w:id="1">
    <w:p w14:paraId="09351581" w14:textId="77777777" w:rsidR="00A7210F" w:rsidRDefault="00A7210F"/>
  </w:footnote>
  <w:footnote w:id="2">
    <w:p w14:paraId="50C549B0" w14:textId="3AEB074C" w:rsidR="00E55A62" w:rsidRPr="00AA2A0C" w:rsidRDefault="00A22067" w:rsidP="00E55A62">
      <w:pPr>
        <w:pStyle w:val="Textpoznpodarou"/>
        <w:rPr>
          <w:rFonts w:cs="Arial"/>
          <w:sz w:val="18"/>
          <w:szCs w:val="16"/>
        </w:rPr>
      </w:pPr>
      <w:r w:rsidRPr="00AA2A0C">
        <w:rPr>
          <w:rStyle w:val="Znakapoznpodarou"/>
          <w:rFonts w:cs="Arial"/>
          <w:sz w:val="18"/>
          <w:szCs w:val="16"/>
        </w:rPr>
        <w:t>1</w:t>
      </w:r>
      <w:r w:rsidR="00E55A62" w:rsidRPr="00AA2A0C">
        <w:rPr>
          <w:rFonts w:cs="Arial"/>
          <w:sz w:val="18"/>
          <w:szCs w:val="16"/>
        </w:rPr>
        <w:t xml:space="preserve"> Aktualizovaný seznam sankcionovaných osob je uveden například na internetových stránkách Finančního analytického úřadu zde </w:t>
      </w:r>
      <w:hyperlink r:id="rId1" w:history="1">
        <w:r w:rsidR="00E55A62" w:rsidRPr="00AA2A0C">
          <w:rPr>
            <w:rStyle w:val="Hypertextovodkaz"/>
            <w:rFonts w:cs="Arial"/>
            <w:sz w:val="18"/>
            <w:szCs w:val="16"/>
          </w:rPr>
          <w:t>https://www.financnianalytickyurad.cz/blog/zarazeni-dalsich-osob-na-sankcni-seznam-proti-rusku</w:t>
        </w:r>
      </w:hyperlink>
      <w:r w:rsidR="00E55A62" w:rsidRPr="00AA2A0C">
        <w:rPr>
          <w:rFonts w:cs="Arial"/>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5BD7E2E9" w:rsidR="00AF1BE7" w:rsidRDefault="00C23D16">
    <w:pPr>
      <w:pStyle w:val="Zhlav"/>
    </w:pPr>
    <w:r>
      <w:rPr>
        <w:noProof/>
        <w:lang w:eastAsia="cs-CZ"/>
      </w:rPr>
      <w:drawing>
        <wp:anchor distT="0" distB="0" distL="114300" distR="114300" simplePos="0" relativeHeight="251666432" behindDoc="0" locked="0" layoutInCell="1" allowOverlap="1" wp14:anchorId="0428E502" wp14:editId="5E8D2430">
          <wp:simplePos x="0" y="0"/>
          <wp:positionH relativeFrom="column">
            <wp:posOffset>-85203</wp:posOffset>
          </wp:positionH>
          <wp:positionV relativeFrom="paragraph">
            <wp:posOffset>-206137</wp:posOffset>
          </wp:positionV>
          <wp:extent cx="2019300" cy="551173"/>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OD.PNG"/>
                  <pic:cNvPicPr/>
                </pic:nvPicPr>
                <pic:blipFill>
                  <a:blip r:embed="rId1">
                    <a:extLst>
                      <a:ext uri="{28A0092B-C50C-407E-A947-70E740481C1C}">
                        <a14:useLocalDpi xmlns:a14="http://schemas.microsoft.com/office/drawing/2010/main" val="0"/>
                      </a:ext>
                    </a:extLst>
                  </a:blip>
                  <a:stretch>
                    <a:fillRect/>
                  </a:stretch>
                </pic:blipFill>
                <pic:spPr>
                  <a:xfrm>
                    <a:off x="0" y="0"/>
                    <a:ext cx="2019300" cy="551173"/>
                  </a:xfrm>
                  <a:prstGeom prst="rect">
                    <a:avLst/>
                  </a:prstGeom>
                </pic:spPr>
              </pic:pic>
            </a:graphicData>
          </a:graphic>
        </wp:anchor>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01345437"/>
    <w:multiLevelType w:val="hybridMultilevel"/>
    <w:tmpl w:val="DD5A6FA8"/>
    <w:lvl w:ilvl="0" w:tplc="F560EAE0">
      <w:start w:val="1"/>
      <w:numFmt w:val="decimal"/>
      <w:lvlText w:val="%1."/>
      <w:lvlJc w:val="left"/>
      <w:pPr>
        <w:tabs>
          <w:tab w:val="num" w:pos="927"/>
        </w:tabs>
        <w:ind w:left="927" w:hanging="567"/>
      </w:pPr>
      <w:rPr>
        <w:rFonts w:ascii="Times New Roman" w:hAnsi="Times New Roman" w:hint="default"/>
        <w:b/>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DDC4241"/>
    <w:multiLevelType w:val="hybridMultilevel"/>
    <w:tmpl w:val="0C80CD16"/>
    <w:lvl w:ilvl="0" w:tplc="22DEECF0">
      <w:start w:val="1"/>
      <w:numFmt w:val="lowerLetter"/>
      <w:lvlText w:val="%1)"/>
      <w:lvlJc w:val="left"/>
      <w:pPr>
        <w:ind w:left="720" w:hanging="360"/>
      </w:pPr>
      <w:rPr>
        <w:rFonts w:hint="default"/>
      </w:rPr>
    </w:lvl>
    <w:lvl w:ilvl="1" w:tplc="27B0FE36">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37AC780F"/>
    <w:multiLevelType w:val="hybridMultilevel"/>
    <w:tmpl w:val="E5DA6C80"/>
    <w:lvl w:ilvl="0" w:tplc="31447ABA">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FA445D"/>
    <w:multiLevelType w:val="hybridMultilevel"/>
    <w:tmpl w:val="BEF8AE4C"/>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9" w15:restartNumberingAfterBreak="0">
    <w:nsid w:val="49661F08"/>
    <w:multiLevelType w:val="hybridMultilevel"/>
    <w:tmpl w:val="F2A070AC"/>
    <w:lvl w:ilvl="0" w:tplc="04050001">
      <w:start w:val="1"/>
      <w:numFmt w:val="bullet"/>
      <w:lvlText w:val=""/>
      <w:lvlJc w:val="left"/>
      <w:pPr>
        <w:ind w:left="720" w:hanging="360"/>
      </w:pPr>
      <w:rPr>
        <w:rFonts w:ascii="Symbol" w:hAnsi="Symbol" w:hint="default"/>
      </w:rPr>
    </w:lvl>
    <w:lvl w:ilvl="1" w:tplc="60DEA1DE">
      <w:numFmt w:val="bullet"/>
      <w:lvlText w:val="-"/>
      <w:lvlJc w:val="left"/>
      <w:pPr>
        <w:ind w:left="1440" w:hanging="360"/>
      </w:pPr>
      <w:rPr>
        <w:rFonts w:ascii="Georgia" w:eastAsia="Times New Roman" w:hAnsi="Georgia" w:cs="Arial" w:hint="default"/>
      </w:rPr>
    </w:lvl>
    <w:lvl w:ilvl="2" w:tplc="E6E464EA">
      <w:numFmt w:val="bullet"/>
      <w:lvlText w:val="–"/>
      <w:lvlJc w:val="left"/>
      <w:pPr>
        <w:ind w:left="2160" w:hanging="360"/>
      </w:pPr>
      <w:rPr>
        <w:rFonts w:ascii="Georgia" w:eastAsia="Times New Roman" w:hAnsi="Georgia"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ACF2A5A"/>
    <w:multiLevelType w:val="hybridMultilevel"/>
    <w:tmpl w:val="9A645540"/>
    <w:lvl w:ilvl="0" w:tplc="0405000B">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2"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6"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1637D1"/>
    <w:multiLevelType w:val="multilevel"/>
    <w:tmpl w:val="D292B2AE"/>
    <w:lvl w:ilvl="0">
      <w:start w:val="1"/>
      <w:numFmt w:val="decimal"/>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8"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30"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1"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3"/>
  </w:num>
  <w:num w:numId="2">
    <w:abstractNumId w:val="14"/>
  </w:num>
  <w:num w:numId="3">
    <w:abstractNumId w:val="6"/>
  </w:num>
  <w:num w:numId="4">
    <w:abstractNumId w:val="26"/>
  </w:num>
  <w:num w:numId="5">
    <w:abstractNumId w:val="22"/>
  </w:num>
  <w:num w:numId="6">
    <w:abstractNumId w:val="28"/>
  </w:num>
  <w:num w:numId="7">
    <w:abstractNumId w:val="11"/>
  </w:num>
  <w:num w:numId="8">
    <w:abstractNumId w:val="7"/>
  </w:num>
  <w:num w:numId="9">
    <w:abstractNumId w:val="8"/>
  </w:num>
  <w:num w:numId="10">
    <w:abstractNumId w:val="27"/>
  </w:num>
  <w:num w:numId="11">
    <w:abstractNumId w:val="31"/>
  </w:num>
  <w:num w:numId="12">
    <w:abstractNumId w:val="23"/>
  </w:num>
  <w:num w:numId="13">
    <w:abstractNumId w:val="23"/>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23"/>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8"/>
  </w:num>
  <w:num w:numId="16">
    <w:abstractNumId w:val="21"/>
  </w:num>
  <w:num w:numId="17">
    <w:abstractNumId w:val="9"/>
  </w:num>
  <w:num w:numId="18">
    <w:abstractNumId w:val="29"/>
  </w:num>
  <w:num w:numId="19">
    <w:abstractNumId w:val="3"/>
  </w:num>
  <w:num w:numId="20">
    <w:abstractNumId w:val="10"/>
  </w:num>
  <w:num w:numId="21">
    <w:abstractNumId w:val="25"/>
  </w:num>
  <w:num w:numId="22">
    <w:abstractNumId w:val="27"/>
  </w:num>
  <w:num w:numId="23">
    <w:abstractNumId w:val="0"/>
  </w:num>
  <w:num w:numId="24">
    <w:abstractNumId w:val="30"/>
  </w:num>
  <w:num w:numId="25">
    <w:abstractNumId w:val="27"/>
  </w:num>
  <w:num w:numId="26">
    <w:abstractNumId w:val="27"/>
  </w:num>
  <w:num w:numId="27">
    <w:abstractNumId w:val="27"/>
  </w:num>
  <w:num w:numId="28">
    <w:abstractNumId w:val="27"/>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7"/>
  </w:num>
  <w:num w:numId="32">
    <w:abstractNumId w:val="17"/>
  </w:num>
  <w:num w:numId="33">
    <w:abstractNumId w:val="24"/>
  </w:num>
  <w:num w:numId="34">
    <w:abstractNumId w:val="12"/>
  </w:num>
  <w:num w:numId="35">
    <w:abstractNumId w:val="4"/>
  </w:num>
  <w:num w:numId="36">
    <w:abstractNumId w:val="1"/>
  </w:num>
  <w:num w:numId="37">
    <w:abstractNumId w:val="20"/>
  </w:num>
  <w:num w:numId="38">
    <w:abstractNumId w:val="16"/>
  </w:num>
  <w:num w:numId="39">
    <w:abstractNumId w:val="2"/>
  </w:num>
  <w:num w:numId="40">
    <w:abstractNumId w:val="5"/>
  </w:num>
  <w:num w:numId="41">
    <w:abstractNumId w:val="15"/>
  </w:num>
  <w:num w:numId="4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347"/>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0119"/>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91C"/>
    <w:rsid w:val="000A4D2E"/>
    <w:rsid w:val="000A577F"/>
    <w:rsid w:val="000A57BC"/>
    <w:rsid w:val="000A5E61"/>
    <w:rsid w:val="000A600F"/>
    <w:rsid w:val="000A65A5"/>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0476"/>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1C7"/>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6CD8"/>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1FAF"/>
    <w:rsid w:val="002E363B"/>
    <w:rsid w:val="002E3CEE"/>
    <w:rsid w:val="002E4323"/>
    <w:rsid w:val="002E54DE"/>
    <w:rsid w:val="002E583A"/>
    <w:rsid w:val="002E702B"/>
    <w:rsid w:val="002E7159"/>
    <w:rsid w:val="002E72F5"/>
    <w:rsid w:val="002F0513"/>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9A6"/>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2BFE"/>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57"/>
    <w:rsid w:val="00380262"/>
    <w:rsid w:val="00380632"/>
    <w:rsid w:val="00380959"/>
    <w:rsid w:val="00380993"/>
    <w:rsid w:val="003819FA"/>
    <w:rsid w:val="003824A2"/>
    <w:rsid w:val="003825D6"/>
    <w:rsid w:val="00382A23"/>
    <w:rsid w:val="00383065"/>
    <w:rsid w:val="003833B9"/>
    <w:rsid w:val="00383D03"/>
    <w:rsid w:val="00383E1F"/>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0EB4"/>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2D81"/>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4D66"/>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39"/>
    <w:rsid w:val="005C124C"/>
    <w:rsid w:val="005C159A"/>
    <w:rsid w:val="005C2132"/>
    <w:rsid w:val="005C2598"/>
    <w:rsid w:val="005C2E88"/>
    <w:rsid w:val="005C37E1"/>
    <w:rsid w:val="005C439F"/>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3003"/>
    <w:rsid w:val="00644BB2"/>
    <w:rsid w:val="00645003"/>
    <w:rsid w:val="0064518A"/>
    <w:rsid w:val="00645720"/>
    <w:rsid w:val="00646314"/>
    <w:rsid w:val="00646B16"/>
    <w:rsid w:val="006470B8"/>
    <w:rsid w:val="00647A76"/>
    <w:rsid w:val="006508AC"/>
    <w:rsid w:val="006517A8"/>
    <w:rsid w:val="00652F86"/>
    <w:rsid w:val="00654F3E"/>
    <w:rsid w:val="00656B46"/>
    <w:rsid w:val="00657DB3"/>
    <w:rsid w:val="00660FBD"/>
    <w:rsid w:val="00661BAE"/>
    <w:rsid w:val="00663470"/>
    <w:rsid w:val="0066381B"/>
    <w:rsid w:val="0066464A"/>
    <w:rsid w:val="006654AB"/>
    <w:rsid w:val="00665780"/>
    <w:rsid w:val="00665BD5"/>
    <w:rsid w:val="00666288"/>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368"/>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5A5C"/>
    <w:rsid w:val="006F71A8"/>
    <w:rsid w:val="006F73EA"/>
    <w:rsid w:val="006F7EED"/>
    <w:rsid w:val="007003C5"/>
    <w:rsid w:val="00701A0A"/>
    <w:rsid w:val="0070294E"/>
    <w:rsid w:val="00702B0B"/>
    <w:rsid w:val="0070304D"/>
    <w:rsid w:val="007030CD"/>
    <w:rsid w:val="00704030"/>
    <w:rsid w:val="00705FC2"/>
    <w:rsid w:val="00706CF2"/>
    <w:rsid w:val="00706D63"/>
    <w:rsid w:val="0070720A"/>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4B0"/>
    <w:rsid w:val="007739E8"/>
    <w:rsid w:val="007739ED"/>
    <w:rsid w:val="00774A3D"/>
    <w:rsid w:val="00774E00"/>
    <w:rsid w:val="00774F1F"/>
    <w:rsid w:val="00777234"/>
    <w:rsid w:val="00780512"/>
    <w:rsid w:val="007805C2"/>
    <w:rsid w:val="00780A30"/>
    <w:rsid w:val="00780B47"/>
    <w:rsid w:val="007815ED"/>
    <w:rsid w:val="0078394F"/>
    <w:rsid w:val="007839EE"/>
    <w:rsid w:val="00783D4A"/>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714"/>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08C"/>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BFF"/>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067"/>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2E2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10F"/>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34"/>
    <w:rsid w:val="00A97131"/>
    <w:rsid w:val="00AA1385"/>
    <w:rsid w:val="00AA2A0C"/>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199E"/>
    <w:rsid w:val="00AC24EA"/>
    <w:rsid w:val="00AC2645"/>
    <w:rsid w:val="00AC3B1B"/>
    <w:rsid w:val="00AC3FEE"/>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9F5"/>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3B0"/>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975"/>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E7F1B"/>
    <w:rsid w:val="00BF0FE1"/>
    <w:rsid w:val="00BF1159"/>
    <w:rsid w:val="00BF2C10"/>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003"/>
    <w:rsid w:val="00C21996"/>
    <w:rsid w:val="00C21B6B"/>
    <w:rsid w:val="00C21C92"/>
    <w:rsid w:val="00C2213D"/>
    <w:rsid w:val="00C23A70"/>
    <w:rsid w:val="00C23D16"/>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942"/>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6FC"/>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0DE1"/>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4910"/>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258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5A62"/>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1CC6"/>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3750"/>
    <w:rsid w:val="00ED4E4D"/>
    <w:rsid w:val="00ED55FB"/>
    <w:rsid w:val="00ED66F9"/>
    <w:rsid w:val="00EE04AC"/>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033"/>
    <w:rsid w:val="00F7373A"/>
    <w:rsid w:val="00F73740"/>
    <w:rsid w:val="00F740EE"/>
    <w:rsid w:val="00F75453"/>
    <w:rsid w:val="00F7627C"/>
    <w:rsid w:val="00F76558"/>
    <w:rsid w:val="00F7694E"/>
    <w:rsid w:val="00F772B6"/>
    <w:rsid w:val="00F80962"/>
    <w:rsid w:val="00F80AEE"/>
    <w:rsid w:val="00F8100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6B37"/>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5233"/>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1F"/>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uiPriority w:val="9"/>
    <w:qFormat/>
    <w:locked/>
    <w:rsid w:val="00F93ADB"/>
    <w:pPr>
      <w:keepNext/>
      <w:keepLines/>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9"/>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aliases w:val="Nad,List Paragraph,Odstavec cíl se seznamem,Odstavec se seznamem5,Odstavec_muj,Odstavec,Reference List"/>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aliases w:val="Nad Char,List Paragraph Char,Odstavec cíl se seznamem Char,Odstavec se seznamem5 Char,Odstavec_muj Char,Odstavec Char,Reference List Char"/>
    <w:basedOn w:val="Standardnpsmoodstavce"/>
    <w:link w:val="Odstavecseseznamem"/>
    <w:uiPriority w:val="99"/>
    <w:qFormat/>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nhideWhenUsed/>
    <w:locked/>
    <w:rsid w:val="00B85406"/>
    <w:rPr>
      <w:rFonts w:ascii="Consolas" w:hAnsi="Consolas" w:cs="Consolas"/>
      <w:sz w:val="21"/>
      <w:szCs w:val="21"/>
    </w:rPr>
  </w:style>
  <w:style w:type="character" w:customStyle="1" w:styleId="ProsttextChar">
    <w:name w:val="Prostý text Char"/>
    <w:basedOn w:val="Standardnpsmoodstavce"/>
    <w:link w:val="Prosttext"/>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NormalJustified">
    <w:name w:val="Normal (Justified)"/>
    <w:basedOn w:val="Normln"/>
    <w:rsid w:val="001931C7"/>
    <w:pPr>
      <w:jc w:val="both"/>
    </w:pPr>
    <w:rPr>
      <w:rFonts w:ascii="Times New Roman" w:eastAsia="SimSun" w:hAnsi="Times New Roman" w:cs="Times New Roman"/>
      <w:kern w:val="28"/>
      <w:sz w:val="24"/>
      <w:szCs w:val="24"/>
      <w:lang w:val="en-US" w:eastAsia="zh-CN"/>
    </w:rPr>
  </w:style>
  <w:style w:type="paragraph" w:customStyle="1" w:styleId="Tlotextu">
    <w:name w:val="Tělo textu"/>
    <w:basedOn w:val="Normln"/>
    <w:rsid w:val="001931C7"/>
    <w:pPr>
      <w:widowControl w:val="0"/>
      <w:tabs>
        <w:tab w:val="left" w:pos="709"/>
      </w:tabs>
      <w:suppressAutoHyphens/>
      <w:spacing w:after="120" w:line="100" w:lineRule="atLeast"/>
    </w:pPr>
    <w:rPr>
      <w:rFonts w:ascii="Times New Roman" w:eastAsia="Luxi Sans" w:hAnsi="Times New Roman" w:cs="Lucidasan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rtal.justice.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705145-AB33-4E17-A6E9-8B4B66381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4</Pages>
  <Words>1327</Words>
  <Characters>7833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Gawrys</cp:lastModifiedBy>
  <cp:revision>34</cp:revision>
  <cp:lastPrinted>2014-12-18T09:05:00Z</cp:lastPrinted>
  <dcterms:created xsi:type="dcterms:W3CDTF">2023-09-15T07:31:00Z</dcterms:created>
  <dcterms:modified xsi:type="dcterms:W3CDTF">2026-04-14T08:57:00Z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